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87C" w:rsidRDefault="003D787C" w:rsidP="003D787C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D787C">
        <w:rPr>
          <w:rFonts w:ascii="Times New Roman" w:hAnsi="Times New Roman" w:cs="Times New Roman"/>
          <w:sz w:val="28"/>
          <w:szCs w:val="28"/>
        </w:rPr>
        <w:t>Задание №1</w:t>
      </w:r>
    </w:p>
    <w:p w:rsidR="003D787C" w:rsidRPr="003D787C" w:rsidRDefault="003D787C" w:rsidP="003D787C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537E87" w:rsidRDefault="003D787C" w:rsidP="003D787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787C">
        <w:rPr>
          <w:rFonts w:ascii="Times New Roman" w:hAnsi="Times New Roman" w:cs="Times New Roman"/>
          <w:sz w:val="28"/>
          <w:szCs w:val="28"/>
        </w:rPr>
        <w:t>Определить основные показатели функционирования одноканальной СМО «Станок – изделие» (рис.10). Входной поток является простейшим со средним времен</w:t>
      </w:r>
      <w:r w:rsidR="009E51FC">
        <w:rPr>
          <w:rFonts w:ascii="Times New Roman" w:hAnsi="Times New Roman" w:cs="Times New Roman"/>
          <w:sz w:val="28"/>
          <w:szCs w:val="28"/>
        </w:rPr>
        <w:t xml:space="preserve">ем между поступлением заявок </w:t>
      </w:r>
      <w:r w:rsidR="009E51FC" w:rsidRPr="009E51FC">
        <w:rPr>
          <w:rFonts w:ascii="Times New Roman" w:hAnsi="Times New Roman" w:cs="Times New Roman"/>
          <w:sz w:val="28"/>
          <w:szCs w:val="28"/>
        </w:rPr>
        <w:t>90</w:t>
      </w:r>
      <w:r w:rsidR="009E51FC">
        <w:rPr>
          <w:rFonts w:ascii="Times New Roman" w:hAnsi="Times New Roman" w:cs="Times New Roman"/>
          <w:sz w:val="28"/>
          <w:szCs w:val="28"/>
        </w:rPr>
        <w:t xml:space="preserve"> минут и временем обработки – 53</w:t>
      </w:r>
      <w:r w:rsidRPr="003D787C">
        <w:rPr>
          <w:rFonts w:ascii="Times New Roman" w:hAnsi="Times New Roman" w:cs="Times New Roman"/>
          <w:sz w:val="28"/>
          <w:szCs w:val="28"/>
        </w:rPr>
        <w:t xml:space="preserve">минут. Выполнить задания используя MS </w:t>
      </w:r>
      <w:proofErr w:type="spellStart"/>
      <w:r w:rsidRPr="003D787C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3D787C">
        <w:rPr>
          <w:rFonts w:ascii="Times New Roman" w:hAnsi="Times New Roman" w:cs="Times New Roman"/>
          <w:sz w:val="28"/>
          <w:szCs w:val="28"/>
        </w:rPr>
        <w:t>.</w:t>
      </w:r>
    </w:p>
    <w:p w:rsidR="00150D07" w:rsidRDefault="00150D07" w:rsidP="003D787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задачи 1 представлен на рисунке 1.</w:t>
      </w:r>
    </w:p>
    <w:p w:rsidR="00695CB1" w:rsidRDefault="00695CB1" w:rsidP="0042474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E9E780" wp14:editId="176F5D1F">
            <wp:extent cx="3181350" cy="3609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07" w:rsidRDefault="00150D07" w:rsidP="0042474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решение задачи 1</w:t>
      </w:r>
    </w:p>
    <w:p w:rsidR="0042474A" w:rsidRDefault="0042474A" w:rsidP="0042474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2474A" w:rsidRDefault="004247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2474A" w:rsidRDefault="0042474A" w:rsidP="0042474A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D787C">
        <w:rPr>
          <w:rFonts w:ascii="Times New Roman" w:hAnsi="Times New Roman" w:cs="Times New Roman"/>
          <w:sz w:val="28"/>
          <w:szCs w:val="28"/>
        </w:rPr>
        <w:lastRenderedPageBreak/>
        <w:t>Задание №</w:t>
      </w:r>
      <w:r w:rsidR="006919E9">
        <w:rPr>
          <w:rFonts w:ascii="Times New Roman" w:hAnsi="Times New Roman" w:cs="Times New Roman"/>
          <w:sz w:val="28"/>
          <w:szCs w:val="28"/>
        </w:rPr>
        <w:t>3</w:t>
      </w:r>
    </w:p>
    <w:p w:rsidR="0042474A" w:rsidRDefault="0042474A" w:rsidP="0042474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96A7B" w:rsidRDefault="00D879EF" w:rsidP="00D668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79EF">
        <w:rPr>
          <w:rFonts w:ascii="Times New Roman" w:hAnsi="Times New Roman" w:cs="Times New Roman"/>
          <w:sz w:val="28"/>
          <w:szCs w:val="28"/>
        </w:rPr>
        <w:t xml:space="preserve">СМО имеет </w:t>
      </w:r>
      <w:r w:rsidR="00BE05F0">
        <w:rPr>
          <w:rFonts w:ascii="Times New Roman" w:hAnsi="Times New Roman" w:cs="Times New Roman"/>
          <w:sz w:val="28"/>
          <w:szCs w:val="28"/>
        </w:rPr>
        <w:t>9</w:t>
      </w:r>
      <w:r w:rsidR="00FE25D4">
        <w:rPr>
          <w:rFonts w:ascii="Times New Roman" w:hAnsi="Times New Roman" w:cs="Times New Roman"/>
          <w:sz w:val="28"/>
          <w:szCs w:val="28"/>
        </w:rPr>
        <w:t xml:space="preserve"> </w:t>
      </w:r>
      <w:r w:rsidRPr="00D879EF">
        <w:rPr>
          <w:rFonts w:ascii="Times New Roman" w:hAnsi="Times New Roman" w:cs="Times New Roman"/>
          <w:sz w:val="28"/>
          <w:szCs w:val="28"/>
        </w:rPr>
        <w:t xml:space="preserve">устройств, работающих в 1 смену. Поток клиентов простейший с интенсивностью </w:t>
      </w:r>
      <w:r w:rsidR="00AB2B12">
        <w:rPr>
          <w:rFonts w:ascii="Times New Roman" w:hAnsi="Times New Roman" w:cs="Times New Roman"/>
          <w:sz w:val="28"/>
          <w:szCs w:val="28"/>
        </w:rPr>
        <w:t>36</w:t>
      </w:r>
      <w:r w:rsidRPr="00D879EF">
        <w:rPr>
          <w:rFonts w:ascii="Times New Roman" w:hAnsi="Times New Roman" w:cs="Times New Roman"/>
          <w:sz w:val="28"/>
          <w:szCs w:val="28"/>
        </w:rPr>
        <w:t xml:space="preserve"> клиентов в час. Время обслуживания показательное со средним временем </w:t>
      </w:r>
      <w:proofErr w:type="spellStart"/>
      <w:r w:rsidRPr="00D879EF">
        <w:rPr>
          <w:rFonts w:ascii="Times New Roman" w:hAnsi="Times New Roman" w:cs="Times New Roman"/>
          <w:sz w:val="28"/>
          <w:szCs w:val="28"/>
        </w:rPr>
        <w:t>t</w:t>
      </w:r>
      <w:r w:rsidRPr="00D879EF">
        <w:rPr>
          <w:rFonts w:ascii="Times New Roman" w:hAnsi="Times New Roman" w:cs="Times New Roman"/>
          <w:sz w:val="28"/>
          <w:szCs w:val="28"/>
          <w:vertAlign w:val="subscript"/>
        </w:rPr>
        <w:t>обсл</w:t>
      </w:r>
      <w:proofErr w:type="spellEnd"/>
      <w:r w:rsidRPr="00D879EF">
        <w:rPr>
          <w:rFonts w:ascii="Times New Roman" w:hAnsi="Times New Roman" w:cs="Times New Roman"/>
          <w:sz w:val="28"/>
          <w:szCs w:val="28"/>
        </w:rPr>
        <w:t xml:space="preserve"> = </w:t>
      </w:r>
      <w:r w:rsidR="00792ACF">
        <w:rPr>
          <w:rFonts w:ascii="Times New Roman" w:hAnsi="Times New Roman" w:cs="Times New Roman"/>
          <w:sz w:val="28"/>
          <w:szCs w:val="28"/>
        </w:rPr>
        <w:t>18</w:t>
      </w:r>
      <w:r w:rsidRPr="00D879EF">
        <w:rPr>
          <w:rFonts w:ascii="Times New Roman" w:hAnsi="Times New Roman" w:cs="Times New Roman"/>
          <w:sz w:val="28"/>
          <w:szCs w:val="28"/>
        </w:rPr>
        <w:t xml:space="preserve"> минут. Определить показатели качества обслуживания.</w:t>
      </w:r>
    </w:p>
    <w:p w:rsidR="00221CB5" w:rsidRDefault="00221CB5" w:rsidP="00221CB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задачи 2 представлен на рисунке 2.</w:t>
      </w:r>
    </w:p>
    <w:p w:rsidR="00221CB5" w:rsidRDefault="00F831F0" w:rsidP="00D668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246901" wp14:editId="78CBA160">
            <wp:extent cx="5835650" cy="5974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64"/>
                    <a:stretch/>
                  </pic:blipFill>
                  <pic:spPr bwMode="auto">
                    <a:xfrm>
                      <a:off x="0" y="0"/>
                      <a:ext cx="5835650" cy="597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F66" w:rsidRDefault="00E95F66" w:rsidP="00C335C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решение задачи 2</w:t>
      </w:r>
    </w:p>
    <w:p w:rsidR="00396A7B" w:rsidRDefault="00396A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10597" w:rsidRDefault="00010597" w:rsidP="006E25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325D">
        <w:rPr>
          <w:rFonts w:ascii="Times New Roman" w:hAnsi="Times New Roman" w:cs="Times New Roman"/>
          <w:sz w:val="28"/>
          <w:szCs w:val="28"/>
        </w:rPr>
        <w:lastRenderedPageBreak/>
        <w:t>Задание №4</w:t>
      </w:r>
    </w:p>
    <w:p w:rsidR="00AF6396" w:rsidRPr="00EE325D" w:rsidRDefault="00AF6396" w:rsidP="006E25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67DAC" w:rsidRDefault="00010597" w:rsidP="001D5B0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325D">
        <w:rPr>
          <w:rFonts w:ascii="Times New Roman" w:hAnsi="Times New Roman" w:cs="Times New Roman"/>
          <w:sz w:val="28"/>
          <w:szCs w:val="28"/>
        </w:rPr>
        <w:t>Среднее время обслуживания в многоканальной СМО составляет</w:t>
      </w:r>
      <w:r w:rsidR="00E03131" w:rsidRPr="00E03131">
        <w:rPr>
          <w:rFonts w:ascii="Times New Roman" w:hAnsi="Times New Roman" w:cs="Times New Roman"/>
          <w:sz w:val="28"/>
          <w:szCs w:val="28"/>
        </w:rPr>
        <w:t xml:space="preserve"> </w:t>
      </w:r>
      <w:r w:rsidR="00C760C6" w:rsidRPr="00C760C6">
        <w:rPr>
          <w:rFonts w:ascii="Times New Roman" w:hAnsi="Times New Roman" w:cs="Times New Roman"/>
          <w:sz w:val="28"/>
          <w:szCs w:val="28"/>
        </w:rPr>
        <w:t>9</w:t>
      </w:r>
      <w:r w:rsidRPr="00EE325D">
        <w:rPr>
          <w:rFonts w:ascii="Times New Roman" w:hAnsi="Times New Roman" w:cs="Times New Roman"/>
          <w:sz w:val="28"/>
          <w:szCs w:val="28"/>
        </w:rPr>
        <w:t xml:space="preserve"> минут, интенсивность поступления заявок = </w:t>
      </w:r>
      <w:r w:rsidR="004A6651" w:rsidRPr="004A6651">
        <w:rPr>
          <w:rFonts w:ascii="Times New Roman" w:hAnsi="Times New Roman" w:cs="Times New Roman"/>
          <w:sz w:val="28"/>
          <w:szCs w:val="28"/>
        </w:rPr>
        <w:t>72</w:t>
      </w:r>
      <w:r w:rsidR="008F65EB" w:rsidRPr="008F65EB">
        <w:rPr>
          <w:rFonts w:ascii="Times New Roman" w:hAnsi="Times New Roman" w:cs="Times New Roman"/>
          <w:sz w:val="28"/>
          <w:szCs w:val="28"/>
        </w:rPr>
        <w:t xml:space="preserve"> </w:t>
      </w:r>
      <w:r w:rsidRPr="00EE325D">
        <w:rPr>
          <w:rFonts w:ascii="Times New Roman" w:hAnsi="Times New Roman" w:cs="Times New Roman"/>
          <w:sz w:val="28"/>
          <w:szCs w:val="28"/>
        </w:rPr>
        <w:t>заявок за день (8 часов). Определить количество каналов в СМО и показатели качества СМО.</w:t>
      </w:r>
      <w:r w:rsidR="001D5B0D">
        <w:rPr>
          <w:noProof/>
          <w:lang w:eastAsia="ru-RU"/>
        </w:rPr>
        <w:drawing>
          <wp:inline distT="0" distB="0" distL="0" distR="0" wp14:anchorId="2948A511" wp14:editId="1EC88D0F">
            <wp:extent cx="4953000" cy="50001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3638" cy="502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5B0D" w:rsidRDefault="001D5B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A688F" w:rsidRPr="008A688F" w:rsidRDefault="008A688F" w:rsidP="00D458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A688F">
        <w:rPr>
          <w:rFonts w:ascii="Times New Roman" w:hAnsi="Times New Roman" w:cs="Times New Roman"/>
          <w:sz w:val="28"/>
          <w:szCs w:val="28"/>
        </w:rPr>
        <w:lastRenderedPageBreak/>
        <w:t>Задание №5</w:t>
      </w:r>
    </w:p>
    <w:p w:rsidR="00010597" w:rsidRPr="00EE325D" w:rsidRDefault="008A688F" w:rsidP="00D458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A688F">
        <w:rPr>
          <w:rFonts w:ascii="Times New Roman" w:hAnsi="Times New Roman" w:cs="Times New Roman"/>
          <w:sz w:val="28"/>
          <w:szCs w:val="28"/>
        </w:rPr>
        <w:t>Рассчитать по диаграмме работы многоканальной СМО о</w:t>
      </w:r>
      <w:r w:rsidR="005D2B1C">
        <w:rPr>
          <w:rFonts w:ascii="Times New Roman" w:hAnsi="Times New Roman" w:cs="Times New Roman"/>
          <w:sz w:val="28"/>
          <w:szCs w:val="28"/>
        </w:rPr>
        <w:t>ценки характеристик работы СМО.</w:t>
      </w:r>
    </w:p>
    <w:p w:rsidR="00D879EF" w:rsidRDefault="00532F22" w:rsidP="00D668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B99A3E" wp14:editId="41284EA6">
            <wp:extent cx="4495800" cy="2850598"/>
            <wp:effectExtent l="0" t="0" r="0" b="6985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5698" cy="288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37" w:rsidRPr="006E2537" w:rsidRDefault="00FC136D" w:rsidP="00B11DEE">
      <w:pPr>
        <w:pStyle w:val="a3"/>
        <w:numPr>
          <w:ilvl w:val="0"/>
          <w:numId w:val="1"/>
        </w:numPr>
        <w:spacing w:line="360" w:lineRule="auto"/>
        <w:ind w:left="0" w:firstLine="851"/>
        <w:rPr>
          <w:sz w:val="28"/>
          <w:szCs w:val="28"/>
        </w:rPr>
      </w:pPr>
      <w:r w:rsidRPr="006E2537">
        <w:rPr>
          <w:sz w:val="28"/>
          <w:szCs w:val="28"/>
        </w:rPr>
        <w:t>Вероятность обслуживания требования</w:t>
      </w:r>
    </w:p>
    <w:p w:rsidR="006E2537" w:rsidRPr="00407C3F" w:rsidRDefault="00D81836" w:rsidP="00B11DEE">
      <w:pPr>
        <w:pStyle w:val="a3"/>
        <w:spacing w:line="360" w:lineRule="auto"/>
        <w:ind w:left="0" w:firstLine="851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об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 xml:space="preserve">N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=0,83</m:t>
          </m:r>
        </m:oMath>
      </m:oMathPara>
    </w:p>
    <w:p w:rsidR="003A37BB" w:rsidRPr="006E2537" w:rsidRDefault="00FC136D" w:rsidP="00B11DEE">
      <w:pPr>
        <w:pStyle w:val="a3"/>
        <w:numPr>
          <w:ilvl w:val="0"/>
          <w:numId w:val="1"/>
        </w:numPr>
        <w:spacing w:line="360" w:lineRule="auto"/>
        <w:ind w:left="0" w:firstLine="851"/>
        <w:rPr>
          <w:sz w:val="28"/>
          <w:szCs w:val="28"/>
        </w:rPr>
      </w:pPr>
      <w:r w:rsidRPr="003A37BB">
        <w:rPr>
          <w:sz w:val="28"/>
          <w:szCs w:val="28"/>
        </w:rPr>
        <w:t>Пропускная способность СМО в требованиях в минуту</w:t>
      </w:r>
    </w:p>
    <w:p w:rsidR="001862EC" w:rsidRPr="003A37BB" w:rsidRDefault="001862EC" w:rsidP="00407C3F">
      <w:pPr>
        <w:spacing w:line="360" w:lineRule="auto"/>
        <w:ind w:firstLine="851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об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55</m:t>
            </m:r>
          </m:den>
        </m:f>
        <m:r>
          <w:rPr>
            <w:rFonts w:ascii="Cambria Math" w:hAnsi="Cambria Math"/>
            <w:sz w:val="28"/>
            <w:szCs w:val="28"/>
          </w:rPr>
          <m:t>=0,18</m:t>
        </m:r>
      </m:oMath>
      <w:r w:rsidRPr="003A37BB">
        <w:rPr>
          <w:sz w:val="28"/>
          <w:szCs w:val="28"/>
        </w:rPr>
        <w:t>.</w:t>
      </w:r>
    </w:p>
    <w:p w:rsidR="001E00F0" w:rsidRDefault="003A37BB" w:rsidP="001E00F0">
      <w:pPr>
        <w:pStyle w:val="a3"/>
        <w:numPr>
          <w:ilvl w:val="0"/>
          <w:numId w:val="1"/>
        </w:numPr>
        <w:spacing w:line="360" w:lineRule="auto"/>
        <w:ind w:left="0" w:firstLine="851"/>
        <w:rPr>
          <w:sz w:val="28"/>
          <w:szCs w:val="28"/>
        </w:rPr>
      </w:pPr>
      <w:r w:rsidRPr="00A13D50">
        <w:rPr>
          <w:sz w:val="28"/>
          <w:szCs w:val="28"/>
        </w:rPr>
        <w:t>Вероятность отказа в обслуживании</w:t>
      </w:r>
    </w:p>
    <w:p w:rsidR="001E00F0" w:rsidRPr="00407C3F" w:rsidRDefault="00D81836" w:rsidP="001E00F0">
      <w:pPr>
        <w:pStyle w:val="a3"/>
        <w:spacing w:line="360" w:lineRule="auto"/>
        <w:ind w:left="0" w:firstLine="851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отк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=0,166</m:t>
          </m:r>
        </m:oMath>
      </m:oMathPara>
    </w:p>
    <w:p w:rsidR="00EC01A1" w:rsidRDefault="00EC01A1" w:rsidP="00EC01A1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13D50">
        <w:rPr>
          <w:sz w:val="28"/>
          <w:szCs w:val="28"/>
        </w:rPr>
        <w:t>Вероятность того, что требование зас</w:t>
      </w:r>
      <w:r>
        <w:rPr>
          <w:sz w:val="28"/>
          <w:szCs w:val="28"/>
        </w:rPr>
        <w:t>танет оба устройства свободными</w:t>
      </w:r>
    </w:p>
    <w:p w:rsidR="00EC01A1" w:rsidRPr="00552FAA" w:rsidRDefault="00D81836" w:rsidP="00EC01A1">
      <w:pPr>
        <w:spacing w:line="360" w:lineRule="auto"/>
        <w:ind w:firstLine="851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+(50-49)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=0,03</m:t>
          </m:r>
        </m:oMath>
      </m:oMathPara>
    </w:p>
    <w:p w:rsidR="00552FAA" w:rsidRDefault="00552FAA" w:rsidP="005206DE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A13D50">
        <w:rPr>
          <w:sz w:val="28"/>
          <w:szCs w:val="28"/>
        </w:rPr>
        <w:t>Вероятность того, что обслуживанием занято</w:t>
      </w:r>
      <w:r w:rsidR="005206DE">
        <w:rPr>
          <w:sz w:val="28"/>
          <w:szCs w:val="28"/>
        </w:rPr>
        <w:t xml:space="preserve"> только одно устройство из двух</w:t>
      </w:r>
    </w:p>
    <w:p w:rsidR="00606830" w:rsidRPr="00ED0F1E" w:rsidRDefault="00D81836" w:rsidP="00ED0F1E">
      <w:pPr>
        <w:pStyle w:val="a3"/>
        <w:spacing w:line="360" w:lineRule="auto"/>
        <w:ind w:left="0" w:firstLine="851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4-1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55-50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)+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49-45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=0.218</m:t>
          </m:r>
        </m:oMath>
      </m:oMathPara>
    </w:p>
    <w:p w:rsidR="00ED0F1E" w:rsidRPr="00A13D50" w:rsidRDefault="00ED0F1E" w:rsidP="00ED0F1E">
      <w:pPr>
        <w:pStyle w:val="a3"/>
        <w:numPr>
          <w:ilvl w:val="0"/>
          <w:numId w:val="1"/>
        </w:numPr>
        <w:spacing w:line="360" w:lineRule="auto"/>
        <w:ind w:left="0" w:firstLine="851"/>
        <w:rPr>
          <w:sz w:val="28"/>
          <w:szCs w:val="28"/>
        </w:rPr>
      </w:pPr>
      <w:r w:rsidRPr="00A13D50">
        <w:rPr>
          <w:sz w:val="28"/>
          <w:szCs w:val="28"/>
        </w:rPr>
        <w:t>Вероятность того, что обслуживанием заняты оба устройства,</w:t>
      </w:r>
    </w:p>
    <w:p w:rsidR="00ED0F1E" w:rsidRPr="00ED0F1E" w:rsidRDefault="00D81836" w:rsidP="0082586C">
      <w:pPr>
        <w:pStyle w:val="a3"/>
        <w:spacing w:line="360" w:lineRule="auto"/>
        <w:ind w:left="0" w:firstLine="851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I+2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(45-4)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=0.745</m:t>
          </m:r>
        </m:oMath>
      </m:oMathPara>
    </w:p>
    <w:p w:rsidR="00E249D1" w:rsidRPr="00A13D50" w:rsidRDefault="00E249D1" w:rsidP="00E249D1">
      <w:pPr>
        <w:pStyle w:val="a3"/>
        <w:numPr>
          <w:ilvl w:val="0"/>
          <w:numId w:val="1"/>
        </w:numPr>
        <w:spacing w:line="360" w:lineRule="auto"/>
        <w:ind w:left="0" w:firstLine="851"/>
        <w:rPr>
          <w:sz w:val="28"/>
          <w:szCs w:val="28"/>
          <w:lang w:val="en-US"/>
        </w:rPr>
      </w:pPr>
      <w:r w:rsidRPr="00A13D50">
        <w:rPr>
          <w:sz w:val="28"/>
          <w:szCs w:val="28"/>
        </w:rPr>
        <w:t>Среднее количество занятых устройств</w:t>
      </w:r>
    </w:p>
    <w:p w:rsidR="0082586C" w:rsidRPr="006A0D21" w:rsidRDefault="00D81836" w:rsidP="006A0D21">
      <w:pPr>
        <w:spacing w:line="360" w:lineRule="auto"/>
        <w:ind w:firstLine="851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+1*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+2*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+2*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=1,709</m:t>
          </m:r>
        </m:oMath>
      </m:oMathPara>
    </w:p>
    <w:p w:rsidR="006A0D21" w:rsidRPr="00093048" w:rsidRDefault="006A0D21" w:rsidP="006A0D21">
      <w:pPr>
        <w:pStyle w:val="a3"/>
        <w:numPr>
          <w:ilvl w:val="0"/>
          <w:numId w:val="1"/>
        </w:numPr>
        <w:spacing w:line="360" w:lineRule="auto"/>
        <w:ind w:left="0" w:firstLine="851"/>
        <w:rPr>
          <w:sz w:val="28"/>
          <w:szCs w:val="28"/>
        </w:rPr>
      </w:pPr>
      <w:r w:rsidRPr="00093048">
        <w:rPr>
          <w:sz w:val="28"/>
          <w:szCs w:val="28"/>
        </w:rPr>
        <w:t>Вероятность того, что в очереди нет требований,</w:t>
      </w:r>
    </w:p>
    <w:p w:rsidR="008A0135" w:rsidRPr="008A0135" w:rsidRDefault="00D81836" w:rsidP="008A0135">
      <w:pPr>
        <w:spacing w:line="360" w:lineRule="auto"/>
        <w:ind w:firstLine="851"/>
        <w:jc w:val="center"/>
        <w:rPr>
          <w:sz w:val="24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чер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sz w:val="24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оч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0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6-0</m:t>
                  </m:r>
                </m:e>
              </m:d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16-13</m:t>
                  </m:r>
                </m:e>
              </m:d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30-27</m:t>
                  </m:r>
                </m:e>
              </m:d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35-33</m:t>
                  </m:r>
                </m:e>
              </m:d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55-39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55</m:t>
              </m:r>
            </m:den>
          </m:f>
          <m:r>
            <w:rPr>
              <w:rFonts w:ascii="Cambria Math" w:hAnsi="Cambria Math"/>
              <w:sz w:val="24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30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55</m:t>
              </m:r>
            </m:den>
          </m:f>
          <m:r>
            <w:rPr>
              <w:rFonts w:ascii="Cambria Math" w:hAnsi="Cambria Math"/>
              <w:sz w:val="24"/>
              <w:szCs w:val="28"/>
              <w:lang w:val="en-US"/>
            </w:rPr>
            <m:t>=0,545</m:t>
          </m:r>
        </m:oMath>
      </m:oMathPara>
    </w:p>
    <w:p w:rsidR="00B024FB" w:rsidRPr="00093048" w:rsidRDefault="00B024FB" w:rsidP="00B024FB">
      <w:pPr>
        <w:pStyle w:val="a3"/>
        <w:numPr>
          <w:ilvl w:val="0"/>
          <w:numId w:val="1"/>
        </w:numPr>
        <w:spacing w:line="360" w:lineRule="auto"/>
        <w:ind w:left="0" w:firstLine="851"/>
        <w:rPr>
          <w:sz w:val="28"/>
          <w:szCs w:val="28"/>
        </w:rPr>
      </w:pPr>
      <w:r w:rsidRPr="00093048">
        <w:rPr>
          <w:sz w:val="28"/>
          <w:szCs w:val="28"/>
        </w:rPr>
        <w:t>Вероятность того, что в очереди есть только одно требование,</w:t>
      </w:r>
    </w:p>
    <w:p w:rsidR="00857782" w:rsidRPr="00857782" w:rsidRDefault="00D81836" w:rsidP="00857782">
      <w:pPr>
        <w:spacing w:line="360" w:lineRule="auto"/>
        <w:ind w:firstLine="851"/>
        <w:jc w:val="center"/>
        <w:rPr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оч</m:t>
              </m:r>
            </m:sub>
            <m:sup>
              <m:r>
                <w:rPr>
                  <w:rFonts w:ascii="Cambria Math" w:hAnsi="Cambria Math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оч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8-6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11-9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18-16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27-23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33-30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39-35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55</m:t>
              </m:r>
            </m:den>
          </m:f>
          <m:r>
            <w:rPr>
              <w:rFonts w:ascii="Cambria Math" w:hAnsi="Cambria Math"/>
              <w:szCs w:val="28"/>
            </w:rPr>
            <m:t>=0,309</m:t>
          </m:r>
        </m:oMath>
      </m:oMathPara>
    </w:p>
    <w:p w:rsidR="00857782" w:rsidRPr="00093048" w:rsidRDefault="00857782" w:rsidP="00857782">
      <w:pPr>
        <w:pStyle w:val="a3"/>
        <w:numPr>
          <w:ilvl w:val="0"/>
          <w:numId w:val="1"/>
        </w:numPr>
        <w:spacing w:line="360" w:lineRule="auto"/>
        <w:ind w:left="0" w:firstLine="851"/>
        <w:rPr>
          <w:sz w:val="28"/>
          <w:szCs w:val="28"/>
        </w:rPr>
      </w:pPr>
      <w:r w:rsidRPr="00093048">
        <w:rPr>
          <w:sz w:val="28"/>
          <w:szCs w:val="28"/>
        </w:rPr>
        <w:t>Вероятность того, что в очереди два требования,</w:t>
      </w:r>
    </w:p>
    <w:p w:rsidR="00ED0F1E" w:rsidRPr="009570D8" w:rsidRDefault="00D81836" w:rsidP="00482134">
      <w:pPr>
        <w:pStyle w:val="a3"/>
        <w:spacing w:line="360" w:lineRule="auto"/>
        <w:ind w:left="0" w:firstLine="851"/>
        <w:jc w:val="center"/>
        <w:rPr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оч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оч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9-8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13-11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23-18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=0,145</m:t>
          </m:r>
        </m:oMath>
      </m:oMathPara>
    </w:p>
    <w:p w:rsidR="009570D8" w:rsidRPr="00093048" w:rsidRDefault="009570D8" w:rsidP="009570D8">
      <w:pPr>
        <w:pStyle w:val="a3"/>
        <w:numPr>
          <w:ilvl w:val="0"/>
          <w:numId w:val="1"/>
        </w:numPr>
        <w:spacing w:line="360" w:lineRule="auto"/>
        <w:ind w:left="0" w:firstLine="851"/>
        <w:rPr>
          <w:sz w:val="28"/>
          <w:szCs w:val="28"/>
        </w:rPr>
      </w:pPr>
      <w:r w:rsidRPr="00093048">
        <w:rPr>
          <w:sz w:val="28"/>
          <w:szCs w:val="28"/>
        </w:rPr>
        <w:t xml:space="preserve">Среднее количество требований в очереди </w:t>
      </w:r>
    </w:p>
    <w:p w:rsidR="009570D8" w:rsidRPr="00780949" w:rsidRDefault="00D81836" w:rsidP="00780949">
      <w:pPr>
        <w:spacing w:line="360" w:lineRule="auto"/>
        <w:ind w:firstLine="851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=0*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оч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+1*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оч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+2*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оч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+2*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=0,6</m:t>
          </m:r>
        </m:oMath>
      </m:oMathPara>
    </w:p>
    <w:p w:rsidR="00482134" w:rsidRDefault="00482134" w:rsidP="00482134">
      <w:pPr>
        <w:pStyle w:val="a3"/>
        <w:numPr>
          <w:ilvl w:val="0"/>
          <w:numId w:val="1"/>
        </w:numPr>
        <w:spacing w:line="360" w:lineRule="auto"/>
        <w:ind w:left="0" w:firstLine="851"/>
        <w:rPr>
          <w:sz w:val="28"/>
          <w:szCs w:val="28"/>
        </w:rPr>
      </w:pPr>
      <w:r w:rsidRPr="00093048">
        <w:rPr>
          <w:sz w:val="28"/>
          <w:szCs w:val="28"/>
        </w:rPr>
        <w:t xml:space="preserve">Среднее количество требований в очереди </w:t>
      </w:r>
    </w:p>
    <w:p w:rsidR="007F468C" w:rsidRPr="00483482" w:rsidRDefault="00D81836" w:rsidP="007F468C">
      <w:pPr>
        <w:spacing w:line="360" w:lineRule="auto"/>
        <w:ind w:firstLine="851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оч</m:t>
                      </m:r>
                    </m:sup>
                  </m:sSubSup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об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0+0+3+5+2+7+9+3+4+0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=4,71 мин</m:t>
          </m:r>
        </m:oMath>
      </m:oMathPara>
    </w:p>
    <w:p w:rsidR="00483482" w:rsidRPr="00483482" w:rsidRDefault="00BC24B9" w:rsidP="00483482">
      <w:pPr>
        <w:pStyle w:val="a3"/>
        <w:numPr>
          <w:ilvl w:val="0"/>
          <w:numId w:val="1"/>
        </w:numPr>
        <w:spacing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83482" w:rsidRPr="00483482">
        <w:rPr>
          <w:sz w:val="28"/>
          <w:szCs w:val="28"/>
        </w:rPr>
        <w:t>Среднее время обслуживания требования в устройствах</w:t>
      </w:r>
    </w:p>
    <w:p w:rsidR="001B2936" w:rsidRPr="002948C3" w:rsidRDefault="00D81836" w:rsidP="00B75798">
      <w:pPr>
        <w:spacing w:line="360" w:lineRule="auto"/>
        <w:ind w:firstLine="851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об</m:t>
                      </m:r>
                    </m:sup>
                  </m:sSubSup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об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8+9+4+10+14+10+12+12+10+5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=9,4мин</m:t>
          </m:r>
        </m:oMath>
      </m:oMathPara>
    </w:p>
    <w:p w:rsidR="002948C3" w:rsidRPr="002948C3" w:rsidRDefault="007400A0" w:rsidP="002948C3">
      <w:pPr>
        <w:pStyle w:val="a3"/>
        <w:numPr>
          <w:ilvl w:val="0"/>
          <w:numId w:val="1"/>
        </w:numPr>
        <w:spacing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948C3" w:rsidRPr="002948C3">
        <w:rPr>
          <w:sz w:val="28"/>
          <w:szCs w:val="28"/>
        </w:rPr>
        <w:t>Общее среднее время пребывания требования в СМО</w:t>
      </w:r>
    </w:p>
    <w:p w:rsidR="002948C3" w:rsidRPr="00AC19BF" w:rsidRDefault="002948C3" w:rsidP="002948C3">
      <w:pPr>
        <w:spacing w:line="360" w:lineRule="auto"/>
        <w:ind w:firstLine="851"/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=4,71+9,4=14,11 мин</m:t>
          </m:r>
        </m:oMath>
      </m:oMathPara>
    </w:p>
    <w:p w:rsidR="00AC19BF" w:rsidRPr="00C065DC" w:rsidRDefault="00536EDF" w:rsidP="00C065DC">
      <w:pPr>
        <w:pStyle w:val="a3"/>
        <w:numPr>
          <w:ilvl w:val="0"/>
          <w:numId w:val="1"/>
        </w:numPr>
        <w:spacing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C19BF" w:rsidRPr="00C065DC">
        <w:rPr>
          <w:sz w:val="28"/>
          <w:szCs w:val="28"/>
        </w:rPr>
        <w:t>Среднее количество требований в системе обслуживания</w:t>
      </w:r>
    </w:p>
    <w:p w:rsidR="00EC01A1" w:rsidRPr="00C95463" w:rsidRDefault="00D81836" w:rsidP="00C95463">
      <w:pPr>
        <w:spacing w:line="360" w:lineRule="auto"/>
        <w:ind w:firstLine="851"/>
        <w:rPr>
          <w:sz w:val="28"/>
          <w:szCs w:val="28"/>
        </w:rPr>
      </w:pPr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ox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оч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1,709</m:t>
              </m:r>
              <m:r>
                <w:rPr>
                  <w:rFonts w:ascii="Cambria Math" w:hAnsi="Cambria Math"/>
                  <w:sz w:val="28"/>
                  <w:szCs w:val="28"/>
                </w:rPr>
                <m:t>+0,6=2,309</m:t>
              </m:r>
            </m:e>
          </m:box>
        </m:oMath>
      </m:oMathPara>
    </w:p>
    <w:sectPr w:rsidR="00EC01A1" w:rsidRPr="00C95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56242"/>
    <w:multiLevelType w:val="hybridMultilevel"/>
    <w:tmpl w:val="E9BECF8A"/>
    <w:lvl w:ilvl="0" w:tplc="D73CAB1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1F32701A"/>
    <w:multiLevelType w:val="hybridMultilevel"/>
    <w:tmpl w:val="E9BECF8A"/>
    <w:lvl w:ilvl="0" w:tplc="D73CAB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02651F0"/>
    <w:multiLevelType w:val="hybridMultilevel"/>
    <w:tmpl w:val="E9BECF8A"/>
    <w:lvl w:ilvl="0" w:tplc="D73CAB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6A73D74"/>
    <w:multiLevelType w:val="hybridMultilevel"/>
    <w:tmpl w:val="E9BECF8A"/>
    <w:lvl w:ilvl="0" w:tplc="D73CAB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9CF"/>
    <w:rsid w:val="00010597"/>
    <w:rsid w:val="0002326D"/>
    <w:rsid w:val="00054315"/>
    <w:rsid w:val="00066254"/>
    <w:rsid w:val="00135027"/>
    <w:rsid w:val="0013753A"/>
    <w:rsid w:val="00150D07"/>
    <w:rsid w:val="00182CE8"/>
    <w:rsid w:val="001862EC"/>
    <w:rsid w:val="0019658F"/>
    <w:rsid w:val="001A4207"/>
    <w:rsid w:val="001B2936"/>
    <w:rsid w:val="001D5B0D"/>
    <w:rsid w:val="001E00F0"/>
    <w:rsid w:val="00221CB5"/>
    <w:rsid w:val="00255DEF"/>
    <w:rsid w:val="002948C3"/>
    <w:rsid w:val="002B46B4"/>
    <w:rsid w:val="003325C3"/>
    <w:rsid w:val="00341157"/>
    <w:rsid w:val="003512CA"/>
    <w:rsid w:val="00353AA2"/>
    <w:rsid w:val="00396A7B"/>
    <w:rsid w:val="003A37BB"/>
    <w:rsid w:val="003D787C"/>
    <w:rsid w:val="003F2C31"/>
    <w:rsid w:val="00407C3F"/>
    <w:rsid w:val="0042474A"/>
    <w:rsid w:val="00482134"/>
    <w:rsid w:val="00483482"/>
    <w:rsid w:val="004A6651"/>
    <w:rsid w:val="005206DE"/>
    <w:rsid w:val="00521D1A"/>
    <w:rsid w:val="00532F22"/>
    <w:rsid w:val="00536EDF"/>
    <w:rsid w:val="00537E87"/>
    <w:rsid w:val="00552FAA"/>
    <w:rsid w:val="005573E9"/>
    <w:rsid w:val="00560E7E"/>
    <w:rsid w:val="005D2B1C"/>
    <w:rsid w:val="00606830"/>
    <w:rsid w:val="006919E9"/>
    <w:rsid w:val="00695CB1"/>
    <w:rsid w:val="006A0D21"/>
    <w:rsid w:val="006E2537"/>
    <w:rsid w:val="006F0A4D"/>
    <w:rsid w:val="007375E3"/>
    <w:rsid w:val="007400A0"/>
    <w:rsid w:val="00780949"/>
    <w:rsid w:val="00792ACF"/>
    <w:rsid w:val="007F468C"/>
    <w:rsid w:val="0082586C"/>
    <w:rsid w:val="00857782"/>
    <w:rsid w:val="00894EC4"/>
    <w:rsid w:val="008A0135"/>
    <w:rsid w:val="008A688F"/>
    <w:rsid w:val="008E40C6"/>
    <w:rsid w:val="008F65EB"/>
    <w:rsid w:val="009570D8"/>
    <w:rsid w:val="00974C35"/>
    <w:rsid w:val="00975286"/>
    <w:rsid w:val="00984D8A"/>
    <w:rsid w:val="009C6456"/>
    <w:rsid w:val="009E51FC"/>
    <w:rsid w:val="00A11E5E"/>
    <w:rsid w:val="00A239CF"/>
    <w:rsid w:val="00A34595"/>
    <w:rsid w:val="00A6720D"/>
    <w:rsid w:val="00AB2B12"/>
    <w:rsid w:val="00AC19BF"/>
    <w:rsid w:val="00AD3EF9"/>
    <w:rsid w:val="00AF6396"/>
    <w:rsid w:val="00B024FB"/>
    <w:rsid w:val="00B11DEE"/>
    <w:rsid w:val="00B75798"/>
    <w:rsid w:val="00BB2EAD"/>
    <w:rsid w:val="00BB4D35"/>
    <w:rsid w:val="00BC24B9"/>
    <w:rsid w:val="00BE05F0"/>
    <w:rsid w:val="00BE125C"/>
    <w:rsid w:val="00BE3F34"/>
    <w:rsid w:val="00C000CA"/>
    <w:rsid w:val="00C065DC"/>
    <w:rsid w:val="00C232FD"/>
    <w:rsid w:val="00C335CB"/>
    <w:rsid w:val="00C42918"/>
    <w:rsid w:val="00C760C6"/>
    <w:rsid w:val="00C76452"/>
    <w:rsid w:val="00C856C0"/>
    <w:rsid w:val="00C95463"/>
    <w:rsid w:val="00CC17C2"/>
    <w:rsid w:val="00CF6F27"/>
    <w:rsid w:val="00D01101"/>
    <w:rsid w:val="00D45832"/>
    <w:rsid w:val="00D668FA"/>
    <w:rsid w:val="00D67DAC"/>
    <w:rsid w:val="00D81836"/>
    <w:rsid w:val="00D879EF"/>
    <w:rsid w:val="00D96B9C"/>
    <w:rsid w:val="00DC40A4"/>
    <w:rsid w:val="00E03131"/>
    <w:rsid w:val="00E22082"/>
    <w:rsid w:val="00E249D1"/>
    <w:rsid w:val="00E401C0"/>
    <w:rsid w:val="00E55A6C"/>
    <w:rsid w:val="00E9580A"/>
    <w:rsid w:val="00E95F66"/>
    <w:rsid w:val="00EC01A1"/>
    <w:rsid w:val="00EC40D9"/>
    <w:rsid w:val="00ED0F1E"/>
    <w:rsid w:val="00EE325D"/>
    <w:rsid w:val="00F831F0"/>
    <w:rsid w:val="00F95B7F"/>
    <w:rsid w:val="00FA51D1"/>
    <w:rsid w:val="00FB7F0F"/>
    <w:rsid w:val="00FC136D"/>
    <w:rsid w:val="00FE05AC"/>
    <w:rsid w:val="00FE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1204F-107F-47AE-9E38-DDE661BC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36D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1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117</cp:revision>
  <dcterms:created xsi:type="dcterms:W3CDTF">2023-10-25T15:38:00Z</dcterms:created>
  <dcterms:modified xsi:type="dcterms:W3CDTF">2024-01-10T12:02:00Z</dcterms:modified>
</cp:coreProperties>
</file>