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04F" w:rsidRPr="008E1E10" w:rsidRDefault="00A1504F" w:rsidP="00A1504F">
      <w:pPr>
        <w:spacing w:after="0" w:line="240" w:lineRule="auto"/>
        <w:ind w:left="-540" w:right="-545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Балаковский инженерно-технологический институт - филиал</w:t>
      </w:r>
    </w:p>
    <w:p w:rsidR="00A1504F" w:rsidRPr="008E1E10" w:rsidRDefault="00A1504F" w:rsidP="00A1504F">
      <w:pPr>
        <w:spacing w:after="0" w:line="240" w:lineRule="auto"/>
        <w:ind w:left="-540" w:right="-545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образовательного учреждения</w:t>
      </w:r>
    </w:p>
    <w:p w:rsidR="00A1504F" w:rsidRPr="008E1E10" w:rsidRDefault="00A1504F" w:rsidP="00A150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A1504F" w:rsidRPr="008E1E10" w:rsidRDefault="00A1504F" w:rsidP="00A1504F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«Национальный исследовательский ядерный университет «МИФИ»</w:t>
      </w:r>
    </w:p>
    <w:p w:rsidR="00A1504F" w:rsidRPr="008E1E10" w:rsidRDefault="00A1504F" w:rsidP="00A1504F">
      <w:pPr>
        <w:spacing w:after="0" w:line="360" w:lineRule="auto"/>
        <w:ind w:left="-540"/>
        <w:jc w:val="center"/>
        <w:rPr>
          <w:rFonts w:ascii="Times New Roman" w:hAnsi="Times New Roman" w:cs="Times New Roman"/>
          <w:sz w:val="28"/>
          <w:szCs w:val="28"/>
        </w:rPr>
      </w:pPr>
    </w:p>
    <w:p w:rsidR="00A1504F" w:rsidRPr="008E1E10" w:rsidRDefault="00A1504F" w:rsidP="00A150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Факультет атомной энергетики и технологий</w:t>
      </w:r>
    </w:p>
    <w:p w:rsidR="00A1504F" w:rsidRPr="008E1E10" w:rsidRDefault="00A1504F" w:rsidP="00A150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 xml:space="preserve">Кафедра  </w:t>
      </w:r>
    </w:p>
    <w:p w:rsidR="00A1504F" w:rsidRPr="008E1E10" w:rsidRDefault="00A1504F" w:rsidP="00A150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04F" w:rsidRPr="008E1E10" w:rsidRDefault="00A1504F" w:rsidP="00A150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504F" w:rsidRPr="008E1E10" w:rsidRDefault="00A1504F" w:rsidP="00A15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504F" w:rsidRPr="008E1E10" w:rsidRDefault="00A1504F" w:rsidP="00A15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КОНТРОЛЬНАЯ РАБОТА</w:t>
      </w:r>
    </w:p>
    <w:p w:rsidR="00A1504F" w:rsidRPr="008E1E10" w:rsidRDefault="00A1504F" w:rsidP="00A15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A1504F" w:rsidRPr="008E1E10" w:rsidRDefault="00A1504F" w:rsidP="00A15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___________________________________________________</w:t>
      </w:r>
    </w:p>
    <w:p w:rsidR="00A1504F" w:rsidRPr="008E1E10" w:rsidRDefault="00A1504F" w:rsidP="00A15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504F" w:rsidRPr="008E1E10" w:rsidRDefault="00A1504F" w:rsidP="00A15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504F" w:rsidRPr="008E1E10" w:rsidRDefault="00A1504F" w:rsidP="00A15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504F" w:rsidRPr="008E1E10" w:rsidRDefault="00A1504F" w:rsidP="00A15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504F" w:rsidRPr="008E1E10" w:rsidRDefault="00A1504F" w:rsidP="00A1504F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Выполнил: студент группы _____</w:t>
      </w:r>
    </w:p>
    <w:p w:rsidR="00A1504F" w:rsidRPr="00623B6D" w:rsidRDefault="00A1504F" w:rsidP="00A1504F">
      <w:pPr>
        <w:spacing w:after="0" w:line="360" w:lineRule="auto"/>
        <w:ind w:left="4820"/>
        <w:rPr>
          <w:rFonts w:ascii="Times New Roman" w:hAnsi="Times New Roman" w:cs="Times New Roman"/>
          <w:sz w:val="28"/>
          <w:szCs w:val="28"/>
          <w:lang w:val="en-US"/>
        </w:rPr>
      </w:pPr>
      <w:r w:rsidRPr="008E1E10">
        <w:rPr>
          <w:rFonts w:ascii="Times New Roman" w:hAnsi="Times New Roman" w:cs="Times New Roman"/>
          <w:sz w:val="28"/>
          <w:szCs w:val="28"/>
        </w:rPr>
        <w:t>_________________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>____________</w:t>
      </w:r>
    </w:p>
    <w:p w:rsidR="00A1504F" w:rsidRPr="008E1E10" w:rsidRDefault="00A1504F" w:rsidP="00A1504F">
      <w:pPr>
        <w:spacing w:after="0" w:line="360" w:lineRule="auto"/>
        <w:ind w:left="4820"/>
        <w:jc w:val="both"/>
        <w:rPr>
          <w:rFonts w:ascii="Times New Roman" w:hAnsi="Times New Roman" w:cs="Times New Roman"/>
          <w:sz w:val="28"/>
          <w:szCs w:val="28"/>
        </w:rPr>
      </w:pPr>
      <w:r w:rsidRPr="008E1E10">
        <w:rPr>
          <w:rFonts w:ascii="Times New Roman" w:hAnsi="Times New Roman" w:cs="Times New Roman"/>
          <w:sz w:val="28"/>
          <w:szCs w:val="28"/>
        </w:rPr>
        <w:t>«_____»______________20</w:t>
      </w:r>
      <w:r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8E1E10">
        <w:rPr>
          <w:rFonts w:ascii="Times New Roman" w:hAnsi="Times New Roman" w:cs="Times New Roman"/>
          <w:sz w:val="28"/>
          <w:szCs w:val="28"/>
        </w:rPr>
        <w:t>г.</w:t>
      </w:r>
    </w:p>
    <w:p w:rsidR="00A1504F" w:rsidRPr="008E1E10" w:rsidRDefault="00A1504F" w:rsidP="00A1504F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A1504F" w:rsidRPr="008E1E10" w:rsidRDefault="00A1504F" w:rsidP="00A1504F">
      <w:pPr>
        <w:spacing w:after="0" w:line="36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9"/>
        <w:gridCol w:w="4776"/>
      </w:tblGrid>
      <w:tr w:rsidR="00A1504F" w:rsidRPr="008E1E10" w:rsidTr="00EC79F9">
        <w:tc>
          <w:tcPr>
            <w:tcW w:w="4785" w:type="dxa"/>
          </w:tcPr>
          <w:p w:rsidR="00A1504F" w:rsidRPr="008E1E10" w:rsidRDefault="00A1504F" w:rsidP="00EC79F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A1504F" w:rsidRPr="0014196E" w:rsidRDefault="00A1504F" w:rsidP="00EC79F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1E10">
              <w:rPr>
                <w:rFonts w:ascii="Times New Roman" w:hAnsi="Times New Roman" w:cs="Times New Roman"/>
                <w:sz w:val="28"/>
                <w:szCs w:val="28"/>
              </w:rPr>
              <w:t>Проверил ___________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____________</w:t>
            </w:r>
          </w:p>
          <w:p w:rsidR="00A1504F" w:rsidRPr="008E1E10" w:rsidRDefault="00A1504F" w:rsidP="00EC79F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1E10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:rsidR="00A1504F" w:rsidRPr="0014196E" w:rsidRDefault="00A1504F" w:rsidP="00EC79F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</w:t>
            </w:r>
          </w:p>
          <w:p w:rsidR="00A1504F" w:rsidRPr="008E1E10" w:rsidRDefault="00A1504F" w:rsidP="00EC79F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1E10">
              <w:rPr>
                <w:rFonts w:ascii="Times New Roman" w:hAnsi="Times New Roman" w:cs="Times New Roman"/>
                <w:sz w:val="28"/>
                <w:szCs w:val="28"/>
              </w:rPr>
              <w:t xml:space="preserve"> «_____»______________20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Pr="008E1E10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A1504F" w:rsidRPr="008E1E10" w:rsidRDefault="00A1504F" w:rsidP="00EC79F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504F" w:rsidRPr="008E1E10" w:rsidRDefault="00A1504F" w:rsidP="00A15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504F" w:rsidRPr="008E1E10" w:rsidRDefault="00A1504F" w:rsidP="00A15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504F" w:rsidRDefault="00A1504F" w:rsidP="00A150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1E10">
        <w:rPr>
          <w:rFonts w:ascii="Times New Roman" w:hAnsi="Times New Roman" w:cs="Times New Roman"/>
          <w:sz w:val="28"/>
          <w:szCs w:val="28"/>
        </w:rPr>
        <w:t xml:space="preserve">Балаково </w:t>
      </w:r>
      <w:r>
        <w:rPr>
          <w:rFonts w:ascii="Times New Roman" w:hAnsi="Times New Roman" w:cs="Times New Roman"/>
          <w:sz w:val="28"/>
          <w:szCs w:val="28"/>
          <w:lang w:val="en-US"/>
        </w:rPr>
        <w:t>2024</w:t>
      </w:r>
    </w:p>
    <w:p w:rsidR="00F01CE3" w:rsidRDefault="00F01CE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A25442" w:rsidRDefault="00A25442" w:rsidP="00A25442">
      <w:pPr>
        <w:pStyle w:val="a9"/>
        <w:jc w:val="center"/>
      </w:pPr>
      <w:r>
        <w:lastRenderedPageBreak/>
        <w:t>СОДЕРЖАНИЕ</w:t>
      </w:r>
    </w:p>
    <w:p w:rsidR="00A25442" w:rsidRDefault="00A25442" w:rsidP="00A25442">
      <w:pPr>
        <w:pStyle w:val="a9"/>
      </w:pPr>
    </w:p>
    <w:p w:rsidR="00A25442" w:rsidRDefault="00A25442" w:rsidP="00A25442">
      <w:pPr>
        <w:pStyle w:val="a9"/>
        <w:spacing w:after="0" w:line="360" w:lineRule="auto"/>
        <w:ind w:left="851"/>
        <w:jc w:val="both"/>
      </w:pPr>
      <w:r>
        <w:t>ВВЕДЕНИЕ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A25442" w:rsidRDefault="00A25442" w:rsidP="00A25442">
      <w:pPr>
        <w:pStyle w:val="a9"/>
        <w:spacing w:after="0" w:line="360" w:lineRule="auto"/>
        <w:ind w:firstLine="851"/>
        <w:jc w:val="both"/>
      </w:pPr>
      <w:r>
        <w:t xml:space="preserve">1 </w:t>
      </w:r>
      <w:r w:rsidR="00981D96" w:rsidRPr="00D70650">
        <w:t>Распространенные угрозы интернет-безопасности</w:t>
      </w:r>
      <w:r w:rsidR="00981D96">
        <w:tab/>
      </w:r>
      <w:r w:rsidR="00981D96">
        <w:tab/>
      </w:r>
      <w:r w:rsidR="00981D96">
        <w:tab/>
      </w:r>
      <w:r w:rsidR="00981D96">
        <w:tab/>
      </w:r>
      <w:r>
        <w:t>4</w:t>
      </w:r>
    </w:p>
    <w:p w:rsidR="00A25442" w:rsidRPr="007F35D4" w:rsidRDefault="00A25442" w:rsidP="00A25442">
      <w:pPr>
        <w:pStyle w:val="a9"/>
        <w:spacing w:after="0" w:line="360" w:lineRule="auto"/>
        <w:ind w:left="851"/>
        <w:jc w:val="both"/>
      </w:pPr>
      <w:r>
        <w:t xml:space="preserve">2 </w:t>
      </w:r>
      <w:r w:rsidR="007F35D4" w:rsidRPr="0082182E">
        <w:t>Как защитить личные данные в сети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747DE" w:rsidRPr="007F35D4">
        <w:t>7</w:t>
      </w:r>
    </w:p>
    <w:p w:rsidR="00A25442" w:rsidRPr="00543428" w:rsidRDefault="00A25442" w:rsidP="00A25442">
      <w:pPr>
        <w:pStyle w:val="a9"/>
        <w:spacing w:after="0" w:line="360" w:lineRule="auto"/>
        <w:ind w:left="851"/>
        <w:jc w:val="both"/>
      </w:pPr>
      <w:r w:rsidRPr="00543428">
        <w:t>ЗАКЛЮЧЕНИЕ</w:t>
      </w:r>
      <w:r w:rsidRPr="00543428">
        <w:tab/>
      </w:r>
      <w:r w:rsidRPr="00543428">
        <w:tab/>
      </w:r>
      <w:r w:rsidRPr="00543428">
        <w:tab/>
      </w:r>
      <w:r w:rsidRPr="00543428">
        <w:tab/>
      </w:r>
      <w:r w:rsidRPr="00543428">
        <w:tab/>
      </w:r>
      <w:r w:rsidRPr="00543428">
        <w:tab/>
      </w:r>
      <w:r w:rsidRPr="00543428">
        <w:tab/>
      </w:r>
      <w:r w:rsidRPr="00543428">
        <w:tab/>
      </w:r>
      <w:r w:rsidRPr="00543428">
        <w:tab/>
      </w:r>
      <w:r w:rsidR="002A6E59">
        <w:t xml:space="preserve">        10</w:t>
      </w:r>
    </w:p>
    <w:p w:rsidR="00A25442" w:rsidRPr="00543428" w:rsidRDefault="00A25442" w:rsidP="00A25442">
      <w:pPr>
        <w:pStyle w:val="a9"/>
        <w:spacing w:after="0" w:line="360" w:lineRule="auto"/>
        <w:ind w:left="851"/>
        <w:jc w:val="both"/>
      </w:pPr>
      <w:r w:rsidRPr="00543428">
        <w:t xml:space="preserve">СПИСОК ИСПОЛЬЗУЕМОЙ </w:t>
      </w:r>
      <w:r w:rsidR="00F80697">
        <w:t>ЛИТЕРАТУРЫ</w:t>
      </w:r>
      <w:r w:rsidR="00F80697">
        <w:tab/>
      </w:r>
      <w:r w:rsidR="00F80697">
        <w:tab/>
      </w:r>
      <w:r w:rsidR="00F80697">
        <w:tab/>
        <w:t xml:space="preserve">  </w:t>
      </w:r>
      <w:r w:rsidR="00F80697">
        <w:tab/>
        <w:t xml:space="preserve">        </w:t>
      </w:r>
      <w:bookmarkStart w:id="0" w:name="_GoBack"/>
      <w:bookmarkEnd w:id="0"/>
      <w:r w:rsidR="00162F58">
        <w:t>11</w:t>
      </w:r>
    </w:p>
    <w:p w:rsidR="00A25442" w:rsidRPr="00543428" w:rsidRDefault="00A727E9" w:rsidP="00A727E9">
      <w:pPr>
        <w:pStyle w:val="a9"/>
        <w:spacing w:after="0" w:line="360" w:lineRule="auto"/>
        <w:ind w:left="851"/>
        <w:jc w:val="both"/>
      </w:pPr>
      <w:r w:rsidRPr="00543428">
        <w:t xml:space="preserve">Практическое задание 1 </w:t>
      </w:r>
      <w:r w:rsidRPr="00543428">
        <w:tab/>
      </w:r>
      <w:r w:rsidRPr="00543428">
        <w:tab/>
      </w:r>
      <w:r w:rsidRPr="00543428">
        <w:tab/>
      </w:r>
      <w:r w:rsidRPr="00543428">
        <w:tab/>
      </w:r>
      <w:r w:rsidRPr="00543428">
        <w:tab/>
      </w:r>
      <w:r w:rsidRPr="00543428">
        <w:tab/>
      </w:r>
      <w:r w:rsidRPr="00543428">
        <w:tab/>
      </w:r>
      <w:r w:rsidR="00F80697">
        <w:t xml:space="preserve">        </w:t>
      </w:r>
      <w:r w:rsidR="00162F58">
        <w:t>12</w:t>
      </w:r>
    </w:p>
    <w:p w:rsidR="00F01CE3" w:rsidRPr="00543428" w:rsidRDefault="00A727E9" w:rsidP="00392729">
      <w:pPr>
        <w:pStyle w:val="a9"/>
        <w:spacing w:after="0" w:line="360" w:lineRule="auto"/>
        <w:ind w:left="851"/>
        <w:jc w:val="both"/>
      </w:pPr>
      <w:r w:rsidRPr="00543428">
        <w:t>Практическое задание 2</w:t>
      </w:r>
      <w:r w:rsidR="00A25442" w:rsidRPr="00543428">
        <w:t xml:space="preserve"> </w:t>
      </w:r>
      <w:r w:rsidR="00A25442" w:rsidRPr="00543428">
        <w:tab/>
      </w:r>
      <w:r w:rsidR="00A25442" w:rsidRPr="00543428">
        <w:tab/>
      </w:r>
      <w:r w:rsidR="00A25442" w:rsidRPr="00543428">
        <w:tab/>
      </w:r>
      <w:r w:rsidR="00A25442" w:rsidRPr="00543428">
        <w:tab/>
      </w:r>
      <w:r w:rsidR="00A25442" w:rsidRPr="00543428">
        <w:tab/>
      </w:r>
      <w:r w:rsidR="00A25442" w:rsidRPr="00543428">
        <w:tab/>
      </w:r>
      <w:r w:rsidR="00A25442" w:rsidRPr="00543428">
        <w:tab/>
        <w:t xml:space="preserve">        1</w:t>
      </w:r>
      <w:r w:rsidR="00162F58">
        <w:t>3</w:t>
      </w:r>
    </w:p>
    <w:p w:rsidR="00D33210" w:rsidRDefault="00D332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1CE3" w:rsidRDefault="00B35E32" w:rsidP="00F7006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A7393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BF52BD" w:rsidRDefault="00BF52BD" w:rsidP="00F700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33032" w:rsidRDefault="00F7006D" w:rsidP="00F700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006D">
        <w:rPr>
          <w:rFonts w:ascii="Times New Roman" w:hAnsi="Times New Roman" w:cs="Times New Roman"/>
          <w:sz w:val="28"/>
          <w:szCs w:val="28"/>
        </w:rPr>
        <w:t>Интернет-безопасность – это безопасность действий и транзакций, совершаемых в интернете. Интернет-безопасность входит в более широкие понятия, такие как кибербезопасность и компьютерная безопасность, и включает безопасность браузера и сети, а так</w:t>
      </w:r>
      <w:r w:rsidR="00633032">
        <w:rPr>
          <w:rFonts w:ascii="Times New Roman" w:hAnsi="Times New Roman" w:cs="Times New Roman"/>
          <w:sz w:val="28"/>
          <w:szCs w:val="28"/>
        </w:rPr>
        <w:t>же правильное поведение в сети.</w:t>
      </w:r>
    </w:p>
    <w:p w:rsidR="00BF52BD" w:rsidRDefault="00F7006D" w:rsidP="00F700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006D">
        <w:rPr>
          <w:rFonts w:ascii="Times New Roman" w:hAnsi="Times New Roman" w:cs="Times New Roman"/>
          <w:sz w:val="28"/>
          <w:szCs w:val="28"/>
        </w:rPr>
        <w:t>Проводя значительное время в сети, можно столкнуться со следующими угрозами интернет-безопасности:</w:t>
      </w:r>
    </w:p>
    <w:p w:rsidR="007019F5" w:rsidRPr="007019F5" w:rsidRDefault="007019F5" w:rsidP="007019F5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19F5">
        <w:rPr>
          <w:rFonts w:ascii="Times New Roman" w:hAnsi="Times New Roman" w:cs="Times New Roman"/>
          <w:sz w:val="28"/>
          <w:szCs w:val="28"/>
        </w:rPr>
        <w:t>Взлом – получение неавторизованными пользователями доступа к компьютерным системам, учетным записям</w:t>
      </w:r>
      <w:r w:rsidR="00383A78">
        <w:rPr>
          <w:rFonts w:ascii="Times New Roman" w:hAnsi="Times New Roman" w:cs="Times New Roman"/>
          <w:sz w:val="28"/>
          <w:szCs w:val="28"/>
        </w:rPr>
        <w:t xml:space="preserve"> электронной почты и веб-сайтам;</w:t>
      </w:r>
    </w:p>
    <w:p w:rsidR="007019F5" w:rsidRPr="007019F5" w:rsidRDefault="007019F5" w:rsidP="007019F5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19F5">
        <w:rPr>
          <w:rFonts w:ascii="Times New Roman" w:hAnsi="Times New Roman" w:cs="Times New Roman"/>
          <w:sz w:val="28"/>
          <w:szCs w:val="28"/>
        </w:rPr>
        <w:t>Вирусы и вредоносные программы, которые могут повредить данные и сделать сис</w:t>
      </w:r>
      <w:r w:rsidR="00383A78">
        <w:rPr>
          <w:rFonts w:ascii="Times New Roman" w:hAnsi="Times New Roman" w:cs="Times New Roman"/>
          <w:sz w:val="28"/>
          <w:szCs w:val="28"/>
        </w:rPr>
        <w:t>темы уязвимыми для других угроз;</w:t>
      </w:r>
    </w:p>
    <w:p w:rsidR="007019F5" w:rsidRDefault="007019F5" w:rsidP="007019F5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19F5">
        <w:rPr>
          <w:rFonts w:ascii="Times New Roman" w:hAnsi="Times New Roman" w:cs="Times New Roman"/>
          <w:sz w:val="28"/>
          <w:szCs w:val="28"/>
        </w:rPr>
        <w:t>Кража личных данных, например, личной и финансовой информации злоумышленниками.</w:t>
      </w:r>
    </w:p>
    <w:p w:rsidR="00C84CF8" w:rsidRDefault="00264317" w:rsidP="00C84CF8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4317">
        <w:rPr>
          <w:rFonts w:ascii="Times New Roman" w:hAnsi="Times New Roman" w:cs="Times New Roman"/>
          <w:sz w:val="28"/>
          <w:szCs w:val="28"/>
        </w:rPr>
        <w:t>Частные лица и организации могут защититься от подобных угроз, используя приемы интернет-безопасности.</w:t>
      </w:r>
    </w:p>
    <w:p w:rsidR="008B1E89" w:rsidRDefault="008B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7AED" w:rsidRDefault="00D70650" w:rsidP="00C84CF8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Pr="00D70650">
        <w:rPr>
          <w:rFonts w:ascii="Times New Roman" w:hAnsi="Times New Roman" w:cs="Times New Roman"/>
          <w:sz w:val="28"/>
          <w:szCs w:val="28"/>
        </w:rPr>
        <w:t>Распространенные угрозы интернет-безопасности</w:t>
      </w:r>
    </w:p>
    <w:p w:rsidR="00D70650" w:rsidRDefault="00D70650" w:rsidP="00C84CF8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70650" w:rsidRDefault="00011102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1102">
        <w:rPr>
          <w:rFonts w:ascii="Times New Roman" w:hAnsi="Times New Roman" w:cs="Times New Roman"/>
          <w:sz w:val="28"/>
          <w:szCs w:val="28"/>
        </w:rPr>
        <w:t>Чтобы сохранить конфиденциальность и безопасность в интернете, важно знать о различных типах интернет-атак. Ниже описаны распространенные угрозы интернет-безопасности.</w:t>
      </w:r>
    </w:p>
    <w:p w:rsidR="00501B32" w:rsidRPr="00D70417" w:rsidRDefault="00501B32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1B32">
        <w:rPr>
          <w:rFonts w:ascii="Times New Roman" w:hAnsi="Times New Roman" w:cs="Times New Roman"/>
          <w:sz w:val="28"/>
          <w:szCs w:val="28"/>
        </w:rPr>
        <w:t>Фишинг – это кибератака с использованием поддельных писем. Злоумышленники пытаются обмануть получателей электронной почты, убедив их в подлинности и актуальности сообщения. Например, они маскируют письма под запросы из банка или сообщения от коллег, чтобы пользователи переходили по ссылкам или открывали вложения. Цель атаки состоит в том, чтобы обманным путем заставить пользователей раскрыть личную информацию или з</w:t>
      </w:r>
      <w:r w:rsidR="00D70417">
        <w:rPr>
          <w:rFonts w:ascii="Times New Roman" w:hAnsi="Times New Roman" w:cs="Times New Roman"/>
          <w:sz w:val="28"/>
          <w:szCs w:val="28"/>
        </w:rPr>
        <w:t>агрузить вредоносные программы.</w:t>
      </w:r>
    </w:p>
    <w:p w:rsidR="00604813" w:rsidRDefault="00501B32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1B32">
        <w:rPr>
          <w:rFonts w:ascii="Times New Roman" w:hAnsi="Times New Roman" w:cs="Times New Roman"/>
          <w:sz w:val="28"/>
          <w:szCs w:val="28"/>
        </w:rPr>
        <w:t>Фишинг – одна из старейших угроз интернет-безопасности, возникшая еще в 1990-х годах. Он остается популярным и сегодня, поскольку является одним из самых дешевых и простых способов кражи информации. В последние годы фишинговые сообщения и используемые методы становятся все более изощренными.</w:t>
      </w:r>
    </w:p>
    <w:p w:rsidR="00EF6865" w:rsidRPr="00EF6865" w:rsidRDefault="00EF6865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6865">
        <w:rPr>
          <w:rFonts w:ascii="Times New Roman" w:hAnsi="Times New Roman" w:cs="Times New Roman"/>
          <w:sz w:val="28"/>
          <w:szCs w:val="28"/>
        </w:rPr>
        <w:t>Взлом и удаленный доступ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6865" w:rsidRPr="00EF6865" w:rsidRDefault="00EF6865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6865">
        <w:rPr>
          <w:rFonts w:ascii="Times New Roman" w:hAnsi="Times New Roman" w:cs="Times New Roman"/>
          <w:sz w:val="28"/>
          <w:szCs w:val="28"/>
        </w:rPr>
        <w:t>Злоумышленники всегда стремятся использовать уязвимости частной сети или системы для кражи конфиденциальной информации и данных. Технология удаленного доступа предоставляет им дополнительные возможности. Программное обеспечение для удаленного доступа позволяет пользователям получать доступ к компьютеру и управлять им удаленно. Его использование значительно выросло в период пандемии, когда все больше людей работают удаленно.</w:t>
      </w:r>
    </w:p>
    <w:p w:rsidR="009D0CE2" w:rsidRDefault="00EF6865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6865">
        <w:rPr>
          <w:rFonts w:ascii="Times New Roman" w:hAnsi="Times New Roman" w:cs="Times New Roman"/>
          <w:sz w:val="28"/>
          <w:szCs w:val="28"/>
        </w:rPr>
        <w:t xml:space="preserve">Протокол, позволяющий пользователям удаленно управлять компьютером, подключенным к интернету, называется RDP – протокол удаленного рабочего стола. Многие компании, независимо от размера, широко используют RDP, поэтому высоки шансы недостаточно надежной защиты сети. Злоумышленники используют различные методы выявления и </w:t>
      </w:r>
      <w:r w:rsidRPr="00EF6865">
        <w:rPr>
          <w:rFonts w:ascii="Times New Roman" w:hAnsi="Times New Roman" w:cs="Times New Roman"/>
          <w:sz w:val="28"/>
          <w:szCs w:val="28"/>
        </w:rPr>
        <w:lastRenderedPageBreak/>
        <w:t>эксплуатации уязвимостей RDP, чтобы получить полный доступ к сети и ее устройствам. Они могут как самостоятельно осуществлять кражу данных, так и продавать учетные данные в даркнете.</w:t>
      </w:r>
    </w:p>
    <w:p w:rsidR="005123E1" w:rsidRDefault="005123E1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23E1">
        <w:rPr>
          <w:rFonts w:ascii="Times New Roman" w:hAnsi="Times New Roman" w:cs="Times New Roman"/>
          <w:sz w:val="28"/>
          <w:szCs w:val="28"/>
        </w:rPr>
        <w:t>Вредоносные программы и вредоносная реклама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071C" w:rsidRPr="00F7619A" w:rsidRDefault="009D071C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071C">
        <w:rPr>
          <w:rFonts w:ascii="Times New Roman" w:hAnsi="Times New Roman" w:cs="Times New Roman"/>
          <w:sz w:val="28"/>
          <w:szCs w:val="28"/>
        </w:rPr>
        <w:t>Термин вредоносные программы охватывает все программы: вирусы, черви, трояны и прочие, которые злоумышленники используют для нанесения ущерба и кражи конфиденциальной информации. Любое программное обеспечение, предназначенное для повреждения компьютера, сервера или сети, может</w:t>
      </w:r>
      <w:r w:rsidR="00F7619A">
        <w:rPr>
          <w:rFonts w:ascii="Times New Roman" w:hAnsi="Times New Roman" w:cs="Times New Roman"/>
          <w:sz w:val="28"/>
          <w:szCs w:val="28"/>
        </w:rPr>
        <w:t xml:space="preserve"> расцениваться как вредоносное.</w:t>
      </w:r>
    </w:p>
    <w:p w:rsidR="00F7619A" w:rsidRPr="00F7619A" w:rsidRDefault="009D071C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071C">
        <w:rPr>
          <w:rFonts w:ascii="Times New Roman" w:hAnsi="Times New Roman" w:cs="Times New Roman"/>
          <w:sz w:val="28"/>
          <w:szCs w:val="28"/>
        </w:rPr>
        <w:t>Термин «вредоносная реклама» описывает онлайн-рекламу, распространяющую вредоносные программы. Интернет-реклама – это сложная экосистема, включающая веб-сайты рекламодателей, рекламные биржи, рекламные серверы, сети ретаргетинга и сети доставки контента. Злоумышленники используют эту сложность для размещения вредоносного кода там, где рекламодатели и рекламные сети не всегда могут его обнаружить. Пользователи, взаимодействующие с вредоносной рекламой, могут загрузить вредоносные программы на свое устройство или перейти на вредоносные веб-сайты.</w:t>
      </w:r>
    </w:p>
    <w:p w:rsidR="00F7619A" w:rsidRPr="00897638" w:rsidRDefault="00F7619A" w:rsidP="005944A2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619A">
        <w:rPr>
          <w:rFonts w:ascii="Times New Roman" w:hAnsi="Times New Roman" w:cs="Times New Roman"/>
          <w:sz w:val="28"/>
          <w:szCs w:val="28"/>
        </w:rPr>
        <w:t>Программы-вымогатели – это вредоносные программы, блокирующие использование компьютера или доступ к определенным файлам на компьютере, пока не будет уплачен выкуп. Они часто распространяются как троянские программы – вредоносные программы, замаскированные под легальные. После установки программа-вымогатель блокирует экран системы или определенные файлы до тех пор, пока з</w:t>
      </w:r>
      <w:r w:rsidR="00897638">
        <w:rPr>
          <w:rFonts w:ascii="Times New Roman" w:hAnsi="Times New Roman" w:cs="Times New Roman"/>
          <w:sz w:val="28"/>
          <w:szCs w:val="28"/>
        </w:rPr>
        <w:t>лоумышленники не получат выкуп.</w:t>
      </w:r>
    </w:p>
    <w:p w:rsidR="00897638" w:rsidRDefault="00F7619A" w:rsidP="005944A2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619A">
        <w:rPr>
          <w:rFonts w:ascii="Times New Roman" w:hAnsi="Times New Roman" w:cs="Times New Roman"/>
          <w:sz w:val="28"/>
          <w:szCs w:val="28"/>
        </w:rPr>
        <w:t>Для сохранения анонимности злоумышленники обычно требуют платежи в криптовалютах, например, биткойнах. Стоимость выкупа варьируется в зависимости от программы-вымогателя и курса обмена цифровых валют. Однако злоумышленники не всегда разблокируют зашифрованные файлы после получения выкупа.</w:t>
      </w:r>
    </w:p>
    <w:p w:rsidR="00D12AE6" w:rsidRPr="00D12AE6" w:rsidRDefault="00D12AE6" w:rsidP="005944A2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AE6">
        <w:rPr>
          <w:rFonts w:ascii="Times New Roman" w:hAnsi="Times New Roman" w:cs="Times New Roman"/>
          <w:sz w:val="28"/>
          <w:szCs w:val="28"/>
        </w:rPr>
        <w:t>Опасности в публичных и домашних сетях Wi-Fi</w:t>
      </w:r>
    </w:p>
    <w:p w:rsidR="00D12AE6" w:rsidRPr="00662252" w:rsidRDefault="00D12AE6" w:rsidP="005944A2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AE6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публичных сетей Wi-Fi – в кафе, торговых центрах, аэропортах, отелях и ресторанах – сопряжено с определенными рисками, поскольку уровень безопасности в этих сетях часто низкий или защита полностью отсутствует. Это означает, что киберпреступники могут отслеживать действия пользователей в интернете и красть пароли и личную информацию. Другие опасности использования </w:t>
      </w:r>
      <w:r w:rsidR="00662252">
        <w:rPr>
          <w:rFonts w:ascii="Times New Roman" w:hAnsi="Times New Roman" w:cs="Times New Roman"/>
          <w:sz w:val="28"/>
          <w:szCs w:val="28"/>
        </w:rPr>
        <w:t>публичных сетей Wi-Fi включают:</w:t>
      </w:r>
    </w:p>
    <w:p w:rsidR="00D12AE6" w:rsidRPr="00D12AE6" w:rsidRDefault="00D12AE6" w:rsidP="005944A2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AE6">
        <w:rPr>
          <w:rFonts w:ascii="Times New Roman" w:hAnsi="Times New Roman" w:cs="Times New Roman"/>
          <w:sz w:val="28"/>
          <w:szCs w:val="28"/>
        </w:rPr>
        <w:t>Прослушивание сети – злоумышленники отслеживают и перехватывают незашифрованные данные при передаче по незащищенной сети.</w:t>
      </w:r>
    </w:p>
    <w:p w:rsidR="00D12AE6" w:rsidRPr="00D12AE6" w:rsidRDefault="00D12AE6" w:rsidP="005944A2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AE6">
        <w:rPr>
          <w:rFonts w:ascii="Times New Roman" w:hAnsi="Times New Roman" w:cs="Times New Roman"/>
          <w:sz w:val="28"/>
          <w:szCs w:val="28"/>
        </w:rPr>
        <w:t>Атаки типа «человек посередине» – злоумышленники взламывают точку доступа Wi-Fi и подключаются к процессу передачи данных между пользователем и точкой доступа с целью перехвата и изменения данных в процессе передачи.</w:t>
      </w:r>
    </w:p>
    <w:p w:rsidR="00D12AE6" w:rsidRDefault="00D12AE6" w:rsidP="005944A2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AE6">
        <w:rPr>
          <w:rFonts w:ascii="Times New Roman" w:hAnsi="Times New Roman" w:cs="Times New Roman"/>
          <w:sz w:val="28"/>
          <w:szCs w:val="28"/>
        </w:rPr>
        <w:t>Мошеннические сети Wi-Fi – злоумышленники создают приманку в виде бесплатной сети Wi-Fi для сбора личных данных. Точка доступа злоумышленника служит каналом для всех данных, передаваемых по сети.</w:t>
      </w:r>
    </w:p>
    <w:p w:rsidR="005944A2" w:rsidRDefault="005944A2" w:rsidP="005944A2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44A2">
        <w:rPr>
          <w:rFonts w:ascii="Times New Roman" w:hAnsi="Times New Roman" w:cs="Times New Roman"/>
          <w:sz w:val="28"/>
          <w:szCs w:val="28"/>
        </w:rPr>
        <w:t>Слежка за домашней сетью Wi-Fi не должна вызывать столько беспокойства, поскольку сетевое оборудование принадлежит вам. Но опасность, тем не менее, существует: в США провайдерам интернет-услуг разрешено продавать данные о пользователях. Хотя эти данные являются анонимными, сам факт сбора данных может вызывать беспокойство у тех, кто ценит конфиденциальность и безопасность в интернете. Использование VPN в домашней сети значительно усложняет отслеживание вашей онлайн-активности.</w:t>
      </w:r>
    </w:p>
    <w:p w:rsidR="00897638" w:rsidRDefault="00897638" w:rsidP="005944A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619A" w:rsidRDefault="0082182E" w:rsidP="00897638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Pr="0082182E">
        <w:rPr>
          <w:rFonts w:ascii="Times New Roman" w:hAnsi="Times New Roman" w:cs="Times New Roman"/>
          <w:sz w:val="28"/>
          <w:szCs w:val="28"/>
        </w:rPr>
        <w:t>Как защитить личные данные в сети</w:t>
      </w:r>
    </w:p>
    <w:p w:rsidR="00B739D9" w:rsidRDefault="00B739D9" w:rsidP="00897638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773E5" w:rsidRPr="000256B5" w:rsidRDefault="00B773E5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73E5">
        <w:rPr>
          <w:rFonts w:ascii="Times New Roman" w:hAnsi="Times New Roman" w:cs="Times New Roman"/>
          <w:sz w:val="28"/>
          <w:szCs w:val="28"/>
        </w:rPr>
        <w:t>Чтобы обеспечить безопасность в интернете и защитить свои данные, можно следовать перечисленным ниже рекомендациям.</w:t>
      </w:r>
    </w:p>
    <w:p w:rsidR="00B773E5" w:rsidRPr="00B773E5" w:rsidRDefault="00B773E5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73E5">
        <w:rPr>
          <w:rFonts w:ascii="Times New Roman" w:hAnsi="Times New Roman" w:cs="Times New Roman"/>
          <w:sz w:val="28"/>
          <w:szCs w:val="28"/>
        </w:rPr>
        <w:t>Используйте многофакторную аутентификацию везде, где возможно</w:t>
      </w:r>
    </w:p>
    <w:p w:rsidR="00B739D9" w:rsidRDefault="00B773E5" w:rsidP="00301DCB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73E5">
        <w:rPr>
          <w:rFonts w:ascii="Times New Roman" w:hAnsi="Times New Roman" w:cs="Times New Roman"/>
          <w:sz w:val="28"/>
          <w:szCs w:val="28"/>
        </w:rPr>
        <w:t>Многофакторная аутентификация – это способ проверки подлинности, при котором для доступа к учетной записи используется два или более метода проверки. Например, вместо простого запроса имени пользователя или пароля при многофакторной аутентификации запрашивается дополнительная информация:</w:t>
      </w:r>
    </w:p>
    <w:p w:rsidR="00E11B09" w:rsidRPr="00E11B09" w:rsidRDefault="00E11B09" w:rsidP="00301DCB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1B09">
        <w:rPr>
          <w:rFonts w:ascii="Times New Roman" w:hAnsi="Times New Roman" w:cs="Times New Roman"/>
          <w:sz w:val="28"/>
          <w:szCs w:val="28"/>
        </w:rPr>
        <w:t xml:space="preserve">Дополнительный одноразовый пароль, который серверы аутентификации веб-сайта отправляют на телефон или адрес </w:t>
      </w:r>
      <w:r w:rsidR="00664B34">
        <w:rPr>
          <w:rFonts w:ascii="Times New Roman" w:hAnsi="Times New Roman" w:cs="Times New Roman"/>
          <w:sz w:val="28"/>
          <w:szCs w:val="28"/>
        </w:rPr>
        <w:t>электронной почты;</w:t>
      </w:r>
    </w:p>
    <w:p w:rsidR="00E11B09" w:rsidRPr="00E11B09" w:rsidRDefault="00E11B09" w:rsidP="00301DCB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1B09">
        <w:rPr>
          <w:rFonts w:ascii="Times New Roman" w:hAnsi="Times New Roman" w:cs="Times New Roman"/>
          <w:sz w:val="28"/>
          <w:szCs w:val="28"/>
        </w:rPr>
        <w:t>Ответы</w:t>
      </w:r>
      <w:r w:rsidR="00664B34">
        <w:rPr>
          <w:rFonts w:ascii="Times New Roman" w:hAnsi="Times New Roman" w:cs="Times New Roman"/>
          <w:sz w:val="28"/>
          <w:szCs w:val="28"/>
        </w:rPr>
        <w:t xml:space="preserve"> на личные вопросы безопасности</w:t>
      </w:r>
      <w:r w:rsidR="00664B34" w:rsidRPr="00664B34">
        <w:rPr>
          <w:rFonts w:ascii="Times New Roman" w:hAnsi="Times New Roman" w:cs="Times New Roman"/>
          <w:sz w:val="28"/>
          <w:szCs w:val="28"/>
        </w:rPr>
        <w:t>;</w:t>
      </w:r>
    </w:p>
    <w:p w:rsidR="00E11B09" w:rsidRDefault="00E11B09" w:rsidP="00301DCB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1B09">
        <w:rPr>
          <w:rFonts w:ascii="Times New Roman" w:hAnsi="Times New Roman" w:cs="Times New Roman"/>
          <w:sz w:val="28"/>
          <w:szCs w:val="28"/>
        </w:rPr>
        <w:t>Отпечаток пальца или др</w:t>
      </w:r>
      <w:r w:rsidR="003A4019">
        <w:rPr>
          <w:rFonts w:ascii="Times New Roman" w:hAnsi="Times New Roman" w:cs="Times New Roman"/>
          <w:sz w:val="28"/>
          <w:szCs w:val="28"/>
        </w:rPr>
        <w:t>угая биометрическая информация.</w:t>
      </w:r>
    </w:p>
    <w:p w:rsidR="00924EBB" w:rsidRDefault="00283D38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3D38">
        <w:rPr>
          <w:rFonts w:ascii="Times New Roman" w:hAnsi="Times New Roman" w:cs="Times New Roman"/>
          <w:sz w:val="28"/>
          <w:szCs w:val="28"/>
        </w:rPr>
        <w:t>Многофакторная аутентификация снижает вероятность кибератаки. Чтобы защитить онлайн-аккаунты, рекомендуется по возможности использовать многофакторную аутентификацию. Для обеспечения безопасности в интернете можно также можете применять сторонние приложения проверки подлинности, такие как Google Authenticator и Authy.</w:t>
      </w:r>
    </w:p>
    <w:p w:rsidR="001B14BC" w:rsidRPr="001B14BC" w:rsidRDefault="001B14BC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4BC">
        <w:rPr>
          <w:rFonts w:ascii="Times New Roman" w:hAnsi="Times New Roman" w:cs="Times New Roman"/>
          <w:sz w:val="28"/>
          <w:szCs w:val="28"/>
        </w:rPr>
        <w:t>Используйте сетевой экран</w:t>
      </w:r>
    </w:p>
    <w:p w:rsidR="008A0322" w:rsidRDefault="001B14BC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B14BC">
        <w:rPr>
          <w:rFonts w:ascii="Times New Roman" w:hAnsi="Times New Roman" w:cs="Times New Roman"/>
          <w:sz w:val="28"/>
          <w:szCs w:val="28"/>
        </w:rPr>
        <w:t>Сетевой экран исполняет роль барьера между вашим компьютером и сетью, например интернетом. Сетевые экраны блокируют нежелательный трафик, а также помогают предотвратить заражение компьютера вредоносными программами. Часто сетевой экран входит в состав операционной системы или системы безопасности. Для обеспечения максимальной безопасности в интернете рекомендуется убедиться, что сетевой экран включен и настроено автоматическое обновление.</w:t>
      </w:r>
    </w:p>
    <w:p w:rsidR="00B21402" w:rsidRPr="00B21402" w:rsidRDefault="00B21402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1402">
        <w:rPr>
          <w:rFonts w:ascii="Times New Roman" w:hAnsi="Times New Roman" w:cs="Times New Roman"/>
          <w:sz w:val="28"/>
          <w:szCs w:val="28"/>
        </w:rPr>
        <w:t>Внимательно относитесь к выбору браузера</w:t>
      </w:r>
    </w:p>
    <w:p w:rsidR="00B21402" w:rsidRPr="005123E1" w:rsidRDefault="00B21402" w:rsidP="00301DCB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1402">
        <w:rPr>
          <w:rFonts w:ascii="Times New Roman" w:hAnsi="Times New Roman" w:cs="Times New Roman"/>
          <w:sz w:val="28"/>
          <w:szCs w:val="28"/>
        </w:rPr>
        <w:lastRenderedPageBreak/>
        <w:t>Браузер – это основной инструмент для выхода в интернет, он играет ключевую роль в обеспечении безопасности в интернете. Хороший веб-браузер должен быть безопасным и обеспечивать защиту от утечки данных. Фонд свободы прессы составил подробное руководство, описывающее плюсы и минусы безопасности основных веб-браузеров.</w:t>
      </w:r>
    </w:p>
    <w:p w:rsidR="00F81AF6" w:rsidRPr="00301DCB" w:rsidRDefault="00F81AF6" w:rsidP="00301DC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CB">
        <w:rPr>
          <w:rFonts w:ascii="Times New Roman" w:hAnsi="Times New Roman" w:cs="Times New Roman"/>
          <w:sz w:val="28"/>
          <w:szCs w:val="28"/>
        </w:rPr>
        <w:t>Создавайте надежные пароли и используйте менеджер паролей</w:t>
      </w:r>
    </w:p>
    <w:p w:rsidR="00F81AF6" w:rsidRPr="00301DCB" w:rsidRDefault="00F81AF6" w:rsidP="00301DC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CB">
        <w:rPr>
          <w:rFonts w:ascii="Times New Roman" w:hAnsi="Times New Roman" w:cs="Times New Roman"/>
          <w:sz w:val="28"/>
          <w:szCs w:val="28"/>
        </w:rPr>
        <w:t xml:space="preserve">Надежный пароль помогает обеспечить безопасность в интернете. Он </w:t>
      </w:r>
      <w:r w:rsidR="00301DCB">
        <w:rPr>
          <w:rFonts w:ascii="Times New Roman" w:hAnsi="Times New Roman" w:cs="Times New Roman"/>
          <w:sz w:val="28"/>
          <w:szCs w:val="28"/>
        </w:rPr>
        <w:t>обладает следующими свойствами:</w:t>
      </w:r>
    </w:p>
    <w:p w:rsidR="00F81AF6" w:rsidRPr="00301DCB" w:rsidRDefault="00F81AF6" w:rsidP="00301DC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CB">
        <w:rPr>
          <w:rFonts w:ascii="Times New Roman" w:hAnsi="Times New Roman" w:cs="Times New Roman"/>
          <w:sz w:val="28"/>
          <w:szCs w:val="28"/>
        </w:rPr>
        <w:t>Длинный: минимум 12 символов, в идеале, даже больше.</w:t>
      </w:r>
    </w:p>
    <w:p w:rsidR="00F81AF6" w:rsidRPr="00301DCB" w:rsidRDefault="00F81AF6" w:rsidP="00301DC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CB">
        <w:rPr>
          <w:rFonts w:ascii="Times New Roman" w:hAnsi="Times New Roman" w:cs="Times New Roman"/>
          <w:sz w:val="28"/>
          <w:szCs w:val="28"/>
        </w:rPr>
        <w:t>Содержит заглавные и строчные буквы, а также специальные символы и цифры.</w:t>
      </w:r>
    </w:p>
    <w:p w:rsidR="00F81AF6" w:rsidRPr="00301DCB" w:rsidRDefault="00F81AF6" w:rsidP="00301DC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CB">
        <w:rPr>
          <w:rFonts w:ascii="Times New Roman" w:hAnsi="Times New Roman" w:cs="Times New Roman"/>
          <w:sz w:val="28"/>
          <w:szCs w:val="28"/>
        </w:rPr>
        <w:t>Не очевидный: в пароле не используются комбинации последовательных цифр (1234) и личная информация, которую может угадать тот, кто вас знает, например, дата рождения или имя домашнего животного.</w:t>
      </w:r>
    </w:p>
    <w:p w:rsidR="00F81AF6" w:rsidRPr="00301DCB" w:rsidRDefault="00F81AF6" w:rsidP="00301DC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CB">
        <w:rPr>
          <w:rFonts w:ascii="Times New Roman" w:hAnsi="Times New Roman" w:cs="Times New Roman"/>
          <w:sz w:val="28"/>
          <w:szCs w:val="28"/>
        </w:rPr>
        <w:t>Не содержит запоминающихся сочетаний клавиш.</w:t>
      </w:r>
    </w:p>
    <w:p w:rsidR="00F81AF6" w:rsidRPr="00301DCB" w:rsidRDefault="00F81AF6" w:rsidP="00301DC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CB">
        <w:rPr>
          <w:rFonts w:ascii="Times New Roman" w:hAnsi="Times New Roman" w:cs="Times New Roman"/>
          <w:sz w:val="28"/>
          <w:szCs w:val="28"/>
        </w:rPr>
        <w:t>Замена букв и цифр похожими символами, например, “P@ssw0rd” вместо “password”, сейчас уже не является эффективной мерой – злоумышленники умеют обходить такую замену. Чем сложнее ваш пароль, тем сложнее его взломать. Использование менеджера паролей позволяет создавать, хранить и управлять всеми паролями с помощью единой</w:t>
      </w:r>
      <w:r w:rsidR="00301DCB">
        <w:rPr>
          <w:rFonts w:ascii="Times New Roman" w:hAnsi="Times New Roman" w:cs="Times New Roman"/>
          <w:sz w:val="28"/>
          <w:szCs w:val="28"/>
        </w:rPr>
        <w:t xml:space="preserve"> защищенной учетной записи.</w:t>
      </w:r>
    </w:p>
    <w:p w:rsidR="009D0CE2" w:rsidRDefault="00F81AF6" w:rsidP="00301DC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1DCB">
        <w:rPr>
          <w:rFonts w:ascii="Times New Roman" w:hAnsi="Times New Roman" w:cs="Times New Roman"/>
          <w:sz w:val="28"/>
          <w:szCs w:val="28"/>
        </w:rPr>
        <w:t>Пароли необходимо хранить в секрете, никому не сообщать и нигде не записывать. Рекомендуется не использовать один пароль для всех учетных записей, а также регулярно менять пароли.</w:t>
      </w:r>
    </w:p>
    <w:p w:rsidR="00514193" w:rsidRPr="00514193" w:rsidRDefault="00514193" w:rsidP="0051419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4193">
        <w:rPr>
          <w:rFonts w:ascii="Times New Roman" w:hAnsi="Times New Roman" w:cs="Times New Roman"/>
          <w:sz w:val="28"/>
          <w:szCs w:val="28"/>
        </w:rPr>
        <w:t>Используйте на устройствах последнюю версию программы безопасности</w:t>
      </w:r>
    </w:p>
    <w:p w:rsidR="00514193" w:rsidRDefault="00514193" w:rsidP="00667D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4193">
        <w:rPr>
          <w:rFonts w:ascii="Times New Roman" w:hAnsi="Times New Roman" w:cs="Times New Roman"/>
          <w:sz w:val="28"/>
          <w:szCs w:val="28"/>
        </w:rPr>
        <w:lastRenderedPageBreak/>
        <w:t>Антивирус, обеспечивающий защиту в интернете, очень важен для сохранения конфиденциальности и безопасности. Лучшие программы интернет-безопасности защищают от различных видов атак, а также обеспечивают безопасность данных в интернете. Очень важно обновлять антивирусное программное обеспечение. Большинство современных программ обновляются автоматически, что гарантирует защиту от последних угроз интернет-безопасности.</w:t>
      </w:r>
    </w:p>
    <w:p w:rsidR="00113CDB" w:rsidRPr="00113CDB" w:rsidRDefault="00113CDB" w:rsidP="00667D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3CDB">
        <w:rPr>
          <w:rFonts w:ascii="Times New Roman" w:hAnsi="Times New Roman" w:cs="Times New Roman"/>
          <w:sz w:val="28"/>
          <w:szCs w:val="28"/>
        </w:rPr>
        <w:t>Используйте на устройствах последнюю версию программы безопасности</w:t>
      </w:r>
    </w:p>
    <w:p w:rsidR="00340128" w:rsidRDefault="00113CDB" w:rsidP="00667D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3CDB">
        <w:rPr>
          <w:rFonts w:ascii="Times New Roman" w:hAnsi="Times New Roman" w:cs="Times New Roman"/>
          <w:sz w:val="28"/>
          <w:szCs w:val="28"/>
        </w:rPr>
        <w:t>Антивирус, обеспечивающий защиту в интернете, очень важен для сохранения конфиденциальности и безопасности. Лучшие программы интернет-безопасности защищают от различных видов атак, а также обеспечивают безопасность данных в интернете. Очень важно обновлять антивирусное программное обеспечение. Большинство современных программ обновляются автоматически, что гарантирует защиту от последних угроз интернет-безопасности.</w:t>
      </w:r>
    </w:p>
    <w:p w:rsidR="00340128" w:rsidRDefault="003401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A3D87" w:rsidRDefault="00340128" w:rsidP="0034012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BD5607" w:rsidRDefault="00BD5607" w:rsidP="00BD5607">
      <w:pPr>
        <w:rPr>
          <w:rFonts w:ascii="Times New Roman" w:hAnsi="Times New Roman" w:cs="Times New Roman"/>
          <w:sz w:val="28"/>
          <w:szCs w:val="28"/>
        </w:rPr>
      </w:pPr>
    </w:p>
    <w:p w:rsidR="00BD5607" w:rsidRPr="00BD5607" w:rsidRDefault="00BD5607" w:rsidP="005A4D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5607">
        <w:rPr>
          <w:rFonts w:ascii="Times New Roman" w:hAnsi="Times New Roman" w:cs="Times New Roman"/>
          <w:sz w:val="28"/>
          <w:szCs w:val="28"/>
        </w:rPr>
        <w:t>Формирование информационной культуры и безопасности – процесс длительный и сложный, но важный и необходимый. Задача взрослых (педагогов, родителей) – формирование разносторонней интеллектуальной личности, высокий нравственный уровень которой будет гарантией ее информационной безопасности. А для этого необходимо повышать квалификацию педагогов по вопросам информационной безопасности, чтобы уметь оперативно ориентироваться и ориентировать детей в вопросах безопасного поведения в Интернете. Регулярно проводить родительский всеобуч по вопросам кибербезопасности и работать не вдогонку, а на опережение.</w:t>
      </w:r>
    </w:p>
    <w:p w:rsidR="00BD5607" w:rsidRPr="00BD5607" w:rsidRDefault="00BD5607" w:rsidP="005A4D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5607">
        <w:rPr>
          <w:rFonts w:ascii="Times New Roman" w:hAnsi="Times New Roman" w:cs="Times New Roman"/>
          <w:sz w:val="28"/>
          <w:szCs w:val="28"/>
        </w:rPr>
        <w:t>Ребенок не станет пропадать в Интернете, если он занят очень интересным для него делом, если его реальный мир намного ярче и увлекательней мира виртуального. Нужно развивать способности и тягу ребенка к реальным действиям и достижениям: кружки, факультативы, секции, дополнительное образование. К тому же настоящие социальные навыки, настоящая культура формируется только в совместном интересном труде. Если не направить позитивную энергию ребенка — она будет поглощена Интернетом, а ребенок останется опустошенным, бесцельно блуждающим по бесконечному Интернет пространству в ожидании от него чуда.</w:t>
      </w:r>
    </w:p>
    <w:p w:rsidR="00BD5607" w:rsidRDefault="00BD5607" w:rsidP="005A4D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5607">
        <w:rPr>
          <w:rFonts w:ascii="Times New Roman" w:hAnsi="Times New Roman" w:cs="Times New Roman"/>
          <w:sz w:val="28"/>
          <w:szCs w:val="28"/>
        </w:rPr>
        <w:t>Мир меняется, наши дети отличаются от нас, какими мы были в том же возрасте, но ценность семьи для них остается по-прежнему очень высокой. Обратите внимание на своих детей! Интересуйтесь их жизнью, станьте им друзьями. И, возможно, реальное пространство станет для ваших детей более притягательным, чем виртуальное.</w:t>
      </w:r>
    </w:p>
    <w:p w:rsidR="00BD5607" w:rsidRDefault="00BD5607" w:rsidP="005A4D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35BA" w:rsidRDefault="00FA3D87" w:rsidP="0034012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A3D87">
        <w:rPr>
          <w:rFonts w:ascii="Times New Roman" w:hAnsi="Times New Roman" w:cs="Times New Roman"/>
          <w:sz w:val="28"/>
          <w:szCs w:val="28"/>
        </w:rPr>
        <w:lastRenderedPageBreak/>
        <w:t>СПИСОК ИСПОЛЬЗУЕМОЙ ЛИТЕРАТУРЫ</w:t>
      </w:r>
    </w:p>
    <w:p w:rsidR="00B65700" w:rsidRDefault="00B65700" w:rsidP="0034012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7075F" w:rsidRPr="006234DF" w:rsidRDefault="00E7075F" w:rsidP="006234DF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34DF">
        <w:rPr>
          <w:rFonts w:ascii="Times New Roman" w:hAnsi="Times New Roman" w:cs="Times New Roman"/>
          <w:sz w:val="28"/>
          <w:szCs w:val="28"/>
        </w:rPr>
        <w:t>Алгоритм выявления угроз информационной безопасности в распределенных мультисервисных сетях органов государственного управления / А. Ю. Пучков, А. М. Соколов, С. С. Широков, Н. Н. Прокимнов // Прикладная информатика. - 2023. - Т. 18, № 2. - С. 85-102.</w:t>
      </w:r>
    </w:p>
    <w:p w:rsidR="00E7075F" w:rsidRPr="006234DF" w:rsidRDefault="00E7075F" w:rsidP="006234DF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34DF">
        <w:rPr>
          <w:rFonts w:ascii="Times New Roman" w:hAnsi="Times New Roman" w:cs="Times New Roman"/>
          <w:sz w:val="28"/>
          <w:szCs w:val="28"/>
        </w:rPr>
        <w:t>Баринова А. Как HR-у самостоятельно провести обучение по информационной безопасности: готовый конспект лекций по главным угрозам / А. Баринова // Директор по персоналу. - 2022. - № 5. - С. 40-45.</w:t>
      </w:r>
    </w:p>
    <w:p w:rsidR="00E7075F" w:rsidRPr="006234DF" w:rsidRDefault="00E7075F" w:rsidP="006234DF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34DF">
        <w:rPr>
          <w:rFonts w:ascii="Times New Roman" w:hAnsi="Times New Roman" w:cs="Times New Roman"/>
          <w:sz w:val="28"/>
          <w:szCs w:val="28"/>
        </w:rPr>
        <w:t>Белов А. С. Модернизация системы информационной безопасности = Modernization of the Information Security System: The Approach to Determining the Frequency: подход к определению периодичности / А. С. Белов, М. М. Добрышин, Д. Е. Шугуров // Защита информации. Инсайд. - 2022. - № 4. - С. 76-80.</w:t>
      </w:r>
    </w:p>
    <w:p w:rsidR="00E7075F" w:rsidRPr="006234DF" w:rsidRDefault="00E7075F" w:rsidP="006234DF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34DF">
        <w:rPr>
          <w:rFonts w:ascii="Times New Roman" w:hAnsi="Times New Roman" w:cs="Times New Roman"/>
          <w:sz w:val="28"/>
          <w:szCs w:val="28"/>
        </w:rPr>
        <w:t>Васильев В. И. Оценка актуальных угроз безопасности информации с помощью технологии трансформеров / В. И. Васильев, А. М. Вульфин, Н. В. Кучкарова // Вопросы кибербезопасности. - 2022. - № 2. - С. 27-38.</w:t>
      </w:r>
    </w:p>
    <w:p w:rsidR="00E7075F" w:rsidRPr="006234DF" w:rsidRDefault="00E7075F" w:rsidP="006234DF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34DF">
        <w:rPr>
          <w:rFonts w:ascii="Times New Roman" w:hAnsi="Times New Roman" w:cs="Times New Roman"/>
          <w:sz w:val="28"/>
          <w:szCs w:val="28"/>
        </w:rPr>
        <w:t>Гладких А. В. Методы защиты от DDoS –атак в интеллектуальных сетях / А. В. Гладких // Цифровая трансформация общества и информационная безопасность : материалы Всеросс. науч.-практ. конф. (Екатеринбург, 18 мая 2022 г.) - Екатеринбург, 2022. - С. 3-5.</w:t>
      </w:r>
    </w:p>
    <w:p w:rsidR="00B65700" w:rsidRPr="006234DF" w:rsidRDefault="00E7075F" w:rsidP="006234DF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34DF">
        <w:rPr>
          <w:rFonts w:ascii="Times New Roman" w:hAnsi="Times New Roman" w:cs="Times New Roman"/>
          <w:sz w:val="28"/>
          <w:szCs w:val="28"/>
        </w:rPr>
        <w:t>Гладков А. Н. Визуализация киберугроз как аспект формирования компетенций в области информационной безопасности = Visualization of Cyber Threats as an Aspect of the Formation of Competencies in the field of Information Security / А. Н. Гладков, С. Н. Горячев, Н. С. Кобяков // Защита информации. Инсайд. - 2023. - № 1. - С. 32-37.</w:t>
      </w:r>
    </w:p>
    <w:p w:rsidR="00F935BA" w:rsidRDefault="00F93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3CDB" w:rsidRDefault="00F935BA" w:rsidP="00667D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Практическое задание 1</w:t>
      </w:r>
    </w:p>
    <w:p w:rsidR="00B064EC" w:rsidRDefault="00B064EC" w:rsidP="00DD7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0CEC" w:rsidRPr="00D23CC8" w:rsidRDefault="00190CEC" w:rsidP="00DD7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представлена реализация задания</w:t>
      </w:r>
      <w:r w:rsidR="007A27CF">
        <w:rPr>
          <w:rFonts w:ascii="Times New Roman" w:hAnsi="Times New Roman" w:cs="Times New Roman"/>
          <w:sz w:val="28"/>
          <w:szCs w:val="28"/>
        </w:rPr>
        <w:t xml:space="preserve"> генерация пароля</w:t>
      </w:r>
      <w:r w:rsidR="00914D60">
        <w:rPr>
          <w:rFonts w:ascii="Times New Roman" w:hAnsi="Times New Roman" w:cs="Times New Roman"/>
          <w:sz w:val="28"/>
          <w:szCs w:val="28"/>
        </w:rPr>
        <w:t>.</w:t>
      </w:r>
    </w:p>
    <w:p w:rsidR="00705CEE" w:rsidRPr="00A1504F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A150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5CEE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A1504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5CEE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A150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05CEE" w:rsidRPr="00705CEE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>import java.util.Scanner;</w:t>
      </w:r>
    </w:p>
    <w:p w:rsidR="00705CEE" w:rsidRPr="00705CEE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>import java.util.Random;</w:t>
      </w:r>
    </w:p>
    <w:p w:rsidR="00705CEE" w:rsidRPr="00705CEE" w:rsidRDefault="00EA7C32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class Main</w:t>
      </w:r>
      <w:r w:rsidR="00705CEE" w:rsidRPr="00705CE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05CEE" w:rsidRPr="00705CEE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args) {</w:t>
      </w:r>
    </w:p>
    <w:p w:rsidR="00705CEE" w:rsidRPr="00705CEE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 xml:space="preserve">        Scanner in = new Scanner(System.in);</w:t>
      </w:r>
    </w:p>
    <w:p w:rsidR="00705CEE" w:rsidRPr="00705CEE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 xml:space="preserve">        System</w:t>
      </w:r>
      <w:r w:rsidRPr="00705CEE">
        <w:rPr>
          <w:rFonts w:ascii="Times New Roman" w:hAnsi="Times New Roman" w:cs="Times New Roman"/>
          <w:sz w:val="28"/>
          <w:szCs w:val="28"/>
        </w:rPr>
        <w:t>.</w:t>
      </w:r>
      <w:r w:rsidRPr="00705CEE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05CEE">
        <w:rPr>
          <w:rFonts w:ascii="Times New Roman" w:hAnsi="Times New Roman" w:cs="Times New Roman"/>
          <w:sz w:val="28"/>
          <w:szCs w:val="28"/>
        </w:rPr>
        <w:t>.</w:t>
      </w:r>
      <w:r w:rsidRPr="00705CEE"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705CEE">
        <w:rPr>
          <w:rFonts w:ascii="Times New Roman" w:hAnsi="Times New Roman" w:cs="Times New Roman"/>
          <w:sz w:val="28"/>
          <w:szCs w:val="28"/>
        </w:rPr>
        <w:t>("Введите число в диапозоне от 3 до 15");</w:t>
      </w:r>
    </w:p>
    <w:p w:rsidR="00705CEE" w:rsidRPr="00705CEE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05CEE">
        <w:rPr>
          <w:rFonts w:ascii="Times New Roman" w:hAnsi="Times New Roman" w:cs="Times New Roman"/>
          <w:sz w:val="28"/>
          <w:szCs w:val="28"/>
          <w:lang w:val="en-US"/>
        </w:rPr>
        <w:t>int count = in.nextInt();</w:t>
      </w:r>
    </w:p>
    <w:p w:rsidR="00705CEE" w:rsidRPr="00705CEE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 xml:space="preserve">        passwordGenerator(count, "GShQVvZSLgigZR7PdRKw");</w:t>
      </w:r>
    </w:p>
    <w:p w:rsidR="00705CEE" w:rsidRPr="00705CEE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05CEE" w:rsidRPr="00705CEE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passwordGenerator(int count, String charList){</w:t>
      </w:r>
    </w:p>
    <w:p w:rsidR="00705CEE" w:rsidRPr="00705CEE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 xml:space="preserve">        StringBuilder password = new StringBuilder();</w:t>
      </w:r>
    </w:p>
    <w:p w:rsidR="00AE4FCB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701B47">
        <w:rPr>
          <w:rFonts w:ascii="Times New Roman" w:hAnsi="Times New Roman" w:cs="Times New Roman"/>
          <w:sz w:val="28"/>
          <w:szCs w:val="28"/>
          <w:lang w:val="en-US"/>
        </w:rPr>
        <w:t xml:space="preserve">   if(count &lt; 3) { count = 3; } </w:t>
      </w:r>
    </w:p>
    <w:p w:rsidR="00705CEE" w:rsidRPr="00705CEE" w:rsidRDefault="00AE4FCB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705CEE" w:rsidRPr="00705CEE">
        <w:rPr>
          <w:rFonts w:ascii="Times New Roman" w:hAnsi="Times New Roman" w:cs="Times New Roman"/>
          <w:sz w:val="28"/>
          <w:szCs w:val="28"/>
          <w:lang w:val="en-US"/>
        </w:rPr>
        <w:t>if(count &gt; 15) { count = 15; }</w:t>
      </w:r>
    </w:p>
    <w:p w:rsidR="00705CEE" w:rsidRPr="00705CEE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1; i &lt;= count; i++ ) {</w:t>
      </w:r>
    </w:p>
    <w:p w:rsidR="00705CEE" w:rsidRPr="00705CEE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 xml:space="preserve">            Random rand = new Random();</w:t>
      </w:r>
    </w:p>
    <w:p w:rsidR="00705CEE" w:rsidRPr="00705CEE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 xml:space="preserve">            int indexChar = rand.nextInt(charList.length() - 1);</w:t>
      </w:r>
    </w:p>
    <w:p w:rsidR="00705CEE" w:rsidRPr="00705CEE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 xml:space="preserve">            password.append(charList.charAt(indexChar));</w:t>
      </w:r>
    </w:p>
    <w:p w:rsidR="00705CEE" w:rsidRPr="00A1504F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CE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1504F">
        <w:rPr>
          <w:rFonts w:ascii="Times New Roman" w:hAnsi="Times New Roman" w:cs="Times New Roman"/>
          <w:sz w:val="28"/>
          <w:szCs w:val="28"/>
        </w:rPr>
        <w:t>}</w:t>
      </w:r>
    </w:p>
    <w:p w:rsidR="00705CEE" w:rsidRPr="00A1504F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04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05CEE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A1504F">
        <w:rPr>
          <w:rFonts w:ascii="Times New Roman" w:hAnsi="Times New Roman" w:cs="Times New Roman"/>
          <w:sz w:val="28"/>
          <w:szCs w:val="28"/>
        </w:rPr>
        <w:t>.</w:t>
      </w:r>
      <w:r w:rsidRPr="00705CEE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A1504F">
        <w:rPr>
          <w:rFonts w:ascii="Times New Roman" w:hAnsi="Times New Roman" w:cs="Times New Roman"/>
          <w:sz w:val="28"/>
          <w:szCs w:val="28"/>
        </w:rPr>
        <w:t>.</w:t>
      </w:r>
      <w:r w:rsidRPr="00705CEE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1504F">
        <w:rPr>
          <w:rFonts w:ascii="Times New Roman" w:hAnsi="Times New Roman" w:cs="Times New Roman"/>
          <w:sz w:val="28"/>
          <w:szCs w:val="28"/>
        </w:rPr>
        <w:t>(</w:t>
      </w:r>
      <w:r w:rsidRPr="00705CEE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A1504F">
        <w:rPr>
          <w:rFonts w:ascii="Times New Roman" w:hAnsi="Times New Roman" w:cs="Times New Roman"/>
          <w:sz w:val="28"/>
          <w:szCs w:val="28"/>
        </w:rPr>
        <w:t>);</w:t>
      </w:r>
    </w:p>
    <w:p w:rsidR="00705CEE" w:rsidRPr="00A1504F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04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77052" w:rsidRPr="00A1504F" w:rsidRDefault="00705CEE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04F">
        <w:rPr>
          <w:rFonts w:ascii="Times New Roman" w:hAnsi="Times New Roman" w:cs="Times New Roman"/>
          <w:sz w:val="28"/>
          <w:szCs w:val="28"/>
        </w:rPr>
        <w:t>}</w:t>
      </w:r>
    </w:p>
    <w:p w:rsidR="00190CEC" w:rsidRDefault="00190CEC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выполнение программы представлен ниже на рисунке1</w:t>
      </w:r>
    </w:p>
    <w:p w:rsidR="00937AA8" w:rsidRDefault="00AA115F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2E62D6" wp14:editId="59412EBB">
            <wp:extent cx="3496994" cy="7239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806" cy="72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5F" w:rsidRPr="00190CEC" w:rsidRDefault="00AA115F" w:rsidP="00705C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596B58">
        <w:rPr>
          <w:rFonts w:ascii="Times New Roman" w:hAnsi="Times New Roman" w:cs="Times New Roman"/>
          <w:sz w:val="28"/>
          <w:szCs w:val="28"/>
        </w:rPr>
        <w:t xml:space="preserve"> результат выполнения программы</w:t>
      </w:r>
    </w:p>
    <w:p w:rsidR="00177052" w:rsidRDefault="00177052" w:rsidP="00AF05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0CE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Практическое задание 2</w:t>
      </w:r>
    </w:p>
    <w:p w:rsidR="00705CEE" w:rsidRDefault="00705CEE" w:rsidP="00AF05A5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646D5" w:rsidRPr="00D23CC8" w:rsidRDefault="0047418D" w:rsidP="002646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представлено выполнения </w:t>
      </w:r>
      <w:r w:rsidR="002646D5">
        <w:rPr>
          <w:rFonts w:ascii="Times New Roman" w:hAnsi="Times New Roman" w:cs="Times New Roman"/>
          <w:sz w:val="28"/>
          <w:szCs w:val="28"/>
        </w:rPr>
        <w:t xml:space="preserve">задания </w:t>
      </w:r>
      <w:r w:rsidR="00445876">
        <w:rPr>
          <w:rFonts w:ascii="Times New Roman" w:hAnsi="Times New Roman" w:cs="Times New Roman"/>
          <w:sz w:val="28"/>
          <w:szCs w:val="28"/>
        </w:rPr>
        <w:t>ш</w:t>
      </w:r>
      <w:r w:rsidR="00EB6C02" w:rsidRPr="00EB6C02">
        <w:rPr>
          <w:rFonts w:ascii="Times New Roman" w:hAnsi="Times New Roman" w:cs="Times New Roman"/>
          <w:sz w:val="28"/>
          <w:szCs w:val="28"/>
        </w:rPr>
        <w:t>ифрование сообщения</w:t>
      </w:r>
      <w:r w:rsidR="00445876">
        <w:rPr>
          <w:rFonts w:ascii="Times New Roman" w:hAnsi="Times New Roman" w:cs="Times New Roman"/>
          <w:sz w:val="28"/>
          <w:szCs w:val="28"/>
        </w:rPr>
        <w:t>.</w:t>
      </w:r>
    </w:p>
    <w:p w:rsidR="0021225B" w:rsidRDefault="00147125" w:rsidP="00E61DE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Слово</w:t>
      </w:r>
      <w:r w:rsidRPr="0021225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7125">
        <w:rPr>
          <w:rFonts w:ascii="Times New Roman" w:hAnsi="Times New Roman" w:cs="Times New Roman"/>
          <w:sz w:val="28"/>
          <w:szCs w:val="28"/>
        </w:rPr>
        <w:t>Прохладная вода хорошо освежила уставших ребят</w:t>
      </w:r>
    </w:p>
    <w:p w:rsidR="00E61DED" w:rsidRDefault="00E61DED" w:rsidP="00E61DE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</w:t>
      </w:r>
      <w:r w:rsidR="003873A2">
        <w:rPr>
          <w:rFonts w:ascii="Times New Roman" w:hAnsi="Times New Roman" w:cs="Times New Roman"/>
          <w:sz w:val="28"/>
          <w:szCs w:val="28"/>
        </w:rPr>
        <w:t xml:space="preserve">ическая матрица представлена </w:t>
      </w:r>
      <w:r w:rsidR="00E64770">
        <w:rPr>
          <w:rFonts w:ascii="Times New Roman" w:hAnsi="Times New Roman" w:cs="Times New Roman"/>
          <w:sz w:val="28"/>
          <w:szCs w:val="28"/>
        </w:rPr>
        <w:t>в</w:t>
      </w:r>
      <w:r w:rsidR="003873A2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6E6A8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29F4" w:rsidRPr="00E61DED" w:rsidRDefault="001929F4" w:rsidP="001929F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E6A8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магическая матрица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CF0C6D" w:rsidTr="005C52C1"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CF0C6D" w:rsidTr="005C52C1"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CF0C6D" w:rsidTr="005C52C1"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CF0C6D" w:rsidTr="005C52C1"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F0C6D" w:rsidTr="005C52C1"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CF0C6D" w:rsidTr="005C52C1"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CF0C6D" w:rsidTr="005C52C1"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335" w:type="dxa"/>
          </w:tcPr>
          <w:p w:rsidR="00CF0C6D" w:rsidRDefault="00CF0C6D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</w:tbl>
    <w:p w:rsidR="00A851B4" w:rsidRDefault="003D64FC" w:rsidP="005470D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64FC">
        <w:rPr>
          <w:rFonts w:ascii="Times New Roman" w:hAnsi="Times New Roman" w:cs="Times New Roman"/>
          <w:sz w:val="28"/>
          <w:szCs w:val="28"/>
        </w:rPr>
        <w:t>Шифртекст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51B4">
        <w:rPr>
          <w:rFonts w:ascii="Times New Roman" w:hAnsi="Times New Roman" w:cs="Times New Roman"/>
          <w:sz w:val="28"/>
          <w:szCs w:val="28"/>
        </w:rPr>
        <w:t>представлена в таблице 2.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831995" w:rsidTr="005C52C1">
        <w:tc>
          <w:tcPr>
            <w:tcW w:w="1335" w:type="dxa"/>
          </w:tcPr>
          <w:p w:rsidR="00831995" w:rsidRPr="00237A7C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831995" w:rsidTr="005C52C1"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335" w:type="dxa"/>
          </w:tcPr>
          <w:p w:rsidR="00831995" w:rsidRPr="00777496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</w:tr>
      <w:tr w:rsidR="00831995" w:rsidTr="005C52C1"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</w:tr>
      <w:tr w:rsidR="00831995" w:rsidTr="005C52C1"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831995" w:rsidTr="005C52C1"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831995" w:rsidTr="005C52C1"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</w:tr>
      <w:tr w:rsidR="00831995" w:rsidTr="005C52C1"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335" w:type="dxa"/>
          </w:tcPr>
          <w:p w:rsidR="00831995" w:rsidRDefault="00831995" w:rsidP="005C52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</w:tbl>
    <w:p w:rsidR="00A851B4" w:rsidRPr="00E61DED" w:rsidRDefault="00A851B4" w:rsidP="003D64F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020E22">
        <w:rPr>
          <w:rFonts w:ascii="Times New Roman" w:hAnsi="Times New Roman" w:cs="Times New Roman"/>
          <w:sz w:val="28"/>
          <w:szCs w:val="28"/>
        </w:rPr>
        <w:t>ш</w:t>
      </w:r>
      <w:r w:rsidR="003D64FC" w:rsidRPr="003D64FC">
        <w:rPr>
          <w:rFonts w:ascii="Times New Roman" w:hAnsi="Times New Roman" w:cs="Times New Roman"/>
          <w:sz w:val="28"/>
          <w:szCs w:val="28"/>
        </w:rPr>
        <w:t>ифртекст</w:t>
      </w:r>
    </w:p>
    <w:p w:rsidR="00E61DED" w:rsidRPr="00E61DED" w:rsidRDefault="00E61DED" w:rsidP="00E61DE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E61DED" w:rsidRPr="00E61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D68" w:rsidRDefault="00725D68" w:rsidP="00F7006D">
      <w:pPr>
        <w:spacing w:after="0" w:line="240" w:lineRule="auto"/>
      </w:pPr>
      <w:r>
        <w:separator/>
      </w:r>
    </w:p>
  </w:endnote>
  <w:endnote w:type="continuationSeparator" w:id="0">
    <w:p w:rsidR="00725D68" w:rsidRDefault="00725D68" w:rsidP="00F70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D68" w:rsidRDefault="00725D68" w:rsidP="00F7006D">
      <w:pPr>
        <w:spacing w:after="0" w:line="240" w:lineRule="auto"/>
      </w:pPr>
      <w:r>
        <w:separator/>
      </w:r>
    </w:p>
  </w:footnote>
  <w:footnote w:type="continuationSeparator" w:id="0">
    <w:p w:rsidR="00725D68" w:rsidRDefault="00725D68" w:rsidP="00F70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C01E3"/>
    <w:multiLevelType w:val="hybridMultilevel"/>
    <w:tmpl w:val="1E96C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2081791"/>
    <w:multiLevelType w:val="hybridMultilevel"/>
    <w:tmpl w:val="8E143CE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5584CB8"/>
    <w:multiLevelType w:val="hybridMultilevel"/>
    <w:tmpl w:val="DD48C80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69AD6E51"/>
    <w:multiLevelType w:val="hybridMultilevel"/>
    <w:tmpl w:val="B1A6DED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F5"/>
    <w:rsid w:val="00011102"/>
    <w:rsid w:val="00020E22"/>
    <w:rsid w:val="000256B5"/>
    <w:rsid w:val="000318D9"/>
    <w:rsid w:val="00090726"/>
    <w:rsid w:val="000B501C"/>
    <w:rsid w:val="00113CDB"/>
    <w:rsid w:val="00147125"/>
    <w:rsid w:val="00162F58"/>
    <w:rsid w:val="00177052"/>
    <w:rsid w:val="00190CEC"/>
    <w:rsid w:val="001929F4"/>
    <w:rsid w:val="001A07E6"/>
    <w:rsid w:val="001B14BC"/>
    <w:rsid w:val="001F2D50"/>
    <w:rsid w:val="0021225B"/>
    <w:rsid w:val="00230A84"/>
    <w:rsid w:val="00235E2B"/>
    <w:rsid w:val="00264317"/>
    <w:rsid w:val="002646D5"/>
    <w:rsid w:val="00283D38"/>
    <w:rsid w:val="00292178"/>
    <w:rsid w:val="002A6E59"/>
    <w:rsid w:val="002A7393"/>
    <w:rsid w:val="00301DCB"/>
    <w:rsid w:val="00340128"/>
    <w:rsid w:val="00383A78"/>
    <w:rsid w:val="003873A2"/>
    <w:rsid w:val="00392729"/>
    <w:rsid w:val="003A4019"/>
    <w:rsid w:val="003A6858"/>
    <w:rsid w:val="003C1224"/>
    <w:rsid w:val="003D64FC"/>
    <w:rsid w:val="003E76FC"/>
    <w:rsid w:val="00411F0E"/>
    <w:rsid w:val="00433CE5"/>
    <w:rsid w:val="00445876"/>
    <w:rsid w:val="0047418D"/>
    <w:rsid w:val="004C699A"/>
    <w:rsid w:val="00501B32"/>
    <w:rsid w:val="005123E1"/>
    <w:rsid w:val="00514193"/>
    <w:rsid w:val="00533F77"/>
    <w:rsid w:val="00543428"/>
    <w:rsid w:val="005470DD"/>
    <w:rsid w:val="005944A2"/>
    <w:rsid w:val="00596B58"/>
    <w:rsid w:val="005A4D23"/>
    <w:rsid w:val="005C2CC4"/>
    <w:rsid w:val="00604813"/>
    <w:rsid w:val="006234DF"/>
    <w:rsid w:val="00633032"/>
    <w:rsid w:val="00662252"/>
    <w:rsid w:val="00664B34"/>
    <w:rsid w:val="00667D77"/>
    <w:rsid w:val="006E33F5"/>
    <w:rsid w:val="006E6A86"/>
    <w:rsid w:val="007019F5"/>
    <w:rsid w:val="00701B47"/>
    <w:rsid w:val="00705CEE"/>
    <w:rsid w:val="00725D68"/>
    <w:rsid w:val="007747DE"/>
    <w:rsid w:val="007A27CF"/>
    <w:rsid w:val="007F35D4"/>
    <w:rsid w:val="0082182E"/>
    <w:rsid w:val="00831995"/>
    <w:rsid w:val="00897638"/>
    <w:rsid w:val="008A0322"/>
    <w:rsid w:val="008B1E89"/>
    <w:rsid w:val="008C1BDB"/>
    <w:rsid w:val="008E47D8"/>
    <w:rsid w:val="00914D60"/>
    <w:rsid w:val="00924EBB"/>
    <w:rsid w:val="00937AA8"/>
    <w:rsid w:val="00981D96"/>
    <w:rsid w:val="009D071C"/>
    <w:rsid w:val="009D0CE2"/>
    <w:rsid w:val="00A1504F"/>
    <w:rsid w:val="00A25442"/>
    <w:rsid w:val="00A378BC"/>
    <w:rsid w:val="00A727E9"/>
    <w:rsid w:val="00A851B4"/>
    <w:rsid w:val="00AA115F"/>
    <w:rsid w:val="00AB4A38"/>
    <w:rsid w:val="00AE4FCB"/>
    <w:rsid w:val="00AF05A5"/>
    <w:rsid w:val="00AF22AE"/>
    <w:rsid w:val="00B064EC"/>
    <w:rsid w:val="00B10D37"/>
    <w:rsid w:val="00B21402"/>
    <w:rsid w:val="00B310B1"/>
    <w:rsid w:val="00B35E32"/>
    <w:rsid w:val="00B65700"/>
    <w:rsid w:val="00B73454"/>
    <w:rsid w:val="00B739D9"/>
    <w:rsid w:val="00B773E5"/>
    <w:rsid w:val="00BA5B31"/>
    <w:rsid w:val="00BD5607"/>
    <w:rsid w:val="00BD7990"/>
    <w:rsid w:val="00BE34E4"/>
    <w:rsid w:val="00BF52BD"/>
    <w:rsid w:val="00C35B46"/>
    <w:rsid w:val="00C84CF8"/>
    <w:rsid w:val="00C85A53"/>
    <w:rsid w:val="00CA7AED"/>
    <w:rsid w:val="00CB5AC5"/>
    <w:rsid w:val="00CD0A98"/>
    <w:rsid w:val="00CF0C6D"/>
    <w:rsid w:val="00D12AE6"/>
    <w:rsid w:val="00D23CC8"/>
    <w:rsid w:val="00D31C8E"/>
    <w:rsid w:val="00D33210"/>
    <w:rsid w:val="00D70417"/>
    <w:rsid w:val="00D70650"/>
    <w:rsid w:val="00DD792A"/>
    <w:rsid w:val="00E11B09"/>
    <w:rsid w:val="00E61DED"/>
    <w:rsid w:val="00E64770"/>
    <w:rsid w:val="00E7075F"/>
    <w:rsid w:val="00E91E9F"/>
    <w:rsid w:val="00EA7C32"/>
    <w:rsid w:val="00EB6C02"/>
    <w:rsid w:val="00EF6865"/>
    <w:rsid w:val="00F01CE3"/>
    <w:rsid w:val="00F7006D"/>
    <w:rsid w:val="00F7619A"/>
    <w:rsid w:val="00F80697"/>
    <w:rsid w:val="00F81AF6"/>
    <w:rsid w:val="00F935BA"/>
    <w:rsid w:val="00FA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2429"/>
  <w15:chartTrackingRefBased/>
  <w15:docId w15:val="{80CD63E0-EE5E-401E-B00D-907A5823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0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006D"/>
  </w:style>
  <w:style w:type="paragraph" w:styleId="a5">
    <w:name w:val="footer"/>
    <w:basedOn w:val="a"/>
    <w:link w:val="a6"/>
    <w:uiPriority w:val="99"/>
    <w:unhideWhenUsed/>
    <w:rsid w:val="00F700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006D"/>
  </w:style>
  <w:style w:type="paragraph" w:styleId="a7">
    <w:name w:val="List Paragraph"/>
    <w:basedOn w:val="a"/>
    <w:uiPriority w:val="34"/>
    <w:qFormat/>
    <w:rsid w:val="007019F5"/>
    <w:pPr>
      <w:ind w:left="720"/>
      <w:contextualSpacing/>
    </w:pPr>
  </w:style>
  <w:style w:type="table" w:styleId="a8">
    <w:name w:val="Table Grid"/>
    <w:basedOn w:val="a1"/>
    <w:uiPriority w:val="59"/>
    <w:rsid w:val="00CF0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ДИПЛОМ"/>
    <w:basedOn w:val="a"/>
    <w:link w:val="aa"/>
    <w:qFormat/>
    <w:rsid w:val="00A25442"/>
    <w:rPr>
      <w:rFonts w:ascii="Times New Roman" w:hAnsi="Times New Roman" w:cs="Times New Roman"/>
      <w:sz w:val="28"/>
      <w:szCs w:val="28"/>
    </w:rPr>
  </w:style>
  <w:style w:type="character" w:customStyle="1" w:styleId="aa">
    <w:name w:val="ДИПЛОМ Знак"/>
    <w:basedOn w:val="a0"/>
    <w:link w:val="a9"/>
    <w:rsid w:val="00A2544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2263</Words>
  <Characters>12904</Characters>
  <Application>Microsoft Office Word</Application>
  <DocSecurity>0</DocSecurity>
  <Lines>107</Lines>
  <Paragraphs>30</Paragraphs>
  <ScaleCrop>false</ScaleCrop>
  <Company/>
  <LinksUpToDate>false</LinksUpToDate>
  <CharactersWithSpaces>15137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128</cp:revision>
  <dcterms:created xsi:type="dcterms:W3CDTF">2024-03-10T06:35:00Z</dcterms:created>
  <dcterms:modified xsi:type="dcterms:W3CDTF">2024-03-30T05:13:00Z</dcterms:modified>
</cp:coreProperties>
</file>