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50" w:rsidRPr="00640588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19.201-78</w:t>
      </w:r>
      <w:r w:rsidR="00E43850" w:rsidRPr="00640588">
        <w:rPr>
          <w:sz w:val="28"/>
          <w:szCs w:val="28"/>
        </w:rPr>
        <w:t xml:space="preserve"> </w:t>
      </w:r>
    </w:p>
    <w:p w:rsidR="00D8414F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34.602—2020.</w:t>
      </w:r>
    </w:p>
    <w:p w:rsidR="00A63F67" w:rsidRPr="00F709A5" w:rsidRDefault="003D7152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5" w:history="1">
        <w:r w:rsidR="00F709A5" w:rsidRPr="00F709A5">
          <w:rPr>
            <w:rStyle w:val="a3"/>
            <w:color w:val="FF0000"/>
            <w:sz w:val="28"/>
            <w:szCs w:val="28"/>
          </w:rPr>
          <w:t>https://www.bibliofond.ru/view.aspx?id=588116</w:t>
        </w:r>
      </w:hyperlink>
    </w:p>
    <w:p w:rsid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F709A5" w:rsidRDefault="003D7152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6" w:history="1">
        <w:r w:rsidR="00CD4390" w:rsidRPr="00BC547A">
          <w:rPr>
            <w:rStyle w:val="a3"/>
            <w:color w:val="FF0000"/>
            <w:sz w:val="28"/>
            <w:szCs w:val="28"/>
          </w:rPr>
          <w:t>https://otherreferats.allbest.ru/programming/00199663_0.html</w:t>
        </w:r>
      </w:hyperlink>
    </w:p>
    <w:p w:rsidR="00BC547A" w:rsidRP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CD4390" w:rsidRPr="00983EAC" w:rsidRDefault="00CD4390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CD4390">
        <w:rPr>
          <w:color w:val="FF0000"/>
          <w:sz w:val="28"/>
          <w:szCs w:val="28"/>
        </w:rPr>
        <w:t>https://sudact.ru/law/prikaz-mchs-rossii-ot-01102020-n-737/rukovodstvo-po-organizatsii-materialno-tekhnicheskogo-obespecheniia/prilozhenie-n-46/</w:t>
      </w:r>
    </w:p>
    <w:p w:rsidR="00B218B9" w:rsidRDefault="0067415E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8B189B" w:rsidRDefault="008B189B" w:rsidP="00C6139D">
      <w:pPr>
        <w:spacing w:line="360" w:lineRule="auto"/>
        <w:ind w:firstLine="851"/>
        <w:jc w:val="both"/>
        <w:rPr>
          <w:sz w:val="28"/>
          <w:szCs w:val="28"/>
        </w:rPr>
      </w:pPr>
    </w:p>
    <w:p w:rsidR="008B189B" w:rsidRDefault="008B189B" w:rsidP="008B189B">
      <w:pPr>
        <w:spacing w:line="360" w:lineRule="auto"/>
        <w:ind w:firstLine="851"/>
        <w:jc w:val="both"/>
        <w:rPr>
          <w:sz w:val="28"/>
          <w:szCs w:val="28"/>
        </w:rPr>
      </w:pPr>
      <w:r w:rsidRPr="003A37FA">
        <w:rPr>
          <w:sz w:val="28"/>
          <w:szCs w:val="28"/>
        </w:rPr>
        <w:t>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395F7B" w:rsidRDefault="00395F7B" w:rsidP="008B189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</w:p>
    <w:p w:rsidR="00395F7B" w:rsidRDefault="00395F7B" w:rsidP="00395F7B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Человек</w:t>
      </w:r>
    </w:p>
    <w:p w:rsidR="00395F7B" w:rsidRDefault="00395F7B" w:rsidP="00395F7B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Машина</w:t>
      </w:r>
    </w:p>
    <w:p w:rsidR="00395F7B" w:rsidRPr="00CB1895" w:rsidRDefault="00395F7B" w:rsidP="00CB1895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</w:t>
      </w:r>
    </w:p>
    <w:p w:rsidR="00B218B9" w:rsidRDefault="00B218B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3850" w:rsidRDefault="0014363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143633">
        <w:rPr>
          <w:sz w:val="28"/>
          <w:szCs w:val="28"/>
        </w:rPr>
        <w:lastRenderedPageBreak/>
        <w:t>ГОСТ 34.602-2020</w:t>
      </w:r>
    </w:p>
    <w:p w:rsidR="006249F7" w:rsidRDefault="00F24B20" w:rsidP="00C6452F">
      <w:pPr>
        <w:spacing w:line="360" w:lineRule="auto"/>
        <w:ind w:firstLine="851"/>
        <w:jc w:val="both"/>
        <w:rPr>
          <w:sz w:val="28"/>
          <w:szCs w:val="28"/>
        </w:rPr>
      </w:pPr>
      <w:r w:rsidRPr="00F24B20">
        <w:rPr>
          <w:sz w:val="28"/>
          <w:szCs w:val="28"/>
        </w:rPr>
        <w:t xml:space="preserve">Техническое задание </w:t>
      </w:r>
      <w:r w:rsidR="00C6452F">
        <w:rPr>
          <w:sz w:val="28"/>
          <w:szCs w:val="28"/>
        </w:rPr>
        <w:t>на р</w:t>
      </w:r>
      <w:r w:rsidR="00C6452F" w:rsidRPr="00640588">
        <w:rPr>
          <w:sz w:val="28"/>
          <w:szCs w:val="28"/>
        </w:rPr>
        <w:t>азработк</w:t>
      </w:r>
      <w:r w:rsidR="00C6452F">
        <w:rPr>
          <w:sz w:val="28"/>
          <w:szCs w:val="28"/>
        </w:rPr>
        <w:t>у программного</w:t>
      </w:r>
      <w:r w:rsidR="00C6452F" w:rsidRPr="00640588">
        <w:rPr>
          <w:sz w:val="28"/>
          <w:szCs w:val="28"/>
        </w:rPr>
        <w:t xml:space="preserve"> модул</w:t>
      </w:r>
      <w:r w:rsidR="00C6452F">
        <w:rPr>
          <w:sz w:val="28"/>
          <w:szCs w:val="28"/>
        </w:rPr>
        <w:t>я</w:t>
      </w:r>
      <w:r w:rsidR="00C6452F" w:rsidRPr="00640588">
        <w:rPr>
          <w:sz w:val="28"/>
          <w:szCs w:val="28"/>
        </w:rPr>
        <w:t xml:space="preserve"> «Учет нарушений правил дорожного движения».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 Общие сведения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 Наименование системы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1.1.1. Полное наименование системы</w:t>
      </w:r>
    </w:p>
    <w:p w:rsidR="003E153F" w:rsidRPr="001E5E28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 xml:space="preserve">Полное наименование: </w:t>
      </w:r>
      <w:r w:rsidR="001E5E28" w:rsidRPr="001E5E28">
        <w:rPr>
          <w:sz w:val="28"/>
          <w:szCs w:val="28"/>
        </w:rPr>
        <w:t>Учет нарушений правил дорожного движения.</w:t>
      </w:r>
    </w:p>
    <w:p w:rsidR="001E5E28" w:rsidRDefault="006C3613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6C3613">
        <w:rPr>
          <w:sz w:val="28"/>
          <w:szCs w:val="28"/>
        </w:rPr>
        <w:t>1.1.2. Краткое наименование системы</w:t>
      </w:r>
    </w:p>
    <w:p w:rsidR="00F50623" w:rsidRDefault="00E009F8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E009F8">
        <w:rPr>
          <w:sz w:val="28"/>
          <w:szCs w:val="28"/>
        </w:rPr>
        <w:t xml:space="preserve">Краткое наименование: </w:t>
      </w:r>
      <w:r w:rsidR="00875895" w:rsidRPr="00EF280D">
        <w:rPr>
          <w:sz w:val="28"/>
          <w:szCs w:val="28"/>
        </w:rPr>
        <w:t>УНПДД</w:t>
      </w:r>
      <w:r w:rsidRPr="00E009F8">
        <w:rPr>
          <w:sz w:val="28"/>
          <w:szCs w:val="28"/>
        </w:rPr>
        <w:t>, Система.</w:t>
      </w:r>
    </w:p>
    <w:p w:rsidR="00486231" w:rsidRDefault="00486231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86231">
        <w:rPr>
          <w:sz w:val="28"/>
          <w:szCs w:val="28"/>
        </w:rPr>
        <w:t>1.2. Основания для проведения работ</w:t>
      </w:r>
    </w:p>
    <w:p w:rsidR="003E6BB6" w:rsidRDefault="000516FD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516FD">
        <w:rPr>
          <w:sz w:val="28"/>
          <w:szCs w:val="28"/>
        </w:rPr>
        <w:t xml:space="preserve">Работа выполняется на основании договора № </w:t>
      </w:r>
      <w:r w:rsidR="00DE5FFE">
        <w:rPr>
          <w:sz w:val="28"/>
          <w:szCs w:val="28"/>
        </w:rPr>
        <w:t>146</w:t>
      </w:r>
      <w:r w:rsidRPr="000516FD">
        <w:rPr>
          <w:sz w:val="28"/>
          <w:szCs w:val="28"/>
        </w:rPr>
        <w:t xml:space="preserve"> от </w:t>
      </w:r>
      <w:r w:rsidR="00677B0B">
        <w:rPr>
          <w:sz w:val="28"/>
          <w:szCs w:val="28"/>
        </w:rPr>
        <w:t>30.04.2024</w:t>
      </w:r>
      <w:r w:rsidRPr="000516FD">
        <w:rPr>
          <w:sz w:val="28"/>
          <w:szCs w:val="28"/>
        </w:rPr>
        <w:t xml:space="preserve"> между </w:t>
      </w:r>
      <w:r w:rsidR="00677B0B">
        <w:rPr>
          <w:sz w:val="28"/>
          <w:szCs w:val="28"/>
        </w:rPr>
        <w:t xml:space="preserve">разработчиком Семенов М.А и </w:t>
      </w:r>
      <w:r w:rsidR="004E3478" w:rsidRPr="003A37FA">
        <w:rPr>
          <w:sz w:val="24"/>
          <w:szCs w:val="24"/>
        </w:rPr>
        <w:t>Заказчик</w:t>
      </w:r>
      <w:r w:rsidR="004E3478">
        <w:rPr>
          <w:sz w:val="28"/>
          <w:szCs w:val="28"/>
        </w:rPr>
        <w:t xml:space="preserve">ом </w:t>
      </w:r>
      <w:r w:rsidR="00682EE9" w:rsidRPr="00682EE9">
        <w:rPr>
          <w:sz w:val="28"/>
          <w:szCs w:val="28"/>
        </w:rPr>
        <w:t>РЭО ГИБДД МУ МВД России "</w:t>
      </w:r>
      <w:proofErr w:type="spellStart"/>
      <w:r w:rsidR="00682EE9" w:rsidRPr="00682EE9">
        <w:rPr>
          <w:sz w:val="28"/>
          <w:szCs w:val="28"/>
        </w:rPr>
        <w:t>Балаковское</w:t>
      </w:r>
      <w:proofErr w:type="spellEnd"/>
      <w:r w:rsidR="00682EE9" w:rsidRPr="00682EE9">
        <w:rPr>
          <w:sz w:val="28"/>
          <w:szCs w:val="28"/>
        </w:rPr>
        <w:t>" Саратовской области</w:t>
      </w:r>
      <w:r w:rsidR="00682EE9">
        <w:rPr>
          <w:sz w:val="28"/>
          <w:szCs w:val="28"/>
        </w:rPr>
        <w:t>.</w:t>
      </w:r>
    </w:p>
    <w:p w:rsidR="00682EE9" w:rsidRDefault="009451C5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9451C5">
        <w:rPr>
          <w:sz w:val="28"/>
          <w:szCs w:val="28"/>
        </w:rPr>
        <w:t>1.3. Наименование организаций – Заказчика и Разработчика</w:t>
      </w:r>
    </w:p>
    <w:p w:rsidR="004B1AB2" w:rsidRPr="00D5737B" w:rsidRDefault="004B1AB2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4B1AB2">
        <w:rPr>
          <w:sz w:val="28"/>
          <w:szCs w:val="28"/>
        </w:rPr>
        <w:t>1.3.1. Заказчик</w:t>
      </w:r>
    </w:p>
    <w:p w:rsidR="00FD68E6" w:rsidRDefault="0012246B" w:rsidP="00C6139D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 xml:space="preserve">Заказчик: </w:t>
      </w:r>
      <w:r w:rsidR="00702CE1" w:rsidRPr="00702CE1">
        <w:rPr>
          <w:sz w:val="24"/>
          <w:szCs w:val="24"/>
        </w:rPr>
        <w:t>РЭО ГИБДД МУ МВД России "</w:t>
      </w:r>
      <w:proofErr w:type="spellStart"/>
      <w:r w:rsidR="00702CE1" w:rsidRPr="00702CE1">
        <w:rPr>
          <w:sz w:val="24"/>
          <w:szCs w:val="24"/>
        </w:rPr>
        <w:t>Балаковское</w:t>
      </w:r>
      <w:proofErr w:type="spellEnd"/>
      <w:r w:rsidR="00702CE1" w:rsidRPr="00702CE1">
        <w:rPr>
          <w:sz w:val="24"/>
          <w:szCs w:val="24"/>
        </w:rPr>
        <w:t>" Саратовской области.</w:t>
      </w:r>
    </w:p>
    <w:p w:rsidR="00601A21" w:rsidRDefault="00601A21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01A21">
        <w:rPr>
          <w:sz w:val="28"/>
          <w:szCs w:val="28"/>
        </w:rPr>
        <w:t xml:space="preserve">Адрес фактический: г. </w:t>
      </w:r>
      <w:r>
        <w:rPr>
          <w:sz w:val="28"/>
          <w:szCs w:val="28"/>
        </w:rPr>
        <w:t xml:space="preserve"> </w:t>
      </w:r>
      <w:r w:rsidR="007D0A82" w:rsidRPr="007D0A82">
        <w:rPr>
          <w:sz w:val="28"/>
          <w:szCs w:val="28"/>
        </w:rPr>
        <w:t xml:space="preserve">Саратовская область, г Балаково, </w:t>
      </w:r>
      <w:proofErr w:type="spellStart"/>
      <w:r w:rsidR="007D0A82" w:rsidRPr="007D0A82">
        <w:rPr>
          <w:sz w:val="28"/>
          <w:szCs w:val="28"/>
        </w:rPr>
        <w:t>ул</w:t>
      </w:r>
      <w:proofErr w:type="spellEnd"/>
      <w:r w:rsidR="007D0A82" w:rsidRPr="007D0A82">
        <w:rPr>
          <w:sz w:val="28"/>
          <w:szCs w:val="28"/>
        </w:rPr>
        <w:t xml:space="preserve"> Дорожная, д. 11</w:t>
      </w:r>
    </w:p>
    <w:p w:rsidR="000327F5" w:rsidRPr="00EF280D" w:rsidRDefault="000327F5" w:rsidP="00C6139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F280D">
        <w:rPr>
          <w:sz w:val="28"/>
          <w:szCs w:val="28"/>
        </w:rPr>
        <w:t xml:space="preserve">: </w:t>
      </w:r>
      <w:r w:rsidR="00684A4A" w:rsidRPr="00EF280D">
        <w:rPr>
          <w:sz w:val="28"/>
          <w:szCs w:val="28"/>
        </w:rPr>
        <w:t>8</w:t>
      </w:r>
      <w:r w:rsidR="003D362E" w:rsidRPr="00EF280D">
        <w:rPr>
          <w:sz w:val="28"/>
          <w:szCs w:val="28"/>
        </w:rPr>
        <w:t>(8452) 995-605</w:t>
      </w:r>
    </w:p>
    <w:p w:rsidR="00007783" w:rsidRPr="00EF280D" w:rsidRDefault="0000778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EF280D">
        <w:rPr>
          <w:sz w:val="28"/>
          <w:szCs w:val="28"/>
        </w:rPr>
        <w:t>1.3.2. Разработчик</w:t>
      </w:r>
    </w:p>
    <w:p w:rsidR="00321B03" w:rsidRPr="00EF280D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EF280D">
        <w:rPr>
          <w:sz w:val="28"/>
          <w:szCs w:val="28"/>
        </w:rPr>
        <w:t>Разработчик: Семенов М.А</w:t>
      </w:r>
    </w:p>
    <w:p w:rsidR="00321B03" w:rsidRDefault="00321B03" w:rsidP="00321B03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>Адрес фактический: г.</w:t>
      </w:r>
      <w:r w:rsidRPr="00321B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Балаково </w:t>
      </w:r>
      <w:proofErr w:type="spellStart"/>
      <w:r>
        <w:rPr>
          <w:sz w:val="24"/>
          <w:szCs w:val="24"/>
        </w:rPr>
        <w:t>ул</w:t>
      </w:r>
      <w:proofErr w:type="spellEnd"/>
      <w:r>
        <w:rPr>
          <w:sz w:val="24"/>
          <w:szCs w:val="24"/>
        </w:rPr>
        <w:t xml:space="preserve"> Комарова д. 130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t xml:space="preserve"> 20</w:t>
      </w:r>
    </w:p>
    <w:p w:rsidR="00CB68DE" w:rsidRDefault="00CB68DE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CB68DE">
        <w:rPr>
          <w:sz w:val="28"/>
          <w:szCs w:val="28"/>
        </w:rPr>
        <w:t xml:space="preserve">Телефон / Факс: </w:t>
      </w:r>
      <w:r>
        <w:rPr>
          <w:sz w:val="28"/>
          <w:szCs w:val="28"/>
        </w:rPr>
        <w:t>89371479157</w:t>
      </w:r>
    </w:p>
    <w:p w:rsidR="00CB68DE" w:rsidRDefault="00DB7B77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DB7B77">
        <w:rPr>
          <w:sz w:val="28"/>
          <w:szCs w:val="28"/>
        </w:rPr>
        <w:t>1.4. Плановые сроки начала и окончания работы</w:t>
      </w:r>
    </w:p>
    <w:p w:rsidR="00941721" w:rsidRDefault="00941721" w:rsidP="00321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Срок</w:t>
      </w:r>
      <w:r w:rsidR="00114282">
        <w:rPr>
          <w:sz w:val="28"/>
          <w:szCs w:val="28"/>
        </w:rPr>
        <w:t xml:space="preserve"> начало работы начинается 12.05.2024г</w:t>
      </w:r>
      <w:r w:rsidR="00114282" w:rsidRPr="00114282">
        <w:rPr>
          <w:sz w:val="28"/>
          <w:szCs w:val="28"/>
        </w:rPr>
        <w:t>,</w:t>
      </w:r>
      <w:r w:rsidR="0036596B">
        <w:rPr>
          <w:sz w:val="28"/>
          <w:szCs w:val="28"/>
        </w:rPr>
        <w:t xml:space="preserve"> срок окончание работ</w:t>
      </w:r>
      <w:r>
        <w:rPr>
          <w:sz w:val="28"/>
          <w:szCs w:val="28"/>
        </w:rPr>
        <w:t xml:space="preserve"> не определен</w:t>
      </w:r>
      <w:r w:rsidR="00D921F2">
        <w:rPr>
          <w:sz w:val="28"/>
          <w:szCs w:val="28"/>
        </w:rPr>
        <w:t>ы точно</w:t>
      </w:r>
      <w:r w:rsidR="007B6369">
        <w:rPr>
          <w:sz w:val="28"/>
          <w:szCs w:val="28"/>
        </w:rPr>
        <w:t xml:space="preserve"> предварительно 10.0</w:t>
      </w:r>
      <w:r w:rsidR="008061F0">
        <w:rPr>
          <w:sz w:val="28"/>
          <w:szCs w:val="28"/>
        </w:rPr>
        <w:t>8</w:t>
      </w:r>
      <w:r w:rsidR="007B6369">
        <w:rPr>
          <w:sz w:val="28"/>
          <w:szCs w:val="28"/>
        </w:rPr>
        <w:t>.2024</w:t>
      </w:r>
      <w:r w:rsidR="00374DEA">
        <w:rPr>
          <w:sz w:val="28"/>
          <w:szCs w:val="28"/>
        </w:rPr>
        <w:t>г</w:t>
      </w:r>
      <w:r w:rsidR="007B6369">
        <w:rPr>
          <w:sz w:val="28"/>
          <w:szCs w:val="28"/>
        </w:rPr>
        <w:t xml:space="preserve">, </w:t>
      </w:r>
      <w:r w:rsidR="00D921F2">
        <w:rPr>
          <w:sz w:val="28"/>
          <w:szCs w:val="28"/>
        </w:rPr>
        <w:t xml:space="preserve">после получение всех необходимых данных и доступов от </w:t>
      </w:r>
      <w:r w:rsidR="00114282">
        <w:rPr>
          <w:sz w:val="28"/>
          <w:szCs w:val="28"/>
        </w:rPr>
        <w:t xml:space="preserve">клиента </w:t>
      </w:r>
      <w:r w:rsidR="00114282" w:rsidRPr="00941721">
        <w:rPr>
          <w:sz w:val="28"/>
          <w:szCs w:val="28"/>
        </w:rPr>
        <w:t>будет</w:t>
      </w:r>
      <w:r w:rsidR="00D921F2">
        <w:rPr>
          <w:sz w:val="28"/>
          <w:szCs w:val="28"/>
        </w:rPr>
        <w:t xml:space="preserve"> уточнять более точные сроки окончание работ.</w:t>
      </w:r>
    </w:p>
    <w:p w:rsidR="00457629" w:rsidRDefault="00B611EC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B611EC">
        <w:rPr>
          <w:sz w:val="28"/>
          <w:szCs w:val="28"/>
        </w:rPr>
        <w:t>1.5. Источники и порядок финансирования</w:t>
      </w:r>
    </w:p>
    <w:p w:rsidR="000A430F" w:rsidRDefault="00652010" w:rsidP="000A430F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Финансирование работ </w:t>
      </w:r>
      <w:r w:rsidR="000A430F">
        <w:rPr>
          <w:sz w:val="28"/>
          <w:szCs w:val="28"/>
        </w:rPr>
        <w:t xml:space="preserve">по создание системы осуществляется за счет </w:t>
      </w:r>
      <w:r w:rsidR="000A430F">
        <w:rPr>
          <w:sz w:val="28"/>
          <w:szCs w:val="28"/>
        </w:rPr>
        <w:lastRenderedPageBreak/>
        <w:t xml:space="preserve">средств заказчика </w:t>
      </w:r>
      <w:r w:rsidR="000A430F" w:rsidRPr="00702CE1">
        <w:rPr>
          <w:sz w:val="24"/>
          <w:szCs w:val="24"/>
        </w:rPr>
        <w:t>РЭО ГИБДД МУ МВД России "</w:t>
      </w:r>
      <w:proofErr w:type="spellStart"/>
      <w:r w:rsidR="000A430F" w:rsidRPr="00702CE1">
        <w:rPr>
          <w:sz w:val="24"/>
          <w:szCs w:val="24"/>
        </w:rPr>
        <w:t>Балаковское</w:t>
      </w:r>
      <w:proofErr w:type="spellEnd"/>
      <w:r w:rsidR="000A430F" w:rsidRPr="00702CE1">
        <w:rPr>
          <w:sz w:val="24"/>
          <w:szCs w:val="24"/>
        </w:rPr>
        <w:t>" Саратовской области.</w:t>
      </w:r>
    </w:p>
    <w:p w:rsidR="00EA5452" w:rsidRDefault="002D3FB9" w:rsidP="002D3FB9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Порядок финансирование работ осуществляется в 2 этапа предварительная плата в 30%   от всей суммы в момент начало разработки системы и остальные 70% после полной сдачи системы клиенту.</w:t>
      </w:r>
    </w:p>
    <w:p w:rsidR="00AA330C" w:rsidRDefault="00AA330C" w:rsidP="002D3FB9">
      <w:pPr>
        <w:spacing w:line="360" w:lineRule="auto"/>
        <w:ind w:firstLine="851"/>
        <w:jc w:val="both"/>
        <w:rPr>
          <w:sz w:val="24"/>
          <w:szCs w:val="24"/>
        </w:rPr>
      </w:pPr>
      <w:r w:rsidRPr="00AA330C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777590" w:rsidRDefault="0013464D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13464D">
        <w:rPr>
          <w:sz w:val="28"/>
          <w:szCs w:val="28"/>
        </w:rPr>
        <w:t xml:space="preserve">Работы по созданию </w:t>
      </w:r>
      <w:r w:rsidR="008275D6">
        <w:rPr>
          <w:sz w:val="28"/>
          <w:szCs w:val="28"/>
        </w:rPr>
        <w:t>системы</w:t>
      </w:r>
      <w:r w:rsidRPr="0013464D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F34A6" w:rsidRDefault="004F34A6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4F34A6">
        <w:rPr>
          <w:sz w:val="28"/>
          <w:szCs w:val="28"/>
        </w:rPr>
        <w:t>2. Назначение и цели создания системы</w:t>
      </w:r>
    </w:p>
    <w:p w:rsidR="00FF4EDE" w:rsidRDefault="00232AC7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232AC7">
        <w:rPr>
          <w:sz w:val="28"/>
          <w:szCs w:val="28"/>
        </w:rPr>
        <w:t>2.1. Назначение системы</w:t>
      </w:r>
    </w:p>
    <w:p w:rsidR="00EF4690" w:rsidRPr="00016028" w:rsidRDefault="00EF4690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EF4690">
        <w:rPr>
          <w:sz w:val="28"/>
          <w:szCs w:val="28"/>
        </w:rPr>
        <w:t xml:space="preserve">Журнал учёта нарушений правил дорожного движения (ПДД) — это внутренний документ, который фиксирует все случаи аварийных ситуаций на </w:t>
      </w:r>
      <w:r w:rsidRPr="00016028">
        <w:rPr>
          <w:sz w:val="28"/>
          <w:szCs w:val="28"/>
        </w:rPr>
        <w:t>дороге.</w:t>
      </w:r>
    </w:p>
    <w:p w:rsidR="000B1B12" w:rsidRPr="00016028" w:rsidRDefault="000B1B12" w:rsidP="007E16C4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 xml:space="preserve">Система предназначена для ведения </w:t>
      </w:r>
      <w:r w:rsidR="0045192D" w:rsidRPr="00016028">
        <w:rPr>
          <w:sz w:val="28"/>
          <w:szCs w:val="28"/>
        </w:rPr>
        <w:t>«</w:t>
      </w:r>
      <w:r w:rsidRPr="00016028">
        <w:rPr>
          <w:sz w:val="28"/>
          <w:szCs w:val="28"/>
        </w:rPr>
        <w:t>Журнал учёта нарушений правил дорожного движения</w:t>
      </w:r>
      <w:r w:rsidR="0045192D" w:rsidRPr="00016028">
        <w:rPr>
          <w:sz w:val="28"/>
          <w:szCs w:val="28"/>
        </w:rPr>
        <w:t>»</w:t>
      </w:r>
      <w:r w:rsidR="008568A7" w:rsidRPr="00016028">
        <w:rPr>
          <w:sz w:val="28"/>
          <w:szCs w:val="28"/>
        </w:rPr>
        <w:t>, содержащ</w:t>
      </w:r>
      <w:r w:rsidR="002959CC" w:rsidRPr="00016028">
        <w:rPr>
          <w:sz w:val="28"/>
          <w:szCs w:val="28"/>
        </w:rPr>
        <w:t>ая</w:t>
      </w:r>
      <w:r w:rsidR="008568A7" w:rsidRPr="00016028">
        <w:rPr>
          <w:sz w:val="28"/>
          <w:szCs w:val="28"/>
        </w:rPr>
        <w:t xml:space="preserve"> сведени</w:t>
      </w:r>
      <w:r w:rsidR="0040799C" w:rsidRPr="00016028">
        <w:rPr>
          <w:sz w:val="28"/>
          <w:szCs w:val="28"/>
        </w:rPr>
        <w:t>е</w:t>
      </w:r>
      <w:r w:rsidR="008568A7" w:rsidRPr="00016028">
        <w:rPr>
          <w:sz w:val="28"/>
          <w:szCs w:val="28"/>
        </w:rPr>
        <w:t xml:space="preserve"> о правонарушителях (ФИО, место регистрации, место работы, марка и модель транспортного средства (ТС), номер паспорта и водительского удостоверения, и др.).</w:t>
      </w:r>
    </w:p>
    <w:p w:rsidR="00B41FA7" w:rsidRDefault="00F3680F" w:rsidP="002738E3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>Основным назначением</w:t>
      </w:r>
      <w:r w:rsidR="00016028" w:rsidRPr="00016028">
        <w:rPr>
          <w:sz w:val="28"/>
          <w:szCs w:val="28"/>
        </w:rPr>
        <w:t xml:space="preserve"> системы является </w:t>
      </w:r>
      <w:r w:rsidR="0005360B" w:rsidRPr="0005360B">
        <w:rPr>
          <w:sz w:val="28"/>
          <w:szCs w:val="28"/>
        </w:rPr>
        <w:t>информационно-аналитическая деятельность</w:t>
      </w:r>
      <w:r w:rsidR="00AD0391">
        <w:rPr>
          <w:sz w:val="28"/>
          <w:szCs w:val="28"/>
        </w:rPr>
        <w:t xml:space="preserve"> </w:t>
      </w:r>
      <w:r w:rsidR="00AD0391" w:rsidRPr="00AD0391">
        <w:rPr>
          <w:sz w:val="28"/>
          <w:szCs w:val="28"/>
        </w:rPr>
        <w:t>в следующих бизнес-процессах:</w:t>
      </w:r>
    </w:p>
    <w:p w:rsidR="00FE2184" w:rsidRPr="001A1BAC" w:rsidRDefault="001A1BAC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нарушений правил дорожного движение</w:t>
      </w:r>
      <w:r w:rsidRPr="001A1BAC">
        <w:rPr>
          <w:sz w:val="28"/>
          <w:szCs w:val="28"/>
        </w:rPr>
        <w:t>;</w:t>
      </w:r>
    </w:p>
    <w:p w:rsidR="0017499E" w:rsidRPr="001A1BAC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мониторинг и </w:t>
      </w:r>
      <w:r w:rsidR="0017499E">
        <w:rPr>
          <w:sz w:val="28"/>
          <w:szCs w:val="28"/>
        </w:rPr>
        <w:t>а</w:t>
      </w:r>
      <w:r w:rsidR="0017499E" w:rsidRPr="0017499E">
        <w:rPr>
          <w:sz w:val="28"/>
          <w:szCs w:val="28"/>
        </w:rPr>
        <w:t xml:space="preserve">нализ </w:t>
      </w:r>
      <w:r w:rsidR="0017499E">
        <w:rPr>
          <w:sz w:val="28"/>
          <w:szCs w:val="28"/>
        </w:rPr>
        <w:t>нарушений правил дорожного движение</w:t>
      </w:r>
      <w:r w:rsidR="0017499E" w:rsidRPr="001A1BAC">
        <w:rPr>
          <w:sz w:val="28"/>
          <w:szCs w:val="28"/>
        </w:rPr>
        <w:t>;</w:t>
      </w:r>
    </w:p>
    <w:p w:rsidR="001A1BAC" w:rsidRPr="0017499E" w:rsidRDefault="0017499E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пересмотр обучения водителей</w:t>
      </w:r>
      <w:r>
        <w:rPr>
          <w:sz w:val="28"/>
          <w:szCs w:val="28"/>
          <w:lang w:val="en-US"/>
        </w:rPr>
        <w:t>;</w:t>
      </w:r>
    </w:p>
    <w:p w:rsidR="001A1BAC" w:rsidRPr="005F7C15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E13F5">
        <w:rPr>
          <w:sz w:val="28"/>
          <w:szCs w:val="28"/>
        </w:rPr>
        <w:t>изучение внедрении систем безопасностей</w:t>
      </w:r>
      <w:r w:rsidR="005F7C15">
        <w:rPr>
          <w:sz w:val="28"/>
          <w:szCs w:val="28"/>
          <w:lang w:val="en-US"/>
        </w:rPr>
        <w:t>.</w:t>
      </w:r>
    </w:p>
    <w:p w:rsidR="001A1BAC" w:rsidRDefault="00C73CF5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73CF5">
        <w:rPr>
          <w:sz w:val="28"/>
          <w:szCs w:val="28"/>
        </w:rPr>
        <w:t>2.2. Цели создания системы</w:t>
      </w:r>
    </w:p>
    <w:p w:rsidR="00FA6D69" w:rsidRDefault="0030399F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:rsidR="001A1BAC" w:rsidRDefault="0030399F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0399F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фиксирования, </w:t>
      </w:r>
      <w:r w:rsidR="00462787">
        <w:rPr>
          <w:sz w:val="28"/>
          <w:szCs w:val="28"/>
        </w:rPr>
        <w:t>хранение, информации</w:t>
      </w:r>
      <w:r>
        <w:rPr>
          <w:sz w:val="28"/>
          <w:szCs w:val="28"/>
        </w:rPr>
        <w:t xml:space="preserve"> </w:t>
      </w:r>
      <w:r w:rsidR="00462787">
        <w:rPr>
          <w:sz w:val="28"/>
          <w:szCs w:val="28"/>
        </w:rPr>
        <w:t xml:space="preserve">о </w:t>
      </w:r>
      <w:r w:rsidR="00E901A2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="00383535">
        <w:rPr>
          <w:sz w:val="28"/>
          <w:szCs w:val="28"/>
        </w:rPr>
        <w:t>аварийных</w:t>
      </w:r>
      <w:r>
        <w:rPr>
          <w:sz w:val="28"/>
          <w:szCs w:val="28"/>
        </w:rPr>
        <w:t xml:space="preserve"> ситуации на дороге</w:t>
      </w:r>
      <w:r w:rsidR="006529B7">
        <w:rPr>
          <w:sz w:val="28"/>
          <w:szCs w:val="28"/>
        </w:rPr>
        <w:t xml:space="preserve"> для введения </w:t>
      </w:r>
      <w:r w:rsidR="006529B7" w:rsidRPr="00016028">
        <w:rPr>
          <w:sz w:val="28"/>
          <w:szCs w:val="28"/>
        </w:rPr>
        <w:t>Журнал учёта нарушений правил дорожного движения</w:t>
      </w:r>
      <w:r>
        <w:rPr>
          <w:sz w:val="28"/>
          <w:szCs w:val="28"/>
        </w:rPr>
        <w:t>.</w:t>
      </w:r>
    </w:p>
    <w:p w:rsidR="001A1BAC" w:rsidRPr="002570F9" w:rsidRDefault="00CF0775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F0775">
        <w:rPr>
          <w:sz w:val="28"/>
          <w:szCs w:val="28"/>
        </w:rPr>
        <w:t xml:space="preserve">создания </w:t>
      </w:r>
      <w:r w:rsidR="006814BD" w:rsidRPr="006814BD">
        <w:rPr>
          <w:sz w:val="28"/>
          <w:szCs w:val="28"/>
        </w:rPr>
        <w:t xml:space="preserve">системы отчетности, </w:t>
      </w:r>
      <w:r w:rsidR="006814BD">
        <w:rPr>
          <w:sz w:val="28"/>
          <w:szCs w:val="28"/>
        </w:rPr>
        <w:t xml:space="preserve">уход бумажного рукописного </w:t>
      </w:r>
      <w:r w:rsidR="00670F79">
        <w:rPr>
          <w:sz w:val="28"/>
          <w:szCs w:val="28"/>
        </w:rPr>
        <w:lastRenderedPageBreak/>
        <w:t>п</w:t>
      </w:r>
      <w:r w:rsidR="002570F9">
        <w:rPr>
          <w:sz w:val="28"/>
          <w:szCs w:val="28"/>
        </w:rPr>
        <w:t>о</w:t>
      </w:r>
      <w:r w:rsidR="00670F79">
        <w:rPr>
          <w:sz w:val="28"/>
          <w:szCs w:val="28"/>
        </w:rPr>
        <w:t>д</w:t>
      </w:r>
      <w:r w:rsidR="002570F9">
        <w:rPr>
          <w:sz w:val="28"/>
          <w:szCs w:val="28"/>
        </w:rPr>
        <w:t>хода</w:t>
      </w:r>
      <w:r w:rsidR="002570F9" w:rsidRPr="002570F9">
        <w:rPr>
          <w:sz w:val="28"/>
          <w:szCs w:val="28"/>
        </w:rPr>
        <w:t>;</w:t>
      </w:r>
    </w:p>
    <w:p w:rsidR="001A1BAC" w:rsidRDefault="00670F79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70F79">
        <w:rPr>
          <w:sz w:val="28"/>
          <w:szCs w:val="28"/>
        </w:rPr>
        <w:t>повышения качества</w:t>
      </w:r>
      <w:r w:rsidRPr="000B1933">
        <w:rPr>
          <w:sz w:val="28"/>
          <w:szCs w:val="28"/>
        </w:rPr>
        <w:t xml:space="preserve"> </w:t>
      </w:r>
      <w:r w:rsidR="000B1933">
        <w:rPr>
          <w:sz w:val="28"/>
          <w:szCs w:val="28"/>
        </w:rPr>
        <w:t>фиксирования, поиска данных и оформление отчетов</w:t>
      </w:r>
      <w:r w:rsidR="00FF24DB">
        <w:rPr>
          <w:sz w:val="28"/>
          <w:szCs w:val="28"/>
        </w:rPr>
        <w:t>.</w:t>
      </w:r>
    </w:p>
    <w:p w:rsidR="0097513A" w:rsidRDefault="0097513A" w:rsidP="004C696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97513A">
        <w:rPr>
          <w:sz w:val="28"/>
          <w:szCs w:val="28"/>
        </w:rPr>
        <w:t xml:space="preserve">В результате создания </w:t>
      </w:r>
      <w:r w:rsidR="002738E3">
        <w:rPr>
          <w:sz w:val="28"/>
          <w:szCs w:val="28"/>
        </w:rPr>
        <w:t>системы</w:t>
      </w:r>
      <w:r w:rsidRPr="0097513A">
        <w:rPr>
          <w:sz w:val="28"/>
          <w:szCs w:val="28"/>
        </w:rPr>
        <w:t xml:space="preserve"> до</w:t>
      </w:r>
      <w:r w:rsidR="002738E3">
        <w:rPr>
          <w:sz w:val="28"/>
          <w:szCs w:val="28"/>
        </w:rPr>
        <w:t>лжны быть улучшены значения сле</w:t>
      </w:r>
      <w:r w:rsidRPr="0097513A">
        <w:rPr>
          <w:sz w:val="28"/>
          <w:szCs w:val="28"/>
        </w:rPr>
        <w:t>дующих показателей:</w:t>
      </w:r>
    </w:p>
    <w:p w:rsidR="00FF24DB" w:rsidRDefault="00461FDD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61FDD">
        <w:rPr>
          <w:sz w:val="28"/>
          <w:szCs w:val="28"/>
        </w:rPr>
        <w:t>время сбора и первичной обработки исходной информации;</w:t>
      </w:r>
    </w:p>
    <w:p w:rsidR="00A15E61" w:rsidRDefault="00BC730B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C730B">
        <w:rPr>
          <w:sz w:val="28"/>
          <w:szCs w:val="28"/>
        </w:rPr>
        <w:t>время, затрачиваемое на информационно-аналитическую деятельность</w:t>
      </w:r>
      <w:r w:rsidR="00F56C3C">
        <w:rPr>
          <w:sz w:val="28"/>
          <w:szCs w:val="28"/>
        </w:rPr>
        <w:t xml:space="preserve"> и создание отчетов</w:t>
      </w:r>
      <w:r w:rsidR="00E3453B">
        <w:rPr>
          <w:sz w:val="28"/>
          <w:szCs w:val="28"/>
        </w:rPr>
        <w:t>.</w:t>
      </w:r>
    </w:p>
    <w:p w:rsidR="000441E3" w:rsidRPr="00EE39AB" w:rsidRDefault="001E5D6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E5D6E">
        <w:rPr>
          <w:sz w:val="28"/>
          <w:szCs w:val="28"/>
        </w:rPr>
        <w:t>3. Характеристика объектов автоматизации</w:t>
      </w:r>
    </w:p>
    <w:p w:rsidR="00E82FFC" w:rsidRDefault="00414FAB" w:rsidP="00EE39AB">
      <w:pPr>
        <w:pStyle w:val="a6"/>
        <w:spacing w:line="360" w:lineRule="auto"/>
        <w:ind w:left="0" w:firstLine="851"/>
        <w:jc w:val="both"/>
        <w:rPr>
          <w:sz w:val="24"/>
          <w:szCs w:val="24"/>
        </w:rPr>
      </w:pPr>
      <w:r w:rsidRPr="00414FAB">
        <w:rPr>
          <w:sz w:val="24"/>
          <w:szCs w:val="24"/>
        </w:rPr>
        <w:t>МРЭО ГИБДД – межрайонное регистрационно-экзаменационное отделение МВД, организовывающее и реализовывающее мероприятия по допуску транспортных средств к участию в дорожном движении. Подразделение специализируется на регистрации транспортных средств, постановке их на учёт, выдаче государственных номеров, приёме экзаменов, оформлении и выдаче водительских удостоверений. Его деятельность основывается на требованиях Конституции РФ, Постановлений и Поручений правительства.</w:t>
      </w:r>
    </w:p>
    <w:p w:rsidR="00DC464E" w:rsidRDefault="00DC464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C464E">
        <w:rPr>
          <w:sz w:val="28"/>
          <w:szCs w:val="28"/>
        </w:rPr>
        <w:t>Структура МРЭО ГИБДД</w:t>
      </w:r>
    </w:p>
    <w:p w:rsidR="006B4F15" w:rsidRPr="00F35826" w:rsidRDefault="006B4F15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B4F15">
        <w:rPr>
          <w:sz w:val="28"/>
          <w:szCs w:val="28"/>
        </w:rPr>
        <w:t xml:space="preserve">МРЭО оказывает услуги владельцам транспортных средств. Представители служб выносят заключение о соответствии регистрационных знаков подержанного автомобиля информации, указанной в документах. В структуру МРЭО ГИБДД </w:t>
      </w:r>
      <w:r w:rsidR="00F35826">
        <w:rPr>
          <w:sz w:val="28"/>
          <w:szCs w:val="28"/>
        </w:rPr>
        <w:t>входят следующие подразделения:</w:t>
      </w:r>
    </w:p>
    <w:p w:rsidR="006B4F15" w:rsidRP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6B4F15" w:rsidRPr="006B4F15">
        <w:rPr>
          <w:sz w:val="28"/>
          <w:szCs w:val="28"/>
        </w:rPr>
        <w:t>руппа по организации и приёму экзаменационных работ;</w:t>
      </w:r>
    </w:p>
    <w:p w:rsidR="006B4F15" w:rsidRPr="00EE39AB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6B4F15" w:rsidRPr="006B4F15">
        <w:rPr>
          <w:sz w:val="28"/>
          <w:szCs w:val="28"/>
        </w:rPr>
        <w:t>тдел обеспечения делопроизводства;</w:t>
      </w:r>
    </w:p>
    <w:p w:rsid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6B4F15" w:rsidRPr="006B4F15">
        <w:rPr>
          <w:sz w:val="28"/>
          <w:szCs w:val="28"/>
        </w:rPr>
        <w:t>одразделения, отвечающие за регистрационные действия.</w:t>
      </w:r>
    </w:p>
    <w:p w:rsidR="002E45B1" w:rsidRDefault="002E45B1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E45B1">
        <w:rPr>
          <w:sz w:val="28"/>
          <w:szCs w:val="28"/>
        </w:rPr>
        <w:t>Журнал учёта нарушений правил дорожного движения фиксирует все нарушения, выявленные членами комиссии общественного контроля за безопасностью движения и работниками организации, осуществляющими контроль за работой водителей на линии, а также по материалам, поступившим из территориального органа ГИБДД.</w:t>
      </w:r>
    </w:p>
    <w:p w:rsidR="00294884" w:rsidRDefault="00294884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tbl>
      <w:tblPr>
        <w:tblStyle w:val="a7"/>
        <w:tblW w:w="9207" w:type="dxa"/>
        <w:tblLook w:val="04A0" w:firstRow="1" w:lastRow="0" w:firstColumn="1" w:lastColumn="0" w:noHBand="0" w:noVBand="1"/>
      </w:tblPr>
      <w:tblGrid>
        <w:gridCol w:w="2045"/>
        <w:gridCol w:w="2575"/>
        <w:gridCol w:w="2126"/>
        <w:gridCol w:w="2461"/>
      </w:tblGrid>
      <w:tr w:rsidR="00EF280D" w:rsidRPr="003A37FA" w:rsidTr="00EF280D">
        <w:trPr>
          <w:trHeight w:val="707"/>
        </w:trPr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lastRenderedPageBreak/>
              <w:t>Структурное подразделение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61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F280D" w:rsidRPr="003A37FA" w:rsidTr="00A2173B">
        <w:trPr>
          <w:trHeight w:val="707"/>
        </w:trPr>
        <w:tc>
          <w:tcPr>
            <w:tcW w:w="0" w:type="auto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Отдел анализа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Анализ</w:t>
            </w:r>
            <w:r>
              <w:rPr>
                <w:sz w:val="24"/>
                <w:szCs w:val="24"/>
              </w:rPr>
              <w:t xml:space="preserve">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  <w:tr w:rsidR="00737ABD" w:rsidRPr="003A37FA" w:rsidTr="00A2173B">
        <w:trPr>
          <w:trHeight w:val="707"/>
        </w:trPr>
        <w:tc>
          <w:tcPr>
            <w:tcW w:w="0" w:type="auto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 xml:space="preserve">Отдел </w:t>
            </w:r>
            <w:r w:rsidR="0045117F" w:rsidRPr="002E45B1">
              <w:rPr>
                <w:sz w:val="28"/>
                <w:szCs w:val="28"/>
              </w:rPr>
              <w:t>ГИБДД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</w:tbl>
    <w:p w:rsidR="00EF280D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 Требования к системе</w:t>
      </w:r>
    </w:p>
    <w:p w:rsidR="00A1498E" w:rsidRP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 Требования к системе в целом</w:t>
      </w:r>
    </w:p>
    <w:p w:rsid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4.1.1. Требования к структуре и функционированию системы</w:t>
      </w:r>
    </w:p>
    <w:p w:rsidR="00367C2A" w:rsidRDefault="00367C2A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67C2A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EF280D">
        <w:rPr>
          <w:sz w:val="28"/>
          <w:szCs w:val="28"/>
        </w:rPr>
        <w:t>УНПДД</w:t>
      </w:r>
      <w:r>
        <w:rPr>
          <w:sz w:val="28"/>
          <w:szCs w:val="28"/>
        </w:rPr>
        <w:t xml:space="preserve"> </w:t>
      </w:r>
      <w:r w:rsidRPr="00367C2A">
        <w:rPr>
          <w:sz w:val="28"/>
          <w:szCs w:val="28"/>
        </w:rPr>
        <w:t>должна быть централизованной, т.е. все данные должны располагаться в центральном хранилище.</w:t>
      </w:r>
    </w:p>
    <w:p w:rsidR="005713C4" w:rsidRDefault="001A2ECE" w:rsidP="00E2748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A2ECE">
        <w:rPr>
          <w:sz w:val="28"/>
          <w:szCs w:val="28"/>
        </w:rPr>
        <w:t>В Системе</w:t>
      </w:r>
      <w:r>
        <w:rPr>
          <w:sz w:val="28"/>
          <w:szCs w:val="28"/>
        </w:rPr>
        <w:t xml:space="preserve"> </w:t>
      </w:r>
      <w:r w:rsidRPr="001A2ECE">
        <w:rPr>
          <w:sz w:val="28"/>
          <w:szCs w:val="28"/>
        </w:rPr>
        <w:t xml:space="preserve">УНПДД </w:t>
      </w:r>
      <w:r w:rsidR="00E2748F">
        <w:rPr>
          <w:sz w:val="28"/>
          <w:szCs w:val="28"/>
        </w:rPr>
        <w:t>представляет собой базу данных</w:t>
      </w:r>
      <w:r w:rsidR="00F76B35" w:rsidRPr="00F76B35">
        <w:rPr>
          <w:sz w:val="28"/>
          <w:szCs w:val="28"/>
        </w:rPr>
        <w:t xml:space="preserve">, </w:t>
      </w:r>
      <w:r w:rsidR="00F76B35">
        <w:rPr>
          <w:sz w:val="28"/>
          <w:szCs w:val="28"/>
        </w:rPr>
        <w:t xml:space="preserve">в которой будет </w:t>
      </w:r>
      <w:r w:rsidR="00F76B35" w:rsidRPr="00F76B35">
        <w:rPr>
          <w:sz w:val="28"/>
          <w:szCs w:val="28"/>
        </w:rPr>
        <w:t>сбор, обработк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и загрузк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данных</w:t>
      </w:r>
      <w:r w:rsidR="001B337F" w:rsidRPr="001B337F">
        <w:rPr>
          <w:sz w:val="28"/>
          <w:szCs w:val="28"/>
        </w:rPr>
        <w:t xml:space="preserve">, </w:t>
      </w:r>
      <w:r w:rsidR="001B337F">
        <w:rPr>
          <w:sz w:val="28"/>
          <w:szCs w:val="28"/>
        </w:rPr>
        <w:t xml:space="preserve">возможность хранить данные </w:t>
      </w:r>
      <w:r w:rsidR="0098568B">
        <w:rPr>
          <w:sz w:val="28"/>
          <w:szCs w:val="28"/>
        </w:rPr>
        <w:t xml:space="preserve">и </w:t>
      </w:r>
      <w:r w:rsidR="0098568B" w:rsidRPr="001B337F">
        <w:rPr>
          <w:sz w:val="28"/>
          <w:szCs w:val="28"/>
        </w:rPr>
        <w:t>визуализировать</w:t>
      </w:r>
      <w:r w:rsidR="001B337F" w:rsidRPr="001B337F">
        <w:rPr>
          <w:sz w:val="28"/>
          <w:szCs w:val="28"/>
        </w:rPr>
        <w:t xml:space="preserve"> отчет</w:t>
      </w:r>
      <w:r w:rsidR="001B337F">
        <w:rPr>
          <w:sz w:val="28"/>
          <w:szCs w:val="28"/>
        </w:rPr>
        <w:t>ы</w:t>
      </w:r>
      <w:r w:rsidR="00E2748F">
        <w:rPr>
          <w:sz w:val="28"/>
          <w:szCs w:val="28"/>
        </w:rPr>
        <w:t>.</w:t>
      </w:r>
    </w:p>
    <w:p w:rsidR="00487852" w:rsidRDefault="00487852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87852">
        <w:rPr>
          <w:sz w:val="28"/>
          <w:szCs w:val="28"/>
        </w:rPr>
        <w:t>Система должна поддерживать следующие режимы функционирования:</w:t>
      </w:r>
    </w:p>
    <w:p w:rsidR="00CB67D6" w:rsidRDefault="00D63E96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о</w:t>
      </w:r>
      <w:r w:rsidR="00CB67D6" w:rsidRPr="00CB67D6">
        <w:rPr>
          <w:sz w:val="28"/>
          <w:szCs w:val="28"/>
        </w:rPr>
        <w:t>сновной режим, в кото</w:t>
      </w:r>
      <w:r w:rsidR="00CB67D6">
        <w:rPr>
          <w:sz w:val="28"/>
          <w:szCs w:val="28"/>
        </w:rPr>
        <w:t>ром БД выполняет</w:t>
      </w:r>
      <w:r w:rsidR="00085FBA">
        <w:rPr>
          <w:sz w:val="28"/>
          <w:szCs w:val="28"/>
        </w:rPr>
        <w:t xml:space="preserve"> все свои основные функции;</w:t>
      </w:r>
    </w:p>
    <w:p w:rsidR="00E2748F" w:rsidRPr="00E4616B" w:rsidRDefault="00085FBA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85FBA"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п</w:t>
      </w:r>
      <w:r w:rsidRPr="00085FBA">
        <w:rPr>
          <w:sz w:val="28"/>
          <w:szCs w:val="28"/>
        </w:rPr>
        <w:t xml:space="preserve">рофилактический режим, в </w:t>
      </w:r>
      <w:r w:rsidR="00122622">
        <w:rPr>
          <w:sz w:val="28"/>
          <w:szCs w:val="28"/>
        </w:rPr>
        <w:t xml:space="preserve">котором одна или несколько функциональных блоков могут </w:t>
      </w:r>
      <w:r w:rsidR="00BF193F">
        <w:rPr>
          <w:sz w:val="28"/>
          <w:szCs w:val="28"/>
        </w:rPr>
        <w:t>не выполняют своих функций</w:t>
      </w:r>
      <w:r w:rsidR="00E4616B" w:rsidRPr="00E4616B">
        <w:rPr>
          <w:sz w:val="28"/>
          <w:szCs w:val="28"/>
        </w:rPr>
        <w:t>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 xml:space="preserve">В основном режиме функционирования </w:t>
      </w:r>
      <w:r w:rsidR="00EA1D74">
        <w:rPr>
          <w:sz w:val="28"/>
          <w:szCs w:val="28"/>
        </w:rPr>
        <w:t>с</w:t>
      </w:r>
      <w:r w:rsidRPr="00AE6450">
        <w:rPr>
          <w:sz w:val="28"/>
          <w:szCs w:val="28"/>
        </w:rPr>
        <w:t>истема должна обеспечивать: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работу пользователей режиме – 24 часов в день, 7 дней в неделю (24х7);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техническое обслуживание;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модернизацию аппаратно-программного комплекса;</w:t>
      </w:r>
    </w:p>
    <w:p w:rsidR="00E4616B" w:rsidRPr="00E4616B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устранение аварийных ситуаций.</w:t>
      </w:r>
    </w:p>
    <w:p w:rsidR="003A7399" w:rsidRDefault="0033157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87C12" w:rsidRPr="00187C12"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1026B0" w:rsidRDefault="005C59C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C59CD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383871" w:rsidRPr="00404C04" w:rsidRDefault="00383871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4D5816">
        <w:rPr>
          <w:sz w:val="28"/>
          <w:szCs w:val="28"/>
          <w:lang w:val="en-US"/>
        </w:rPr>
        <w:t xml:space="preserve">- </w:t>
      </w:r>
      <w:r w:rsidRPr="00383871">
        <w:rPr>
          <w:sz w:val="28"/>
          <w:szCs w:val="28"/>
        </w:rPr>
        <w:t>СУБД</w:t>
      </w:r>
      <w:r w:rsidR="00C17F52" w:rsidRPr="004D5816">
        <w:rPr>
          <w:sz w:val="28"/>
          <w:szCs w:val="28"/>
          <w:lang w:val="en-US"/>
        </w:rPr>
        <w:t xml:space="preserve"> Oracle Database</w:t>
      </w:r>
      <w:r w:rsidR="00404C04">
        <w:rPr>
          <w:sz w:val="28"/>
          <w:szCs w:val="28"/>
          <w:lang w:val="en-US"/>
        </w:rPr>
        <w:t>;</w:t>
      </w:r>
    </w:p>
    <w:p w:rsidR="00404C04" w:rsidRDefault="00733440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ETL </w:t>
      </w:r>
      <w:r>
        <w:rPr>
          <w:sz w:val="28"/>
          <w:szCs w:val="28"/>
        </w:rPr>
        <w:t>средство</w:t>
      </w:r>
      <w:r w:rsidRPr="00404C04">
        <w:rPr>
          <w:sz w:val="28"/>
          <w:szCs w:val="28"/>
          <w:lang w:val="en-US"/>
        </w:rPr>
        <w:t xml:space="preserve"> - Microsoft Event Viewer</w:t>
      </w:r>
      <w:r w:rsidR="00404C04">
        <w:rPr>
          <w:sz w:val="28"/>
          <w:szCs w:val="28"/>
          <w:lang w:val="en-US"/>
        </w:rPr>
        <w:t>;</w:t>
      </w:r>
    </w:p>
    <w:p w:rsidR="006A1DB7" w:rsidRPr="004D5816" w:rsidRDefault="00404C04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 xml:space="preserve">- </w:t>
      </w:r>
      <w:r w:rsidR="00953942" w:rsidRPr="004D5816">
        <w:rPr>
          <w:sz w:val="28"/>
          <w:szCs w:val="28"/>
        </w:rPr>
        <w:t>средство визуализации</w:t>
      </w:r>
      <w:r w:rsidR="00DE2C1F" w:rsidRPr="004D5816">
        <w:rPr>
          <w:sz w:val="28"/>
          <w:szCs w:val="28"/>
        </w:rPr>
        <w:t xml:space="preserve"> </w:t>
      </w:r>
      <w:r w:rsidR="006A1DB7" w:rsidRPr="004D5816">
        <w:rPr>
          <w:sz w:val="28"/>
          <w:szCs w:val="28"/>
        </w:rPr>
        <w:t>–</w:t>
      </w:r>
      <w:r w:rsidR="00DE2C1F" w:rsidRPr="004D5816">
        <w:rPr>
          <w:sz w:val="28"/>
          <w:szCs w:val="28"/>
        </w:rPr>
        <w:t xml:space="preserve"> </w:t>
      </w:r>
      <w:proofErr w:type="spellStart"/>
      <w:r w:rsidR="00DE2C1F" w:rsidRPr="00DE2C1F">
        <w:rPr>
          <w:sz w:val="28"/>
          <w:szCs w:val="28"/>
          <w:lang w:val="en-US"/>
        </w:rPr>
        <w:t>dbeaver</w:t>
      </w:r>
      <w:proofErr w:type="spellEnd"/>
      <w:r w:rsidR="006A1DB7" w:rsidRPr="004D5816">
        <w:rPr>
          <w:sz w:val="28"/>
          <w:szCs w:val="28"/>
        </w:rPr>
        <w:t>;</w:t>
      </w:r>
    </w:p>
    <w:p w:rsidR="000142C6" w:rsidRDefault="006309CA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309CA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5A2E1A" w:rsidRDefault="005A2E1A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A2E1A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124DC8" w:rsidRDefault="0022253F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2253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77289" w:rsidRDefault="00B77289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77289">
        <w:rPr>
          <w:sz w:val="28"/>
          <w:szCs w:val="28"/>
        </w:rPr>
        <w:t>4.1.2.1. Требования к численности персонала</w:t>
      </w:r>
    </w:p>
    <w:p w:rsidR="006055A0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В состав персонала, необходимого для обеспечения эксплуатации </w:t>
      </w:r>
    </w:p>
    <w:p w:rsidR="00B93C02" w:rsidRPr="00B93C02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:rsidR="00B93C02" w:rsidRPr="004D581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- Руководитель эксплуатирующего подразделения - 1 человек</w:t>
      </w:r>
      <w:r w:rsidR="005A1C49" w:rsidRPr="004D5816">
        <w:rPr>
          <w:sz w:val="28"/>
          <w:szCs w:val="28"/>
        </w:rPr>
        <w:t>;</w:t>
      </w:r>
    </w:p>
    <w:p w:rsidR="00C7524D" w:rsidRPr="00A61E6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- Администратор </w:t>
      </w:r>
      <w:r w:rsidR="009E08F8">
        <w:rPr>
          <w:sz w:val="28"/>
          <w:szCs w:val="28"/>
        </w:rPr>
        <w:t>базы данных</w:t>
      </w:r>
      <w:r w:rsidR="00A61E66">
        <w:rPr>
          <w:sz w:val="28"/>
          <w:szCs w:val="28"/>
        </w:rPr>
        <w:t xml:space="preserve"> - 2 человека</w:t>
      </w:r>
      <w:r w:rsidR="00A61E66" w:rsidRPr="00A61E66">
        <w:rPr>
          <w:sz w:val="28"/>
          <w:szCs w:val="28"/>
        </w:rPr>
        <w:t>;</w:t>
      </w:r>
    </w:p>
    <w:p w:rsidR="00A61E66" w:rsidRPr="004D5816" w:rsidRDefault="00A61E66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Системный администратор – 1 человек</w:t>
      </w:r>
      <w:r w:rsidRPr="004D5816">
        <w:rPr>
          <w:sz w:val="28"/>
          <w:szCs w:val="28"/>
        </w:rPr>
        <w:t>;</w:t>
      </w:r>
    </w:p>
    <w:p w:rsidR="00EB1FC4" w:rsidRDefault="00EB1FC4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B1FC4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6C2F85" w:rsidRDefault="006C2F8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C2F85">
        <w:rPr>
          <w:sz w:val="28"/>
          <w:szCs w:val="28"/>
        </w:rPr>
        <w:t>Руководитель эксплуатирующего подразделения - на всем протяжении функционирования системы обеспечивает общее руководство группой сопровождения</w:t>
      </w:r>
      <w:r w:rsidR="009C64B7" w:rsidRPr="009C64B7">
        <w:rPr>
          <w:sz w:val="28"/>
          <w:szCs w:val="28"/>
        </w:rPr>
        <w:t xml:space="preserve">, </w:t>
      </w:r>
      <w:r w:rsidR="009C64B7">
        <w:rPr>
          <w:sz w:val="28"/>
          <w:szCs w:val="28"/>
        </w:rPr>
        <w:t xml:space="preserve">распределяет и направляет своих подчиненных. </w:t>
      </w:r>
    </w:p>
    <w:p w:rsidR="00BF0F96" w:rsidRPr="00231037" w:rsidRDefault="0004154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базы</w:t>
      </w:r>
      <w:r w:rsidR="00346319">
        <w:rPr>
          <w:sz w:val="28"/>
          <w:szCs w:val="28"/>
        </w:rPr>
        <w:t xml:space="preserve"> данных</w:t>
      </w:r>
      <w:r w:rsidR="00DA4F58">
        <w:rPr>
          <w:sz w:val="28"/>
          <w:szCs w:val="28"/>
        </w:rPr>
        <w:t xml:space="preserve"> - </w:t>
      </w:r>
      <w:r w:rsidR="00231037"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>ыявление потребностей пользователей в создании и администрировании баз данных</w:t>
      </w:r>
      <w:r w:rsidR="00231037" w:rsidRPr="00231037">
        <w:rPr>
          <w:sz w:val="28"/>
          <w:szCs w:val="28"/>
        </w:rPr>
        <w:t>,</w:t>
      </w:r>
    </w:p>
    <w:p w:rsidR="00BF0F96" w:rsidRPr="00231037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0F96" w:rsidRPr="00BF0F96">
        <w:rPr>
          <w:sz w:val="28"/>
          <w:szCs w:val="28"/>
        </w:rPr>
        <w:t>беспечение эффективной и безошибочной работы базы данных</w:t>
      </w:r>
      <w:r w:rsidRPr="00231037">
        <w:rPr>
          <w:sz w:val="28"/>
          <w:szCs w:val="28"/>
        </w:rPr>
        <w:t>,</w:t>
      </w:r>
    </w:p>
    <w:p w:rsidR="00041545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BF0F96" w:rsidRPr="00BF0F96">
        <w:rPr>
          <w:sz w:val="28"/>
          <w:szCs w:val="28"/>
        </w:rPr>
        <w:t>несение и тестирование изменений в структуре базы данных, когда это необходимо</w:t>
      </w:r>
      <w:r>
        <w:rPr>
          <w:sz w:val="28"/>
          <w:szCs w:val="28"/>
        </w:rPr>
        <w:t>.</w:t>
      </w:r>
    </w:p>
    <w:p w:rsidR="00105EBC" w:rsidRDefault="00105EBC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 - у</w:t>
      </w:r>
      <w:r w:rsidRPr="00105EBC">
        <w:rPr>
          <w:sz w:val="28"/>
          <w:szCs w:val="28"/>
        </w:rPr>
        <w:t>становка, настройка и обслуживание серверов, технического оборудования, ПО и др</w:t>
      </w:r>
      <w:r>
        <w:rPr>
          <w:sz w:val="28"/>
          <w:szCs w:val="28"/>
        </w:rPr>
        <w:t>угих компонентов инфраструктуры</w:t>
      </w:r>
      <w:r w:rsidRPr="00105EBC">
        <w:rPr>
          <w:sz w:val="28"/>
          <w:szCs w:val="28"/>
        </w:rPr>
        <w:t>,</w:t>
      </w:r>
      <w:r>
        <w:rPr>
          <w:sz w:val="28"/>
          <w:szCs w:val="28"/>
        </w:rPr>
        <w:t xml:space="preserve"> м</w:t>
      </w:r>
      <w:r w:rsidRPr="00105EBC">
        <w:rPr>
          <w:sz w:val="28"/>
          <w:szCs w:val="28"/>
        </w:rPr>
        <w:t>ониторинг производительности систем и обеспечение их эффективной работы</w:t>
      </w:r>
      <w:r>
        <w:rPr>
          <w:sz w:val="28"/>
          <w:szCs w:val="28"/>
        </w:rPr>
        <w:t>, з</w:t>
      </w:r>
      <w:r w:rsidRPr="00105EBC">
        <w:rPr>
          <w:sz w:val="28"/>
          <w:szCs w:val="28"/>
        </w:rPr>
        <w:t>ащита информации, включая управление доступом и антивирусными программами, резервное копирование и восстановление данных, защита от потери информации</w:t>
      </w:r>
      <w:r w:rsidR="00240AE8">
        <w:rPr>
          <w:sz w:val="28"/>
          <w:szCs w:val="28"/>
        </w:rPr>
        <w:t>.</w:t>
      </w:r>
    </w:p>
    <w:p w:rsidR="00026FE3" w:rsidRDefault="00026FE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26FE3">
        <w:rPr>
          <w:sz w:val="28"/>
          <w:szCs w:val="28"/>
        </w:rPr>
        <w:t>4.1.2.2. Требования к квалификации персонала</w:t>
      </w:r>
    </w:p>
    <w:p w:rsidR="00D77295" w:rsidRDefault="00D77295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77295">
        <w:rPr>
          <w:sz w:val="28"/>
          <w:szCs w:val="28"/>
        </w:rPr>
        <w:t>К квалификации пер</w:t>
      </w:r>
      <w:r>
        <w:rPr>
          <w:sz w:val="28"/>
          <w:szCs w:val="28"/>
        </w:rPr>
        <w:t>сонала, эксплуатирующего Систему</w:t>
      </w:r>
      <w:r w:rsidRPr="00D77295">
        <w:rPr>
          <w:sz w:val="28"/>
          <w:szCs w:val="28"/>
        </w:rPr>
        <w:t>, предъявляются следующие требования.</w:t>
      </w:r>
    </w:p>
    <w:p w:rsidR="00096849" w:rsidRDefault="00096849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96849">
        <w:rPr>
          <w:sz w:val="28"/>
          <w:szCs w:val="28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8E36C2" w:rsidRDefault="00B8719F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8719F">
        <w:rPr>
          <w:sz w:val="28"/>
          <w:szCs w:val="28"/>
        </w:rPr>
        <w:t xml:space="preserve">- Администратор </w:t>
      </w:r>
      <w:r>
        <w:rPr>
          <w:sz w:val="28"/>
          <w:szCs w:val="28"/>
        </w:rPr>
        <w:t>базы данных</w:t>
      </w:r>
      <w:r w:rsidRPr="00B8719F">
        <w:rPr>
          <w:sz w:val="28"/>
          <w:szCs w:val="28"/>
        </w:rPr>
        <w:t xml:space="preserve">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4.1.3. Показатели назначения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4.1.3.1. Параметры, характеризующие степень соответствия системы назначению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измерений – X.</w:t>
      </w:r>
    </w:p>
    <w:p w:rsidR="00BB1873" w:rsidRPr="00BB1873" w:rsidRDefault="00BB1873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показателей – Y.</w:t>
      </w:r>
    </w:p>
    <w:p w:rsidR="00C44079" w:rsidRPr="00BC5642" w:rsidRDefault="00BB1873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аналитических отчетов – Z.</w:t>
      </w:r>
    </w:p>
    <w:p w:rsidR="00C44079" w:rsidRDefault="00C44079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4079">
        <w:rPr>
          <w:sz w:val="28"/>
          <w:szCs w:val="28"/>
        </w:rPr>
        <w:t>4.1.4. Требования к надежности</w:t>
      </w:r>
    </w:p>
    <w:p w:rsidR="00BC5642" w:rsidRPr="00BC5642" w:rsidRDefault="00BC5642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BC5642" w:rsidRPr="00BC5642" w:rsidRDefault="00BC5642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lastRenderedPageBreak/>
        <w:t>Надежность должна обеспечиваться за счет: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своевременного выполнения процессов администрирования Системы;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предварительного обучения пользователей и обслуживающего персонала.</w:t>
      </w:r>
    </w:p>
    <w:p w:rsidR="00FF4761" w:rsidRPr="00724B67" w:rsidRDefault="00FF4761" w:rsidP="00724B6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6E4A" w:rsidRPr="00F76E4A">
        <w:rPr>
          <w:sz w:val="28"/>
          <w:szCs w:val="28"/>
        </w:rPr>
        <w:t>4.1.</w:t>
      </w:r>
      <w:r w:rsidR="00F76E4A">
        <w:rPr>
          <w:sz w:val="28"/>
          <w:szCs w:val="28"/>
        </w:rPr>
        <w:t>5</w:t>
      </w:r>
      <w:r w:rsidR="00F76E4A" w:rsidRPr="00F76E4A">
        <w:rPr>
          <w:sz w:val="28"/>
          <w:szCs w:val="28"/>
        </w:rPr>
        <w:t>. Требования к эксплуатации, техническому обслуживанию, ремонту и хранению компонентов системы</w:t>
      </w:r>
    </w:p>
    <w:p w:rsidR="004D5816" w:rsidRPr="004D5816" w:rsidRDefault="004D5816" w:rsidP="004D5816">
      <w:pPr>
        <w:pStyle w:val="a6"/>
        <w:spacing w:line="360" w:lineRule="auto"/>
        <w:ind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76199E" w:rsidRPr="00495AFB" w:rsidRDefault="004D5816" w:rsidP="00576EA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</w:t>
      </w:r>
      <w:r w:rsidR="002D2954">
        <w:rPr>
          <w:sz w:val="28"/>
          <w:szCs w:val="28"/>
        </w:rPr>
        <w:t>кие изделия. Исполнения для раз</w:t>
      </w:r>
      <w:r w:rsidRPr="004D5816">
        <w:rPr>
          <w:sz w:val="28"/>
          <w:szCs w:val="28"/>
        </w:rPr>
        <w:t>личных климатических районов. Категории, условия</w:t>
      </w:r>
      <w:r w:rsidR="002D2954">
        <w:rPr>
          <w:sz w:val="28"/>
          <w:szCs w:val="28"/>
        </w:rPr>
        <w:t xml:space="preserve"> эксплуатации, хранения и транс</w:t>
      </w:r>
      <w:r w:rsidRPr="004D5816">
        <w:rPr>
          <w:sz w:val="28"/>
          <w:szCs w:val="28"/>
        </w:rPr>
        <w:t>портирования в части воздействия климатических фак</w:t>
      </w:r>
      <w:r w:rsidR="002D2954">
        <w:rPr>
          <w:sz w:val="28"/>
          <w:szCs w:val="28"/>
        </w:rPr>
        <w:t>торов внешней среды» (температу</w:t>
      </w:r>
      <w:r w:rsidRPr="004D5816">
        <w:rPr>
          <w:sz w:val="28"/>
          <w:szCs w:val="28"/>
        </w:rPr>
        <w:t xml:space="preserve">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</w:t>
      </w:r>
      <w:r w:rsidR="002D2954">
        <w:rPr>
          <w:sz w:val="28"/>
          <w:szCs w:val="28"/>
        </w:rPr>
        <w:t>мест должны быть выполнены в со</w:t>
      </w:r>
      <w:r w:rsidRPr="004D5816">
        <w:rPr>
          <w:sz w:val="28"/>
          <w:szCs w:val="28"/>
        </w:rPr>
        <w:t>ответствии с требованиями ГОСТ 21958-76 «Система "Человек-машина". Зал и кабины операторов. Взаимное расположение рабочих мест. Об</w:t>
      </w:r>
      <w:r w:rsidR="005474FA">
        <w:rPr>
          <w:sz w:val="28"/>
          <w:szCs w:val="28"/>
        </w:rPr>
        <w:t>щие эргономические требования».</w:t>
      </w:r>
    </w:p>
    <w:p w:rsidR="0076199E" w:rsidRDefault="0076199E" w:rsidP="00576EA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6199E">
        <w:rPr>
          <w:sz w:val="28"/>
          <w:szCs w:val="28"/>
        </w:rPr>
        <w:t>4.1.</w:t>
      </w:r>
      <w:r w:rsidR="00495AFB">
        <w:rPr>
          <w:sz w:val="28"/>
          <w:szCs w:val="28"/>
        </w:rPr>
        <w:t>6</w:t>
      </w:r>
      <w:r w:rsidRPr="0076199E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7068FB" w:rsidRPr="007068FB" w:rsidRDefault="007068FB" w:rsidP="00576EA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Обеспечение инфо</w:t>
      </w:r>
      <w:r w:rsidR="006055A0">
        <w:rPr>
          <w:sz w:val="28"/>
          <w:szCs w:val="28"/>
        </w:rPr>
        <w:t xml:space="preserve">рмационное безопасности Системы </w:t>
      </w:r>
      <w:r w:rsidRPr="007068FB">
        <w:rPr>
          <w:sz w:val="28"/>
          <w:szCs w:val="28"/>
        </w:rPr>
        <w:t xml:space="preserve">должно </w:t>
      </w:r>
      <w:r w:rsidRPr="007068FB">
        <w:rPr>
          <w:sz w:val="28"/>
          <w:szCs w:val="28"/>
        </w:rPr>
        <w:lastRenderedPageBreak/>
        <w:t>удовлетворять следующим требованиям:</w:t>
      </w:r>
    </w:p>
    <w:p w:rsidR="007068FB" w:rsidRPr="007068FB" w:rsidRDefault="007068FB" w:rsidP="00576EA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7068FB" w:rsidRPr="007068FB" w:rsidRDefault="007068FB" w:rsidP="00576EA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на в</w:t>
      </w:r>
      <w:r w:rsidR="003874B8">
        <w:rPr>
          <w:sz w:val="28"/>
          <w:szCs w:val="28"/>
        </w:rPr>
        <w:t>сех технологических этапах обра</w:t>
      </w:r>
      <w:r w:rsidRPr="007068FB">
        <w:rPr>
          <w:sz w:val="28"/>
          <w:szCs w:val="28"/>
        </w:rPr>
        <w:t>ботки информации и во всех режимах функционирования, в том числе при проведении ремонтных и регламентных работ.</w:t>
      </w:r>
    </w:p>
    <w:p w:rsidR="007068FB" w:rsidRPr="007068FB" w:rsidRDefault="007068FB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</w:t>
      </w:r>
      <w:r w:rsidR="003874B8">
        <w:rPr>
          <w:sz w:val="28"/>
          <w:szCs w:val="28"/>
        </w:rPr>
        <w:t>надежность, быстродействие, воз</w:t>
      </w:r>
      <w:r w:rsidRPr="007068FB">
        <w:rPr>
          <w:sz w:val="28"/>
          <w:szCs w:val="28"/>
        </w:rPr>
        <w:t>можность изменения конфигурации).</w:t>
      </w:r>
    </w:p>
    <w:p w:rsidR="00495AFB" w:rsidRDefault="007068FB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E81438" w:rsidRDefault="00E81438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81438">
        <w:rPr>
          <w:sz w:val="28"/>
          <w:szCs w:val="28"/>
        </w:rPr>
        <w:t>4.1.</w:t>
      </w:r>
      <w:r>
        <w:rPr>
          <w:sz w:val="28"/>
          <w:szCs w:val="28"/>
        </w:rPr>
        <w:t>7</w:t>
      </w:r>
      <w:r w:rsidRPr="00E81438">
        <w:rPr>
          <w:sz w:val="28"/>
          <w:szCs w:val="28"/>
        </w:rPr>
        <w:t>. Требования по сохранности информации при авариях</w:t>
      </w:r>
    </w:p>
    <w:p w:rsidR="00546D32" w:rsidRPr="00546D32" w:rsidRDefault="00546D3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546D32" w:rsidRPr="00546D32" w:rsidRDefault="00546D3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 Системе должно быть обеспечено резервное копирование данных.</w:t>
      </w:r>
    </w:p>
    <w:p w:rsidR="00E81438" w:rsidRDefault="00546D3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Выход из строя трех жестких дисков дискового массив</w:t>
      </w:r>
      <w:r w:rsidR="00991C1D">
        <w:rPr>
          <w:sz w:val="28"/>
          <w:szCs w:val="28"/>
        </w:rPr>
        <w:t>а не должен сказываться на рабо</w:t>
      </w:r>
      <w:r w:rsidRPr="00546D32">
        <w:rPr>
          <w:sz w:val="28"/>
          <w:szCs w:val="28"/>
        </w:rPr>
        <w:t>тоспособности подсистемы хранения данных.</w:t>
      </w:r>
    </w:p>
    <w:p w:rsidR="00343F3B" w:rsidRDefault="00343F3B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43F3B">
        <w:rPr>
          <w:sz w:val="28"/>
          <w:szCs w:val="28"/>
        </w:rPr>
        <w:t>4.2. Требования к функциям, выполняемым системой</w:t>
      </w:r>
    </w:p>
    <w:p w:rsidR="0013166F" w:rsidRDefault="00ED443E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4.2.1</w:t>
      </w:r>
      <w:r w:rsidRPr="00ED443E">
        <w:rPr>
          <w:sz w:val="28"/>
          <w:szCs w:val="28"/>
        </w:rPr>
        <w:t xml:space="preserve"> Перечень функций, задач подлежащей автоматизации</w:t>
      </w:r>
    </w:p>
    <w:tbl>
      <w:tblPr>
        <w:tblStyle w:val="a7"/>
        <w:tblW w:w="9633" w:type="dxa"/>
        <w:jc w:val="center"/>
        <w:tblLook w:val="04A0" w:firstRow="1" w:lastRow="0" w:firstColumn="1" w:lastColumn="0" w:noHBand="0" w:noVBand="1"/>
      </w:tblPr>
      <w:tblGrid>
        <w:gridCol w:w="3681"/>
        <w:gridCol w:w="5952"/>
      </w:tblGrid>
      <w:tr w:rsidR="00206921" w:rsidRPr="00206921" w:rsidTr="00682B81">
        <w:trPr>
          <w:jc w:val="center"/>
        </w:trPr>
        <w:tc>
          <w:tcPr>
            <w:tcW w:w="3681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Функция</w:t>
            </w:r>
          </w:p>
        </w:tc>
        <w:tc>
          <w:tcPr>
            <w:tcW w:w="5952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Задача</w:t>
            </w:r>
          </w:p>
        </w:tc>
      </w:tr>
      <w:tr w:rsidR="00682B81" w:rsidRPr="00206921" w:rsidTr="00682B81">
        <w:trPr>
          <w:trHeight w:val="473"/>
          <w:jc w:val="center"/>
        </w:trPr>
        <w:tc>
          <w:tcPr>
            <w:tcW w:w="3681" w:type="dxa"/>
            <w:vMerge w:val="restart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6186C">
              <w:rPr>
                <w:bCs/>
                <w:sz w:val="28"/>
                <w:szCs w:val="28"/>
              </w:rPr>
              <w:t>Учет нарушений правил дорожного движения</w:t>
            </w:r>
          </w:p>
        </w:tc>
        <w:tc>
          <w:tcPr>
            <w:tcW w:w="5952" w:type="dxa"/>
            <w:vAlign w:val="center"/>
          </w:tcPr>
          <w:p w:rsidR="00682B81" w:rsidRPr="0020692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Обработка данных </w:t>
            </w:r>
            <w:r>
              <w:rPr>
                <w:bCs/>
                <w:sz w:val="28"/>
                <w:szCs w:val="28"/>
              </w:rPr>
              <w:t>автомобил</w:t>
            </w:r>
            <w:r>
              <w:rPr>
                <w:bCs/>
                <w:sz w:val="28"/>
                <w:szCs w:val="28"/>
              </w:rPr>
              <w:t>я</w:t>
            </w:r>
          </w:p>
        </w:tc>
      </w:tr>
      <w:tr w:rsidR="00682B81" w:rsidRPr="00206921" w:rsidTr="00682B81">
        <w:trPr>
          <w:trHeight w:val="216"/>
          <w:jc w:val="center"/>
        </w:trPr>
        <w:tc>
          <w:tcPr>
            <w:tcW w:w="3681" w:type="dxa"/>
            <w:vMerge/>
            <w:vAlign w:val="center"/>
          </w:tcPr>
          <w:p w:rsidR="00682B81" w:rsidRPr="0006186C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Обработка данных штрафов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 штрафов</w:t>
            </w: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 удаление штрафов</w:t>
            </w:r>
            <w:r w:rsidRPr="009120FF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происходит анализ остались еще штрафы на данную автомобиль и если нет то она удаляется из </w:t>
            </w:r>
            <w:proofErr w:type="spellStart"/>
            <w:r>
              <w:rPr>
                <w:bCs/>
                <w:sz w:val="28"/>
                <w:szCs w:val="28"/>
              </w:rPr>
              <w:t>бд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 w:val="restart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Отчетность</w:t>
            </w:r>
          </w:p>
        </w:tc>
        <w:tc>
          <w:tcPr>
            <w:tcW w:w="5952" w:type="dxa"/>
            <w:vAlign w:val="center"/>
          </w:tcPr>
          <w:p w:rsidR="00682B81" w:rsidRPr="009120FF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82B81">
              <w:rPr>
                <w:bCs/>
                <w:sz w:val="28"/>
                <w:szCs w:val="28"/>
              </w:rPr>
              <w:t>Ведение журналов результатов сбора, обработки и за-грузки данных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P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Отчеты по штрафам</w:t>
            </w:r>
          </w:p>
        </w:tc>
      </w:tr>
    </w:tbl>
    <w:p w:rsidR="00206921" w:rsidRDefault="00206921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p w:rsidR="00271FA3" w:rsidRDefault="006044FC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044FC">
        <w:rPr>
          <w:sz w:val="28"/>
          <w:szCs w:val="28"/>
        </w:rPr>
        <w:lastRenderedPageBreak/>
        <w:t>4.3. Требования к видам обеспечения</w:t>
      </w:r>
    </w:p>
    <w:p w:rsidR="003D7152" w:rsidRPr="005474FA" w:rsidRDefault="003D715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044FC">
        <w:rPr>
          <w:sz w:val="28"/>
          <w:szCs w:val="28"/>
        </w:rPr>
        <w:t>4.3</w:t>
      </w:r>
      <w:r>
        <w:rPr>
          <w:sz w:val="28"/>
          <w:szCs w:val="28"/>
        </w:rPr>
        <w:t xml:space="preserve">.1 </w:t>
      </w:r>
      <w:bookmarkStart w:id="0" w:name="_GoBack"/>
      <w:bookmarkEnd w:id="0"/>
      <w:r w:rsidRPr="003D7152">
        <w:rPr>
          <w:sz w:val="28"/>
          <w:szCs w:val="28"/>
        </w:rPr>
        <w:t>Требования к лингвистическому обеспечению</w:t>
      </w:r>
    </w:p>
    <w:sectPr w:rsidR="003D7152" w:rsidRPr="0054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54BC"/>
    <w:multiLevelType w:val="hybridMultilevel"/>
    <w:tmpl w:val="D528131E"/>
    <w:lvl w:ilvl="0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441F37"/>
    <w:multiLevelType w:val="hybridMultilevel"/>
    <w:tmpl w:val="60725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91B5750"/>
    <w:multiLevelType w:val="hybridMultilevel"/>
    <w:tmpl w:val="1276C01E"/>
    <w:lvl w:ilvl="0" w:tplc="F6360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827070"/>
    <w:multiLevelType w:val="hybridMultilevel"/>
    <w:tmpl w:val="3CEA260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E0421"/>
    <w:multiLevelType w:val="hybridMultilevel"/>
    <w:tmpl w:val="3D008EAE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757A"/>
    <w:rsid w:val="00007783"/>
    <w:rsid w:val="000142C6"/>
    <w:rsid w:val="00016028"/>
    <w:rsid w:val="00026FE3"/>
    <w:rsid w:val="0003109C"/>
    <w:rsid w:val="000327F5"/>
    <w:rsid w:val="00032D39"/>
    <w:rsid w:val="00041545"/>
    <w:rsid w:val="000441E3"/>
    <w:rsid w:val="000503C7"/>
    <w:rsid w:val="000516FD"/>
    <w:rsid w:val="00052897"/>
    <w:rsid w:val="0005360B"/>
    <w:rsid w:val="0006186C"/>
    <w:rsid w:val="00085FBA"/>
    <w:rsid w:val="00096849"/>
    <w:rsid w:val="000A289E"/>
    <w:rsid w:val="000A33F1"/>
    <w:rsid w:val="000A35E3"/>
    <w:rsid w:val="000A430F"/>
    <w:rsid w:val="000B1933"/>
    <w:rsid w:val="000B1B12"/>
    <w:rsid w:val="000C05DE"/>
    <w:rsid w:val="000C6AF4"/>
    <w:rsid w:val="000D1C3E"/>
    <w:rsid w:val="000D73F6"/>
    <w:rsid w:val="000E4AA3"/>
    <w:rsid w:val="001019EF"/>
    <w:rsid w:val="001026B0"/>
    <w:rsid w:val="00105EBC"/>
    <w:rsid w:val="00113610"/>
    <w:rsid w:val="00114282"/>
    <w:rsid w:val="00117C51"/>
    <w:rsid w:val="0012246B"/>
    <w:rsid w:val="00122622"/>
    <w:rsid w:val="00124DC8"/>
    <w:rsid w:val="00126FC8"/>
    <w:rsid w:val="0013166F"/>
    <w:rsid w:val="001328D6"/>
    <w:rsid w:val="0013464D"/>
    <w:rsid w:val="001433E2"/>
    <w:rsid w:val="00143633"/>
    <w:rsid w:val="0015134C"/>
    <w:rsid w:val="0016128B"/>
    <w:rsid w:val="00172BA0"/>
    <w:rsid w:val="0017499E"/>
    <w:rsid w:val="0018440B"/>
    <w:rsid w:val="00187C12"/>
    <w:rsid w:val="00192655"/>
    <w:rsid w:val="0019717D"/>
    <w:rsid w:val="001A1BAC"/>
    <w:rsid w:val="001A2A59"/>
    <w:rsid w:val="001A2ECE"/>
    <w:rsid w:val="001B2867"/>
    <w:rsid w:val="001B337F"/>
    <w:rsid w:val="001C0968"/>
    <w:rsid w:val="001D3362"/>
    <w:rsid w:val="001D54BA"/>
    <w:rsid w:val="001E53E9"/>
    <w:rsid w:val="001E5D6E"/>
    <w:rsid w:val="001E5E28"/>
    <w:rsid w:val="001F30E2"/>
    <w:rsid w:val="00206921"/>
    <w:rsid w:val="0021271E"/>
    <w:rsid w:val="00217A8D"/>
    <w:rsid w:val="0022253F"/>
    <w:rsid w:val="0022562B"/>
    <w:rsid w:val="00231037"/>
    <w:rsid w:val="00232AC7"/>
    <w:rsid w:val="00240AE8"/>
    <w:rsid w:val="002515A1"/>
    <w:rsid w:val="002562F8"/>
    <w:rsid w:val="002570F9"/>
    <w:rsid w:val="00271FA3"/>
    <w:rsid w:val="002738E3"/>
    <w:rsid w:val="00294884"/>
    <w:rsid w:val="002959CC"/>
    <w:rsid w:val="002B14C1"/>
    <w:rsid w:val="002B1B8F"/>
    <w:rsid w:val="002B5E8D"/>
    <w:rsid w:val="002D2954"/>
    <w:rsid w:val="002D3FB9"/>
    <w:rsid w:val="002D7E86"/>
    <w:rsid w:val="002E45B1"/>
    <w:rsid w:val="00301BC5"/>
    <w:rsid w:val="00303561"/>
    <w:rsid w:val="0030399F"/>
    <w:rsid w:val="00304761"/>
    <w:rsid w:val="003149B5"/>
    <w:rsid w:val="003151D1"/>
    <w:rsid w:val="00315543"/>
    <w:rsid w:val="00321B03"/>
    <w:rsid w:val="0033157D"/>
    <w:rsid w:val="00343F3B"/>
    <w:rsid w:val="00346319"/>
    <w:rsid w:val="00360CC2"/>
    <w:rsid w:val="00364F5E"/>
    <w:rsid w:val="0036596B"/>
    <w:rsid w:val="00366B44"/>
    <w:rsid w:val="00367C2A"/>
    <w:rsid w:val="00370150"/>
    <w:rsid w:val="00374DEA"/>
    <w:rsid w:val="00383535"/>
    <w:rsid w:val="00383871"/>
    <w:rsid w:val="003874B8"/>
    <w:rsid w:val="0039144B"/>
    <w:rsid w:val="003948C8"/>
    <w:rsid w:val="00395F7B"/>
    <w:rsid w:val="003A23C3"/>
    <w:rsid w:val="003A2EA1"/>
    <w:rsid w:val="003A7399"/>
    <w:rsid w:val="003C163C"/>
    <w:rsid w:val="003D362E"/>
    <w:rsid w:val="003D7152"/>
    <w:rsid w:val="003E028F"/>
    <w:rsid w:val="003E153F"/>
    <w:rsid w:val="003E50BF"/>
    <w:rsid w:val="003E6BB6"/>
    <w:rsid w:val="003F36DA"/>
    <w:rsid w:val="00402182"/>
    <w:rsid w:val="00404C04"/>
    <w:rsid w:val="004050BD"/>
    <w:rsid w:val="0040799C"/>
    <w:rsid w:val="00414FAB"/>
    <w:rsid w:val="00417409"/>
    <w:rsid w:val="0045117F"/>
    <w:rsid w:val="0045192D"/>
    <w:rsid w:val="00457629"/>
    <w:rsid w:val="00461FDD"/>
    <w:rsid w:val="00462787"/>
    <w:rsid w:val="00470024"/>
    <w:rsid w:val="004732AF"/>
    <w:rsid w:val="004741F6"/>
    <w:rsid w:val="00486231"/>
    <w:rsid w:val="00487852"/>
    <w:rsid w:val="00495AFB"/>
    <w:rsid w:val="004B1AB2"/>
    <w:rsid w:val="004C174B"/>
    <w:rsid w:val="004C437F"/>
    <w:rsid w:val="004C5A15"/>
    <w:rsid w:val="004C696B"/>
    <w:rsid w:val="004C6B41"/>
    <w:rsid w:val="004C7434"/>
    <w:rsid w:val="004D5816"/>
    <w:rsid w:val="004E3478"/>
    <w:rsid w:val="004E6A4A"/>
    <w:rsid w:val="004F34A6"/>
    <w:rsid w:val="004F71FC"/>
    <w:rsid w:val="00523112"/>
    <w:rsid w:val="00535787"/>
    <w:rsid w:val="0053608A"/>
    <w:rsid w:val="00546D32"/>
    <w:rsid w:val="005474FA"/>
    <w:rsid w:val="00560DD5"/>
    <w:rsid w:val="005713C4"/>
    <w:rsid w:val="00576EA1"/>
    <w:rsid w:val="005A1C49"/>
    <w:rsid w:val="005A2E1A"/>
    <w:rsid w:val="005C2CBD"/>
    <w:rsid w:val="005C59CD"/>
    <w:rsid w:val="005D05B6"/>
    <w:rsid w:val="005D587B"/>
    <w:rsid w:val="005F7C15"/>
    <w:rsid w:val="00601A21"/>
    <w:rsid w:val="006044FC"/>
    <w:rsid w:val="006055A0"/>
    <w:rsid w:val="006076C0"/>
    <w:rsid w:val="00607CDB"/>
    <w:rsid w:val="006217C8"/>
    <w:rsid w:val="006249F7"/>
    <w:rsid w:val="006309CA"/>
    <w:rsid w:val="00634680"/>
    <w:rsid w:val="00640588"/>
    <w:rsid w:val="00643740"/>
    <w:rsid w:val="00650F21"/>
    <w:rsid w:val="00652010"/>
    <w:rsid w:val="00652425"/>
    <w:rsid w:val="006529B7"/>
    <w:rsid w:val="006705D3"/>
    <w:rsid w:val="00670F79"/>
    <w:rsid w:val="0067415E"/>
    <w:rsid w:val="00677B0B"/>
    <w:rsid w:val="006814BD"/>
    <w:rsid w:val="006825D2"/>
    <w:rsid w:val="00682B81"/>
    <w:rsid w:val="00682EE9"/>
    <w:rsid w:val="00684A4A"/>
    <w:rsid w:val="00690B7D"/>
    <w:rsid w:val="006912D1"/>
    <w:rsid w:val="006A1DB7"/>
    <w:rsid w:val="006A428F"/>
    <w:rsid w:val="006B0A79"/>
    <w:rsid w:val="006B4F15"/>
    <w:rsid w:val="006C2ECD"/>
    <w:rsid w:val="006C2F85"/>
    <w:rsid w:val="006C3613"/>
    <w:rsid w:val="006E13F5"/>
    <w:rsid w:val="006E53BD"/>
    <w:rsid w:val="006F1884"/>
    <w:rsid w:val="00702CE1"/>
    <w:rsid w:val="0070497C"/>
    <w:rsid w:val="007068FB"/>
    <w:rsid w:val="007070E8"/>
    <w:rsid w:val="007137DA"/>
    <w:rsid w:val="00722D5B"/>
    <w:rsid w:val="00724B67"/>
    <w:rsid w:val="00733440"/>
    <w:rsid w:val="00734FF7"/>
    <w:rsid w:val="00737ABD"/>
    <w:rsid w:val="00744C51"/>
    <w:rsid w:val="0076199E"/>
    <w:rsid w:val="007628BD"/>
    <w:rsid w:val="00777590"/>
    <w:rsid w:val="007859D1"/>
    <w:rsid w:val="00785CDF"/>
    <w:rsid w:val="0078613C"/>
    <w:rsid w:val="0079346C"/>
    <w:rsid w:val="007B4120"/>
    <w:rsid w:val="007B6369"/>
    <w:rsid w:val="007D0A82"/>
    <w:rsid w:val="007D5422"/>
    <w:rsid w:val="007E16C4"/>
    <w:rsid w:val="007F58D4"/>
    <w:rsid w:val="008061F0"/>
    <w:rsid w:val="00823CA1"/>
    <w:rsid w:val="008275D6"/>
    <w:rsid w:val="0085304A"/>
    <w:rsid w:val="008568A7"/>
    <w:rsid w:val="00866A7E"/>
    <w:rsid w:val="0087296F"/>
    <w:rsid w:val="00874A2B"/>
    <w:rsid w:val="0087549B"/>
    <w:rsid w:val="00875895"/>
    <w:rsid w:val="00885E36"/>
    <w:rsid w:val="0089331A"/>
    <w:rsid w:val="008B137F"/>
    <w:rsid w:val="008B189B"/>
    <w:rsid w:val="008D33F2"/>
    <w:rsid w:val="008E36C2"/>
    <w:rsid w:val="00911FC7"/>
    <w:rsid w:val="009120FF"/>
    <w:rsid w:val="009135A1"/>
    <w:rsid w:val="00916D39"/>
    <w:rsid w:val="009251CA"/>
    <w:rsid w:val="00941721"/>
    <w:rsid w:val="009451C5"/>
    <w:rsid w:val="00950E76"/>
    <w:rsid w:val="00953845"/>
    <w:rsid w:val="00953942"/>
    <w:rsid w:val="0095559F"/>
    <w:rsid w:val="00955AE8"/>
    <w:rsid w:val="00965F7F"/>
    <w:rsid w:val="0097513A"/>
    <w:rsid w:val="00983EAC"/>
    <w:rsid w:val="0098568B"/>
    <w:rsid w:val="00991C1D"/>
    <w:rsid w:val="009B5792"/>
    <w:rsid w:val="009C64B7"/>
    <w:rsid w:val="009E08F8"/>
    <w:rsid w:val="009F6B0C"/>
    <w:rsid w:val="00A120DC"/>
    <w:rsid w:val="00A1498E"/>
    <w:rsid w:val="00A15E61"/>
    <w:rsid w:val="00A443A9"/>
    <w:rsid w:val="00A50E96"/>
    <w:rsid w:val="00A511DE"/>
    <w:rsid w:val="00A57F46"/>
    <w:rsid w:val="00A61E66"/>
    <w:rsid w:val="00A63930"/>
    <w:rsid w:val="00A63F67"/>
    <w:rsid w:val="00A72B1F"/>
    <w:rsid w:val="00A801B4"/>
    <w:rsid w:val="00AA0901"/>
    <w:rsid w:val="00AA330C"/>
    <w:rsid w:val="00AC20F7"/>
    <w:rsid w:val="00AD0391"/>
    <w:rsid w:val="00AE6450"/>
    <w:rsid w:val="00B021B3"/>
    <w:rsid w:val="00B02DA2"/>
    <w:rsid w:val="00B04F1E"/>
    <w:rsid w:val="00B218B9"/>
    <w:rsid w:val="00B41FA7"/>
    <w:rsid w:val="00B47B26"/>
    <w:rsid w:val="00B5440D"/>
    <w:rsid w:val="00B611EC"/>
    <w:rsid w:val="00B650E1"/>
    <w:rsid w:val="00B77289"/>
    <w:rsid w:val="00B77687"/>
    <w:rsid w:val="00B8719F"/>
    <w:rsid w:val="00B93077"/>
    <w:rsid w:val="00B93C02"/>
    <w:rsid w:val="00B97FEC"/>
    <w:rsid w:val="00BA0D6F"/>
    <w:rsid w:val="00BB0E37"/>
    <w:rsid w:val="00BB1873"/>
    <w:rsid w:val="00BC547A"/>
    <w:rsid w:val="00BC5642"/>
    <w:rsid w:val="00BC730B"/>
    <w:rsid w:val="00BE5D45"/>
    <w:rsid w:val="00BF0F96"/>
    <w:rsid w:val="00BF193F"/>
    <w:rsid w:val="00C110DA"/>
    <w:rsid w:val="00C17F1B"/>
    <w:rsid w:val="00C17F52"/>
    <w:rsid w:val="00C22DAA"/>
    <w:rsid w:val="00C24C15"/>
    <w:rsid w:val="00C348E2"/>
    <w:rsid w:val="00C43C21"/>
    <w:rsid w:val="00C44079"/>
    <w:rsid w:val="00C57CCE"/>
    <w:rsid w:val="00C6139D"/>
    <w:rsid w:val="00C6452F"/>
    <w:rsid w:val="00C73CF5"/>
    <w:rsid w:val="00C74998"/>
    <w:rsid w:val="00C7524D"/>
    <w:rsid w:val="00C86332"/>
    <w:rsid w:val="00C87C87"/>
    <w:rsid w:val="00CA016A"/>
    <w:rsid w:val="00CB1895"/>
    <w:rsid w:val="00CB67D6"/>
    <w:rsid w:val="00CB68DE"/>
    <w:rsid w:val="00CB6FE2"/>
    <w:rsid w:val="00CC43AB"/>
    <w:rsid w:val="00CD0578"/>
    <w:rsid w:val="00CD4390"/>
    <w:rsid w:val="00CE7AF6"/>
    <w:rsid w:val="00CF0775"/>
    <w:rsid w:val="00CF69A9"/>
    <w:rsid w:val="00D00020"/>
    <w:rsid w:val="00D11A1C"/>
    <w:rsid w:val="00D179B2"/>
    <w:rsid w:val="00D46E9A"/>
    <w:rsid w:val="00D513A3"/>
    <w:rsid w:val="00D54AB7"/>
    <w:rsid w:val="00D5737B"/>
    <w:rsid w:val="00D63E96"/>
    <w:rsid w:val="00D72825"/>
    <w:rsid w:val="00D77295"/>
    <w:rsid w:val="00D8414F"/>
    <w:rsid w:val="00D87AC6"/>
    <w:rsid w:val="00D91287"/>
    <w:rsid w:val="00D921F2"/>
    <w:rsid w:val="00D96D98"/>
    <w:rsid w:val="00DA162B"/>
    <w:rsid w:val="00DA4F58"/>
    <w:rsid w:val="00DB7B77"/>
    <w:rsid w:val="00DC464E"/>
    <w:rsid w:val="00DE1944"/>
    <w:rsid w:val="00DE2C1F"/>
    <w:rsid w:val="00DE3F50"/>
    <w:rsid w:val="00DE5FFE"/>
    <w:rsid w:val="00DE6C33"/>
    <w:rsid w:val="00E009F8"/>
    <w:rsid w:val="00E14520"/>
    <w:rsid w:val="00E2748F"/>
    <w:rsid w:val="00E31801"/>
    <w:rsid w:val="00E3453B"/>
    <w:rsid w:val="00E376A4"/>
    <w:rsid w:val="00E37A54"/>
    <w:rsid w:val="00E37A86"/>
    <w:rsid w:val="00E43850"/>
    <w:rsid w:val="00E4616B"/>
    <w:rsid w:val="00E50F85"/>
    <w:rsid w:val="00E6438F"/>
    <w:rsid w:val="00E65B08"/>
    <w:rsid w:val="00E71221"/>
    <w:rsid w:val="00E81438"/>
    <w:rsid w:val="00E82FFC"/>
    <w:rsid w:val="00E901A2"/>
    <w:rsid w:val="00E958AC"/>
    <w:rsid w:val="00EA1D74"/>
    <w:rsid w:val="00EA5452"/>
    <w:rsid w:val="00EA63D9"/>
    <w:rsid w:val="00EB1FC4"/>
    <w:rsid w:val="00EB5FC9"/>
    <w:rsid w:val="00ED290E"/>
    <w:rsid w:val="00ED443E"/>
    <w:rsid w:val="00ED47D3"/>
    <w:rsid w:val="00EE2146"/>
    <w:rsid w:val="00EE39AB"/>
    <w:rsid w:val="00EE576F"/>
    <w:rsid w:val="00EF280D"/>
    <w:rsid w:val="00EF4690"/>
    <w:rsid w:val="00F14D3A"/>
    <w:rsid w:val="00F20E56"/>
    <w:rsid w:val="00F24B20"/>
    <w:rsid w:val="00F306F9"/>
    <w:rsid w:val="00F30FAF"/>
    <w:rsid w:val="00F35362"/>
    <w:rsid w:val="00F35826"/>
    <w:rsid w:val="00F3680F"/>
    <w:rsid w:val="00F50623"/>
    <w:rsid w:val="00F56C3C"/>
    <w:rsid w:val="00F616FE"/>
    <w:rsid w:val="00F65B3A"/>
    <w:rsid w:val="00F709A5"/>
    <w:rsid w:val="00F76B35"/>
    <w:rsid w:val="00F76E4A"/>
    <w:rsid w:val="00F8499D"/>
    <w:rsid w:val="00F91541"/>
    <w:rsid w:val="00F915D8"/>
    <w:rsid w:val="00FA1694"/>
    <w:rsid w:val="00FA6D69"/>
    <w:rsid w:val="00FC062C"/>
    <w:rsid w:val="00FD5C04"/>
    <w:rsid w:val="00FD68E6"/>
    <w:rsid w:val="00FE2184"/>
    <w:rsid w:val="00FF1A7A"/>
    <w:rsid w:val="00FF24DB"/>
    <w:rsid w:val="00FF476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C655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  <w:style w:type="paragraph" w:styleId="a6">
    <w:name w:val="List Paragraph"/>
    <w:basedOn w:val="a"/>
    <w:uiPriority w:val="34"/>
    <w:qFormat/>
    <w:rsid w:val="00FE2184"/>
    <w:pPr>
      <w:ind w:left="720"/>
      <w:contextualSpacing/>
    </w:pPr>
  </w:style>
  <w:style w:type="table" w:styleId="a7">
    <w:name w:val="Table Grid"/>
    <w:basedOn w:val="a1"/>
    <w:uiPriority w:val="39"/>
    <w:rsid w:val="00EF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7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herreferats.allbest.ru/programming/00199663_0.html" TargetMode="External"/><Relationship Id="rId5" Type="http://schemas.openxmlformats.org/officeDocument/2006/relationships/hyperlink" Target="https://www.bibliofond.ru/view.aspx?id=588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412</cp:revision>
  <dcterms:created xsi:type="dcterms:W3CDTF">2024-03-11T15:12:00Z</dcterms:created>
  <dcterms:modified xsi:type="dcterms:W3CDTF">2024-06-03T15:06:00Z</dcterms:modified>
</cp:coreProperties>
</file>