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70" w:rsidRDefault="00821377" w:rsidP="0031362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377">
        <w:rPr>
          <w:rFonts w:ascii="Times New Roman" w:hAnsi="Times New Roman" w:cs="Times New Roman"/>
          <w:sz w:val="28"/>
          <w:szCs w:val="28"/>
        </w:rPr>
        <w:t>Вариант 0</w:t>
      </w:r>
    </w:p>
    <w:p w:rsidR="00693342" w:rsidRPr="00693342" w:rsidRDefault="003B313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3342">
        <w:rPr>
          <w:rFonts w:ascii="Times New Roman" w:hAnsi="Times New Roman" w:cs="Times New Roman"/>
          <w:sz w:val="28"/>
          <w:szCs w:val="28"/>
        </w:rPr>
        <w:t xml:space="preserve">аздел 1.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93342">
        <w:rPr>
          <w:rFonts w:ascii="Times New Roman" w:hAnsi="Times New Roman" w:cs="Times New Roman"/>
          <w:sz w:val="28"/>
          <w:szCs w:val="28"/>
        </w:rPr>
        <w:t>бщие вопросы безопасности</w:t>
      </w:r>
      <w:r w:rsidRPr="003B3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жизнедеятельности</w:t>
      </w:r>
    </w:p>
    <w:p w:rsidR="004C4394" w:rsidRDefault="009C51EE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51EE">
        <w:rPr>
          <w:rFonts w:ascii="Times New Roman" w:hAnsi="Times New Roman" w:cs="Times New Roman"/>
          <w:sz w:val="28"/>
          <w:szCs w:val="28"/>
        </w:rPr>
        <w:t>Тема 1. Определение дисциплины «</w:t>
      </w:r>
      <w:r w:rsidR="00E9472F">
        <w:rPr>
          <w:rFonts w:ascii="Times New Roman" w:hAnsi="Times New Roman" w:cs="Times New Roman"/>
          <w:sz w:val="28"/>
          <w:szCs w:val="28"/>
        </w:rPr>
        <w:t>Безопасность жизнедеятельности»</w:t>
      </w:r>
      <w:r w:rsidR="00E9472F" w:rsidRPr="00E9472F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(БЖД) как науки. Предмет БЖД. Место БЖД в системе наук. БЖД и эргономика, экология, экономика, охрана труда, инженерная психология и др. Три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задачи, решаемые БЖД: идентификация опасностей; классификация принципов, методов и средств защиты от опасностей; разработка мероприятий по</w:t>
      </w:r>
      <w:r w:rsidR="00F83190" w:rsidRPr="00F83190">
        <w:rPr>
          <w:rFonts w:ascii="Times New Roman" w:hAnsi="Times New Roman" w:cs="Times New Roman"/>
          <w:sz w:val="28"/>
          <w:szCs w:val="28"/>
        </w:rPr>
        <w:t xml:space="preserve"> </w:t>
      </w:r>
      <w:r w:rsidRPr="009C51EE">
        <w:rPr>
          <w:rFonts w:ascii="Times New Roman" w:hAnsi="Times New Roman" w:cs="Times New Roman"/>
          <w:sz w:val="28"/>
          <w:szCs w:val="28"/>
        </w:rPr>
        <w:t>смягчению и ликвидации возможных последствий опасностей.</w:t>
      </w: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76C43" w:rsidRDefault="00176C43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C43">
        <w:rPr>
          <w:rFonts w:ascii="Times New Roman" w:hAnsi="Times New Roman" w:cs="Times New Roman"/>
          <w:sz w:val="28"/>
          <w:szCs w:val="28"/>
        </w:rPr>
        <w:t xml:space="preserve">Безопасность жизнедеятельности (БЖД) – наука о комфортном и </w:t>
      </w:r>
      <w:r w:rsidR="00620D48" w:rsidRPr="00176C43">
        <w:rPr>
          <w:rFonts w:ascii="Times New Roman" w:hAnsi="Times New Roman" w:cs="Times New Roman"/>
          <w:sz w:val="28"/>
          <w:szCs w:val="28"/>
        </w:rPr>
        <w:t>безопасном</w:t>
      </w:r>
      <w:r w:rsidRPr="00176C43">
        <w:rPr>
          <w:rFonts w:ascii="Times New Roman" w:hAnsi="Times New Roman" w:cs="Times New Roman"/>
          <w:sz w:val="28"/>
          <w:szCs w:val="28"/>
        </w:rPr>
        <w:t xml:space="preserve"> взаимодействии человека с </w:t>
      </w:r>
      <w:proofErr w:type="spellStart"/>
      <w:r w:rsidRPr="00176C43">
        <w:rPr>
          <w:rFonts w:ascii="Times New Roman" w:hAnsi="Times New Roman" w:cs="Times New Roman"/>
          <w:sz w:val="28"/>
          <w:szCs w:val="28"/>
        </w:rPr>
        <w:t>техносферой</w:t>
      </w:r>
      <w:proofErr w:type="spellEnd"/>
      <w:r w:rsidRPr="00176C43">
        <w:rPr>
          <w:rFonts w:ascii="Times New Roman" w:hAnsi="Times New Roman" w:cs="Times New Roman"/>
          <w:sz w:val="28"/>
          <w:szCs w:val="28"/>
        </w:rPr>
        <w:t>; – область научных знаний, изучающая опасности и способы защиты от них человека в любых условиях его обитания.</w:t>
      </w:r>
    </w:p>
    <w:p w:rsidR="00FD1445" w:rsidRDefault="00FD1445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445">
        <w:rPr>
          <w:rFonts w:ascii="Times New Roman" w:hAnsi="Times New Roman" w:cs="Times New Roman"/>
          <w:sz w:val="28"/>
          <w:szCs w:val="28"/>
        </w:rPr>
        <w:t>Предметом научной дисциплины «Безопасность жизнедеятельности» (БЖД) является деятельность человека и способы защиты его от опасностей.</w:t>
      </w:r>
    </w:p>
    <w:p w:rsidR="00043144" w:rsidRDefault="0004314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3144">
        <w:rPr>
          <w:rFonts w:ascii="Times New Roman" w:hAnsi="Times New Roman" w:cs="Times New Roman"/>
          <w:sz w:val="28"/>
          <w:szCs w:val="28"/>
        </w:rPr>
        <w:t>Предмет БЖД: обусловленная законодательными и практическими мерами защита жизненно важных интересов личности, общества и государства, имущества и окружающей среды от внешних и внутренних опасностей и угроз, способных погубить их, нанести неприемлемый ущерб для выживания и развития.</w:t>
      </w:r>
    </w:p>
    <w:p w:rsidR="001300B4" w:rsidRDefault="00674DA4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4DA4">
        <w:rPr>
          <w:rFonts w:ascii="Times New Roman" w:hAnsi="Times New Roman" w:cs="Times New Roman"/>
          <w:sz w:val="28"/>
          <w:szCs w:val="28"/>
        </w:rPr>
        <w:t>БЖД является составной частью системы государственных, социальных и оборонных мероприятий, проводимых в целях защиты населения и хозяйства страны от последствий аварий, катастроф, стихийных бедствий, средств поражения противника.</w:t>
      </w:r>
    </w:p>
    <w:p w:rsidR="00DE5394" w:rsidRDefault="00567C4D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7C4D">
        <w:rPr>
          <w:rFonts w:ascii="Times New Roman" w:hAnsi="Times New Roman" w:cs="Times New Roman"/>
          <w:sz w:val="28"/>
          <w:szCs w:val="28"/>
        </w:rPr>
        <w:t>Эргономика занимается разработкой оборудования, раб</w:t>
      </w:r>
      <w:r w:rsidR="00B67DF8">
        <w:rPr>
          <w:rFonts w:ascii="Times New Roman" w:hAnsi="Times New Roman" w:cs="Times New Roman"/>
          <w:sz w:val="28"/>
          <w:szCs w:val="28"/>
        </w:rPr>
        <w:t xml:space="preserve">очих </w:t>
      </w:r>
      <w:r w:rsidRPr="00567C4D">
        <w:rPr>
          <w:rFonts w:ascii="Times New Roman" w:hAnsi="Times New Roman" w:cs="Times New Roman"/>
          <w:sz w:val="28"/>
          <w:szCs w:val="28"/>
        </w:rPr>
        <w:t>мест, направленной на приспособление их к возможностям человека</w:t>
      </w:r>
      <w:r w:rsidR="00B67DF8">
        <w:rPr>
          <w:rFonts w:ascii="Times New Roman" w:hAnsi="Times New Roman" w:cs="Times New Roman"/>
          <w:sz w:val="28"/>
          <w:szCs w:val="28"/>
        </w:rPr>
        <w:t xml:space="preserve"> </w:t>
      </w:r>
      <w:r w:rsidRPr="00567C4D">
        <w:rPr>
          <w:rFonts w:ascii="Times New Roman" w:hAnsi="Times New Roman" w:cs="Times New Roman"/>
          <w:sz w:val="28"/>
          <w:szCs w:val="28"/>
        </w:rPr>
        <w:t>с учётом его антропометрических и психологических особенностей.</w:t>
      </w:r>
    </w:p>
    <w:p w:rsidR="007D5732" w:rsidRDefault="007D5732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5732">
        <w:rPr>
          <w:rFonts w:ascii="Times New Roman" w:hAnsi="Times New Roman" w:cs="Times New Roman"/>
          <w:sz w:val="28"/>
          <w:szCs w:val="28"/>
        </w:rPr>
        <w:t>Охрана труда – система сохранения жизни и здоровья работников в процессе трудовой деятельности, включающая в себя правовые,</w:t>
      </w:r>
      <w:r w:rsidR="00D65D63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социально-</w:t>
      </w:r>
      <w:r w:rsidRPr="007D5732">
        <w:rPr>
          <w:rFonts w:ascii="Times New Roman" w:hAnsi="Times New Roman" w:cs="Times New Roman"/>
          <w:sz w:val="28"/>
          <w:szCs w:val="28"/>
        </w:rPr>
        <w:lastRenderedPageBreak/>
        <w:t xml:space="preserve">экономические, организационно-технические, </w:t>
      </w:r>
      <w:proofErr w:type="spellStart"/>
      <w:r w:rsidRPr="007D5732">
        <w:rPr>
          <w:rFonts w:ascii="Times New Roman" w:hAnsi="Times New Roman" w:cs="Times New Roman"/>
          <w:sz w:val="28"/>
          <w:szCs w:val="28"/>
        </w:rPr>
        <w:t>санитарногигиенические</w:t>
      </w:r>
      <w:proofErr w:type="spellEnd"/>
      <w:r w:rsidRPr="007D5732">
        <w:rPr>
          <w:rFonts w:ascii="Times New Roman" w:hAnsi="Times New Roman" w:cs="Times New Roman"/>
          <w:sz w:val="28"/>
          <w:szCs w:val="28"/>
        </w:rPr>
        <w:t>, лечебно-профилактические, реабилитационные</w:t>
      </w:r>
      <w:r w:rsidR="00D76AD9">
        <w:rPr>
          <w:rFonts w:ascii="Times New Roman" w:hAnsi="Times New Roman" w:cs="Times New Roman"/>
          <w:sz w:val="28"/>
          <w:szCs w:val="28"/>
        </w:rPr>
        <w:t xml:space="preserve"> </w:t>
      </w:r>
      <w:r w:rsidRPr="007D5732">
        <w:rPr>
          <w:rFonts w:ascii="Times New Roman" w:hAnsi="Times New Roman" w:cs="Times New Roman"/>
          <w:sz w:val="28"/>
          <w:szCs w:val="28"/>
        </w:rPr>
        <w:t>и иные мероприятия.</w:t>
      </w:r>
    </w:p>
    <w:p w:rsidR="00654234" w:rsidRPr="00444F66" w:rsidRDefault="00444F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4F66">
        <w:rPr>
          <w:rFonts w:ascii="Times New Roman" w:hAnsi="Times New Roman" w:cs="Times New Roman"/>
          <w:sz w:val="28"/>
          <w:szCs w:val="28"/>
        </w:rPr>
        <w:t>Изучением особенности труда человека при взаимодействии его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с техническими средствами в процессе производства и управления,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а также требований, предъявляемых к конструкциям машин и приборов, с учётом психических свойств человека занимается инженерная</w:t>
      </w:r>
      <w:r w:rsidR="00721741">
        <w:rPr>
          <w:rFonts w:ascii="Times New Roman" w:hAnsi="Times New Roman" w:cs="Times New Roman"/>
          <w:sz w:val="28"/>
          <w:szCs w:val="28"/>
        </w:rPr>
        <w:t xml:space="preserve"> </w:t>
      </w:r>
      <w:r w:rsidRPr="00444F66">
        <w:rPr>
          <w:rFonts w:ascii="Times New Roman" w:hAnsi="Times New Roman" w:cs="Times New Roman"/>
          <w:sz w:val="28"/>
          <w:szCs w:val="28"/>
        </w:rPr>
        <w:t>психология.</w:t>
      </w:r>
    </w:p>
    <w:p w:rsidR="00D00004" w:rsidRDefault="00190966" w:rsidP="003136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966">
        <w:rPr>
          <w:rFonts w:ascii="Times New Roman" w:hAnsi="Times New Roman" w:cs="Times New Roman"/>
          <w:sz w:val="28"/>
          <w:szCs w:val="28"/>
        </w:rPr>
        <w:t>БЖД решает три группы учебных задач: а) идентификация (распознавание) опасностей: вид опасности, пространственные и временные координаты, величина, возможный ущерб, вероятность и др.; б). профилактика идентифицированных опасностей на основе сопоставления затрат и выгод; в). в соответствии с концепцией остаточного риска часть идентифицированных опасностей может с определенной вероятностью реализоваться, следовательно, третья группа задач — это действия в условиях чрезвычайных ситуаций.</w:t>
      </w:r>
    </w:p>
    <w:p w:rsidR="004C4394" w:rsidRDefault="004C4394" w:rsidP="0031362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6310" w:rsidRPr="003A6310" w:rsidRDefault="0066709F" w:rsidP="008D29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6310">
        <w:rPr>
          <w:rFonts w:ascii="Times New Roman" w:hAnsi="Times New Roman" w:cs="Times New Roman"/>
          <w:sz w:val="28"/>
          <w:szCs w:val="28"/>
        </w:rPr>
        <w:lastRenderedPageBreak/>
        <w:t>Раздел 2. Производственная санитария</w:t>
      </w:r>
    </w:p>
    <w:p w:rsidR="006D3DA3" w:rsidRDefault="002662FE" w:rsidP="008D29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62FE">
        <w:rPr>
          <w:rFonts w:ascii="Times New Roman" w:hAnsi="Times New Roman" w:cs="Times New Roman"/>
          <w:sz w:val="28"/>
          <w:szCs w:val="28"/>
        </w:rPr>
        <w:t>Тема 3. Производственная пыль и пр</w:t>
      </w:r>
      <w:r w:rsidR="00A51BD8">
        <w:rPr>
          <w:rFonts w:ascii="Times New Roman" w:hAnsi="Times New Roman" w:cs="Times New Roman"/>
          <w:sz w:val="28"/>
          <w:szCs w:val="28"/>
        </w:rPr>
        <w:t xml:space="preserve">ичины ее образования в условиях </w:t>
      </w:r>
      <w:r w:rsidRPr="002662FE">
        <w:rPr>
          <w:rFonts w:ascii="Times New Roman" w:hAnsi="Times New Roman" w:cs="Times New Roman"/>
          <w:sz w:val="28"/>
          <w:szCs w:val="28"/>
        </w:rPr>
        <w:t xml:space="preserve">промышленного производства. Оценка вредности пыли в зависимости от дисперсности, химического состава и других свойств. Нормирование запыленности на рабочем месте (ГОСТ 12.1.005–88). </w:t>
      </w:r>
      <w:r w:rsidR="00364272">
        <w:rPr>
          <w:rFonts w:ascii="Times New Roman" w:hAnsi="Times New Roman" w:cs="Times New Roman"/>
          <w:sz w:val="28"/>
          <w:szCs w:val="28"/>
        </w:rPr>
        <w:t xml:space="preserve">Определение концентрации пыли в </w:t>
      </w:r>
      <w:r w:rsidRPr="002662FE">
        <w:rPr>
          <w:rFonts w:ascii="Times New Roman" w:hAnsi="Times New Roman" w:cs="Times New Roman"/>
          <w:sz w:val="28"/>
          <w:szCs w:val="28"/>
        </w:rPr>
        <w:t>рабочей зоне. Методы очистки воздуха от пыли. Методы снижения запыленности на промышленных предприятиях. Общие и индивидуальные средства</w:t>
      </w:r>
      <w:r w:rsidR="00DF5A62">
        <w:rPr>
          <w:rFonts w:ascii="Times New Roman" w:hAnsi="Times New Roman" w:cs="Times New Roman"/>
          <w:sz w:val="28"/>
          <w:szCs w:val="28"/>
        </w:rPr>
        <w:t xml:space="preserve"> </w:t>
      </w:r>
      <w:r w:rsidRPr="002662FE">
        <w:rPr>
          <w:rFonts w:ascii="Times New Roman" w:hAnsi="Times New Roman" w:cs="Times New Roman"/>
          <w:sz w:val="28"/>
          <w:szCs w:val="28"/>
        </w:rPr>
        <w:t>защиты от пыли.</w:t>
      </w:r>
    </w:p>
    <w:p w:rsidR="009F3CAD" w:rsidRDefault="009F3CAD" w:rsidP="008D29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70CD3" w:rsidRDefault="00A47B9B" w:rsidP="00A51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7B9B">
        <w:rPr>
          <w:rFonts w:ascii="Times New Roman" w:hAnsi="Times New Roman" w:cs="Times New Roman"/>
          <w:sz w:val="28"/>
          <w:szCs w:val="28"/>
        </w:rPr>
        <w:t>В настоящее время борьба с пылью, которая является наиболее распространенным неблагоприятным фактором производственной среды, представляется чрезвычайно актуальной проблемой, стоящей перед медициной труда в целом и, в том числе, гигиенической наукой. Огромное число технологических процессов и операций в промышленности, на транспорте, в сельском хозяйстве сопровождаются образованием и выделением пыли, а ее воздействию подвергаются большие контингенты работающих.</w:t>
      </w:r>
    </w:p>
    <w:p w:rsidR="00BE0CC7" w:rsidRPr="00BE0CC7" w:rsidRDefault="00BE0CC7" w:rsidP="00BE0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Степень агрессивного воздействия пыли на организм зависит от её концентрации, химического состава, дисперсности, физико-химических свойств (способности коагулировать,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электрозаряженности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адсорбционной активности и т. д.).</w:t>
      </w:r>
    </w:p>
    <w:p w:rsidR="00BE0CC7" w:rsidRPr="00BE0CC7" w:rsidRDefault="00BE0CC7" w:rsidP="00BE0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>Дисперсность — это степень измельчения частиц пыли (величина, обратная размеру частиц). Частицы, составляющие аэрозоль, тем вредней, чем больше дисперсность пыли.</w:t>
      </w:r>
    </w:p>
    <w:p w:rsidR="00B66B99" w:rsidRDefault="00BE0CC7" w:rsidP="00BE0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CC7">
        <w:rPr>
          <w:rFonts w:ascii="Times New Roman" w:hAnsi="Times New Roman" w:cs="Times New Roman"/>
          <w:sz w:val="28"/>
          <w:szCs w:val="28"/>
        </w:rPr>
        <w:t xml:space="preserve">Химический состав пыли обусловливает её </w:t>
      </w:r>
      <w:proofErr w:type="spellStart"/>
      <w:r w:rsidRPr="00BE0CC7">
        <w:rPr>
          <w:rFonts w:ascii="Times New Roman" w:hAnsi="Times New Roman" w:cs="Times New Roman"/>
          <w:sz w:val="28"/>
          <w:szCs w:val="28"/>
        </w:rPr>
        <w:t>фиброгенное</w:t>
      </w:r>
      <w:proofErr w:type="spellEnd"/>
      <w:r w:rsidRPr="00BE0CC7">
        <w:rPr>
          <w:rFonts w:ascii="Times New Roman" w:hAnsi="Times New Roman" w:cs="Times New Roman"/>
          <w:sz w:val="28"/>
          <w:szCs w:val="28"/>
        </w:rPr>
        <w:t>, раздражающее, токсическое, канцерогенное, сенсибилизирующее, ионизирующее действие на организм.</w:t>
      </w:r>
    </w:p>
    <w:p w:rsidR="009743E7" w:rsidRPr="009743E7" w:rsidRDefault="009743E7" w:rsidP="0097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t>Концентрация пыли в воздухе рабочей зоны ограничивается установленным уровнем предельно допустимых концентраций (ПДК).</w:t>
      </w:r>
    </w:p>
    <w:p w:rsidR="009743E7" w:rsidRPr="009743E7" w:rsidRDefault="009743E7" w:rsidP="0097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471F" w:rsidRDefault="009743E7" w:rsidP="00974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3E7">
        <w:rPr>
          <w:rFonts w:ascii="Times New Roman" w:hAnsi="Times New Roman" w:cs="Times New Roman"/>
          <w:sz w:val="28"/>
          <w:szCs w:val="28"/>
        </w:rPr>
        <w:lastRenderedPageBreak/>
        <w:t>ПДК — это такая концентрация вещества в воздухе рабочей зоны, которая при ежедневной работе в течение 8 часов, не более 40 часов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последующего поколений.</w:t>
      </w:r>
    </w:p>
    <w:p w:rsidR="00271BE1" w:rsidRDefault="00271BE1" w:rsidP="00271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BE1">
        <w:rPr>
          <w:rFonts w:ascii="Times New Roman" w:hAnsi="Times New Roman" w:cs="Times New Roman"/>
          <w:sz w:val="28"/>
          <w:szCs w:val="28"/>
        </w:rPr>
        <w:t>Основные способы очистки воздуха от пыли следующие</w:t>
      </w:r>
      <w:r w:rsidR="000C6119" w:rsidRPr="000C6119">
        <w:rPr>
          <w:rFonts w:ascii="Times New Roman" w:hAnsi="Times New Roman" w:cs="Times New Roman"/>
          <w:sz w:val="28"/>
          <w:szCs w:val="28"/>
        </w:rPr>
        <w:t>:</w:t>
      </w:r>
    </w:p>
    <w:p w:rsidR="003801BB" w:rsidRPr="003801BB" w:rsidRDefault="00E958C7" w:rsidP="003801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8C7">
        <w:rPr>
          <w:rFonts w:ascii="Times New Roman" w:hAnsi="Times New Roman" w:cs="Times New Roman"/>
          <w:sz w:val="28"/>
          <w:szCs w:val="28"/>
        </w:rPr>
        <w:t>-</w:t>
      </w:r>
      <w:r w:rsidRPr="00E958C7">
        <w:t xml:space="preserve">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саждение</w:t>
      </w:r>
      <w:proofErr w:type="spellEnd"/>
      <w:r w:rsidRPr="00E958C7">
        <w:rPr>
          <w:rFonts w:ascii="Times New Roman" w:hAnsi="Times New Roman" w:cs="Times New Roman"/>
          <w:sz w:val="28"/>
          <w:szCs w:val="28"/>
        </w:rPr>
        <w:t xml:space="preserve"> пыли под действием силы тяжести в пылеосадочных камерах (гравитационные </w:t>
      </w:r>
      <w:proofErr w:type="spellStart"/>
      <w:r w:rsidRPr="00E958C7">
        <w:rPr>
          <w:rFonts w:ascii="Times New Roman" w:hAnsi="Times New Roman" w:cs="Times New Roman"/>
          <w:sz w:val="28"/>
          <w:szCs w:val="28"/>
        </w:rPr>
        <w:t>пылеотделители</w:t>
      </w:r>
      <w:proofErr w:type="spellEnd"/>
      <w:r w:rsidR="003801BB" w:rsidRPr="003801BB">
        <w:rPr>
          <w:rFonts w:ascii="Times New Roman" w:hAnsi="Times New Roman" w:cs="Times New Roman"/>
          <w:sz w:val="28"/>
          <w:szCs w:val="28"/>
        </w:rPr>
        <w:t>;</w:t>
      </w:r>
    </w:p>
    <w:p w:rsidR="003801BB" w:rsidRDefault="0046062B" w:rsidP="003801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7F2">
        <w:rPr>
          <w:rFonts w:ascii="Times New Roman" w:hAnsi="Times New Roman" w:cs="Times New Roman"/>
          <w:sz w:val="28"/>
          <w:szCs w:val="28"/>
        </w:rPr>
        <w:t xml:space="preserve">-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отделение пыли под действием сил инерции </w:t>
      </w:r>
      <w:r w:rsidR="00DA3701">
        <w:rPr>
          <w:rFonts w:ascii="Times New Roman" w:hAnsi="Times New Roman" w:cs="Times New Roman"/>
          <w:sz w:val="28"/>
          <w:szCs w:val="28"/>
        </w:rPr>
        <w:t xml:space="preserve">в центробежных </w:t>
      </w:r>
      <w:proofErr w:type="spellStart"/>
      <w:r w:rsidR="00DA3701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DA3701">
        <w:rPr>
          <w:rFonts w:ascii="Times New Roman" w:hAnsi="Times New Roman" w:cs="Times New Roman"/>
          <w:sz w:val="28"/>
          <w:szCs w:val="28"/>
        </w:rPr>
        <w:t xml:space="preserve"> </w:t>
      </w:r>
      <w:r w:rsidR="00A307F2" w:rsidRPr="00A307F2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жалюзийно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-инерционных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пылеотделителях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эжекторных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7F2" w:rsidRPr="00A307F2">
        <w:rPr>
          <w:rFonts w:ascii="Times New Roman" w:hAnsi="Times New Roman" w:cs="Times New Roman"/>
          <w:sz w:val="28"/>
          <w:szCs w:val="28"/>
        </w:rPr>
        <w:t>пылеконцентраторах</w:t>
      </w:r>
      <w:proofErr w:type="spellEnd"/>
      <w:r w:rsidR="00A307F2" w:rsidRPr="00A307F2">
        <w:rPr>
          <w:rFonts w:ascii="Times New Roman" w:hAnsi="Times New Roman" w:cs="Times New Roman"/>
          <w:sz w:val="28"/>
          <w:szCs w:val="28"/>
        </w:rPr>
        <w:t>;</w:t>
      </w:r>
    </w:p>
    <w:p w:rsidR="00A93982" w:rsidRDefault="00A93982" w:rsidP="003801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982">
        <w:rPr>
          <w:rFonts w:ascii="Times New Roman" w:hAnsi="Times New Roman" w:cs="Times New Roman"/>
          <w:sz w:val="28"/>
          <w:szCs w:val="28"/>
        </w:rPr>
        <w:t>-</w:t>
      </w:r>
      <w:r w:rsidRPr="00A93982">
        <w:t xml:space="preserve"> </w:t>
      </w:r>
      <w:r w:rsidRPr="00A93982">
        <w:rPr>
          <w:rFonts w:ascii="Times New Roman" w:hAnsi="Times New Roman" w:cs="Times New Roman"/>
          <w:sz w:val="28"/>
          <w:szCs w:val="28"/>
        </w:rPr>
        <w:t>отделение пыли фильтрацией запыленного воздуха в фильтрах различных конструкций</w:t>
      </w:r>
      <w:r w:rsidR="00CF048D" w:rsidRPr="00CF048D">
        <w:rPr>
          <w:rFonts w:ascii="Times New Roman" w:hAnsi="Times New Roman" w:cs="Times New Roman"/>
          <w:sz w:val="28"/>
          <w:szCs w:val="28"/>
        </w:rPr>
        <w:t>.</w:t>
      </w:r>
    </w:p>
    <w:p w:rsidR="001D53B7" w:rsidRPr="001D53B7" w:rsidRDefault="001D53B7" w:rsidP="001D5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Для защиты от пыли на производстве применяют следующие средства индивидуальной защиты (СИЗОД):</w:t>
      </w:r>
    </w:p>
    <w:p w:rsidR="001D53B7" w:rsidRPr="001D53B7" w:rsidRDefault="001D53B7" w:rsidP="001D5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53B7">
        <w:rPr>
          <w:rFonts w:ascii="Times New Roman" w:hAnsi="Times New Roman" w:cs="Times New Roman"/>
          <w:sz w:val="28"/>
          <w:szCs w:val="28"/>
        </w:rPr>
        <w:t>Противопылевая</w:t>
      </w:r>
      <w:proofErr w:type="spellEnd"/>
      <w:r w:rsidRPr="001D53B7">
        <w:rPr>
          <w:rFonts w:ascii="Times New Roman" w:hAnsi="Times New Roman" w:cs="Times New Roman"/>
          <w:sz w:val="28"/>
          <w:szCs w:val="28"/>
        </w:rPr>
        <w:t xml:space="preserve"> тканевая маска. Её делают из марли в 5–6 сложений или между двумя слоями ткани прокладывают вату для усиления фильтрующей способности.</w:t>
      </w:r>
    </w:p>
    <w:p w:rsidR="00EC0653" w:rsidRDefault="001D53B7" w:rsidP="001D5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3B7">
        <w:rPr>
          <w:rFonts w:ascii="Times New Roman" w:hAnsi="Times New Roman" w:cs="Times New Roman"/>
          <w:sz w:val="28"/>
          <w:szCs w:val="28"/>
        </w:rPr>
        <w:t>Респиратор. Это приспособление состоит из пористого фильтра и резиновой полумаски. Фильтрующий материал — фетр, ткань, вата.</w:t>
      </w:r>
    </w:p>
    <w:p w:rsidR="00EC0653" w:rsidRDefault="00EC0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18" w:rsidRDefault="00EB0AD2" w:rsidP="005A7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AD2">
        <w:rPr>
          <w:rFonts w:ascii="Times New Roman" w:hAnsi="Times New Roman" w:cs="Times New Roman"/>
          <w:sz w:val="28"/>
          <w:szCs w:val="28"/>
        </w:rPr>
        <w:lastRenderedPageBreak/>
        <w:t>Раздел 3.</w:t>
      </w:r>
      <w:r w:rsidR="00D422BB">
        <w:rPr>
          <w:rFonts w:ascii="Times New Roman" w:hAnsi="Times New Roman" w:cs="Times New Roman"/>
          <w:sz w:val="28"/>
          <w:szCs w:val="28"/>
        </w:rPr>
        <w:t xml:space="preserve"> </w:t>
      </w:r>
      <w:r w:rsidR="005A7618"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:rsidR="005A7618" w:rsidRPr="00CF048D" w:rsidRDefault="002B7DC9" w:rsidP="008128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C9">
        <w:rPr>
          <w:rFonts w:ascii="Times New Roman" w:hAnsi="Times New Roman" w:cs="Times New Roman"/>
          <w:sz w:val="28"/>
          <w:szCs w:val="28"/>
        </w:rPr>
        <w:t xml:space="preserve">Тема </w:t>
      </w:r>
      <w:r w:rsidR="002D0BBC">
        <w:rPr>
          <w:rFonts w:ascii="Times New Roman" w:hAnsi="Times New Roman" w:cs="Times New Roman"/>
          <w:sz w:val="28"/>
          <w:szCs w:val="28"/>
        </w:rPr>
        <w:t>5</w:t>
      </w:r>
      <w:r w:rsidRPr="002B7DC9">
        <w:rPr>
          <w:rFonts w:ascii="Times New Roman" w:hAnsi="Times New Roman" w:cs="Times New Roman"/>
          <w:sz w:val="28"/>
          <w:szCs w:val="28"/>
        </w:rPr>
        <w:t xml:space="preserve">.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Анализ опасности поражения </w:t>
      </w:r>
      <w:r w:rsidR="0081286F">
        <w:rPr>
          <w:rFonts w:ascii="Times New Roman" w:hAnsi="Times New Roman" w:cs="Times New Roman"/>
          <w:sz w:val="28"/>
          <w:szCs w:val="28"/>
        </w:rPr>
        <w:t xml:space="preserve">током в различных электрических </w:t>
      </w:r>
      <w:bookmarkStart w:id="0" w:name="_GoBack"/>
      <w:bookmarkEnd w:id="0"/>
      <w:r w:rsidR="0016271F" w:rsidRPr="0016271F">
        <w:rPr>
          <w:rFonts w:ascii="Times New Roman" w:hAnsi="Times New Roman" w:cs="Times New Roman"/>
          <w:sz w:val="28"/>
          <w:szCs w:val="28"/>
        </w:rPr>
        <w:t>сетях. Защитные меры в электроустановках: защитное заземление, защитное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; защитное отключение; выравнивание потенциалов, разделяющие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 xml:space="preserve">трансформаторы. Расчет, устройство и контроль заземления и </w:t>
      </w:r>
      <w:proofErr w:type="spellStart"/>
      <w:r w:rsidR="0016271F" w:rsidRPr="0016271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="0016271F" w:rsidRPr="0016271F">
        <w:rPr>
          <w:rFonts w:ascii="Times New Roman" w:hAnsi="Times New Roman" w:cs="Times New Roman"/>
          <w:sz w:val="28"/>
          <w:szCs w:val="28"/>
        </w:rPr>
        <w:t>.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Применение пониженного напряжения. Организационные мероприятия по</w:t>
      </w:r>
      <w:r w:rsidR="00D7300A">
        <w:rPr>
          <w:rFonts w:ascii="Times New Roman" w:hAnsi="Times New Roman" w:cs="Times New Roman"/>
          <w:sz w:val="28"/>
          <w:szCs w:val="28"/>
        </w:rPr>
        <w:t xml:space="preserve"> </w:t>
      </w:r>
      <w:r w:rsidR="0016271F" w:rsidRPr="0016271F">
        <w:rPr>
          <w:rFonts w:ascii="Times New Roman" w:hAnsi="Times New Roman" w:cs="Times New Roman"/>
          <w:sz w:val="28"/>
          <w:szCs w:val="28"/>
        </w:rPr>
        <w:t>безопасной эксплуатации электроустановок. Индивидуальные защитные средства.</w:t>
      </w:r>
    </w:p>
    <w:sectPr w:rsidR="005A7618" w:rsidRPr="00CF0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9B"/>
    <w:rsid w:val="00043144"/>
    <w:rsid w:val="000C6119"/>
    <w:rsid w:val="00124858"/>
    <w:rsid w:val="001300B4"/>
    <w:rsid w:val="001608DB"/>
    <w:rsid w:val="0016271F"/>
    <w:rsid w:val="00176C43"/>
    <w:rsid w:val="00190966"/>
    <w:rsid w:val="001D53B7"/>
    <w:rsid w:val="00257CF5"/>
    <w:rsid w:val="002600DC"/>
    <w:rsid w:val="002662FE"/>
    <w:rsid w:val="00271BE1"/>
    <w:rsid w:val="002B7DC9"/>
    <w:rsid w:val="002D0BBC"/>
    <w:rsid w:val="002E7297"/>
    <w:rsid w:val="00313621"/>
    <w:rsid w:val="00364272"/>
    <w:rsid w:val="003713A4"/>
    <w:rsid w:val="003801BB"/>
    <w:rsid w:val="00392A34"/>
    <w:rsid w:val="003A6310"/>
    <w:rsid w:val="003B3134"/>
    <w:rsid w:val="003D06B6"/>
    <w:rsid w:val="003D387F"/>
    <w:rsid w:val="00427CFB"/>
    <w:rsid w:val="00444F66"/>
    <w:rsid w:val="0046062B"/>
    <w:rsid w:val="00470D5B"/>
    <w:rsid w:val="0049010F"/>
    <w:rsid w:val="004C4394"/>
    <w:rsid w:val="004F2AF3"/>
    <w:rsid w:val="00513D56"/>
    <w:rsid w:val="00567C4D"/>
    <w:rsid w:val="00570CD3"/>
    <w:rsid w:val="005A7618"/>
    <w:rsid w:val="005F65FD"/>
    <w:rsid w:val="00620D48"/>
    <w:rsid w:val="00654234"/>
    <w:rsid w:val="0066709F"/>
    <w:rsid w:val="00674DA4"/>
    <w:rsid w:val="00693342"/>
    <w:rsid w:val="006A72B8"/>
    <w:rsid w:val="006D3DA3"/>
    <w:rsid w:val="00721741"/>
    <w:rsid w:val="007B4F0C"/>
    <w:rsid w:val="007C471F"/>
    <w:rsid w:val="007D5732"/>
    <w:rsid w:val="007E10AA"/>
    <w:rsid w:val="007E30BA"/>
    <w:rsid w:val="0081286F"/>
    <w:rsid w:val="00821377"/>
    <w:rsid w:val="008D29E3"/>
    <w:rsid w:val="008D5F56"/>
    <w:rsid w:val="009743E7"/>
    <w:rsid w:val="00993314"/>
    <w:rsid w:val="009C51EE"/>
    <w:rsid w:val="009F0710"/>
    <w:rsid w:val="009F3CAD"/>
    <w:rsid w:val="009F4D8C"/>
    <w:rsid w:val="00A307F2"/>
    <w:rsid w:val="00A34EE2"/>
    <w:rsid w:val="00A47B9B"/>
    <w:rsid w:val="00A50A68"/>
    <w:rsid w:val="00A51BD8"/>
    <w:rsid w:val="00A93982"/>
    <w:rsid w:val="00AA4A5F"/>
    <w:rsid w:val="00AB0E8F"/>
    <w:rsid w:val="00AD16EC"/>
    <w:rsid w:val="00AD5781"/>
    <w:rsid w:val="00B43740"/>
    <w:rsid w:val="00B66B99"/>
    <w:rsid w:val="00B67DF8"/>
    <w:rsid w:val="00B91E9B"/>
    <w:rsid w:val="00BC5970"/>
    <w:rsid w:val="00BD32E2"/>
    <w:rsid w:val="00BE0CC7"/>
    <w:rsid w:val="00CF048D"/>
    <w:rsid w:val="00D00004"/>
    <w:rsid w:val="00D422BB"/>
    <w:rsid w:val="00D65D63"/>
    <w:rsid w:val="00D7300A"/>
    <w:rsid w:val="00D76AD9"/>
    <w:rsid w:val="00DA3701"/>
    <w:rsid w:val="00DE5394"/>
    <w:rsid w:val="00DF5A62"/>
    <w:rsid w:val="00E069A4"/>
    <w:rsid w:val="00E5337B"/>
    <w:rsid w:val="00E9472F"/>
    <w:rsid w:val="00E958C7"/>
    <w:rsid w:val="00EB0AD2"/>
    <w:rsid w:val="00EC0653"/>
    <w:rsid w:val="00F26A9B"/>
    <w:rsid w:val="00F30813"/>
    <w:rsid w:val="00F83190"/>
    <w:rsid w:val="00FA2704"/>
    <w:rsid w:val="00FB454E"/>
    <w:rsid w:val="00FC4F2E"/>
    <w:rsid w:val="00FD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1BD9"/>
  <w15:chartTrackingRefBased/>
  <w15:docId w15:val="{32F8FB44-E5E0-4DFA-9243-593CB1D2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98</cp:revision>
  <dcterms:created xsi:type="dcterms:W3CDTF">2024-08-10T16:28:00Z</dcterms:created>
  <dcterms:modified xsi:type="dcterms:W3CDTF">2024-08-13T14:33:00Z</dcterms:modified>
</cp:coreProperties>
</file>