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00A" w:rsidRPr="00834E2C" w:rsidRDefault="00D84D6A" w:rsidP="00102CE9">
      <w:pPr>
        <w:spacing w:after="0" w:line="360" w:lineRule="auto"/>
        <w:ind w:left="1418" w:hanging="567"/>
        <w:jc w:val="both"/>
        <w:rPr>
          <w:rFonts w:ascii="Times New Roman" w:hAnsi="Times New Roman" w:cs="Times New Roman"/>
          <w:sz w:val="28"/>
          <w:szCs w:val="28"/>
          <w:lang w:val="en-US"/>
        </w:rPr>
      </w:pPr>
      <w:r>
        <w:rPr>
          <w:rFonts w:ascii="Times New Roman" w:hAnsi="Times New Roman" w:cs="Times New Roman"/>
          <w:sz w:val="28"/>
          <w:szCs w:val="28"/>
        </w:rPr>
        <w:t xml:space="preserve">1 </w:t>
      </w:r>
      <w:r w:rsidRPr="00245E74">
        <w:rPr>
          <w:rFonts w:ascii="Times New Roman" w:hAnsi="Times New Roman" w:cs="Times New Roman"/>
          <w:sz w:val="28"/>
          <w:szCs w:val="28"/>
        </w:rPr>
        <w:t>ПОНЯТИЕ</w:t>
      </w:r>
      <w:r w:rsidR="009930B9">
        <w:rPr>
          <w:rFonts w:ascii="Times New Roman" w:hAnsi="Times New Roman" w:cs="Times New Roman"/>
          <w:sz w:val="28"/>
          <w:szCs w:val="28"/>
        </w:rPr>
        <w:t xml:space="preserve"> ОТКАЗА ИНФОРМАЦИОННОЙ СИСТЕМЫ.</w:t>
      </w:r>
    </w:p>
    <w:p w:rsidR="009B5446" w:rsidRDefault="009B5446" w:rsidP="00CA60E3">
      <w:pPr>
        <w:spacing w:after="0" w:line="360" w:lineRule="auto"/>
        <w:ind w:firstLine="851"/>
        <w:jc w:val="both"/>
        <w:rPr>
          <w:rFonts w:ascii="Times New Roman" w:hAnsi="Times New Roman" w:cs="Times New Roman"/>
          <w:sz w:val="28"/>
          <w:szCs w:val="28"/>
        </w:rPr>
      </w:pPr>
    </w:p>
    <w:p w:rsidR="00BB4493" w:rsidRP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 xml:space="preserve">В настоящее время в теории надежности существует единая установившаяся терминология, которая охватывает важнейшие понятия и определения. Основные понятия теории надежности изложены в ряде стандартов. Надежность системы является одной из основных составляющих его качества. Дадим определения понятиям согласно ГОСТа по надежности. </w:t>
      </w:r>
      <w:proofErr w:type="gramStart"/>
      <w:r w:rsidRPr="00BB4493">
        <w:rPr>
          <w:rFonts w:ascii="Times New Roman" w:hAnsi="Times New Roman" w:cs="Times New Roman"/>
          <w:sz w:val="28"/>
          <w:szCs w:val="28"/>
        </w:rPr>
        <w:t>Качество</w:t>
      </w:r>
      <w:r w:rsidR="003137C1">
        <w:rPr>
          <w:rFonts w:ascii="Times New Roman" w:hAnsi="Times New Roman" w:cs="Times New Roman"/>
          <w:sz w:val="28"/>
          <w:szCs w:val="28"/>
        </w:rPr>
        <w:t xml:space="preserve"> </w:t>
      </w:r>
      <w:r w:rsidRPr="00BB4493">
        <w:rPr>
          <w:rFonts w:ascii="Times New Roman" w:hAnsi="Times New Roman" w:cs="Times New Roman"/>
          <w:sz w:val="28"/>
          <w:szCs w:val="28"/>
        </w:rPr>
        <w:t xml:space="preserve"> -</w:t>
      </w:r>
      <w:proofErr w:type="gramEnd"/>
      <w:r w:rsidRPr="00BB4493">
        <w:rPr>
          <w:rFonts w:ascii="Times New Roman" w:hAnsi="Times New Roman" w:cs="Times New Roman"/>
          <w:sz w:val="28"/>
          <w:szCs w:val="28"/>
        </w:rPr>
        <w:t xml:space="preserve"> совокупность свойств продукции, которая позволяет оценить пригодность продукции удовлетворять определенным потребностям в соответствии с её назначением.</w:t>
      </w:r>
    </w:p>
    <w:p w:rsidR="00BB4493" w:rsidRP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Одним из качеств изделия является надежность - особое свойство, которое позволяет определить стабильность всех других свойств качества изделия во времени. Свойство - объективная особенность изделия, которое проявляется при его создан</w:t>
      </w:r>
      <w:r w:rsidR="00230CA2">
        <w:rPr>
          <w:rFonts w:ascii="Times New Roman" w:hAnsi="Times New Roman" w:cs="Times New Roman"/>
          <w:sz w:val="28"/>
          <w:szCs w:val="28"/>
        </w:rPr>
        <w:t>ии, эксплуатации и потреблении.</w:t>
      </w:r>
    </w:p>
    <w:p w:rsidR="00BB4493" w:rsidRP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Надежность системы (согласно ГОСТа 27.002-89) - свойство системы выполнять заданные функции, сохраняя свои эксплуатационные показатели в заданных пределах в течение требуемого промежутка времени или требуемой нар</w:t>
      </w:r>
      <w:r w:rsidR="00442489">
        <w:rPr>
          <w:rFonts w:ascii="Times New Roman" w:hAnsi="Times New Roman" w:cs="Times New Roman"/>
          <w:sz w:val="28"/>
          <w:szCs w:val="28"/>
        </w:rPr>
        <w:t>аботки.</w:t>
      </w:r>
    </w:p>
    <w:p w:rsid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Исправное состояние - состояние, при котором система обладает полным набором свойств и выполняет все заданные функции с параметрами, установленными в технической документации. Работоспособность - состояние, при котором система выполняет все заданные функции с параметрами, установленными требованиями технической документации, но с отсутствием некоторых несущественных для нормал</w:t>
      </w:r>
      <w:r w:rsidR="00C1733B">
        <w:rPr>
          <w:rFonts w:ascii="Times New Roman" w:hAnsi="Times New Roman" w:cs="Times New Roman"/>
          <w:sz w:val="28"/>
          <w:szCs w:val="28"/>
        </w:rPr>
        <w:t>ьного функционирования свойств.</w:t>
      </w:r>
    </w:p>
    <w:p w:rsidR="00834E2C" w:rsidRDefault="00B06FF3" w:rsidP="00CA60E3">
      <w:pPr>
        <w:spacing w:after="0" w:line="360" w:lineRule="auto"/>
        <w:ind w:firstLine="851"/>
        <w:jc w:val="both"/>
        <w:rPr>
          <w:rFonts w:ascii="Times New Roman" w:hAnsi="Times New Roman" w:cs="Times New Roman"/>
          <w:sz w:val="28"/>
          <w:szCs w:val="28"/>
        </w:rPr>
      </w:pPr>
      <w:r w:rsidRPr="00B06FF3">
        <w:rPr>
          <w:rFonts w:ascii="Times New Roman" w:hAnsi="Times New Roman" w:cs="Times New Roman"/>
          <w:sz w:val="28"/>
          <w:szCs w:val="28"/>
        </w:rPr>
        <w:t xml:space="preserve">Отказ – это событие, после возникновения которого система утрачивает способность выполнять заданное назначение. Эти два понятия в определенном смысле выражаются одно через другое: отказ – это потеря работоспособности. Однако для той или иной информационной системы конкретное определение отказа зависит от многих факторов: назначения </w:t>
      </w:r>
      <w:r w:rsidRPr="00B06FF3">
        <w:rPr>
          <w:rFonts w:ascii="Times New Roman" w:hAnsi="Times New Roman" w:cs="Times New Roman"/>
          <w:sz w:val="28"/>
          <w:szCs w:val="28"/>
        </w:rPr>
        <w:lastRenderedPageBreak/>
        <w:t>системы, выполняемой задачи, требований к выполнению данной конкретной функции и др.</w:t>
      </w:r>
    </w:p>
    <w:p w:rsidR="001C005D" w:rsidRDefault="001C005D" w:rsidP="00CA60E3">
      <w:pPr>
        <w:spacing w:after="0" w:line="360" w:lineRule="auto"/>
        <w:ind w:firstLine="851"/>
        <w:jc w:val="both"/>
        <w:rPr>
          <w:rFonts w:ascii="Times New Roman" w:hAnsi="Times New Roman" w:cs="Times New Roman"/>
          <w:sz w:val="28"/>
          <w:szCs w:val="28"/>
        </w:rPr>
      </w:pPr>
    </w:p>
    <w:p w:rsidR="00805FE5" w:rsidRDefault="00834E2C" w:rsidP="00CA60E3">
      <w:pPr>
        <w:spacing w:after="0" w:line="360" w:lineRule="auto"/>
        <w:ind w:firstLine="851"/>
        <w:jc w:val="both"/>
        <w:rPr>
          <w:rFonts w:ascii="Times New Roman" w:hAnsi="Times New Roman" w:cs="Times New Roman"/>
          <w:sz w:val="28"/>
          <w:szCs w:val="28"/>
        </w:rPr>
      </w:pPr>
      <w:r w:rsidRPr="00834E2C">
        <w:rPr>
          <w:rFonts w:ascii="Times New Roman" w:hAnsi="Times New Roman" w:cs="Times New Roman"/>
          <w:sz w:val="28"/>
          <w:szCs w:val="28"/>
        </w:rPr>
        <w:t xml:space="preserve">1.1 </w:t>
      </w:r>
      <w:r w:rsidR="00F34BAC" w:rsidRPr="00F34BAC">
        <w:rPr>
          <w:rFonts w:ascii="Times New Roman" w:hAnsi="Times New Roman" w:cs="Times New Roman"/>
          <w:sz w:val="28"/>
          <w:szCs w:val="28"/>
        </w:rPr>
        <w:t>КЛАССИФИКАЦИЯ ОТКАЗОВ ИНФОРМАЦИОННЫХ СИСТЕМ</w:t>
      </w:r>
    </w:p>
    <w:p w:rsidR="006F59C7" w:rsidRPr="006F59C7" w:rsidRDefault="00834E2C" w:rsidP="00CA60E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br/>
      </w:r>
      <w:r w:rsidR="006F59C7" w:rsidRPr="006F59C7">
        <w:rPr>
          <w:rFonts w:ascii="Times New Roman" w:hAnsi="Times New Roman" w:cs="Times New Roman"/>
          <w:sz w:val="28"/>
          <w:szCs w:val="28"/>
        </w:rPr>
        <w:t>Во многих случаях понятие отказа удобно подразделять на его виды в соответствии с</w:t>
      </w:r>
      <w:r w:rsidR="004D5907">
        <w:rPr>
          <w:rFonts w:ascii="Times New Roman" w:hAnsi="Times New Roman" w:cs="Times New Roman"/>
          <w:sz w:val="28"/>
          <w:szCs w:val="28"/>
        </w:rPr>
        <w:t xml:space="preserve"> классификационными признаками:</w:t>
      </w:r>
    </w:p>
    <w:p w:rsidR="006F59C7" w:rsidRPr="006F59C7" w:rsidRDefault="006F59C7" w:rsidP="00CA60E3">
      <w:pPr>
        <w:pStyle w:val="a3"/>
        <w:spacing w:after="0" w:line="360" w:lineRule="auto"/>
        <w:ind w:left="0" w:firstLine="851"/>
        <w:jc w:val="both"/>
        <w:rPr>
          <w:rFonts w:ascii="Times New Roman" w:hAnsi="Times New Roman" w:cs="Times New Roman"/>
          <w:sz w:val="28"/>
          <w:szCs w:val="28"/>
        </w:rPr>
      </w:pPr>
      <w:r w:rsidRPr="009D6CB1">
        <w:rPr>
          <w:rFonts w:ascii="Times New Roman" w:hAnsi="Times New Roman" w:cs="Times New Roman"/>
          <w:sz w:val="28"/>
          <w:szCs w:val="28"/>
        </w:rPr>
        <w:t>По характеру возникновения:</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CB355A">
        <w:rPr>
          <w:rFonts w:ascii="Times New Roman" w:hAnsi="Times New Roman" w:cs="Times New Roman"/>
          <w:sz w:val="28"/>
          <w:szCs w:val="28"/>
        </w:rPr>
        <w:t>в</w:t>
      </w:r>
      <w:r w:rsidRPr="006F59C7">
        <w:rPr>
          <w:rFonts w:ascii="Times New Roman" w:hAnsi="Times New Roman" w:cs="Times New Roman"/>
          <w:sz w:val="28"/>
          <w:szCs w:val="28"/>
        </w:rPr>
        <w:t>незапные (катастрофические). Возникают в результате резкого (скачкообразного) изменени</w:t>
      </w:r>
      <w:r w:rsidR="00CB355A">
        <w:rPr>
          <w:rFonts w:ascii="Times New Roman" w:hAnsi="Times New Roman" w:cs="Times New Roman"/>
          <w:sz w:val="28"/>
          <w:szCs w:val="28"/>
        </w:rPr>
        <w:t>я выходных показателей системы;</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w:t>
      </w:r>
      <w:r w:rsidR="00CB355A">
        <w:rPr>
          <w:rFonts w:ascii="Times New Roman" w:hAnsi="Times New Roman" w:cs="Times New Roman"/>
          <w:sz w:val="28"/>
          <w:szCs w:val="28"/>
        </w:rPr>
        <w:t xml:space="preserve"> п</w:t>
      </w:r>
      <w:r w:rsidRPr="006F59C7">
        <w:rPr>
          <w:rFonts w:ascii="Times New Roman" w:hAnsi="Times New Roman" w:cs="Times New Roman"/>
          <w:sz w:val="28"/>
          <w:szCs w:val="28"/>
        </w:rPr>
        <w:t xml:space="preserve">остепенные (параметрические). Образуются при постепенном снижении выходных параметров системы во времени и когда эти параметры пересекают критическое значение, </w:t>
      </w:r>
      <w:r w:rsidR="00CB355A">
        <w:rPr>
          <w:rFonts w:ascii="Times New Roman" w:hAnsi="Times New Roman" w:cs="Times New Roman"/>
          <w:sz w:val="28"/>
          <w:szCs w:val="28"/>
        </w:rPr>
        <w:t>считается, что отказ произошел.</w:t>
      </w:r>
    </w:p>
    <w:p w:rsidR="006F59C7" w:rsidRPr="006F59C7" w:rsidRDefault="00CB355A" w:rsidP="00CA60E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степени очевидности:</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CB355A">
        <w:rPr>
          <w:rFonts w:ascii="Times New Roman" w:hAnsi="Times New Roman" w:cs="Times New Roman"/>
          <w:sz w:val="28"/>
          <w:szCs w:val="28"/>
        </w:rPr>
        <w:t>я</w:t>
      </w:r>
      <w:r w:rsidRPr="006F59C7">
        <w:rPr>
          <w:rFonts w:ascii="Times New Roman" w:hAnsi="Times New Roman" w:cs="Times New Roman"/>
          <w:sz w:val="28"/>
          <w:szCs w:val="28"/>
        </w:rPr>
        <w:t>вные (очевидные). Явные отказы системы обнаруживаются при внешнем</w:t>
      </w:r>
      <w:r w:rsidR="00CB355A">
        <w:rPr>
          <w:rFonts w:ascii="Times New Roman" w:hAnsi="Times New Roman" w:cs="Times New Roman"/>
          <w:sz w:val="28"/>
          <w:szCs w:val="28"/>
        </w:rPr>
        <w:t xml:space="preserve"> осмотре или включении системы;</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CB355A">
        <w:rPr>
          <w:rFonts w:ascii="Times New Roman" w:hAnsi="Times New Roman" w:cs="Times New Roman"/>
          <w:sz w:val="28"/>
          <w:szCs w:val="28"/>
        </w:rPr>
        <w:t>с</w:t>
      </w:r>
      <w:r w:rsidRPr="006F59C7">
        <w:rPr>
          <w:rFonts w:ascii="Times New Roman" w:hAnsi="Times New Roman" w:cs="Times New Roman"/>
          <w:sz w:val="28"/>
          <w:szCs w:val="28"/>
        </w:rPr>
        <w:t>крытые (неочевидные). Выявляются инструме</w:t>
      </w:r>
      <w:r w:rsidR="005B096E">
        <w:rPr>
          <w:rFonts w:ascii="Times New Roman" w:hAnsi="Times New Roman" w:cs="Times New Roman"/>
          <w:sz w:val="28"/>
          <w:szCs w:val="28"/>
        </w:rPr>
        <w:t>нтальными средствами.</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По свя</w:t>
      </w:r>
      <w:r w:rsidR="005B096E">
        <w:rPr>
          <w:rFonts w:ascii="Times New Roman" w:hAnsi="Times New Roman" w:cs="Times New Roman"/>
          <w:sz w:val="28"/>
          <w:szCs w:val="28"/>
        </w:rPr>
        <w:t>зи с отказами других элементов:</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5B096E">
        <w:rPr>
          <w:rFonts w:ascii="Times New Roman" w:hAnsi="Times New Roman" w:cs="Times New Roman"/>
          <w:sz w:val="28"/>
          <w:szCs w:val="28"/>
        </w:rPr>
        <w:t>з</w:t>
      </w:r>
      <w:r w:rsidRPr="006F59C7">
        <w:rPr>
          <w:rFonts w:ascii="Times New Roman" w:hAnsi="Times New Roman" w:cs="Times New Roman"/>
          <w:sz w:val="28"/>
          <w:szCs w:val="28"/>
        </w:rPr>
        <w:t>ависимые (вторичные отказы). Возникают под вли</w:t>
      </w:r>
      <w:r w:rsidR="001F5FC4">
        <w:rPr>
          <w:rFonts w:ascii="Times New Roman" w:hAnsi="Times New Roman" w:cs="Times New Roman"/>
          <w:sz w:val="28"/>
          <w:szCs w:val="28"/>
        </w:rPr>
        <w:t>янием отказов других элементов;</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1F5FC4">
        <w:rPr>
          <w:rFonts w:ascii="Times New Roman" w:hAnsi="Times New Roman" w:cs="Times New Roman"/>
          <w:sz w:val="28"/>
          <w:szCs w:val="28"/>
        </w:rPr>
        <w:t>н</w:t>
      </w:r>
      <w:r w:rsidR="00470479">
        <w:rPr>
          <w:rFonts w:ascii="Times New Roman" w:hAnsi="Times New Roman" w:cs="Times New Roman"/>
          <w:sz w:val="28"/>
          <w:szCs w:val="28"/>
        </w:rPr>
        <w:t>езависимые (первичные отказы).</w:t>
      </w:r>
    </w:p>
    <w:p w:rsidR="006F59C7" w:rsidRPr="006F59C7" w:rsidRDefault="00470479" w:rsidP="00CA60E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времени существования:</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470479">
        <w:rPr>
          <w:rFonts w:ascii="Times New Roman" w:hAnsi="Times New Roman" w:cs="Times New Roman"/>
          <w:sz w:val="28"/>
          <w:szCs w:val="28"/>
        </w:rPr>
        <w:t>у</w:t>
      </w:r>
      <w:r w:rsidRPr="006F59C7">
        <w:rPr>
          <w:rFonts w:ascii="Times New Roman" w:hAnsi="Times New Roman" w:cs="Times New Roman"/>
          <w:sz w:val="28"/>
          <w:szCs w:val="28"/>
        </w:rPr>
        <w:t>стойчивые (окончательные). Устраняются только в результате ремонта;</w:t>
      </w:r>
    </w:p>
    <w:p w:rsidR="006F59C7" w:rsidRPr="000B2221"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470479">
        <w:rPr>
          <w:rFonts w:ascii="Times New Roman" w:hAnsi="Times New Roman" w:cs="Times New Roman"/>
          <w:sz w:val="28"/>
          <w:szCs w:val="28"/>
        </w:rPr>
        <w:t>п</w:t>
      </w:r>
      <w:r w:rsidRPr="006F59C7">
        <w:rPr>
          <w:rFonts w:ascii="Times New Roman" w:hAnsi="Times New Roman" w:cs="Times New Roman"/>
          <w:sz w:val="28"/>
          <w:szCs w:val="28"/>
        </w:rPr>
        <w:t>еремежающие отказы (самопроизв</w:t>
      </w:r>
      <w:r w:rsidR="00A9453F">
        <w:rPr>
          <w:rFonts w:ascii="Times New Roman" w:hAnsi="Times New Roman" w:cs="Times New Roman"/>
          <w:sz w:val="28"/>
          <w:szCs w:val="28"/>
        </w:rPr>
        <w:t xml:space="preserve">ольно возникают и устраняются). </w:t>
      </w:r>
      <w:r w:rsidRPr="006F59C7">
        <w:rPr>
          <w:rFonts w:ascii="Times New Roman" w:hAnsi="Times New Roman" w:cs="Times New Roman"/>
          <w:sz w:val="28"/>
          <w:szCs w:val="28"/>
        </w:rPr>
        <w:t>Исчезают без вмешательства обслуживающего персонала</w:t>
      </w:r>
      <w:r w:rsidR="001F095F" w:rsidRPr="000B2221">
        <w:rPr>
          <w:rFonts w:ascii="Times New Roman" w:hAnsi="Times New Roman" w:cs="Times New Roman"/>
          <w:sz w:val="28"/>
          <w:szCs w:val="28"/>
        </w:rPr>
        <w:t>.</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По влиянию на ремонтопригодность:</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252A65">
        <w:rPr>
          <w:rFonts w:ascii="Times New Roman" w:hAnsi="Times New Roman" w:cs="Times New Roman"/>
          <w:sz w:val="28"/>
          <w:szCs w:val="28"/>
        </w:rPr>
        <w:t>н</w:t>
      </w:r>
      <w:r w:rsidRPr="006F59C7">
        <w:rPr>
          <w:rFonts w:ascii="Times New Roman" w:hAnsi="Times New Roman" w:cs="Times New Roman"/>
          <w:sz w:val="28"/>
          <w:szCs w:val="28"/>
        </w:rPr>
        <w:t>еисправности. Устраняются путем мелкого ремонта;</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lastRenderedPageBreak/>
        <w:t xml:space="preserve">- </w:t>
      </w:r>
      <w:r w:rsidR="00252A65">
        <w:rPr>
          <w:rFonts w:ascii="Times New Roman" w:hAnsi="Times New Roman" w:cs="Times New Roman"/>
          <w:sz w:val="28"/>
          <w:szCs w:val="28"/>
        </w:rPr>
        <w:t>а</w:t>
      </w:r>
      <w:r w:rsidRPr="006F59C7">
        <w:rPr>
          <w:rFonts w:ascii="Times New Roman" w:hAnsi="Times New Roman" w:cs="Times New Roman"/>
          <w:sz w:val="28"/>
          <w:szCs w:val="28"/>
        </w:rPr>
        <w:t>варии. Требуют длительного восстановления и больших ремонтных работ.</w:t>
      </w:r>
    </w:p>
    <w:p w:rsidR="006F59C7" w:rsidRPr="006F59C7" w:rsidRDefault="00EB7241" w:rsidP="00EB7241">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природе возникновения:</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1774C6">
        <w:rPr>
          <w:rFonts w:ascii="Times New Roman" w:hAnsi="Times New Roman" w:cs="Times New Roman"/>
          <w:sz w:val="28"/>
          <w:szCs w:val="28"/>
        </w:rPr>
        <w:t>ф</w:t>
      </w:r>
      <w:r w:rsidRPr="006F59C7">
        <w:rPr>
          <w:rFonts w:ascii="Times New Roman" w:hAnsi="Times New Roman" w:cs="Times New Roman"/>
          <w:sz w:val="28"/>
          <w:szCs w:val="28"/>
        </w:rPr>
        <w:t>изические. Проявляются в физическом нарушении работоспособности;</w:t>
      </w:r>
    </w:p>
    <w:p w:rsidR="00621A80"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1774C6">
        <w:rPr>
          <w:rFonts w:ascii="Times New Roman" w:hAnsi="Times New Roman" w:cs="Times New Roman"/>
          <w:sz w:val="28"/>
          <w:szCs w:val="28"/>
        </w:rPr>
        <w:t>ф</w:t>
      </w:r>
      <w:r w:rsidRPr="006F59C7">
        <w:rPr>
          <w:rFonts w:ascii="Times New Roman" w:hAnsi="Times New Roman" w:cs="Times New Roman"/>
          <w:sz w:val="28"/>
          <w:szCs w:val="28"/>
        </w:rPr>
        <w:t>ункциональные. Теряют способность системы выполнять некоторые или все функции (например, при отсутствии физического отказа ЭВМ может неправильно выполнять логические операции).</w:t>
      </w:r>
    </w:p>
    <w:p w:rsidR="00271F01" w:rsidRDefault="00271F01" w:rsidP="00085E97">
      <w:pPr>
        <w:spacing w:after="0" w:line="360" w:lineRule="auto"/>
        <w:ind w:firstLine="851"/>
        <w:jc w:val="both"/>
        <w:rPr>
          <w:rFonts w:ascii="Times New Roman" w:hAnsi="Times New Roman" w:cs="Times New Roman"/>
          <w:sz w:val="28"/>
          <w:szCs w:val="28"/>
        </w:rPr>
      </w:pPr>
      <w:r w:rsidRPr="00271F01">
        <w:rPr>
          <w:rFonts w:ascii="Times New Roman" w:hAnsi="Times New Roman" w:cs="Times New Roman"/>
          <w:sz w:val="28"/>
          <w:szCs w:val="28"/>
        </w:rPr>
        <w:t>По причинным схемам возникновения.</w:t>
      </w:r>
    </w:p>
    <w:p w:rsidR="00133686" w:rsidRPr="00EF5189" w:rsidRDefault="00EF5189" w:rsidP="00EF5189">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w:t>
      </w:r>
      <w:r w:rsidR="00133686" w:rsidRPr="00EF5189">
        <w:rPr>
          <w:rFonts w:ascii="Times New Roman" w:hAnsi="Times New Roman" w:cs="Times New Roman"/>
          <w:sz w:val="28"/>
          <w:szCs w:val="28"/>
        </w:rPr>
        <w:t xml:space="preserve"> мгновенной схемой возникновения. Характеризуются тем, что время наступления отказа не зависит от времени предшествующей эксплуатации и состояния объекта, момент отказа наступает случайно, внезапно. Примерами реализации такой схемы могут служить отказы изделий под действием пиковых нагрузок в электрической сети, механическое разрушение посторон</w:t>
      </w:r>
      <w:r w:rsidRPr="00EF5189">
        <w:rPr>
          <w:rFonts w:ascii="Times New Roman" w:hAnsi="Times New Roman" w:cs="Times New Roman"/>
          <w:sz w:val="28"/>
          <w:szCs w:val="28"/>
        </w:rPr>
        <w:t>ним внешним воздействием и т.п.</w:t>
      </w:r>
    </w:p>
    <w:p w:rsidR="00133686" w:rsidRPr="00DF2CEF" w:rsidRDefault="00EF5189" w:rsidP="00DF2CEF">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 </w:t>
      </w:r>
      <w:r w:rsidR="00133686" w:rsidRPr="00EF5189">
        <w:rPr>
          <w:rFonts w:ascii="Times New Roman" w:hAnsi="Times New Roman" w:cs="Times New Roman"/>
          <w:sz w:val="28"/>
          <w:szCs w:val="28"/>
        </w:rPr>
        <w:t>постепенной схемой возникновения. Происходят за счет постепенного накопления вследствие физико-химических изменений в материалах повреждений. При этом значения некоторых "решающих" параметров выходят за допустимые границы и объект (система) не способен выполнять заданные функции. Примерами реализации постепенной схемы возникновения могут служить отказы вследствие снижения сопротивления изоляции, электрической эрозии контактов и т.п.</w:t>
      </w:r>
    </w:p>
    <w:p w:rsidR="00133686" w:rsidRPr="00EF5189" w:rsidRDefault="00EF5189" w:rsidP="00EF5189">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 </w:t>
      </w:r>
      <w:r w:rsidR="00133686" w:rsidRPr="00EF5189">
        <w:rPr>
          <w:rFonts w:ascii="Times New Roman" w:hAnsi="Times New Roman" w:cs="Times New Roman"/>
          <w:sz w:val="28"/>
          <w:szCs w:val="28"/>
        </w:rPr>
        <w:t xml:space="preserve">релаксационной схемой возникновения. Характеризуются первоначальным постепенным накоплением повреждений, которые создают условия для скачкообразного (резкого) изменения состояния объекта, после которого возникает отказное состояние. Примерами реализации релаксационной схемы возникновения отказов могут служить пробой изоляции кабеля вследствие </w:t>
      </w:r>
      <w:r w:rsidRPr="00EF5189">
        <w:rPr>
          <w:rFonts w:ascii="Times New Roman" w:hAnsi="Times New Roman" w:cs="Times New Roman"/>
          <w:sz w:val="28"/>
          <w:szCs w:val="28"/>
        </w:rPr>
        <w:t>коррозионного разрушения брони.</w:t>
      </w:r>
    </w:p>
    <w:p w:rsidR="000B2221" w:rsidRDefault="00EF5189" w:rsidP="00EF5189">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w:t>
      </w:r>
      <w:r w:rsidR="00133686" w:rsidRPr="00EF5189">
        <w:rPr>
          <w:rFonts w:ascii="Times New Roman" w:hAnsi="Times New Roman" w:cs="Times New Roman"/>
          <w:sz w:val="28"/>
          <w:szCs w:val="28"/>
        </w:rPr>
        <w:t xml:space="preserve"> комбинированными схемами возникновения. Характерны для ситуаций, когда одновременно действуют несколько причинных схем</w:t>
      </w:r>
      <w:r w:rsidR="008D273D">
        <w:rPr>
          <w:rFonts w:ascii="Times New Roman" w:hAnsi="Times New Roman" w:cs="Times New Roman"/>
          <w:sz w:val="28"/>
          <w:szCs w:val="28"/>
        </w:rPr>
        <w:t>.</w:t>
      </w:r>
    </w:p>
    <w:p w:rsidR="000B2221" w:rsidRDefault="000B2221">
      <w:pPr>
        <w:rPr>
          <w:rFonts w:ascii="Times New Roman" w:hAnsi="Times New Roman" w:cs="Times New Roman"/>
          <w:sz w:val="28"/>
          <w:szCs w:val="28"/>
        </w:rPr>
      </w:pPr>
      <w:r>
        <w:rPr>
          <w:rFonts w:ascii="Times New Roman" w:hAnsi="Times New Roman" w:cs="Times New Roman"/>
          <w:sz w:val="28"/>
          <w:szCs w:val="28"/>
        </w:rPr>
        <w:lastRenderedPageBreak/>
        <w:br w:type="page"/>
      </w:r>
    </w:p>
    <w:p w:rsidR="00133686" w:rsidRDefault="000B2221" w:rsidP="00C36254">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Практическая часть</w:t>
      </w:r>
    </w:p>
    <w:p w:rsidR="00C36254" w:rsidRDefault="000B2221" w:rsidP="009C0391">
      <w:pPr>
        <w:pStyle w:val="a3"/>
        <w:spacing w:after="0" w:line="360" w:lineRule="auto"/>
        <w:ind w:left="851"/>
        <w:jc w:val="both"/>
        <w:rPr>
          <w:rFonts w:ascii="Times New Roman" w:hAnsi="Times New Roman" w:cs="Times New Roman"/>
          <w:sz w:val="28"/>
          <w:szCs w:val="28"/>
        </w:rPr>
      </w:pPr>
      <w:r>
        <w:rPr>
          <w:rFonts w:ascii="Times New Roman" w:hAnsi="Times New Roman" w:cs="Times New Roman"/>
          <w:sz w:val="28"/>
          <w:szCs w:val="28"/>
        </w:rPr>
        <w:t>1 задание</w:t>
      </w:r>
      <w:r w:rsidR="000732FF">
        <w:rPr>
          <w:rFonts w:ascii="Times New Roman" w:hAnsi="Times New Roman" w:cs="Times New Roman"/>
          <w:sz w:val="28"/>
          <w:szCs w:val="28"/>
        </w:rPr>
        <w:t>.</w:t>
      </w:r>
      <w:r w:rsidRPr="009C0391">
        <w:rPr>
          <w:rFonts w:ascii="Times New Roman" w:hAnsi="Times New Roman" w:cs="Times New Roman"/>
          <w:sz w:val="28"/>
          <w:szCs w:val="28"/>
        </w:rPr>
        <w:t xml:space="preserve"> </w:t>
      </w:r>
      <w:r w:rsidR="00566B14" w:rsidRPr="009C0391">
        <w:rPr>
          <w:rFonts w:ascii="Times New Roman" w:hAnsi="Times New Roman" w:cs="Times New Roman"/>
          <w:sz w:val="28"/>
          <w:szCs w:val="28"/>
        </w:rPr>
        <w:t>Расчет надеж</w:t>
      </w:r>
      <w:r w:rsidR="002A02D0">
        <w:rPr>
          <w:rFonts w:ascii="Times New Roman" w:hAnsi="Times New Roman" w:cs="Times New Roman"/>
          <w:sz w:val="28"/>
          <w:szCs w:val="28"/>
        </w:rPr>
        <w:t>ности нерезервированной системы</w:t>
      </w:r>
    </w:p>
    <w:tbl>
      <w:tblPr>
        <w:tblStyle w:val="a4"/>
        <w:tblW w:w="0" w:type="auto"/>
        <w:tblInd w:w="851" w:type="dxa"/>
        <w:tblLook w:val="04A0" w:firstRow="1" w:lastRow="0" w:firstColumn="1" w:lastColumn="0" w:noHBand="0" w:noVBand="1"/>
      </w:tblPr>
      <w:tblGrid>
        <w:gridCol w:w="2263"/>
        <w:gridCol w:w="709"/>
        <w:gridCol w:w="708"/>
        <w:gridCol w:w="851"/>
        <w:gridCol w:w="709"/>
        <w:gridCol w:w="850"/>
        <w:gridCol w:w="709"/>
        <w:gridCol w:w="923"/>
        <w:gridCol w:w="696"/>
      </w:tblGrid>
      <w:tr w:rsidR="009B1E0B" w:rsidRPr="000705E1" w:rsidTr="005D0846">
        <w:tc>
          <w:tcPr>
            <w:tcW w:w="2263" w:type="dxa"/>
          </w:tcPr>
          <w:p w:rsidR="00C36254" w:rsidRPr="000705E1" w:rsidRDefault="00455A56"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Номера</w:t>
            </w:r>
            <w:r w:rsidRPr="000705E1">
              <w:rPr>
                <w:rFonts w:ascii="Times New Roman" w:hAnsi="Times New Roman" w:cs="Times New Roman"/>
                <w:sz w:val="24"/>
                <w:szCs w:val="28"/>
                <w:lang w:val="en-US"/>
              </w:rPr>
              <w:t xml:space="preserve"> </w:t>
            </w:r>
            <w:r w:rsidR="00C36254" w:rsidRPr="000705E1">
              <w:rPr>
                <w:rFonts w:ascii="Times New Roman" w:hAnsi="Times New Roman" w:cs="Times New Roman"/>
                <w:sz w:val="24"/>
                <w:szCs w:val="28"/>
              </w:rPr>
              <w:t>элементов</w:t>
            </w:r>
          </w:p>
        </w:tc>
        <w:tc>
          <w:tcPr>
            <w:tcW w:w="709"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1</w:t>
            </w:r>
          </w:p>
        </w:tc>
        <w:tc>
          <w:tcPr>
            <w:tcW w:w="708"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2</w:t>
            </w:r>
          </w:p>
        </w:tc>
        <w:tc>
          <w:tcPr>
            <w:tcW w:w="851"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3</w:t>
            </w:r>
          </w:p>
        </w:tc>
        <w:tc>
          <w:tcPr>
            <w:tcW w:w="709"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4</w:t>
            </w:r>
          </w:p>
        </w:tc>
        <w:tc>
          <w:tcPr>
            <w:tcW w:w="850"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5</w:t>
            </w:r>
          </w:p>
        </w:tc>
        <w:tc>
          <w:tcPr>
            <w:tcW w:w="709"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6</w:t>
            </w:r>
          </w:p>
        </w:tc>
        <w:tc>
          <w:tcPr>
            <w:tcW w:w="923"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7</w:t>
            </w:r>
          </w:p>
        </w:tc>
        <w:tc>
          <w:tcPr>
            <w:tcW w:w="696"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8</w:t>
            </w:r>
          </w:p>
        </w:tc>
      </w:tr>
      <w:tr w:rsidR="009B1E0B" w:rsidRPr="000705E1" w:rsidTr="005D0846">
        <w:tc>
          <w:tcPr>
            <w:tcW w:w="2263"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λ·10-5 , час-1</w:t>
            </w:r>
          </w:p>
        </w:tc>
        <w:tc>
          <w:tcPr>
            <w:tcW w:w="709"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3,1</w:t>
            </w:r>
          </w:p>
        </w:tc>
        <w:tc>
          <w:tcPr>
            <w:tcW w:w="708"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2,5</w:t>
            </w:r>
          </w:p>
        </w:tc>
        <w:tc>
          <w:tcPr>
            <w:tcW w:w="851"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3,2</w:t>
            </w:r>
          </w:p>
        </w:tc>
        <w:tc>
          <w:tcPr>
            <w:tcW w:w="709"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2,2</w:t>
            </w:r>
          </w:p>
        </w:tc>
        <w:tc>
          <w:tcPr>
            <w:tcW w:w="850"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2,6</w:t>
            </w:r>
          </w:p>
        </w:tc>
        <w:tc>
          <w:tcPr>
            <w:tcW w:w="709"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2,4</w:t>
            </w:r>
          </w:p>
        </w:tc>
        <w:tc>
          <w:tcPr>
            <w:tcW w:w="923"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4,1</w:t>
            </w:r>
          </w:p>
        </w:tc>
        <w:tc>
          <w:tcPr>
            <w:tcW w:w="696"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3,8</w:t>
            </w:r>
          </w:p>
        </w:tc>
      </w:tr>
      <w:tr w:rsidR="009B1E0B" w:rsidRPr="000705E1" w:rsidTr="005D0846">
        <w:tc>
          <w:tcPr>
            <w:tcW w:w="2263" w:type="dxa"/>
          </w:tcPr>
          <w:p w:rsidR="00C36254" w:rsidRPr="000705E1" w:rsidRDefault="00042018"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 xml:space="preserve">r, </w:t>
            </w:r>
            <w:proofErr w:type="spellStart"/>
            <w:r w:rsidRPr="000705E1">
              <w:rPr>
                <w:rFonts w:ascii="Times New Roman" w:hAnsi="Times New Roman" w:cs="Times New Roman"/>
                <w:sz w:val="24"/>
                <w:szCs w:val="28"/>
              </w:rPr>
              <w:t>усл.ед</w:t>
            </w:r>
            <w:proofErr w:type="spellEnd"/>
            <w:r w:rsidRPr="000705E1">
              <w:rPr>
                <w:rFonts w:ascii="Times New Roman" w:hAnsi="Times New Roman" w:cs="Times New Roman"/>
                <w:sz w:val="24"/>
                <w:szCs w:val="28"/>
              </w:rPr>
              <w:t>.</w:t>
            </w:r>
          </w:p>
        </w:tc>
        <w:tc>
          <w:tcPr>
            <w:tcW w:w="709" w:type="dxa"/>
          </w:tcPr>
          <w:p w:rsidR="00C36254" w:rsidRPr="000705E1" w:rsidRDefault="000705E1"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1500</w:t>
            </w:r>
          </w:p>
        </w:tc>
        <w:tc>
          <w:tcPr>
            <w:tcW w:w="708" w:type="dxa"/>
          </w:tcPr>
          <w:p w:rsidR="00C36254" w:rsidRPr="000705E1" w:rsidRDefault="000705E1"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2000</w:t>
            </w:r>
          </w:p>
        </w:tc>
        <w:tc>
          <w:tcPr>
            <w:tcW w:w="851" w:type="dxa"/>
          </w:tcPr>
          <w:p w:rsidR="00C36254" w:rsidRPr="000705E1" w:rsidRDefault="000705E1"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3100</w:t>
            </w:r>
          </w:p>
        </w:tc>
        <w:tc>
          <w:tcPr>
            <w:tcW w:w="709"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3850</w:t>
            </w:r>
          </w:p>
        </w:tc>
        <w:tc>
          <w:tcPr>
            <w:tcW w:w="850"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3180</w:t>
            </w:r>
          </w:p>
        </w:tc>
        <w:tc>
          <w:tcPr>
            <w:tcW w:w="709"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3200</w:t>
            </w:r>
          </w:p>
        </w:tc>
        <w:tc>
          <w:tcPr>
            <w:tcW w:w="923"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3680</w:t>
            </w:r>
          </w:p>
        </w:tc>
        <w:tc>
          <w:tcPr>
            <w:tcW w:w="696"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3000</w:t>
            </w:r>
          </w:p>
        </w:tc>
      </w:tr>
    </w:tbl>
    <w:p w:rsidR="00F5523E" w:rsidRDefault="0022697D" w:rsidP="009C0391">
      <w:pPr>
        <w:pStyle w:val="a3"/>
        <w:spacing w:after="0" w:line="360" w:lineRule="auto"/>
        <w:ind w:left="851"/>
        <w:jc w:val="both"/>
        <w:rPr>
          <w:rFonts w:ascii="Times New Roman" w:hAnsi="Times New Roman" w:cs="Times New Roman"/>
          <w:sz w:val="28"/>
          <w:szCs w:val="28"/>
        </w:rPr>
      </w:pPr>
      <w:r w:rsidRPr="0022697D">
        <w:rPr>
          <w:rFonts w:ascii="Times New Roman" w:hAnsi="Times New Roman" w:cs="Times New Roman"/>
          <w:sz w:val="28"/>
          <w:szCs w:val="28"/>
        </w:rPr>
        <w:t xml:space="preserve">T = 2050 час, R = 3700 </w:t>
      </w:r>
      <w:proofErr w:type="spellStart"/>
      <w:r w:rsidRPr="0022697D">
        <w:rPr>
          <w:rFonts w:ascii="Times New Roman" w:hAnsi="Times New Roman" w:cs="Times New Roman"/>
          <w:sz w:val="28"/>
          <w:szCs w:val="28"/>
        </w:rPr>
        <w:t>усл</w:t>
      </w:r>
      <w:proofErr w:type="spellEnd"/>
      <w:r w:rsidRPr="0022697D">
        <w:rPr>
          <w:rFonts w:ascii="Times New Roman" w:hAnsi="Times New Roman" w:cs="Times New Roman"/>
          <w:sz w:val="28"/>
          <w:szCs w:val="28"/>
        </w:rPr>
        <w:t>. ед.</w:t>
      </w:r>
      <w:r w:rsidRPr="0022697D">
        <w:rPr>
          <w:rFonts w:ascii="Times New Roman" w:hAnsi="Times New Roman" w:cs="Times New Roman"/>
          <w:sz w:val="28"/>
          <w:szCs w:val="28"/>
        </w:rPr>
        <w:cr/>
      </w:r>
      <w:r w:rsidR="00D705D9" w:rsidRPr="00D705D9">
        <w:t xml:space="preserve"> </w:t>
      </w:r>
      <w:r w:rsidR="00D705D9" w:rsidRPr="00D705D9">
        <w:rPr>
          <w:rFonts w:ascii="Times New Roman" w:hAnsi="Times New Roman" w:cs="Times New Roman"/>
          <w:sz w:val="28"/>
          <w:szCs w:val="28"/>
        </w:rPr>
        <w:t>Определить показатели надежности системы</w:t>
      </w:r>
    </w:p>
    <w:p w:rsidR="000B2221" w:rsidRPr="00F5523E" w:rsidRDefault="005440B4" w:rsidP="009C0391">
      <w:pPr>
        <w:pStyle w:val="a3"/>
        <w:spacing w:after="0" w:line="360" w:lineRule="auto"/>
        <w:ind w:left="851"/>
        <w:jc w:val="both"/>
        <w:rPr>
          <w:rFonts w:ascii="Times New Roman" w:hAnsi="Times New Roman" w:cs="Times New Roman"/>
          <w:color w:val="000000"/>
          <w:sz w:val="28"/>
          <w:szCs w:val="28"/>
          <w:lang w:val="en-US"/>
        </w:rPr>
      </w:pPr>
      <w:r>
        <w:rPr>
          <w:rFonts w:ascii="Times New Roman" w:hAnsi="Times New Roman" w:cs="Times New Roman"/>
          <w:noProof/>
          <w:sz w:val="28"/>
          <w:szCs w:val="28"/>
          <w:lang w:val="en-US" w:eastAsia="ru-RU"/>
        </w:rPr>
        <w:t>h</w:t>
      </w:r>
      <w:r w:rsidRPr="005440B4">
        <w:rPr>
          <w:rFonts w:ascii="Times New Roman" w:hAnsi="Times New Roman" w:cs="Times New Roman"/>
          <w:noProof/>
          <w:sz w:val="28"/>
          <w:szCs w:val="28"/>
          <w:vertAlign w:val="subscript"/>
          <w:lang w:val="en-US" w:eastAsia="ru-RU"/>
        </w:rPr>
        <w:t>c</w:t>
      </w:r>
      <w:r w:rsidRPr="00F5523E">
        <w:rPr>
          <w:rFonts w:ascii="Times New Roman" w:hAnsi="Times New Roman" w:cs="Times New Roman"/>
          <w:noProof/>
          <w:sz w:val="28"/>
          <w:szCs w:val="28"/>
          <w:lang w:val="en-US" w:eastAsia="ru-RU"/>
        </w:rPr>
        <w:t xml:space="preserve"> =</w:t>
      </w:r>
      <w:r w:rsidRPr="00F5523E">
        <w:rPr>
          <w:rFonts w:ascii="Times New Roman" w:hAnsi="Times New Roman" w:cs="Times New Roman"/>
          <w:color w:val="000000"/>
          <w:sz w:val="28"/>
          <w:szCs w:val="28"/>
          <w:lang w:val="en-US"/>
        </w:rPr>
        <w:t>  3,1+2,5+3,2+2,2+2,6+2,4+4,1+3,8 = 23,9</w:t>
      </w:r>
      <w:r w:rsidR="00230E66" w:rsidRPr="00F5523E">
        <w:rPr>
          <w:rFonts w:ascii="Times New Roman" w:hAnsi="Times New Roman" w:cs="Times New Roman"/>
          <w:color w:val="000000"/>
          <w:sz w:val="28"/>
          <w:szCs w:val="28"/>
          <w:lang w:val="en-US"/>
        </w:rPr>
        <w:t>*10</w:t>
      </w:r>
      <w:r w:rsidR="00230E66" w:rsidRPr="00F5523E">
        <w:rPr>
          <w:rFonts w:ascii="Times New Roman" w:hAnsi="Times New Roman" w:cs="Times New Roman"/>
          <w:color w:val="000000"/>
          <w:sz w:val="28"/>
          <w:szCs w:val="28"/>
          <w:vertAlign w:val="superscript"/>
          <w:lang w:val="en-US"/>
        </w:rPr>
        <w:t>-5</w:t>
      </w:r>
    </w:p>
    <w:p w:rsidR="00230E66" w:rsidRPr="00D96800" w:rsidRDefault="00230E66" w:rsidP="009C0391">
      <w:pPr>
        <w:pStyle w:val="a3"/>
        <w:spacing w:after="0" w:line="360" w:lineRule="auto"/>
        <w:ind w:left="851"/>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Pr="00230E66">
        <w:rPr>
          <w:rFonts w:ascii="Times New Roman" w:hAnsi="Times New Roman" w:cs="Times New Roman"/>
          <w:sz w:val="28"/>
          <w:szCs w:val="28"/>
          <w:vertAlign w:val="subscript"/>
          <w:lang w:val="en-US"/>
        </w:rPr>
        <w:t>1</w:t>
      </w:r>
      <w:r>
        <w:rPr>
          <w:rFonts w:ascii="Times New Roman" w:hAnsi="Times New Roman" w:cs="Times New Roman"/>
          <w:sz w:val="28"/>
          <w:szCs w:val="28"/>
          <w:lang w:val="en-US"/>
        </w:rPr>
        <w:t xml:space="preserve"> = 1/</w:t>
      </w:r>
      <w:r w:rsidR="00977103" w:rsidRPr="00823ADA">
        <w:rPr>
          <w:rFonts w:ascii="Times New Roman" w:hAnsi="Times New Roman" w:cs="Times New Roman"/>
          <w:color w:val="000000"/>
          <w:sz w:val="28"/>
          <w:szCs w:val="28"/>
          <w:lang w:val="en-US"/>
        </w:rPr>
        <w:t>23</w:t>
      </w:r>
      <w:proofErr w:type="gramStart"/>
      <w:r w:rsidR="00977103" w:rsidRPr="00823ADA">
        <w:rPr>
          <w:rFonts w:ascii="Times New Roman" w:hAnsi="Times New Roman" w:cs="Times New Roman"/>
          <w:color w:val="000000"/>
          <w:sz w:val="28"/>
          <w:szCs w:val="28"/>
          <w:lang w:val="en-US"/>
        </w:rPr>
        <w:t>,9</w:t>
      </w:r>
      <w:proofErr w:type="gramEnd"/>
      <w:r w:rsidR="00977103" w:rsidRPr="00823ADA">
        <w:rPr>
          <w:rFonts w:ascii="Times New Roman" w:hAnsi="Times New Roman" w:cs="Times New Roman"/>
          <w:color w:val="000000"/>
          <w:sz w:val="28"/>
          <w:szCs w:val="28"/>
          <w:lang w:val="en-US"/>
        </w:rPr>
        <w:t>*10</w:t>
      </w:r>
      <w:r w:rsidR="00977103" w:rsidRPr="00823ADA">
        <w:rPr>
          <w:rFonts w:ascii="Times New Roman" w:hAnsi="Times New Roman" w:cs="Times New Roman"/>
          <w:color w:val="000000"/>
          <w:sz w:val="28"/>
          <w:szCs w:val="28"/>
          <w:vertAlign w:val="superscript"/>
          <w:lang w:val="en-US"/>
        </w:rPr>
        <w:t>-5</w:t>
      </w:r>
      <w:r w:rsidR="00D96800" w:rsidRPr="00D96800">
        <w:rPr>
          <w:rFonts w:ascii="Times New Roman" w:hAnsi="Times New Roman" w:cs="Times New Roman"/>
          <w:color w:val="000000"/>
          <w:sz w:val="28"/>
          <w:szCs w:val="28"/>
          <w:lang w:val="en-US"/>
        </w:rPr>
        <w:t>=4184,1</w:t>
      </w:r>
    </w:p>
    <w:p w:rsidR="009C0391" w:rsidRDefault="00F87984" w:rsidP="000B2221">
      <w:pPr>
        <w:pStyle w:val="a3"/>
        <w:spacing w:after="0" w:line="360" w:lineRule="auto"/>
        <w:ind w:left="851"/>
        <w:jc w:val="both"/>
        <w:rPr>
          <w:rFonts w:ascii="Times New Roman" w:hAnsi="Times New Roman" w:cs="Times New Roman"/>
          <w:sz w:val="28"/>
          <w:szCs w:val="28"/>
          <w:lang w:val="en-US"/>
        </w:rPr>
      </w:pPr>
      <w:proofErr w:type="gramStart"/>
      <w:r>
        <w:rPr>
          <w:rFonts w:ascii="Times New Roman" w:hAnsi="Times New Roman" w:cs="Times New Roman"/>
          <w:sz w:val="28"/>
          <w:szCs w:val="28"/>
          <w:lang w:val="en-US"/>
        </w:rPr>
        <w:t>P</w:t>
      </w:r>
      <w:r w:rsidRPr="00F87984">
        <w:rPr>
          <w:rFonts w:ascii="Times New Roman" w:hAnsi="Times New Roman" w:cs="Times New Roman"/>
          <w:sz w:val="28"/>
          <w:szCs w:val="28"/>
          <w:vertAlign w:val="subscript"/>
          <w:lang w:val="en-US"/>
        </w:rPr>
        <w:t>c</w:t>
      </w:r>
      <w:r>
        <w:rPr>
          <w:rFonts w:ascii="Times New Roman" w:hAnsi="Times New Roman" w:cs="Times New Roman"/>
          <w:sz w:val="28"/>
          <w:szCs w:val="28"/>
          <w:lang w:val="en-US"/>
        </w:rPr>
        <w:t>(</w:t>
      </w:r>
      <w:proofErr w:type="gramEnd"/>
      <w:r w:rsidR="00E57426">
        <w:rPr>
          <w:rFonts w:ascii="Times New Roman" w:hAnsi="Times New Roman" w:cs="Times New Roman"/>
          <w:sz w:val="28"/>
          <w:szCs w:val="28"/>
          <w:lang w:val="en-US"/>
        </w:rPr>
        <w:t>2050</w:t>
      </w:r>
      <w:r>
        <w:rPr>
          <w:rFonts w:ascii="Times New Roman" w:hAnsi="Times New Roman" w:cs="Times New Roman"/>
          <w:sz w:val="28"/>
          <w:szCs w:val="28"/>
          <w:lang w:val="en-US"/>
        </w:rPr>
        <w:t xml:space="preserve">) = </w:t>
      </w:r>
      <w:r w:rsidR="00363F5E">
        <w:rPr>
          <w:rFonts w:ascii="Times New Roman" w:hAnsi="Times New Roman" w:cs="Times New Roman"/>
          <w:sz w:val="28"/>
          <w:szCs w:val="28"/>
          <w:lang w:val="en-US"/>
        </w:rPr>
        <w:t>e</w:t>
      </w:r>
      <w:r w:rsidR="00363F5E">
        <w:rPr>
          <w:rFonts w:ascii="Times New Roman" w:hAnsi="Times New Roman" w:cs="Times New Roman"/>
          <w:sz w:val="28"/>
          <w:szCs w:val="28"/>
          <w:vertAlign w:val="superscript"/>
          <w:lang w:val="en-US"/>
        </w:rPr>
        <w:t xml:space="preserve">-23,9*10^(-5)*2050 </w:t>
      </w:r>
      <w:r w:rsidR="00363F5E" w:rsidRPr="00363F5E">
        <w:rPr>
          <w:rFonts w:ascii="Times New Roman" w:hAnsi="Times New Roman" w:cs="Times New Roman"/>
          <w:sz w:val="28"/>
          <w:szCs w:val="28"/>
          <w:lang w:val="en-US"/>
        </w:rPr>
        <w:t>=0,61</w:t>
      </w:r>
    </w:p>
    <w:p w:rsidR="00BB4538" w:rsidRDefault="00F46A48" w:rsidP="000B2221">
      <w:pPr>
        <w:pStyle w:val="a3"/>
        <w:spacing w:after="0" w:line="360" w:lineRule="auto"/>
        <w:ind w:left="851"/>
        <w:jc w:val="both"/>
        <w:rPr>
          <w:rFonts w:ascii="Times New Roman" w:hAnsi="Times New Roman" w:cs="Times New Roman"/>
          <w:sz w:val="28"/>
          <w:szCs w:val="28"/>
        </w:rPr>
      </w:pPr>
      <w:r w:rsidRPr="00F46A48">
        <w:rPr>
          <w:rFonts w:ascii="Times New Roman" w:hAnsi="Times New Roman" w:cs="Times New Roman"/>
          <w:sz w:val="28"/>
          <w:szCs w:val="28"/>
        </w:rPr>
        <w:t>Определить риск системы по точной формуле</w:t>
      </w:r>
    </w:p>
    <w:p w:rsidR="00481128" w:rsidRDefault="00481128" w:rsidP="000B2221">
      <w:pPr>
        <w:pStyle w:val="a3"/>
        <w:spacing w:after="0" w:line="360" w:lineRule="auto"/>
        <w:ind w:left="851"/>
        <w:jc w:val="both"/>
        <w:rPr>
          <w:rFonts w:ascii="Times New Roman" w:hAnsi="Times New Roman" w:cs="Times New Roman"/>
          <w:sz w:val="28"/>
          <w:szCs w:val="28"/>
        </w:rPr>
      </w:pPr>
    </w:p>
    <w:p w:rsidR="00481128" w:rsidRDefault="0071487C" w:rsidP="000B2221">
      <w:pPr>
        <w:pStyle w:val="a3"/>
        <w:spacing w:after="0" w:line="360" w:lineRule="auto"/>
        <w:ind w:left="851"/>
        <w:jc w:val="both"/>
        <w:rPr>
          <w:rFonts w:ascii="Times New Roman" w:hAnsi="Times New Roman" w:cs="Times New Roman"/>
          <w:sz w:val="28"/>
          <w:szCs w:val="28"/>
        </w:rPr>
      </w:pPr>
      <w:r w:rsidRPr="0071487C">
        <w:rPr>
          <w:rFonts w:ascii="Times New Roman" w:hAnsi="Times New Roman" w:cs="Times New Roman"/>
          <w:sz w:val="28"/>
          <w:szCs w:val="28"/>
        </w:rPr>
        <w:t>Исследовать функцию риска</w:t>
      </w:r>
    </w:p>
    <w:p w:rsidR="00AA0B37" w:rsidRDefault="00AA0B37" w:rsidP="000B2221">
      <w:pPr>
        <w:pStyle w:val="a3"/>
        <w:spacing w:after="0" w:line="360" w:lineRule="auto"/>
        <w:ind w:left="851"/>
        <w:jc w:val="both"/>
        <w:rPr>
          <w:rFonts w:ascii="Times New Roman" w:hAnsi="Times New Roman" w:cs="Times New Roman"/>
          <w:color w:val="000000"/>
          <w:sz w:val="28"/>
          <w:szCs w:val="28"/>
          <w:vertAlign w:val="superscript"/>
          <w:lang w:val="en-US"/>
        </w:rPr>
      </w:pPr>
      <w:r>
        <w:rPr>
          <w:rFonts w:ascii="Times New Roman" w:hAnsi="Times New Roman" w:cs="Times New Roman"/>
          <w:sz w:val="28"/>
          <w:szCs w:val="28"/>
          <w:lang w:val="en-US"/>
        </w:rPr>
        <w:t xml:space="preserve">h = </w:t>
      </w:r>
      <w:r w:rsidRPr="00F5523E">
        <w:rPr>
          <w:rFonts w:ascii="Times New Roman" w:hAnsi="Times New Roman" w:cs="Times New Roman"/>
          <w:color w:val="000000"/>
          <w:sz w:val="28"/>
          <w:szCs w:val="28"/>
          <w:lang w:val="en-US"/>
        </w:rPr>
        <w:t>23</w:t>
      </w:r>
      <w:proofErr w:type="gramStart"/>
      <w:r w:rsidRPr="00F5523E">
        <w:rPr>
          <w:rFonts w:ascii="Times New Roman" w:hAnsi="Times New Roman" w:cs="Times New Roman"/>
          <w:color w:val="000000"/>
          <w:sz w:val="28"/>
          <w:szCs w:val="28"/>
          <w:lang w:val="en-US"/>
        </w:rPr>
        <w:t>,9</w:t>
      </w:r>
      <w:proofErr w:type="gramEnd"/>
      <w:r w:rsidRPr="00F5523E">
        <w:rPr>
          <w:rFonts w:ascii="Times New Roman" w:hAnsi="Times New Roman" w:cs="Times New Roman"/>
          <w:color w:val="000000"/>
          <w:sz w:val="28"/>
          <w:szCs w:val="28"/>
          <w:lang w:val="en-US"/>
        </w:rPr>
        <w:t>*10</w:t>
      </w:r>
      <w:r w:rsidRPr="00F5523E">
        <w:rPr>
          <w:rFonts w:ascii="Times New Roman" w:hAnsi="Times New Roman" w:cs="Times New Roman"/>
          <w:color w:val="000000"/>
          <w:sz w:val="28"/>
          <w:szCs w:val="28"/>
          <w:vertAlign w:val="superscript"/>
          <w:lang w:val="en-US"/>
        </w:rPr>
        <w:t>-5</w:t>
      </w:r>
      <w:r w:rsidRPr="00AA0B37">
        <w:rPr>
          <w:rFonts w:ascii="Times New Roman" w:hAnsi="Times New Roman" w:cs="Times New Roman"/>
          <w:color w:val="000000"/>
          <w:sz w:val="28"/>
          <w:szCs w:val="28"/>
          <w:lang w:val="en-US"/>
        </w:rPr>
        <w:t>/8</w:t>
      </w:r>
      <w:r w:rsidR="00F305E2">
        <w:rPr>
          <w:rFonts w:ascii="Times New Roman" w:hAnsi="Times New Roman" w:cs="Times New Roman"/>
          <w:color w:val="000000"/>
          <w:sz w:val="28"/>
          <w:szCs w:val="28"/>
          <w:lang w:val="en-US"/>
        </w:rPr>
        <w:t xml:space="preserve"> = </w:t>
      </w:r>
      <w:r w:rsidR="00F9793F">
        <w:rPr>
          <w:rFonts w:ascii="Times New Roman" w:hAnsi="Times New Roman" w:cs="Times New Roman"/>
          <w:color w:val="000000"/>
          <w:sz w:val="28"/>
          <w:szCs w:val="28"/>
          <w:lang w:val="en-US"/>
        </w:rPr>
        <w:t>2,98*10</w:t>
      </w:r>
      <w:r w:rsidR="00F9793F">
        <w:rPr>
          <w:rFonts w:ascii="Times New Roman" w:hAnsi="Times New Roman" w:cs="Times New Roman"/>
          <w:color w:val="000000"/>
          <w:sz w:val="28"/>
          <w:szCs w:val="28"/>
          <w:vertAlign w:val="superscript"/>
          <w:lang w:val="en-US"/>
        </w:rPr>
        <w:t>-5</w:t>
      </w:r>
    </w:p>
    <w:p w:rsidR="00970472" w:rsidRDefault="00970472" w:rsidP="000B2221">
      <w:pPr>
        <w:pStyle w:val="a3"/>
        <w:spacing w:after="0" w:line="360" w:lineRule="auto"/>
        <w:ind w:left="851"/>
        <w:jc w:val="both"/>
        <w:rPr>
          <w:rFonts w:ascii="Times New Roman" w:hAnsi="Times New Roman" w:cs="Times New Roman"/>
          <w:color w:val="000000"/>
          <w:sz w:val="28"/>
          <w:szCs w:val="28"/>
          <w:lang w:val="en-US"/>
        </w:rPr>
      </w:pPr>
      <w:proofErr w:type="spellStart"/>
      <w:proofErr w:type="gramStart"/>
      <w:r>
        <w:rPr>
          <w:rFonts w:ascii="Times New Roman" w:hAnsi="Times New Roman" w:cs="Times New Roman"/>
          <w:color w:val="000000"/>
          <w:sz w:val="28"/>
          <w:szCs w:val="28"/>
          <w:lang w:val="en-US"/>
        </w:rPr>
        <w:t>R</w:t>
      </w:r>
      <w:r w:rsidRPr="00970472">
        <w:rPr>
          <w:rFonts w:ascii="Times New Roman" w:hAnsi="Times New Roman" w:cs="Times New Roman"/>
          <w:color w:val="000000"/>
          <w:sz w:val="28"/>
          <w:szCs w:val="28"/>
          <w:vertAlign w:val="subscript"/>
          <w:lang w:val="en-US"/>
        </w:rPr>
        <w:t>c</w:t>
      </w:r>
      <w:proofErr w:type="spellEnd"/>
      <w:r>
        <w:rPr>
          <w:rFonts w:ascii="Times New Roman" w:hAnsi="Times New Roman" w:cs="Times New Roman"/>
          <w:color w:val="000000"/>
          <w:sz w:val="28"/>
          <w:szCs w:val="28"/>
          <w:lang w:val="en-US"/>
        </w:rPr>
        <w:t>(</w:t>
      </w:r>
      <w:proofErr w:type="gramEnd"/>
      <w:r>
        <w:rPr>
          <w:rFonts w:ascii="Times New Roman" w:hAnsi="Times New Roman" w:cs="Times New Roman"/>
          <w:color w:val="000000"/>
          <w:sz w:val="28"/>
          <w:szCs w:val="28"/>
          <w:lang w:val="en-US"/>
        </w:rPr>
        <w:t>t)</w:t>
      </w:r>
      <w:r w:rsidR="00F778DA">
        <w:rPr>
          <w:rFonts w:ascii="Times New Roman" w:hAnsi="Times New Roman" w:cs="Times New Roman"/>
          <w:color w:val="000000"/>
          <w:sz w:val="28"/>
          <w:szCs w:val="28"/>
          <w:lang w:val="en-US"/>
        </w:rPr>
        <w:t xml:space="preserve"> = </w:t>
      </w:r>
      <w:r w:rsidR="00872D1B">
        <w:rPr>
          <w:rFonts w:ascii="Times New Roman" w:hAnsi="Times New Roman" w:cs="Times New Roman"/>
          <w:color w:val="000000"/>
          <w:sz w:val="28"/>
          <w:szCs w:val="28"/>
          <w:lang w:val="en-US"/>
        </w:rPr>
        <w:t>1-e</w:t>
      </w:r>
      <w:r w:rsidR="00872D1B">
        <w:rPr>
          <w:rFonts w:ascii="Times New Roman" w:hAnsi="Times New Roman" w:cs="Times New Roman"/>
          <w:color w:val="000000"/>
          <w:sz w:val="28"/>
          <w:szCs w:val="28"/>
          <w:vertAlign w:val="superscript"/>
          <w:lang w:val="en-US"/>
        </w:rPr>
        <w:t>-nht</w:t>
      </w:r>
      <w:r w:rsidR="00872D1B">
        <w:rPr>
          <w:rFonts w:ascii="Times New Roman" w:hAnsi="Times New Roman" w:cs="Times New Roman"/>
          <w:color w:val="000000"/>
          <w:sz w:val="28"/>
          <w:szCs w:val="28"/>
          <w:lang w:val="en-US"/>
        </w:rPr>
        <w:t>/</w:t>
      </w:r>
      <w:proofErr w:type="spellStart"/>
      <w:r w:rsidR="00872D1B">
        <w:rPr>
          <w:rFonts w:ascii="Times New Roman" w:hAnsi="Times New Roman" w:cs="Times New Roman"/>
          <w:color w:val="000000"/>
          <w:sz w:val="28"/>
          <w:szCs w:val="28"/>
          <w:lang w:val="en-US"/>
        </w:rPr>
        <w:t>nh</w:t>
      </w:r>
      <w:proofErr w:type="spellEnd"/>
      <w:r w:rsidR="00872D1B">
        <w:rPr>
          <w:rFonts w:ascii="Times New Roman" w:hAnsi="Times New Roman" w:cs="Times New Roman"/>
          <w:color w:val="000000"/>
          <w:sz w:val="28"/>
          <w:szCs w:val="28"/>
          <w:lang w:val="en-US"/>
        </w:rPr>
        <w:t xml:space="preserve"> </w:t>
      </w:r>
      <w:r w:rsidR="00872D1B">
        <w:rPr>
          <w:rFonts w:ascii="Times New Roman" w:hAnsi="Times New Roman" w:cs="Times New Roman"/>
          <w:color w:val="000000"/>
          <w:sz w:val="28"/>
          <w:szCs w:val="28"/>
          <w:lang w:val="en-US"/>
        </w:rPr>
        <w:sym w:font="Symbol" w:char="F053"/>
      </w:r>
      <w:proofErr w:type="spellStart"/>
      <w:r w:rsidR="00872D1B">
        <w:rPr>
          <w:rFonts w:ascii="Times New Roman" w:hAnsi="Times New Roman" w:cs="Times New Roman"/>
          <w:color w:val="000000"/>
          <w:sz w:val="28"/>
          <w:szCs w:val="28"/>
          <w:lang w:val="en-US"/>
        </w:rPr>
        <w:t>h</w:t>
      </w:r>
      <w:r w:rsidR="00872D1B" w:rsidRPr="00872D1B">
        <w:rPr>
          <w:rFonts w:ascii="Times New Roman" w:hAnsi="Times New Roman" w:cs="Times New Roman"/>
          <w:color w:val="000000"/>
          <w:sz w:val="28"/>
          <w:szCs w:val="28"/>
          <w:vertAlign w:val="subscript"/>
          <w:lang w:val="en-US"/>
        </w:rPr>
        <w:t>i</w:t>
      </w:r>
      <w:r w:rsidR="00872D1B">
        <w:rPr>
          <w:rFonts w:ascii="Times New Roman" w:hAnsi="Times New Roman" w:cs="Times New Roman"/>
          <w:color w:val="000000"/>
          <w:sz w:val="28"/>
          <w:szCs w:val="28"/>
          <w:lang w:val="en-US"/>
        </w:rPr>
        <w:t>r</w:t>
      </w:r>
      <w:r w:rsidR="00872D1B" w:rsidRPr="00872D1B">
        <w:rPr>
          <w:rFonts w:ascii="Times New Roman" w:hAnsi="Times New Roman" w:cs="Times New Roman"/>
          <w:color w:val="000000"/>
          <w:sz w:val="28"/>
          <w:szCs w:val="28"/>
          <w:vertAlign w:val="subscript"/>
          <w:lang w:val="en-US"/>
        </w:rPr>
        <w:t>i</w:t>
      </w:r>
      <w:proofErr w:type="spellEnd"/>
      <w:r w:rsidR="0056074B">
        <w:rPr>
          <w:rFonts w:ascii="Times New Roman" w:hAnsi="Times New Roman" w:cs="Times New Roman"/>
          <w:color w:val="000000"/>
          <w:sz w:val="28"/>
          <w:szCs w:val="28"/>
          <w:vertAlign w:val="subscript"/>
          <w:lang w:val="en-US"/>
        </w:rPr>
        <w:t xml:space="preserve"> </w:t>
      </w:r>
    </w:p>
    <w:p w:rsidR="00E622FB" w:rsidRDefault="00E622FB" w:rsidP="00E622FB">
      <w:pPr>
        <w:pStyle w:val="a3"/>
        <w:spacing w:after="0" w:line="360" w:lineRule="auto"/>
        <w:ind w:left="851"/>
        <w:jc w:val="both"/>
        <w:rPr>
          <w:rFonts w:ascii="Times New Roman" w:hAnsi="Times New Roman" w:cs="Times New Roman"/>
          <w:sz w:val="24"/>
          <w:szCs w:val="28"/>
          <w:lang w:val="en-US"/>
        </w:rPr>
      </w:pPr>
      <w:r>
        <w:rPr>
          <w:rFonts w:ascii="Times New Roman" w:hAnsi="Times New Roman" w:cs="Times New Roman"/>
          <w:color w:val="000000"/>
          <w:sz w:val="28"/>
          <w:szCs w:val="28"/>
          <w:lang w:val="en-US"/>
        </w:rPr>
        <w:sym w:font="Symbol" w:char="F053"/>
      </w:r>
      <w:proofErr w:type="spellStart"/>
      <w:r>
        <w:rPr>
          <w:rFonts w:ascii="Times New Roman" w:hAnsi="Times New Roman" w:cs="Times New Roman"/>
          <w:color w:val="000000"/>
          <w:sz w:val="28"/>
          <w:szCs w:val="28"/>
          <w:lang w:val="en-US"/>
        </w:rPr>
        <w:t>h</w:t>
      </w:r>
      <w:r w:rsidRPr="00872D1B">
        <w:rPr>
          <w:rFonts w:ascii="Times New Roman" w:hAnsi="Times New Roman" w:cs="Times New Roman"/>
          <w:color w:val="000000"/>
          <w:sz w:val="28"/>
          <w:szCs w:val="28"/>
          <w:vertAlign w:val="subscript"/>
          <w:lang w:val="en-US"/>
        </w:rPr>
        <w:t>i</w:t>
      </w:r>
      <w:r>
        <w:rPr>
          <w:rFonts w:ascii="Times New Roman" w:hAnsi="Times New Roman" w:cs="Times New Roman"/>
          <w:color w:val="000000"/>
          <w:sz w:val="28"/>
          <w:szCs w:val="28"/>
          <w:lang w:val="en-US"/>
        </w:rPr>
        <w:t>r</w:t>
      </w:r>
      <w:r w:rsidRPr="00872D1B">
        <w:rPr>
          <w:rFonts w:ascii="Times New Roman" w:hAnsi="Times New Roman" w:cs="Times New Roman"/>
          <w:color w:val="000000"/>
          <w:sz w:val="28"/>
          <w:szCs w:val="28"/>
          <w:vertAlign w:val="subscript"/>
          <w:lang w:val="en-US"/>
        </w:rPr>
        <w:t>i</w:t>
      </w:r>
      <w:proofErr w:type="spellEnd"/>
      <w:r>
        <w:rPr>
          <w:rFonts w:ascii="Times New Roman" w:hAnsi="Times New Roman" w:cs="Times New Roman"/>
          <w:color w:val="000000"/>
          <w:sz w:val="28"/>
          <w:szCs w:val="28"/>
          <w:vertAlign w:val="subscript"/>
          <w:lang w:val="en-US"/>
        </w:rPr>
        <w:t xml:space="preserve"> </w:t>
      </w:r>
      <w:r w:rsidRPr="00E622FB">
        <w:rPr>
          <w:rFonts w:ascii="Times New Roman" w:hAnsi="Times New Roman" w:cs="Times New Roman"/>
          <w:color w:val="000000"/>
          <w:sz w:val="28"/>
          <w:szCs w:val="28"/>
          <w:lang w:val="en-US"/>
        </w:rPr>
        <w:t xml:space="preserve">= </w:t>
      </w:r>
      <w:r w:rsidR="00B20BFE" w:rsidRPr="000705E1">
        <w:rPr>
          <w:rFonts w:ascii="Times New Roman" w:hAnsi="Times New Roman" w:cs="Times New Roman"/>
          <w:sz w:val="24"/>
          <w:szCs w:val="28"/>
          <w:lang w:val="en-US"/>
        </w:rPr>
        <w:t>3,1</w:t>
      </w:r>
      <w:r w:rsidR="00B20BFE">
        <w:rPr>
          <w:rFonts w:ascii="Times New Roman" w:hAnsi="Times New Roman" w:cs="Times New Roman"/>
          <w:sz w:val="24"/>
          <w:szCs w:val="28"/>
          <w:lang w:val="en-US"/>
        </w:rPr>
        <w:t>*10</w:t>
      </w:r>
      <w:r w:rsidR="00B20BFE" w:rsidRPr="00B20BFE">
        <w:rPr>
          <w:rFonts w:ascii="Times New Roman" w:hAnsi="Times New Roman" w:cs="Times New Roman"/>
          <w:sz w:val="24"/>
          <w:szCs w:val="28"/>
          <w:vertAlign w:val="superscript"/>
          <w:lang w:val="en-US"/>
        </w:rPr>
        <w:t>-5</w:t>
      </w:r>
      <w:r w:rsidR="00B20BFE">
        <w:rPr>
          <w:rFonts w:ascii="Times New Roman" w:hAnsi="Times New Roman" w:cs="Times New Roman"/>
          <w:sz w:val="24"/>
          <w:szCs w:val="28"/>
          <w:lang w:val="en-US"/>
        </w:rPr>
        <w:t>*1500</w:t>
      </w:r>
      <w:r w:rsidR="009A6271">
        <w:rPr>
          <w:rFonts w:ascii="Times New Roman" w:hAnsi="Times New Roman" w:cs="Times New Roman"/>
          <w:sz w:val="24"/>
          <w:szCs w:val="28"/>
          <w:lang w:val="en-US"/>
        </w:rPr>
        <w:t>+</w:t>
      </w:r>
      <w:r w:rsidR="007D4997" w:rsidRPr="000705E1">
        <w:rPr>
          <w:rFonts w:ascii="Times New Roman" w:hAnsi="Times New Roman" w:cs="Times New Roman"/>
          <w:sz w:val="24"/>
          <w:szCs w:val="28"/>
          <w:lang w:val="en-US"/>
        </w:rPr>
        <w:t>2,5</w:t>
      </w:r>
      <w:r w:rsidR="009A6271">
        <w:rPr>
          <w:rFonts w:ascii="Times New Roman" w:hAnsi="Times New Roman" w:cs="Times New Roman"/>
          <w:sz w:val="24"/>
          <w:szCs w:val="28"/>
          <w:lang w:val="en-US"/>
        </w:rPr>
        <w:t>*10</w:t>
      </w:r>
      <w:r w:rsidR="009A6271" w:rsidRPr="00B20BFE">
        <w:rPr>
          <w:rFonts w:ascii="Times New Roman" w:hAnsi="Times New Roman" w:cs="Times New Roman"/>
          <w:sz w:val="24"/>
          <w:szCs w:val="28"/>
          <w:vertAlign w:val="superscript"/>
          <w:lang w:val="en-US"/>
        </w:rPr>
        <w:t>-5</w:t>
      </w:r>
      <w:r w:rsidR="009A6271">
        <w:rPr>
          <w:rFonts w:ascii="Times New Roman" w:hAnsi="Times New Roman" w:cs="Times New Roman"/>
          <w:sz w:val="24"/>
          <w:szCs w:val="28"/>
          <w:lang w:val="en-US"/>
        </w:rPr>
        <w:t>*</w:t>
      </w:r>
      <w:r w:rsidR="00217BCA">
        <w:rPr>
          <w:rFonts w:ascii="Times New Roman" w:hAnsi="Times New Roman" w:cs="Times New Roman"/>
          <w:sz w:val="24"/>
          <w:szCs w:val="28"/>
          <w:lang w:val="en-US"/>
        </w:rPr>
        <w:t>2000</w:t>
      </w:r>
      <w:r w:rsidR="009A6271">
        <w:rPr>
          <w:rFonts w:ascii="Times New Roman" w:hAnsi="Times New Roman" w:cs="Times New Roman"/>
          <w:sz w:val="24"/>
          <w:szCs w:val="28"/>
          <w:lang w:val="en-US"/>
        </w:rPr>
        <w:t>+</w:t>
      </w:r>
      <w:r w:rsidR="009A6271" w:rsidRPr="000705E1">
        <w:rPr>
          <w:rFonts w:ascii="Times New Roman" w:hAnsi="Times New Roman" w:cs="Times New Roman"/>
          <w:sz w:val="24"/>
          <w:szCs w:val="28"/>
          <w:lang w:val="en-US"/>
        </w:rPr>
        <w:t>3,</w:t>
      </w:r>
      <w:r w:rsidR="008D43B2">
        <w:rPr>
          <w:rFonts w:ascii="Times New Roman" w:hAnsi="Times New Roman" w:cs="Times New Roman"/>
          <w:sz w:val="24"/>
          <w:szCs w:val="28"/>
          <w:lang w:val="en-US"/>
        </w:rPr>
        <w:t>2</w:t>
      </w:r>
      <w:r w:rsidR="009A6271">
        <w:rPr>
          <w:rFonts w:ascii="Times New Roman" w:hAnsi="Times New Roman" w:cs="Times New Roman"/>
          <w:sz w:val="24"/>
          <w:szCs w:val="28"/>
          <w:lang w:val="en-US"/>
        </w:rPr>
        <w:t>*10</w:t>
      </w:r>
      <w:r w:rsidR="009A6271" w:rsidRPr="00B20BFE">
        <w:rPr>
          <w:rFonts w:ascii="Times New Roman" w:hAnsi="Times New Roman" w:cs="Times New Roman"/>
          <w:sz w:val="24"/>
          <w:szCs w:val="28"/>
          <w:vertAlign w:val="superscript"/>
          <w:lang w:val="en-US"/>
        </w:rPr>
        <w:t>-5</w:t>
      </w:r>
      <w:r w:rsidR="008D43B2">
        <w:rPr>
          <w:rFonts w:ascii="Times New Roman" w:hAnsi="Times New Roman" w:cs="Times New Roman"/>
          <w:sz w:val="24"/>
          <w:szCs w:val="28"/>
          <w:lang w:val="en-US"/>
        </w:rPr>
        <w:t>*3100</w:t>
      </w:r>
      <w:r w:rsidR="009A6271">
        <w:rPr>
          <w:rFonts w:ascii="Times New Roman" w:hAnsi="Times New Roman" w:cs="Times New Roman"/>
          <w:sz w:val="24"/>
          <w:szCs w:val="28"/>
          <w:lang w:val="en-US"/>
        </w:rPr>
        <w:t>+</w:t>
      </w:r>
      <w:r w:rsidR="00EF4512">
        <w:rPr>
          <w:rFonts w:ascii="Times New Roman" w:hAnsi="Times New Roman" w:cs="Times New Roman"/>
          <w:sz w:val="24"/>
          <w:szCs w:val="28"/>
          <w:lang w:val="en-US"/>
        </w:rPr>
        <w:t>2,2</w:t>
      </w:r>
      <w:r w:rsidR="009A6271">
        <w:rPr>
          <w:rFonts w:ascii="Times New Roman" w:hAnsi="Times New Roman" w:cs="Times New Roman"/>
          <w:sz w:val="24"/>
          <w:szCs w:val="28"/>
          <w:lang w:val="en-US"/>
        </w:rPr>
        <w:t>*10</w:t>
      </w:r>
      <w:r w:rsidR="009A6271" w:rsidRPr="00B20BFE">
        <w:rPr>
          <w:rFonts w:ascii="Times New Roman" w:hAnsi="Times New Roman" w:cs="Times New Roman"/>
          <w:sz w:val="24"/>
          <w:szCs w:val="28"/>
          <w:vertAlign w:val="superscript"/>
          <w:lang w:val="en-US"/>
        </w:rPr>
        <w:t>-5</w:t>
      </w:r>
      <w:r w:rsidR="00EF4512">
        <w:rPr>
          <w:rFonts w:ascii="Times New Roman" w:hAnsi="Times New Roman" w:cs="Times New Roman"/>
          <w:sz w:val="24"/>
          <w:szCs w:val="28"/>
          <w:lang w:val="en-US"/>
        </w:rPr>
        <w:t>*3850</w:t>
      </w:r>
      <w:r w:rsidR="00F81185">
        <w:rPr>
          <w:rFonts w:ascii="Times New Roman" w:hAnsi="Times New Roman" w:cs="Times New Roman"/>
          <w:sz w:val="24"/>
          <w:szCs w:val="28"/>
          <w:lang w:val="en-US"/>
        </w:rPr>
        <w:t>+2,</w:t>
      </w:r>
      <w:r w:rsidR="00F81185">
        <w:rPr>
          <w:rFonts w:ascii="Times New Roman" w:hAnsi="Times New Roman" w:cs="Times New Roman"/>
          <w:sz w:val="24"/>
          <w:szCs w:val="28"/>
          <w:lang w:val="en-US"/>
        </w:rPr>
        <w:t>6</w:t>
      </w:r>
      <w:r w:rsidR="00F81185">
        <w:rPr>
          <w:rFonts w:ascii="Times New Roman" w:hAnsi="Times New Roman" w:cs="Times New Roman"/>
          <w:sz w:val="24"/>
          <w:szCs w:val="28"/>
          <w:lang w:val="en-US"/>
        </w:rPr>
        <w:t>*10</w:t>
      </w:r>
      <w:r w:rsidR="00F81185" w:rsidRPr="00B20BFE">
        <w:rPr>
          <w:rFonts w:ascii="Times New Roman" w:hAnsi="Times New Roman" w:cs="Times New Roman"/>
          <w:sz w:val="24"/>
          <w:szCs w:val="28"/>
          <w:vertAlign w:val="superscript"/>
          <w:lang w:val="en-US"/>
        </w:rPr>
        <w:t>-5</w:t>
      </w:r>
      <w:r w:rsidR="00F81185">
        <w:rPr>
          <w:rFonts w:ascii="Times New Roman" w:hAnsi="Times New Roman" w:cs="Times New Roman"/>
          <w:sz w:val="24"/>
          <w:szCs w:val="28"/>
          <w:lang w:val="en-US"/>
        </w:rPr>
        <w:t>*</w:t>
      </w:r>
      <w:r w:rsidR="00F81185">
        <w:rPr>
          <w:rFonts w:ascii="Times New Roman" w:hAnsi="Times New Roman" w:cs="Times New Roman"/>
          <w:sz w:val="24"/>
          <w:szCs w:val="28"/>
          <w:lang w:val="en-US"/>
        </w:rPr>
        <w:t>3180</w:t>
      </w:r>
      <w:r w:rsidR="009A6271">
        <w:rPr>
          <w:rFonts w:ascii="Times New Roman" w:hAnsi="Times New Roman" w:cs="Times New Roman"/>
          <w:sz w:val="24"/>
          <w:szCs w:val="28"/>
          <w:lang w:val="en-US"/>
        </w:rPr>
        <w:t>+</w:t>
      </w:r>
      <w:r w:rsidR="004143C5">
        <w:rPr>
          <w:rFonts w:ascii="Times New Roman" w:hAnsi="Times New Roman" w:cs="Times New Roman"/>
          <w:sz w:val="24"/>
          <w:szCs w:val="28"/>
          <w:lang w:val="en-US"/>
        </w:rPr>
        <w:t>2</w:t>
      </w:r>
      <w:r w:rsidR="009A6271" w:rsidRPr="000705E1">
        <w:rPr>
          <w:rFonts w:ascii="Times New Roman" w:hAnsi="Times New Roman" w:cs="Times New Roman"/>
          <w:sz w:val="24"/>
          <w:szCs w:val="28"/>
          <w:lang w:val="en-US"/>
        </w:rPr>
        <w:t>,</w:t>
      </w:r>
      <w:r w:rsidR="004143C5">
        <w:rPr>
          <w:rFonts w:ascii="Times New Roman" w:hAnsi="Times New Roman" w:cs="Times New Roman"/>
          <w:sz w:val="24"/>
          <w:szCs w:val="28"/>
          <w:lang w:val="en-US"/>
        </w:rPr>
        <w:t>4</w:t>
      </w:r>
      <w:r w:rsidR="009A6271">
        <w:rPr>
          <w:rFonts w:ascii="Times New Roman" w:hAnsi="Times New Roman" w:cs="Times New Roman"/>
          <w:sz w:val="24"/>
          <w:szCs w:val="28"/>
          <w:lang w:val="en-US"/>
        </w:rPr>
        <w:t>*10</w:t>
      </w:r>
      <w:r w:rsidR="009A6271" w:rsidRPr="00B20BFE">
        <w:rPr>
          <w:rFonts w:ascii="Times New Roman" w:hAnsi="Times New Roman" w:cs="Times New Roman"/>
          <w:sz w:val="24"/>
          <w:szCs w:val="28"/>
          <w:vertAlign w:val="superscript"/>
          <w:lang w:val="en-US"/>
        </w:rPr>
        <w:t>-5</w:t>
      </w:r>
      <w:r w:rsidR="009A6271">
        <w:rPr>
          <w:rFonts w:ascii="Times New Roman" w:hAnsi="Times New Roman" w:cs="Times New Roman"/>
          <w:sz w:val="24"/>
          <w:szCs w:val="28"/>
          <w:lang w:val="en-US"/>
        </w:rPr>
        <w:t>*</w:t>
      </w:r>
      <w:r w:rsidR="004143C5">
        <w:rPr>
          <w:rFonts w:ascii="Times New Roman" w:hAnsi="Times New Roman" w:cs="Times New Roman"/>
          <w:sz w:val="24"/>
          <w:szCs w:val="28"/>
          <w:lang w:val="en-US"/>
        </w:rPr>
        <w:t>3200</w:t>
      </w:r>
      <w:r w:rsidR="009A6271">
        <w:rPr>
          <w:rFonts w:ascii="Times New Roman" w:hAnsi="Times New Roman" w:cs="Times New Roman"/>
          <w:sz w:val="24"/>
          <w:szCs w:val="28"/>
          <w:lang w:val="en-US"/>
        </w:rPr>
        <w:t>+</w:t>
      </w:r>
      <w:r w:rsidR="00C360AD">
        <w:rPr>
          <w:rFonts w:ascii="Times New Roman" w:hAnsi="Times New Roman" w:cs="Times New Roman"/>
          <w:sz w:val="24"/>
          <w:szCs w:val="28"/>
          <w:lang w:val="en-US"/>
        </w:rPr>
        <w:t>4,1</w:t>
      </w:r>
      <w:r w:rsidR="009A6271">
        <w:rPr>
          <w:rFonts w:ascii="Times New Roman" w:hAnsi="Times New Roman" w:cs="Times New Roman"/>
          <w:sz w:val="24"/>
          <w:szCs w:val="28"/>
          <w:lang w:val="en-US"/>
        </w:rPr>
        <w:t>*10</w:t>
      </w:r>
      <w:r w:rsidR="009A6271" w:rsidRPr="00B20BFE">
        <w:rPr>
          <w:rFonts w:ascii="Times New Roman" w:hAnsi="Times New Roman" w:cs="Times New Roman"/>
          <w:sz w:val="24"/>
          <w:szCs w:val="28"/>
          <w:vertAlign w:val="superscript"/>
          <w:lang w:val="en-US"/>
        </w:rPr>
        <w:t>-5</w:t>
      </w:r>
      <w:r w:rsidR="00EB2367">
        <w:rPr>
          <w:rFonts w:ascii="Times New Roman" w:hAnsi="Times New Roman" w:cs="Times New Roman"/>
          <w:sz w:val="24"/>
          <w:szCs w:val="28"/>
          <w:lang w:val="en-US"/>
        </w:rPr>
        <w:t>*3680</w:t>
      </w:r>
      <w:r w:rsidR="009A6271">
        <w:rPr>
          <w:rFonts w:ascii="Times New Roman" w:hAnsi="Times New Roman" w:cs="Times New Roman"/>
          <w:sz w:val="24"/>
          <w:szCs w:val="28"/>
          <w:lang w:val="en-US"/>
        </w:rPr>
        <w:t>+</w:t>
      </w:r>
      <w:r w:rsidR="009A6271" w:rsidRPr="000705E1">
        <w:rPr>
          <w:rFonts w:ascii="Times New Roman" w:hAnsi="Times New Roman" w:cs="Times New Roman"/>
          <w:sz w:val="24"/>
          <w:szCs w:val="28"/>
          <w:lang w:val="en-US"/>
        </w:rPr>
        <w:t>3,</w:t>
      </w:r>
      <w:r w:rsidR="00732A24">
        <w:rPr>
          <w:rFonts w:ascii="Times New Roman" w:hAnsi="Times New Roman" w:cs="Times New Roman"/>
          <w:sz w:val="24"/>
          <w:szCs w:val="28"/>
          <w:lang w:val="en-US"/>
        </w:rPr>
        <w:t>8</w:t>
      </w:r>
      <w:r w:rsidR="009A6271">
        <w:rPr>
          <w:rFonts w:ascii="Times New Roman" w:hAnsi="Times New Roman" w:cs="Times New Roman"/>
          <w:sz w:val="24"/>
          <w:szCs w:val="28"/>
          <w:lang w:val="en-US"/>
        </w:rPr>
        <w:t>*10</w:t>
      </w:r>
      <w:r w:rsidR="009A6271" w:rsidRPr="00B20BFE">
        <w:rPr>
          <w:rFonts w:ascii="Times New Roman" w:hAnsi="Times New Roman" w:cs="Times New Roman"/>
          <w:sz w:val="24"/>
          <w:szCs w:val="28"/>
          <w:vertAlign w:val="superscript"/>
          <w:lang w:val="en-US"/>
        </w:rPr>
        <w:t>-5</w:t>
      </w:r>
      <w:r w:rsidR="009A6271">
        <w:rPr>
          <w:rFonts w:ascii="Times New Roman" w:hAnsi="Times New Roman" w:cs="Times New Roman"/>
          <w:sz w:val="24"/>
          <w:szCs w:val="28"/>
          <w:lang w:val="en-US"/>
        </w:rPr>
        <w:t>*</w:t>
      </w:r>
      <w:r w:rsidR="00732A24">
        <w:rPr>
          <w:rFonts w:ascii="Times New Roman" w:hAnsi="Times New Roman" w:cs="Times New Roman"/>
          <w:sz w:val="24"/>
          <w:szCs w:val="28"/>
          <w:lang w:val="en-US"/>
        </w:rPr>
        <w:t>3000</w:t>
      </w:r>
      <w:r w:rsidR="00B306C9">
        <w:rPr>
          <w:rFonts w:ascii="Times New Roman" w:hAnsi="Times New Roman" w:cs="Times New Roman"/>
          <w:sz w:val="24"/>
          <w:szCs w:val="28"/>
          <w:lang w:val="en-US"/>
        </w:rPr>
        <w:t xml:space="preserve"> = </w:t>
      </w:r>
      <w:r w:rsidR="008A55A8">
        <w:rPr>
          <w:rFonts w:ascii="Times New Roman" w:hAnsi="Times New Roman" w:cs="Times New Roman"/>
          <w:sz w:val="24"/>
          <w:szCs w:val="28"/>
          <w:lang w:val="en-US"/>
        </w:rPr>
        <w:t>0,7</w:t>
      </w:r>
    </w:p>
    <w:p w:rsidR="00A411F6" w:rsidRPr="00BA0ABE" w:rsidRDefault="00701BA6" w:rsidP="00BA0ABE">
      <w:pPr>
        <w:pStyle w:val="a3"/>
        <w:spacing w:after="0" w:line="360" w:lineRule="auto"/>
        <w:ind w:left="851"/>
        <w:jc w:val="both"/>
        <w:rPr>
          <w:rFonts w:ascii="Times New Roman" w:hAnsi="Times New Roman" w:cs="Times New Roman"/>
          <w:sz w:val="24"/>
          <w:szCs w:val="28"/>
          <w:vertAlign w:val="superscript"/>
          <w:lang w:val="en-US"/>
        </w:rPr>
      </w:pPr>
      <w:proofErr w:type="spellStart"/>
      <w:r>
        <w:rPr>
          <w:rFonts w:ascii="Times New Roman" w:hAnsi="Times New Roman" w:cs="Times New Roman"/>
          <w:color w:val="000000"/>
          <w:sz w:val="28"/>
          <w:szCs w:val="28"/>
          <w:lang w:val="en-US"/>
        </w:rPr>
        <w:t>R</w:t>
      </w:r>
      <w:r w:rsidRPr="00970472">
        <w:rPr>
          <w:rFonts w:ascii="Times New Roman" w:hAnsi="Times New Roman" w:cs="Times New Roman"/>
          <w:color w:val="000000"/>
          <w:sz w:val="28"/>
          <w:szCs w:val="28"/>
          <w:vertAlign w:val="subscript"/>
          <w:lang w:val="en-US"/>
        </w:rPr>
        <w:t>c</w:t>
      </w:r>
      <w:proofErr w:type="spellEnd"/>
      <w:r>
        <w:rPr>
          <w:rFonts w:ascii="Times New Roman" w:hAnsi="Times New Roman" w:cs="Times New Roman"/>
          <w:color w:val="000000"/>
          <w:sz w:val="28"/>
          <w:szCs w:val="28"/>
          <w:lang w:val="en-US"/>
        </w:rPr>
        <w:t>(t)</w:t>
      </w:r>
      <w:r>
        <w:rPr>
          <w:rFonts w:ascii="Times New Roman" w:hAnsi="Times New Roman" w:cs="Times New Roman"/>
          <w:color w:val="000000"/>
          <w:sz w:val="28"/>
          <w:szCs w:val="28"/>
          <w:lang w:val="en-US"/>
        </w:rPr>
        <w:t xml:space="preserve"> = 1-e</w:t>
      </w:r>
      <w:r w:rsidR="0083178A" w:rsidRPr="0083178A">
        <w:rPr>
          <w:rFonts w:ascii="Times New Roman" w:hAnsi="Times New Roman" w:cs="Times New Roman"/>
          <w:color w:val="000000"/>
          <w:sz w:val="28"/>
          <w:szCs w:val="28"/>
          <w:vertAlign w:val="superscript"/>
          <w:lang w:val="en-US"/>
        </w:rPr>
        <w:t>2,98*10</w:t>
      </w:r>
      <w:r w:rsidR="00FA6A1E">
        <w:rPr>
          <w:rFonts w:ascii="Times New Roman" w:hAnsi="Times New Roman" w:cs="Times New Roman"/>
          <w:color w:val="000000"/>
          <w:sz w:val="28"/>
          <w:szCs w:val="28"/>
          <w:vertAlign w:val="superscript"/>
          <w:lang w:val="en-US"/>
        </w:rPr>
        <w:t>^(</w:t>
      </w:r>
      <w:r w:rsidR="00FA6A1E" w:rsidRPr="0083178A">
        <w:rPr>
          <w:rFonts w:ascii="Times New Roman" w:hAnsi="Times New Roman" w:cs="Times New Roman"/>
          <w:color w:val="000000"/>
          <w:sz w:val="28"/>
          <w:szCs w:val="28"/>
          <w:vertAlign w:val="superscript"/>
          <w:lang w:val="en-US"/>
        </w:rPr>
        <w:t>-5</w:t>
      </w:r>
      <w:r w:rsidR="00FA6A1E">
        <w:rPr>
          <w:rFonts w:ascii="Times New Roman" w:hAnsi="Times New Roman" w:cs="Times New Roman"/>
          <w:color w:val="000000"/>
          <w:sz w:val="28"/>
          <w:szCs w:val="28"/>
          <w:vertAlign w:val="superscript"/>
          <w:lang w:val="en-US"/>
        </w:rPr>
        <w:t>)</w:t>
      </w:r>
      <w:proofErr w:type="spellStart"/>
      <w:r w:rsidR="00FA6A1E">
        <w:rPr>
          <w:rFonts w:ascii="Times New Roman" w:hAnsi="Times New Roman" w:cs="Times New Roman"/>
          <w:color w:val="000000"/>
          <w:sz w:val="28"/>
          <w:szCs w:val="28"/>
          <w:vertAlign w:val="superscript"/>
          <w:lang w:val="en-US"/>
        </w:rPr>
        <w:t>nt</w:t>
      </w:r>
      <w:proofErr w:type="spellEnd"/>
      <w:r w:rsidR="00FA6A1E">
        <w:rPr>
          <w:rFonts w:ascii="Times New Roman" w:hAnsi="Times New Roman" w:cs="Times New Roman"/>
          <w:color w:val="000000"/>
          <w:sz w:val="28"/>
          <w:szCs w:val="28"/>
          <w:vertAlign w:val="superscript"/>
          <w:lang w:val="en-US"/>
        </w:rPr>
        <w:t xml:space="preserve"> </w:t>
      </w:r>
      <w:r w:rsidR="00FA6A1E" w:rsidRPr="00FA6A1E">
        <w:rPr>
          <w:rFonts w:ascii="Times New Roman" w:hAnsi="Times New Roman" w:cs="Times New Roman"/>
          <w:color w:val="000000"/>
          <w:sz w:val="28"/>
          <w:szCs w:val="28"/>
          <w:lang w:val="en-US"/>
        </w:rPr>
        <w:t>/ t</w:t>
      </w:r>
      <w:r w:rsidR="00B5540F">
        <w:rPr>
          <w:rFonts w:ascii="Times New Roman" w:hAnsi="Times New Roman" w:cs="Times New Roman"/>
          <w:color w:val="000000"/>
          <w:sz w:val="28"/>
          <w:szCs w:val="28"/>
          <w:lang w:val="en-US"/>
        </w:rPr>
        <w:t xml:space="preserve"> * </w:t>
      </w:r>
      <w:r w:rsidR="00B5540F">
        <w:rPr>
          <w:rFonts w:ascii="Times New Roman" w:hAnsi="Times New Roman" w:cs="Times New Roman"/>
          <w:sz w:val="24"/>
          <w:szCs w:val="28"/>
          <w:lang w:val="en-US"/>
        </w:rPr>
        <w:t>0,7</w:t>
      </w:r>
      <w:bookmarkStart w:id="0" w:name="_GoBack"/>
      <w:bookmarkEnd w:id="0"/>
    </w:p>
    <w:sectPr w:rsidR="00A411F6" w:rsidRPr="00BA0A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3054A"/>
    <w:multiLevelType w:val="hybridMultilevel"/>
    <w:tmpl w:val="CE985A08"/>
    <w:lvl w:ilvl="0" w:tplc="14AA075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0A3BF2"/>
    <w:multiLevelType w:val="hybridMultilevel"/>
    <w:tmpl w:val="D7B6E7D2"/>
    <w:lvl w:ilvl="0" w:tplc="06FE7E3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7DB56EA7"/>
    <w:multiLevelType w:val="hybridMultilevel"/>
    <w:tmpl w:val="B3264398"/>
    <w:lvl w:ilvl="0" w:tplc="6EC889D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A0"/>
    <w:rsid w:val="00042018"/>
    <w:rsid w:val="000705E1"/>
    <w:rsid w:val="000732FF"/>
    <w:rsid w:val="00085E97"/>
    <w:rsid w:val="000B2221"/>
    <w:rsid w:val="000E698F"/>
    <w:rsid w:val="00102CE9"/>
    <w:rsid w:val="00133686"/>
    <w:rsid w:val="00153319"/>
    <w:rsid w:val="001774C6"/>
    <w:rsid w:val="001845BA"/>
    <w:rsid w:val="001C005D"/>
    <w:rsid w:val="001D44F8"/>
    <w:rsid w:val="001F095F"/>
    <w:rsid w:val="001F5FC4"/>
    <w:rsid w:val="00217BCA"/>
    <w:rsid w:val="0022697D"/>
    <w:rsid w:val="00230CA2"/>
    <w:rsid w:val="00230E66"/>
    <w:rsid w:val="00245E74"/>
    <w:rsid w:val="00252A65"/>
    <w:rsid w:val="00271F01"/>
    <w:rsid w:val="002A02D0"/>
    <w:rsid w:val="002B4C48"/>
    <w:rsid w:val="002E3D70"/>
    <w:rsid w:val="003137C1"/>
    <w:rsid w:val="00320091"/>
    <w:rsid w:val="00363F5E"/>
    <w:rsid w:val="003C65DC"/>
    <w:rsid w:val="004143C5"/>
    <w:rsid w:val="00442489"/>
    <w:rsid w:val="00455A56"/>
    <w:rsid w:val="00470479"/>
    <w:rsid w:val="00481128"/>
    <w:rsid w:val="00482684"/>
    <w:rsid w:val="004D5907"/>
    <w:rsid w:val="0052222C"/>
    <w:rsid w:val="005440B4"/>
    <w:rsid w:val="0056074B"/>
    <w:rsid w:val="00566B14"/>
    <w:rsid w:val="005B096E"/>
    <w:rsid w:val="005D0846"/>
    <w:rsid w:val="00621A80"/>
    <w:rsid w:val="006F59C7"/>
    <w:rsid w:val="00701BA6"/>
    <w:rsid w:val="0071487C"/>
    <w:rsid w:val="00732A24"/>
    <w:rsid w:val="00740C71"/>
    <w:rsid w:val="00756A2C"/>
    <w:rsid w:val="007644B6"/>
    <w:rsid w:val="007A0216"/>
    <w:rsid w:val="007D4997"/>
    <w:rsid w:val="007D4A39"/>
    <w:rsid w:val="00805FE5"/>
    <w:rsid w:val="00823ADA"/>
    <w:rsid w:val="0083178A"/>
    <w:rsid w:val="00834E2C"/>
    <w:rsid w:val="00872D1B"/>
    <w:rsid w:val="008A3FBA"/>
    <w:rsid w:val="008A55A8"/>
    <w:rsid w:val="008D080F"/>
    <w:rsid w:val="008D273D"/>
    <w:rsid w:val="008D43B2"/>
    <w:rsid w:val="00943C85"/>
    <w:rsid w:val="00954C6E"/>
    <w:rsid w:val="00970472"/>
    <w:rsid w:val="00977103"/>
    <w:rsid w:val="009902AC"/>
    <w:rsid w:val="009930B9"/>
    <w:rsid w:val="009A6271"/>
    <w:rsid w:val="009B1E0B"/>
    <w:rsid w:val="009B5446"/>
    <w:rsid w:val="009C0391"/>
    <w:rsid w:val="009D6CB1"/>
    <w:rsid w:val="00A25F7B"/>
    <w:rsid w:val="00A411F6"/>
    <w:rsid w:val="00A56C85"/>
    <w:rsid w:val="00A9453F"/>
    <w:rsid w:val="00AA0B37"/>
    <w:rsid w:val="00B06FF3"/>
    <w:rsid w:val="00B20BFE"/>
    <w:rsid w:val="00B306C9"/>
    <w:rsid w:val="00B5540F"/>
    <w:rsid w:val="00BA0ABE"/>
    <w:rsid w:val="00BB4493"/>
    <w:rsid w:val="00BB4538"/>
    <w:rsid w:val="00BB64A0"/>
    <w:rsid w:val="00BC0AEE"/>
    <w:rsid w:val="00C1733B"/>
    <w:rsid w:val="00C360AD"/>
    <w:rsid w:val="00C36254"/>
    <w:rsid w:val="00C925FD"/>
    <w:rsid w:val="00CA60E3"/>
    <w:rsid w:val="00CB355A"/>
    <w:rsid w:val="00CF71D7"/>
    <w:rsid w:val="00D05532"/>
    <w:rsid w:val="00D0600A"/>
    <w:rsid w:val="00D2399E"/>
    <w:rsid w:val="00D61FF0"/>
    <w:rsid w:val="00D705D9"/>
    <w:rsid w:val="00D81178"/>
    <w:rsid w:val="00D84D6A"/>
    <w:rsid w:val="00D96800"/>
    <w:rsid w:val="00DA65CC"/>
    <w:rsid w:val="00DF2CEF"/>
    <w:rsid w:val="00E00AFE"/>
    <w:rsid w:val="00E47980"/>
    <w:rsid w:val="00E57426"/>
    <w:rsid w:val="00E622FB"/>
    <w:rsid w:val="00E76B14"/>
    <w:rsid w:val="00EB2367"/>
    <w:rsid w:val="00EB7241"/>
    <w:rsid w:val="00EF4512"/>
    <w:rsid w:val="00EF5189"/>
    <w:rsid w:val="00F01C53"/>
    <w:rsid w:val="00F305E2"/>
    <w:rsid w:val="00F34BAC"/>
    <w:rsid w:val="00F46A48"/>
    <w:rsid w:val="00F5523E"/>
    <w:rsid w:val="00F778DA"/>
    <w:rsid w:val="00F81185"/>
    <w:rsid w:val="00F87984"/>
    <w:rsid w:val="00F9793F"/>
    <w:rsid w:val="00FA6A1E"/>
    <w:rsid w:val="00FB1AE4"/>
    <w:rsid w:val="00FE2F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E142B"/>
  <w15:chartTrackingRefBased/>
  <w15:docId w15:val="{3C1E5B6C-881A-46B4-9578-44898FB8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6CB1"/>
    <w:pPr>
      <w:ind w:left="720"/>
      <w:contextualSpacing/>
    </w:pPr>
  </w:style>
  <w:style w:type="table" w:styleId="a4">
    <w:name w:val="Table Grid"/>
    <w:basedOn w:val="a1"/>
    <w:uiPriority w:val="39"/>
    <w:rsid w:val="00C36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158457">
      <w:bodyDiv w:val="1"/>
      <w:marLeft w:val="0"/>
      <w:marRight w:val="0"/>
      <w:marTop w:val="0"/>
      <w:marBottom w:val="0"/>
      <w:divBdr>
        <w:top w:val="none" w:sz="0" w:space="0" w:color="auto"/>
        <w:left w:val="none" w:sz="0" w:space="0" w:color="auto"/>
        <w:bottom w:val="none" w:sz="0" w:space="0" w:color="auto"/>
        <w:right w:val="none" w:sz="0" w:space="0" w:color="auto"/>
      </w:divBdr>
    </w:div>
    <w:div w:id="348147061">
      <w:bodyDiv w:val="1"/>
      <w:marLeft w:val="0"/>
      <w:marRight w:val="0"/>
      <w:marTop w:val="0"/>
      <w:marBottom w:val="0"/>
      <w:divBdr>
        <w:top w:val="none" w:sz="0" w:space="0" w:color="auto"/>
        <w:left w:val="none" w:sz="0" w:space="0" w:color="auto"/>
        <w:bottom w:val="none" w:sz="0" w:space="0" w:color="auto"/>
        <w:right w:val="none" w:sz="0" w:space="0" w:color="auto"/>
      </w:divBdr>
    </w:div>
    <w:div w:id="2015062387">
      <w:bodyDiv w:val="1"/>
      <w:marLeft w:val="0"/>
      <w:marRight w:val="0"/>
      <w:marTop w:val="0"/>
      <w:marBottom w:val="0"/>
      <w:divBdr>
        <w:top w:val="none" w:sz="0" w:space="0" w:color="auto"/>
        <w:left w:val="none" w:sz="0" w:space="0" w:color="auto"/>
        <w:bottom w:val="none" w:sz="0" w:space="0" w:color="auto"/>
        <w:right w:val="none" w:sz="0" w:space="0" w:color="auto"/>
      </w:divBdr>
    </w:div>
    <w:div w:id="213675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5</Pages>
  <Words>803</Words>
  <Characters>4580</Characters>
  <Application>Microsoft Office Word</Application>
  <DocSecurity>0</DocSecurity>
  <Lines>38</Lines>
  <Paragraphs>10</Paragraphs>
  <ScaleCrop>false</ScaleCrop>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dc:creator>
  <cp:keywords/>
  <dc:description/>
  <cp:lastModifiedBy>maks</cp:lastModifiedBy>
  <cp:revision>127</cp:revision>
  <dcterms:created xsi:type="dcterms:W3CDTF">2024-08-04T05:14:00Z</dcterms:created>
  <dcterms:modified xsi:type="dcterms:W3CDTF">2024-08-10T08:03:00Z</dcterms:modified>
</cp:coreProperties>
</file>