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87C" w:rsidRDefault="003D787C" w:rsidP="003D787C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D787C">
        <w:rPr>
          <w:rFonts w:ascii="Times New Roman" w:hAnsi="Times New Roman" w:cs="Times New Roman"/>
          <w:sz w:val="28"/>
          <w:szCs w:val="28"/>
        </w:rPr>
        <w:t>Задание №1</w:t>
      </w:r>
    </w:p>
    <w:p w:rsidR="003D787C" w:rsidRPr="003D787C" w:rsidRDefault="003D787C" w:rsidP="003D787C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537E87" w:rsidRPr="003D787C" w:rsidRDefault="003D787C" w:rsidP="003D787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787C">
        <w:rPr>
          <w:rFonts w:ascii="Times New Roman" w:hAnsi="Times New Roman" w:cs="Times New Roman"/>
          <w:sz w:val="28"/>
          <w:szCs w:val="28"/>
        </w:rPr>
        <w:t>Определить основные показатели функционирования одноканальной СМО «Станок – изделие» (рис.10). Входной поток является простейшим со средним времен</w:t>
      </w:r>
      <w:r w:rsidR="009E51FC">
        <w:rPr>
          <w:rFonts w:ascii="Times New Roman" w:hAnsi="Times New Roman" w:cs="Times New Roman"/>
          <w:sz w:val="28"/>
          <w:szCs w:val="28"/>
        </w:rPr>
        <w:t xml:space="preserve">ем между поступлением заявок </w:t>
      </w:r>
      <w:r w:rsidR="009E51FC" w:rsidRPr="009E51FC">
        <w:rPr>
          <w:rFonts w:ascii="Times New Roman" w:hAnsi="Times New Roman" w:cs="Times New Roman"/>
          <w:sz w:val="28"/>
          <w:szCs w:val="28"/>
        </w:rPr>
        <w:t>90</w:t>
      </w:r>
      <w:r w:rsidR="009E51FC">
        <w:rPr>
          <w:rFonts w:ascii="Times New Roman" w:hAnsi="Times New Roman" w:cs="Times New Roman"/>
          <w:sz w:val="28"/>
          <w:szCs w:val="28"/>
        </w:rPr>
        <w:t xml:space="preserve"> минут и временем обработки – 53</w:t>
      </w:r>
      <w:bookmarkStart w:id="0" w:name="_GoBack"/>
      <w:bookmarkEnd w:id="0"/>
      <w:r w:rsidRPr="003D787C">
        <w:rPr>
          <w:rFonts w:ascii="Times New Roman" w:hAnsi="Times New Roman" w:cs="Times New Roman"/>
          <w:sz w:val="28"/>
          <w:szCs w:val="28"/>
        </w:rPr>
        <w:t xml:space="preserve">минут. Выполнить задания используя MS </w:t>
      </w:r>
      <w:proofErr w:type="spellStart"/>
      <w:r w:rsidRPr="003D787C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3D787C">
        <w:rPr>
          <w:rFonts w:ascii="Times New Roman" w:hAnsi="Times New Roman" w:cs="Times New Roman"/>
          <w:sz w:val="28"/>
          <w:szCs w:val="28"/>
        </w:rPr>
        <w:t>.</w:t>
      </w:r>
    </w:p>
    <w:sectPr w:rsidR="00537E87" w:rsidRPr="003D78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9CF"/>
    <w:rsid w:val="003D787C"/>
    <w:rsid w:val="00537E87"/>
    <w:rsid w:val="009E51FC"/>
    <w:rsid w:val="00A2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69A7F"/>
  <w15:chartTrackingRefBased/>
  <w15:docId w15:val="{B671204F-107F-47AE-9E38-DDE661BC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3</cp:revision>
  <dcterms:created xsi:type="dcterms:W3CDTF">2023-10-25T15:38:00Z</dcterms:created>
  <dcterms:modified xsi:type="dcterms:W3CDTF">2023-10-25T15:39:00Z</dcterms:modified>
</cp:coreProperties>
</file>