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sz w:val="40"/>
        </w:rPr>
      </w:pPr>
      <w:r>
        <w:rPr>
          <w:sz w:val="40"/>
        </w:rPr>
        <w:t>Portal</w:t>
      </w:r>
    </w:p>
    <w:p>
      <w:pPr>
        <w:pStyle w:val="Normal"/>
        <w:bidi w:val="0"/>
        <w:jc w:val="left"/>
        <w:rPr/>
      </w:pPr>
      <w:r>
        <w:rPr/>
        <w:t xml:space="preserve">- </w:t>
      </w:r>
      <w:hyperlink r:id="rId2">
        <w:r>
          <w:rPr>
            <w:rStyle w:val="InternetLink"/>
          </w:rPr>
          <w:t>http://www.uabmedicine.org/</w:t>
        </w:r>
      </w:hyperlink>
      <w:r>
        <w:rPr/>
        <w:t xml:space="preserve"> - </w:t>
      </w:r>
      <w:r>
        <w:rPr>
          <w:rFonts w:ascii="Source Sans Pro;sans-serif" w:hAnsi="Source Sans Pro;sans-serif"/>
          <w:b w:val="false"/>
          <w:i w:val="false"/>
          <w:caps w:val="false"/>
          <w:smallCaps w:val="false"/>
          <w:color w:val="6F6F6C"/>
          <w:spacing w:val="0"/>
          <w:sz w:val="24"/>
        </w:rPr>
        <w:t>this site hosts a free patient portal with a directory of various healthcare providers categorized by specialty, gender and location. </w:t>
      </w:r>
    </w:p>
    <w:p>
      <w:pPr>
        <w:pStyle w:val="Normal"/>
        <w:bidi w:val="0"/>
        <w:jc w:val="left"/>
        <w:rPr/>
      </w:pPr>
      <w:r>
        <w:rPr>
          <w:rFonts w:ascii="Source Sans Pro;sans-serif" w:hAnsi="Source Sans Pro;sans-serif"/>
          <w:b w:val="false"/>
          <w:i w:val="false"/>
          <w:caps w:val="false"/>
          <w:smallCaps w:val="false"/>
          <w:color w:val="6F6F6C"/>
          <w:spacing w:val="0"/>
          <w:sz w:val="24"/>
        </w:rPr>
        <w:t xml:space="preserve">- </w:t>
      </w:r>
      <w:hyperlink r:id="rId3">
        <w:r>
          <w:rPr>
            <w:rStyle w:val="InternetLink"/>
          </w:rPr>
          <w:t>https://www.foresthillspediatrics.com/</w:t>
        </w:r>
      </w:hyperlink>
      <w:r>
        <w:rPr>
          <w:rFonts w:ascii="Source Sans Pro;sans-serif" w:hAnsi="Source Sans Pro;sans-serif"/>
          <w:b w:val="false"/>
          <w:i w:val="false"/>
          <w:caps w:val="false"/>
          <w:smallCaps w:val="false"/>
          <w:color w:val="6F6F6C"/>
          <w:spacing w:val="0"/>
          <w:sz w:val="24"/>
        </w:rPr>
        <w:t xml:space="preserve"> - this patient portal features the ability to request appointments and refills, review growth charts, print immunization records, and fill out surveys for check-ups and other portions of the medical record.</w:t>
      </w:r>
    </w:p>
    <w:p>
      <w:pPr>
        <w:pStyle w:val="Normal"/>
        <w:bidi w:val="0"/>
        <w:jc w:val="left"/>
        <w:rPr/>
      </w:pPr>
      <w:r>
        <w:rPr>
          <w:rFonts w:ascii="Source Sans Pro;sans-serif" w:hAnsi="Source Sans Pro;sans-serif"/>
          <w:b w:val="false"/>
          <w:i w:val="false"/>
          <w:caps w:val="false"/>
          <w:smallCaps w:val="false"/>
          <w:color w:val="6F6F6C"/>
          <w:spacing w:val="0"/>
          <w:sz w:val="24"/>
        </w:rPr>
        <w:t xml:space="preserve">- </w:t>
      </w:r>
      <w:hyperlink r:id="rId4">
        <w:r>
          <w:rPr>
            <w:rStyle w:val="InternetLink"/>
          </w:rPr>
          <w:t>http://www.cchit.org/</w:t>
        </w:r>
      </w:hyperlink>
      <w:r>
        <w:rPr>
          <w:rFonts w:ascii="Source Sans Pro;sans-serif" w:hAnsi="Source Sans Pro;sans-serif"/>
          <w:b w:val="false"/>
          <w:i w:val="false"/>
          <w:caps w:val="false"/>
          <w:smallCaps w:val="false"/>
          <w:color w:val="6F6F6C"/>
          <w:spacing w:val="0"/>
          <w:sz w:val="24"/>
        </w:rPr>
        <w:t xml:space="preserve"> - The Certification Commission for Health Information Technology (CCHIT) introduced a new portal with content, self-paced learning, and readiness tools with the goal of streamlining the Electronic Health Record (EHR) certification training and assessment process for its clients.</w:t>
      </w:r>
    </w:p>
    <w:p>
      <w:pPr>
        <w:pStyle w:val="Normal"/>
        <w:bidi w:val="0"/>
        <w:jc w:val="left"/>
        <w:rPr/>
      </w:pPr>
      <w:r>
        <w:rPr>
          <w:rFonts w:ascii="Source Sans Pro;sans-serif" w:hAnsi="Source Sans Pro;sans-serif"/>
          <w:b w:val="false"/>
          <w:i w:val="false"/>
          <w:caps w:val="false"/>
          <w:smallCaps w:val="false"/>
          <w:color w:val="6F6F6C"/>
          <w:spacing w:val="0"/>
          <w:sz w:val="24"/>
        </w:rPr>
        <w:t xml:space="preserve">- </w:t>
      </w:r>
      <w:hyperlink r:id="rId5">
        <w:r>
          <w:rPr>
            <w:rStyle w:val="InternetLink"/>
          </w:rPr>
          <w:t>http://www.grants.gov/</w:t>
        </w:r>
      </w:hyperlink>
      <w:r>
        <w:rPr>
          <w:rFonts w:ascii="Source Sans Pro;sans-serif" w:hAnsi="Source Sans Pro;sans-serif"/>
          <w:b w:val="false"/>
          <w:i w:val="false"/>
          <w:caps w:val="false"/>
          <w:smallCaps w:val="false"/>
          <w:color w:val="6F6F6C"/>
          <w:spacing w:val="0"/>
          <w:sz w:val="24"/>
        </w:rPr>
        <w:t xml:space="preserve"> - The mission of Grants.gov is to allow applicants for federal grants to apply for and manage grant funds online through a common website. </w:t>
      </w:r>
    </w:p>
    <w:p>
      <w:pPr>
        <w:pStyle w:val="Normal"/>
        <w:bidi w:val="0"/>
        <w:jc w:val="left"/>
        <w:rPr/>
      </w:pPr>
      <w:r>
        <w:rPr>
          <w:rFonts w:ascii="Source Sans Pro;sans-serif" w:hAnsi="Source Sans Pro;sans-serif"/>
          <w:b w:val="false"/>
          <w:i w:val="false"/>
          <w:caps w:val="false"/>
          <w:smallCaps w:val="false"/>
          <w:color w:val="6F6F6C"/>
          <w:spacing w:val="0"/>
          <w:sz w:val="24"/>
        </w:rPr>
        <w:t xml:space="preserve"> </w:t>
      </w:r>
      <w:r>
        <w:rPr>
          <w:rFonts w:ascii="Source Sans Pro;sans-serif" w:hAnsi="Source Sans Pro;sans-serif"/>
          <w:b w:val="false"/>
          <w:i w:val="false"/>
          <w:caps w:val="false"/>
          <w:smallCaps w:val="false"/>
          <w:color w:val="6F6F6C"/>
          <w:spacing w:val="0"/>
          <w:sz w:val="24"/>
        </w:rPr>
        <w:t xml:space="preserve">- </w:t>
      </w:r>
      <w:hyperlink r:id="rId6">
        <w:r>
          <w:rPr>
            <w:rStyle w:val="InternetLink"/>
          </w:rPr>
          <w:t>http://www.camden.gov.uk/</w:t>
        </w:r>
      </w:hyperlink>
      <w:r>
        <w:rPr>
          <w:rFonts w:ascii="Source Sans Pro;sans-serif" w:hAnsi="Source Sans Pro;sans-serif"/>
          <w:b w:val="false"/>
          <w:i w:val="false"/>
          <w:caps w:val="false"/>
          <w:smallCaps w:val="false"/>
          <w:color w:val="6F6F6C"/>
          <w:spacing w:val="0"/>
          <w:sz w:val="24"/>
        </w:rPr>
        <w:t xml:space="preserve"> - With services ranging from housing control to social care, Camden wanted an online experience that was personalized for citizens and local businesses, as well as simplified with a single sign-on for streamlined services. </w:t>
      </w:r>
    </w:p>
    <w:p>
      <w:pPr>
        <w:pStyle w:val="Normal"/>
        <w:bidi w:val="0"/>
        <w:jc w:val="left"/>
        <w:rPr>
          <w:sz w:val="40"/>
        </w:rPr>
      </w:pPr>
      <w:r>
        <w:rPr>
          <w:sz w:val="40"/>
        </w:rPr>
        <w:t>News</w:t>
      </w:r>
    </w:p>
    <w:p>
      <w:pPr>
        <w:pStyle w:val="Normal"/>
        <w:bidi w:val="0"/>
        <w:jc w:val="left"/>
        <w:rPr/>
      </w:pPr>
      <w:r>
        <w:rPr/>
        <w:t>- Google News (news.google.com) is a news website developed  by Google that filters user content by location and user interests.</w:t>
      </w:r>
    </w:p>
    <w:p>
      <w:pPr>
        <w:pStyle w:val="Normal"/>
        <w:bidi w:val="0"/>
        <w:jc w:val="left"/>
        <w:rPr/>
      </w:pPr>
      <w:r>
        <w:rPr/>
        <w:t xml:space="preserve">- </w:t>
      </w:r>
      <w:r>
        <w:rPr/>
        <w:t xml:space="preserve">Yahoo! News (news.yahoo.com) </w:t>
      </w:r>
      <w:r>
        <w:rPr>
          <w:rStyle w:val="Emphasis"/>
          <w:rFonts w:ascii="arial;sans-serif" w:hAnsi="arial;sans-serif"/>
          <w:b w:val="false"/>
          <w:i w:val="false"/>
          <w:caps w:val="false"/>
          <w:smallCaps w:val="false"/>
          <w:color w:val="7B7B75"/>
          <w:spacing w:val="0"/>
          <w:sz w:val="21"/>
        </w:rPr>
        <w:t>Yahoo</w:t>
      </w:r>
      <w:r>
        <w:rPr>
          <w:rFonts w:ascii="arial;sans-serif" w:hAnsi="arial;sans-serif"/>
          <w:b w:val="false"/>
          <w:i w:val="false"/>
          <w:caps w:val="false"/>
          <w:smallCaps w:val="false"/>
          <w:color w:val="5D5F5D"/>
          <w:spacing w:val="0"/>
          <w:sz w:val="21"/>
        </w:rPr>
        <w:t>! </w:t>
      </w:r>
      <w:r>
        <w:rPr>
          <w:rStyle w:val="Emphasis"/>
          <w:rFonts w:ascii="arial;sans-serif" w:hAnsi="arial;sans-serif"/>
          <w:b w:val="false"/>
          <w:i w:val="false"/>
          <w:caps w:val="false"/>
          <w:smallCaps w:val="false"/>
          <w:color w:val="7B7B75"/>
          <w:spacing w:val="0"/>
          <w:sz w:val="21"/>
        </w:rPr>
        <w:t>News</w:t>
      </w:r>
      <w:r>
        <w:rPr>
          <w:rFonts w:ascii="arial;sans-serif" w:hAnsi="arial;sans-serif"/>
          <w:b w:val="false"/>
          <w:i w:val="false"/>
          <w:caps w:val="false"/>
          <w:smallCaps w:val="false"/>
          <w:color w:val="5D5F5D"/>
          <w:spacing w:val="0"/>
          <w:sz w:val="21"/>
        </w:rPr>
        <w:t> is a </w:t>
      </w:r>
      <w:r>
        <w:rPr>
          <w:rStyle w:val="Emphasis"/>
          <w:rFonts w:ascii="arial;sans-serif" w:hAnsi="arial;sans-serif"/>
          <w:b w:val="false"/>
          <w:i w:val="false"/>
          <w:caps w:val="false"/>
          <w:smallCaps w:val="false"/>
          <w:color w:val="7B7B75"/>
          <w:spacing w:val="0"/>
          <w:sz w:val="21"/>
        </w:rPr>
        <w:t>news</w:t>
      </w:r>
      <w:r>
        <w:rPr>
          <w:rFonts w:ascii="arial;sans-serif" w:hAnsi="arial;sans-serif"/>
          <w:b w:val="false"/>
          <w:i w:val="false"/>
          <w:caps w:val="false"/>
          <w:smallCaps w:val="false"/>
          <w:color w:val="5D5F5D"/>
          <w:spacing w:val="0"/>
          <w:sz w:val="21"/>
        </w:rPr>
        <w:t> website that originated as an internet-based </w:t>
      </w:r>
      <w:r>
        <w:rPr>
          <w:rStyle w:val="Emphasis"/>
          <w:rFonts w:ascii="arial;sans-serif" w:hAnsi="arial;sans-serif"/>
          <w:b w:val="false"/>
          <w:i w:val="false"/>
          <w:caps w:val="false"/>
          <w:smallCaps w:val="false"/>
          <w:color w:val="7B7B75"/>
          <w:spacing w:val="0"/>
          <w:sz w:val="21"/>
        </w:rPr>
        <w:t>news</w:t>
      </w:r>
      <w:r>
        <w:rPr>
          <w:rFonts w:ascii="arial;sans-serif" w:hAnsi="arial;sans-serif"/>
          <w:b w:val="false"/>
          <w:i w:val="false"/>
          <w:caps w:val="false"/>
          <w:smallCaps w:val="false"/>
          <w:color w:val="5D5F5D"/>
          <w:spacing w:val="0"/>
          <w:sz w:val="21"/>
        </w:rPr>
        <w:t> aggregator by </w:t>
      </w:r>
      <w:r>
        <w:rPr>
          <w:rStyle w:val="Emphasis"/>
          <w:rFonts w:ascii="arial;sans-serif" w:hAnsi="arial;sans-serif"/>
          <w:b w:val="false"/>
          <w:i w:val="false"/>
          <w:caps w:val="false"/>
          <w:smallCaps w:val="false"/>
          <w:color w:val="7B7B75"/>
          <w:spacing w:val="0"/>
          <w:sz w:val="21"/>
        </w:rPr>
        <w:t>Yahoo</w:t>
      </w:r>
      <w:r>
        <w:rPr>
          <w:rFonts w:ascii="arial;sans-serif" w:hAnsi="arial;sans-serif"/>
          <w:b w:val="false"/>
          <w:i w:val="false"/>
          <w:caps w:val="false"/>
          <w:smallCaps w:val="false"/>
          <w:color w:val="5D5F5D"/>
          <w:spacing w:val="0"/>
          <w:sz w:val="21"/>
        </w:rPr>
        <w:t>!. </w:t>
      </w:r>
    </w:p>
    <w:p>
      <w:pPr>
        <w:pStyle w:val="Normal"/>
        <w:bidi w:val="0"/>
        <w:jc w:val="left"/>
        <w:rPr/>
      </w:pPr>
      <w:r>
        <w:rPr>
          <w:rFonts w:ascii="arial;sans-serif" w:hAnsi="arial;sans-serif"/>
          <w:b w:val="false"/>
          <w:i w:val="false"/>
          <w:caps w:val="false"/>
          <w:smallCaps w:val="false"/>
          <w:color w:val="5D5F5D"/>
          <w:spacing w:val="0"/>
          <w:sz w:val="21"/>
        </w:rPr>
        <w:t xml:space="preserve">- </w:t>
      </w:r>
      <w:r>
        <w:rPr>
          <w:b w:val="false"/>
          <w:i w:val="false"/>
          <w:caps w:val="false"/>
          <w:smallCaps w:val="false"/>
          <w:color w:val="000000"/>
          <w:spacing w:val="0"/>
          <w:sz w:val="21"/>
        </w:rPr>
        <w:t>HuffPost (</w:t>
      </w:r>
      <w:hyperlink r:id="rId7">
        <w:r>
          <w:rPr>
            <w:rStyle w:val="InternetLink"/>
          </w:rPr>
          <w:t>https://www.huffpost.com/</w:t>
        </w:r>
      </w:hyperlink>
      <w:r>
        <w:rPr>
          <w:b w:val="false"/>
          <w:i w:val="false"/>
          <w:caps w:val="false"/>
          <w:smallCaps w:val="false"/>
          <w:color w:val="000000"/>
          <w:spacing w:val="0"/>
          <w:sz w:val="21"/>
        </w:rPr>
        <w:t>) - is an American news and opinion website and blog with localized and internaitonal editions.</w:t>
      </w:r>
    </w:p>
    <w:p>
      <w:pPr>
        <w:pStyle w:val="Normal"/>
        <w:bidi w:val="0"/>
        <w:jc w:val="left"/>
        <w:rPr/>
      </w:pPr>
      <w:r>
        <w:rPr>
          <w:b w:val="false"/>
          <w:i w:val="false"/>
          <w:caps w:val="false"/>
          <w:smallCaps w:val="false"/>
          <w:color w:val="000000"/>
          <w:spacing w:val="0"/>
          <w:sz w:val="21"/>
        </w:rPr>
        <w:t>- CNN(</w:t>
      </w:r>
      <w:hyperlink r:id="rId8">
        <w:r>
          <w:rPr>
            <w:rStyle w:val="InternetLink"/>
          </w:rPr>
          <w:t>http://www.cnn.com/</w:t>
        </w:r>
      </w:hyperlink>
      <w:r>
        <w:rPr>
          <w:b w:val="false"/>
          <w:i w:val="false"/>
          <w:caps w:val="false"/>
          <w:smallCaps w:val="false"/>
          <w:color w:val="000000"/>
          <w:spacing w:val="0"/>
          <w:sz w:val="21"/>
        </w:rPr>
        <w:t>) - is an American news-based pay television channel owned by AT&amp;T's WarnerMedia.</w:t>
      </w:r>
    </w:p>
    <w:p>
      <w:pPr>
        <w:pStyle w:val="Normal"/>
        <w:bidi w:val="0"/>
        <w:jc w:val="left"/>
        <w:rPr/>
      </w:pPr>
      <w:r>
        <w:rPr>
          <w:b w:val="false"/>
          <w:i w:val="false"/>
          <w:caps w:val="false"/>
          <w:smallCaps w:val="false"/>
          <w:color w:val="000000"/>
          <w:spacing w:val="0"/>
          <w:sz w:val="21"/>
        </w:rPr>
        <w:t>- New York Times(</w:t>
      </w:r>
      <w:hyperlink r:id="rId9">
        <w:r>
          <w:rPr>
            <w:rStyle w:val="InternetLink"/>
          </w:rPr>
          <w:t>https://www.nytimes.com</w:t>
        </w:r>
      </w:hyperlink>
      <w:r>
        <w:rPr>
          <w:b w:val="false"/>
          <w:i w:val="false"/>
          <w:caps w:val="false"/>
          <w:smallCaps w:val="false"/>
          <w:color w:val="000000"/>
          <w:spacing w:val="0"/>
          <w:sz w:val="21"/>
        </w:rPr>
        <w:t xml:space="preserve">) - </w:t>
      </w:r>
      <w:r>
        <w:rPr>
          <w:rFonts w:ascii="sans-serif" w:hAnsi="sans-serif"/>
          <w:b w:val="false"/>
          <w:i w:val="false"/>
          <w:caps w:val="false"/>
          <w:smallCaps w:val="false"/>
          <w:color w:val="363939"/>
          <w:spacing w:val="0"/>
          <w:sz w:val="21"/>
        </w:rPr>
        <w:t>is an American </w:t>
      </w:r>
      <w:hyperlink r:id="rId10">
        <w:r>
          <w:rPr>
            <w:rStyle w:val="InternetLink"/>
            <w:rFonts w:ascii="sans-serif" w:hAnsi="sans-serif"/>
            <w:b w:val="false"/>
            <w:i w:val="false"/>
            <w:caps w:val="false"/>
            <w:smallCaps w:val="false"/>
            <w:strike w:val="false"/>
            <w:dstrike w:val="false"/>
            <w:color w:val="1F138E"/>
            <w:spacing w:val="0"/>
            <w:sz w:val="21"/>
            <w:highlight w:val="white"/>
            <w:u w:val="none"/>
            <w:effect w:val="none"/>
          </w:rPr>
          <w:t>newspaper</w:t>
        </w:r>
      </w:hyperlink>
      <w:r>
        <w:rPr>
          <w:b w:val="false"/>
          <w:i w:val="false"/>
          <w:caps w:val="false"/>
          <w:smallCaps w:val="false"/>
          <w:color w:val="363939"/>
          <w:spacing w:val="0"/>
          <w:sz w:val="21"/>
        </w:rPr>
        <w:t> </w:t>
      </w:r>
      <w:r>
        <w:rPr>
          <w:rFonts w:ascii="sans-serif" w:hAnsi="sans-serif"/>
          <w:b w:val="false"/>
          <w:i w:val="false"/>
          <w:caps w:val="false"/>
          <w:smallCaps w:val="false"/>
          <w:color w:val="363939"/>
          <w:spacing w:val="0"/>
          <w:sz w:val="21"/>
        </w:rPr>
        <w:t>based in </w:t>
      </w:r>
      <w:hyperlink r:id="rId11">
        <w:r>
          <w:rPr>
            <w:rStyle w:val="InternetLink"/>
            <w:rFonts w:ascii="sans-serif" w:hAnsi="sans-serif"/>
            <w:b w:val="false"/>
            <w:i w:val="false"/>
            <w:caps w:val="false"/>
            <w:smallCaps w:val="false"/>
            <w:strike w:val="false"/>
            <w:dstrike w:val="false"/>
            <w:color w:val="1F138E"/>
            <w:spacing w:val="0"/>
            <w:sz w:val="21"/>
            <w:highlight w:val="white"/>
            <w:u w:val="none"/>
            <w:effect w:val="none"/>
          </w:rPr>
          <w:t>New York City</w:t>
        </w:r>
      </w:hyperlink>
      <w:r>
        <w:rPr>
          <w:b w:val="false"/>
          <w:i w:val="false"/>
          <w:caps w:val="false"/>
          <w:smallCaps w:val="false"/>
          <w:color w:val="363939"/>
          <w:spacing w:val="0"/>
          <w:sz w:val="21"/>
        </w:rPr>
        <w:t> </w:t>
      </w:r>
      <w:r>
        <w:rPr>
          <w:rFonts w:ascii="sans-serif" w:hAnsi="sans-serif"/>
          <w:b w:val="false"/>
          <w:i w:val="false"/>
          <w:caps w:val="false"/>
          <w:smallCaps w:val="false"/>
          <w:color w:val="363939"/>
          <w:spacing w:val="0"/>
          <w:sz w:val="21"/>
        </w:rPr>
        <w:t>with worldwide influence and readership</w:t>
      </w:r>
      <w:r>
        <w:rPr>
          <w:b w:val="false"/>
          <w:i w:val="false"/>
          <w:caps w:val="false"/>
          <w:smallCaps w:val="false"/>
          <w:color w:val="000000"/>
          <w:spacing w:val="0"/>
          <w:sz w:val="21"/>
        </w:rPr>
        <w:t>.</w:t>
      </w:r>
    </w:p>
    <w:p>
      <w:pPr>
        <w:pStyle w:val="Normal"/>
        <w:bidi w:val="0"/>
        <w:jc w:val="left"/>
        <w:rPr>
          <w:rFonts w:ascii="arial;sans-serif" w:hAnsi="arial;sans-serif"/>
          <w:b w:val="false"/>
          <w:i w:val="false"/>
          <w:caps w:val="false"/>
          <w:smallCaps w:val="false"/>
          <w:color w:val="5D5F5D"/>
          <w:spacing w:val="0"/>
          <w:sz w:val="21"/>
        </w:rPr>
      </w:pPr>
      <w:r>
        <w:rPr>
          <w:rFonts w:ascii="arial;sans-serif" w:hAnsi="arial;sans-serif"/>
          <w:b w:val="false"/>
          <w:i w:val="false"/>
          <w:caps w:val="false"/>
          <w:smallCaps w:val="false"/>
          <w:color w:val="5D5F5D"/>
          <w:spacing w:val="0"/>
          <w:sz w:val="21"/>
        </w:rPr>
      </w:r>
    </w:p>
    <w:p>
      <w:pPr>
        <w:pStyle w:val="Normal"/>
        <w:bidi w:val="0"/>
        <w:jc w:val="left"/>
        <w:rPr>
          <w:sz w:val="40"/>
        </w:rPr>
      </w:pPr>
      <w:r>
        <w:rPr>
          <w:sz w:val="40"/>
        </w:rPr>
        <w:t>Informational</w:t>
      </w:r>
    </w:p>
    <w:p>
      <w:pPr>
        <w:pStyle w:val="Normal"/>
        <w:bidi w:val="0"/>
        <w:jc w:val="left"/>
        <w:rPr>
          <w:sz w:val="40"/>
        </w:rPr>
      </w:pPr>
      <w:r>
        <w:rPr>
          <w:sz w:val="40"/>
        </w:rPr>
        <w:t>Business</w:t>
      </w:r>
    </w:p>
    <w:p>
      <w:pPr>
        <w:pStyle w:val="Normal"/>
        <w:bidi w:val="0"/>
        <w:jc w:val="left"/>
        <w:rPr/>
      </w:pPr>
      <w:r>
        <w:rPr/>
        <w:t xml:space="preserve">- </w:t>
      </w:r>
      <w:r>
        <w:rPr/>
        <w:t>State Farm (</w:t>
      </w:r>
      <w:hyperlink r:id="rId12">
        <w:r>
          <w:rPr>
            <w:rStyle w:val="InternetLink"/>
          </w:rPr>
          <w:t>www.statefarm.com</w:t>
        </w:r>
      </w:hyperlink>
      <w:r>
        <w:rPr/>
        <w:t xml:space="preserve">) – </w:t>
      </w:r>
      <w:r>
        <w:rPr>
          <w:rFonts w:ascii="arial;sans-serif" w:hAnsi="arial;sans-serif"/>
          <w:b w:val="false"/>
          <w:i w:val="false"/>
          <w:caps w:val="false"/>
          <w:smallCaps w:val="false"/>
          <w:color w:val="363939"/>
          <w:spacing w:val="0"/>
          <w:sz w:val="21"/>
        </w:rPr>
        <w:t>is a large group of insurance companies throughout the United States with corporate headquarters in Bloomington, Illinois.</w:t>
      </w:r>
    </w:p>
    <w:p>
      <w:pPr>
        <w:pStyle w:val="Normal"/>
        <w:bidi w:val="0"/>
        <w:jc w:val="left"/>
        <w:rPr/>
      </w:pPr>
      <w:r>
        <w:rPr>
          <w:rFonts w:ascii="arial;sans-serif" w:hAnsi="arial;sans-serif"/>
          <w:b w:val="false"/>
          <w:i w:val="false"/>
          <w:caps w:val="false"/>
          <w:smallCaps w:val="false"/>
          <w:color w:val="363939"/>
          <w:spacing w:val="0"/>
          <w:sz w:val="21"/>
        </w:rPr>
        <w:t xml:space="preserve">- </w:t>
      </w:r>
      <w:r>
        <w:rPr>
          <w:rFonts w:ascii="arial;sans-serif" w:hAnsi="arial;sans-serif"/>
          <w:b w:val="false"/>
          <w:i w:val="false"/>
          <w:caps w:val="false"/>
          <w:smallCaps w:val="false"/>
          <w:color w:val="363939"/>
          <w:spacing w:val="0"/>
          <w:sz w:val="21"/>
        </w:rPr>
        <w:t>Berkshire Hathaway Inc. (</w:t>
      </w:r>
      <w:hyperlink r:id="rId13">
        <w:r>
          <w:rPr>
            <w:rStyle w:val="InternetLink"/>
          </w:rPr>
          <w:t>www.berkshirehathaway.com</w:t>
        </w:r>
      </w:hyperlink>
      <w:r>
        <w:rPr>
          <w:rFonts w:ascii="arial;sans-serif" w:hAnsi="arial;sans-serif"/>
          <w:b w:val="false"/>
          <w:i w:val="false"/>
          <w:caps w:val="false"/>
          <w:smallCaps w:val="false"/>
          <w:color w:val="363939"/>
          <w:spacing w:val="0"/>
          <w:sz w:val="21"/>
        </w:rPr>
        <w:t>) - is an American multinational conglomerate holding company headquartered in Omaha, Nebraska, United States.</w:t>
      </w:r>
    </w:p>
    <w:p>
      <w:pPr>
        <w:pStyle w:val="Normal"/>
        <w:bidi w:val="0"/>
        <w:jc w:val="left"/>
        <w:rPr/>
      </w:pPr>
      <w:r>
        <w:rPr>
          <w:rFonts w:ascii="arial;sans-serif" w:hAnsi="arial;sans-serif"/>
          <w:b w:val="false"/>
          <w:i w:val="false"/>
          <w:caps w:val="false"/>
          <w:smallCaps w:val="false"/>
          <w:color w:val="363939"/>
          <w:spacing w:val="0"/>
          <w:sz w:val="21"/>
        </w:rPr>
        <w:t>- Liberty Mutual (</w:t>
      </w:r>
      <w:hyperlink r:id="rId14">
        <w:r>
          <w:rPr>
            <w:rStyle w:val="InternetLink"/>
          </w:rPr>
          <w:t>www.libermutual.com</w:t>
        </w:r>
      </w:hyperlink>
      <w:r>
        <w:rPr>
          <w:rFonts w:ascii="arial;sans-serif" w:hAnsi="arial;sans-serif"/>
          <w:b w:val="false"/>
          <w:i w:val="false"/>
          <w:caps w:val="false"/>
          <w:smallCaps w:val="false"/>
          <w:color w:val="363939"/>
          <w:spacing w:val="0"/>
          <w:sz w:val="21"/>
        </w:rPr>
        <w:t>) - is an American diversified global insurer and the third-largest property and casualty insurer in the United States.</w:t>
      </w:r>
    </w:p>
    <w:p>
      <w:pPr>
        <w:pStyle w:val="Normal"/>
        <w:bidi w:val="0"/>
        <w:jc w:val="left"/>
        <w:rPr/>
      </w:pPr>
      <w:r>
        <w:rPr>
          <w:rFonts w:ascii="arial;sans-serif" w:hAnsi="arial;sans-serif"/>
          <w:b w:val="false"/>
          <w:i w:val="false"/>
          <w:caps w:val="false"/>
          <w:smallCaps w:val="false"/>
          <w:color w:val="363939"/>
          <w:spacing w:val="0"/>
          <w:sz w:val="21"/>
        </w:rPr>
        <w:t xml:space="preserve">- </w:t>
      </w:r>
      <w:r>
        <w:rPr>
          <w:rFonts w:ascii="arial;sans-serif" w:hAnsi="arial;sans-serif"/>
          <w:b w:val="false"/>
          <w:i w:val="false"/>
          <w:caps w:val="false"/>
          <w:smallCaps w:val="false"/>
          <w:color w:val="363939"/>
          <w:spacing w:val="0"/>
          <w:sz w:val="21"/>
        </w:rPr>
        <w:t>AllState (</w:t>
      </w:r>
      <w:hyperlink r:id="rId15">
        <w:r>
          <w:rPr>
            <w:rStyle w:val="InternetLink"/>
          </w:rPr>
          <w:t>www.allstate.com</w:t>
        </w:r>
      </w:hyperlink>
      <w:r>
        <w:rPr>
          <w:rFonts w:ascii="arial;sans-serif" w:hAnsi="arial;sans-serif"/>
          <w:b w:val="false"/>
          <w:i w:val="false"/>
          <w:caps w:val="false"/>
          <w:smallCaps w:val="false"/>
          <w:color w:val="363939"/>
          <w:spacing w:val="0"/>
          <w:sz w:val="21"/>
        </w:rPr>
        <w:t>) - is an American insurance company that is in the United States.</w:t>
      </w:r>
    </w:p>
    <w:p>
      <w:pPr>
        <w:pStyle w:val="Normal"/>
        <w:bidi w:val="0"/>
        <w:jc w:val="left"/>
        <w:rPr/>
      </w:pPr>
      <w:r>
        <w:rPr>
          <w:rFonts w:ascii="arial;sans-serif" w:hAnsi="arial;sans-serif"/>
          <w:b w:val="false"/>
          <w:i w:val="false"/>
          <w:caps w:val="false"/>
          <w:smallCaps w:val="false"/>
          <w:color w:val="363939"/>
          <w:spacing w:val="0"/>
          <w:sz w:val="21"/>
        </w:rPr>
        <w:t xml:space="preserve">  </w:t>
      </w:r>
      <w:r>
        <w:rPr>
          <w:rFonts w:ascii="arial;sans-serif" w:hAnsi="arial;sans-serif"/>
          <w:b w:val="false"/>
          <w:i w:val="false"/>
          <w:caps w:val="false"/>
          <w:smallCaps w:val="false"/>
          <w:color w:val="363939"/>
          <w:spacing w:val="0"/>
          <w:sz w:val="21"/>
        </w:rPr>
        <w:t xml:space="preserve">- Progressive Corporation (progressive.com) - </w:t>
      </w:r>
      <w:r>
        <w:rPr>
          <w:rFonts w:ascii="arial;sans-serif" w:hAnsi="arial;sans-serif"/>
          <w:b w:val="false"/>
          <w:i w:val="false"/>
          <w:caps w:val="false"/>
          <w:smallCaps w:val="false"/>
          <w:color w:val="5D5F5D"/>
          <w:spacing w:val="0"/>
          <w:sz w:val="21"/>
        </w:rPr>
        <w:t> is an </w:t>
      </w:r>
      <w:r>
        <w:rPr>
          <w:rStyle w:val="Emphasis"/>
          <w:rFonts w:ascii="arial;sans-serif" w:hAnsi="arial;sans-serif"/>
          <w:b w:val="false"/>
          <w:i w:val="false"/>
          <w:caps w:val="false"/>
          <w:smallCaps w:val="false"/>
          <w:color w:val="7B7B75"/>
          <w:spacing w:val="0"/>
          <w:sz w:val="21"/>
        </w:rPr>
        <w:t>American insurance company</w:t>
      </w:r>
      <w:r>
        <w:rPr>
          <w:rFonts w:ascii="arial;sans-serif" w:hAnsi="arial;sans-serif"/>
          <w:b w:val="false"/>
          <w:i w:val="false"/>
          <w:caps w:val="false"/>
          <w:smallCaps w:val="false"/>
          <w:color w:val="5D5F5D"/>
          <w:spacing w:val="0"/>
          <w:sz w:val="21"/>
        </w:rPr>
        <w:t>. It is one of the largest providers of car </w:t>
      </w:r>
      <w:r>
        <w:rPr>
          <w:rStyle w:val="Emphasis"/>
          <w:rFonts w:ascii="arial;sans-serif" w:hAnsi="arial;sans-serif"/>
          <w:b w:val="false"/>
          <w:i w:val="false"/>
          <w:caps w:val="false"/>
          <w:smallCaps w:val="false"/>
          <w:color w:val="7B7B75"/>
          <w:spacing w:val="0"/>
          <w:sz w:val="21"/>
        </w:rPr>
        <w:t>insurance</w:t>
      </w:r>
      <w:r>
        <w:rPr>
          <w:rFonts w:ascii="arial;sans-serif" w:hAnsi="arial;sans-serif"/>
          <w:b w:val="false"/>
          <w:i w:val="false"/>
          <w:caps w:val="false"/>
          <w:smallCaps w:val="false"/>
          <w:color w:val="5D5F5D"/>
          <w:spacing w:val="0"/>
          <w:sz w:val="21"/>
        </w:rPr>
        <w:t> in </w:t>
      </w:r>
      <w:r>
        <w:rPr>
          <w:rStyle w:val="Emphasis"/>
          <w:rFonts w:ascii="arial;sans-serif" w:hAnsi="arial;sans-serif"/>
          <w:b w:val="false"/>
          <w:i w:val="false"/>
          <w:caps w:val="false"/>
          <w:smallCaps w:val="false"/>
          <w:color w:val="7B7B75"/>
          <w:spacing w:val="0"/>
          <w:sz w:val="21"/>
        </w:rPr>
        <w:t>America</w:t>
      </w:r>
      <w:r>
        <w:rPr>
          <w:rFonts w:ascii="arial;sans-serif" w:hAnsi="arial;sans-serif"/>
          <w:b w:val="false"/>
          <w:i w:val="false"/>
          <w:caps w:val="false"/>
          <w:smallCaps w:val="false"/>
          <w:color w:val="5D5F5D"/>
          <w:spacing w:val="0"/>
          <w:sz w:val="21"/>
        </w:rPr>
        <w:t>.</w:t>
      </w:r>
    </w:p>
    <w:p>
      <w:pPr>
        <w:pStyle w:val="Normal"/>
        <w:bidi w:val="0"/>
        <w:jc w:val="left"/>
        <w:rPr>
          <w:sz w:val="40"/>
        </w:rPr>
      </w:pPr>
      <w:r>
        <w:rPr>
          <w:sz w:val="40"/>
        </w:rPr>
        <w:t>Educational</w:t>
      </w:r>
    </w:p>
    <w:p>
      <w:pPr>
        <w:pStyle w:val="Normal"/>
        <w:bidi w:val="0"/>
        <w:jc w:val="left"/>
        <w:rPr>
          <w:sz w:val="24"/>
        </w:rPr>
      </w:pPr>
      <w:r>
        <w:rPr>
          <w:sz w:val="24"/>
        </w:rPr>
        <w:t>Coursera (</w:t>
      </w:r>
      <w:hyperlink r:id="rId16">
        <w:r>
          <w:rPr>
            <w:rStyle w:val="InternetLink"/>
            <w:sz w:val="24"/>
          </w:rPr>
          <w:t>www.coursera.com</w:t>
        </w:r>
      </w:hyperlink>
      <w:r>
        <w:rPr>
          <w:sz w:val="24"/>
        </w:rPr>
        <w:t>) – is an American online learning platform founded in 2012 by Stanford professors Andrew Ng and Daphne Killer.</w:t>
      </w:r>
    </w:p>
    <w:p>
      <w:pPr>
        <w:pStyle w:val="Normal"/>
        <w:bidi w:val="0"/>
        <w:jc w:val="left"/>
        <w:rPr>
          <w:sz w:val="24"/>
        </w:rPr>
      </w:pPr>
      <w:r>
        <w:rPr>
          <w:sz w:val="24"/>
        </w:rPr>
        <w:t>LinkedIn Learning (</w:t>
      </w:r>
      <w:hyperlink r:id="rId17">
        <w:r>
          <w:rPr>
            <w:rStyle w:val="InternetLink"/>
            <w:sz w:val="24"/>
          </w:rPr>
          <w:t>www.linkedin.com/learning</w:t>
        </w:r>
      </w:hyperlink>
      <w:r>
        <w:rPr>
          <w:sz w:val="24"/>
        </w:rPr>
        <w:t xml:space="preserve">) - </w:t>
      </w:r>
      <w:r>
        <w:rPr>
          <w:rFonts w:ascii="arial;sans-serif" w:hAnsi="arial;sans-serif"/>
          <w:b w:val="false"/>
          <w:i w:val="false"/>
          <w:caps w:val="false"/>
          <w:smallCaps w:val="false"/>
          <w:color w:val="363939"/>
          <w:spacing w:val="0"/>
          <w:sz w:val="21"/>
        </w:rPr>
        <w:t>is an American website offering video courses taught by industry experts in software, creative, and business skills. </w:t>
      </w:r>
    </w:p>
    <w:p>
      <w:pPr>
        <w:pStyle w:val="Normal"/>
        <w:bidi w:val="0"/>
        <w:jc w:val="left"/>
        <w:rPr/>
      </w:pPr>
      <w:r>
        <w:rPr>
          <w:sz w:val="24"/>
        </w:rPr>
        <w:t>Udemy (</w:t>
      </w:r>
      <w:hyperlink r:id="rId18">
        <w:r>
          <w:rPr>
            <w:rStyle w:val="InternetLink"/>
            <w:sz w:val="24"/>
          </w:rPr>
          <w:t>www.udemy.com</w:t>
        </w:r>
      </w:hyperlink>
      <w:r>
        <w:rPr>
          <w:sz w:val="24"/>
        </w:rPr>
        <w:t xml:space="preserve">) - </w:t>
      </w:r>
      <w:r>
        <w:rPr>
          <w:caps w:val="false"/>
          <w:smallCaps w:val="false"/>
          <w:color w:val="363939"/>
          <w:spacing w:val="0"/>
        </w:rPr>
        <w:t> </w:t>
      </w:r>
      <w:r>
        <w:rPr>
          <w:rFonts w:ascii="arial;sans-serif" w:hAnsi="arial;sans-serif"/>
          <w:b w:val="false"/>
          <w:i w:val="false"/>
          <w:caps w:val="false"/>
          <w:smallCaps w:val="false"/>
          <w:color w:val="363939"/>
          <w:spacing w:val="0"/>
          <w:sz w:val="21"/>
        </w:rPr>
        <w:t>is an online learning platform aimed at professional adults and students, developed in May 2010. As of Jan 2020, the platform has more than 50 million students and 57,000 instructors teaching courses in over 65 languages.</w:t>
      </w:r>
    </w:p>
    <w:p>
      <w:pPr>
        <w:pStyle w:val="Normal"/>
        <w:bidi w:val="0"/>
        <w:jc w:val="left"/>
        <w:rPr>
          <w:rFonts w:ascii="Liberation Serif" w:hAnsi="Liberation Serif"/>
          <w:sz w:val="24"/>
        </w:rPr>
      </w:pPr>
      <w:r>
        <w:rPr>
          <w:b w:val="false"/>
          <w:i w:val="false"/>
          <w:caps w:val="false"/>
          <w:smallCaps w:val="false"/>
          <w:color w:val="363939"/>
          <w:spacing w:val="0"/>
          <w:sz w:val="24"/>
          <w:szCs w:val="24"/>
        </w:rPr>
        <w:t>Udacity (</w:t>
      </w:r>
      <w:hyperlink r:id="rId19">
        <w:r>
          <w:rPr>
            <w:rStyle w:val="InternetLink"/>
            <w:sz w:val="24"/>
          </w:rPr>
          <w:t>www.udacity.com</w:t>
        </w:r>
      </w:hyperlink>
      <w:r>
        <w:rPr>
          <w:b w:val="false"/>
          <w:i w:val="false"/>
          <w:caps w:val="false"/>
          <w:smallCaps w:val="false"/>
          <w:color w:val="363939"/>
          <w:spacing w:val="0"/>
          <w:sz w:val="24"/>
          <w:szCs w:val="24"/>
        </w:rPr>
        <w:t xml:space="preserve">) - </w:t>
      </w:r>
      <w:r>
        <w:rPr>
          <w:rFonts w:ascii="arial;sans-serif" w:hAnsi="arial;sans-serif"/>
          <w:b w:val="false"/>
          <w:i w:val="false"/>
          <w:caps w:val="false"/>
          <w:smallCaps w:val="false"/>
          <w:color w:val="363939"/>
          <w:spacing w:val="0"/>
          <w:sz w:val="21"/>
        </w:rPr>
        <w:t>is a for-profit educational organization founded by Sebastian Thrun, David Stavens, and Mike Sokolsky offering massive open online courses.</w:t>
      </w:r>
    </w:p>
    <w:p>
      <w:pPr>
        <w:pStyle w:val="Normal"/>
        <w:bidi w:val="0"/>
        <w:jc w:val="left"/>
        <w:rPr>
          <w:sz w:val="24"/>
        </w:rPr>
      </w:pPr>
      <w:r>
        <w:rPr>
          <w:sz w:val="24"/>
        </w:rPr>
        <w:t>Khan Academy (</w:t>
      </w:r>
      <w:hyperlink r:id="rId20">
        <w:r>
          <w:rPr>
            <w:rStyle w:val="InternetLink"/>
            <w:sz w:val="24"/>
          </w:rPr>
          <w:t>www.khanacademy.org</w:t>
        </w:r>
      </w:hyperlink>
      <w:r>
        <w:rPr>
          <w:sz w:val="24"/>
        </w:rPr>
        <w:t xml:space="preserve">) - </w:t>
      </w:r>
      <w:r>
        <w:rPr>
          <w:rFonts w:ascii="arial;sans-serif" w:hAnsi="arial;sans-serif"/>
          <w:b w:val="false"/>
          <w:i w:val="false"/>
          <w:caps w:val="false"/>
          <w:smallCaps w:val="false"/>
          <w:color w:val="363939"/>
          <w:spacing w:val="0"/>
          <w:sz w:val="21"/>
        </w:rPr>
        <w:t>is a non-profit educational organization created in 2008 by Salman Khan with the goal of creating a set of online tools that help educate students.</w:t>
      </w:r>
    </w:p>
    <w:p>
      <w:pPr>
        <w:pStyle w:val="Normal"/>
        <w:bidi w:val="0"/>
        <w:jc w:val="left"/>
        <w:rPr>
          <w:sz w:val="40"/>
        </w:rPr>
      </w:pPr>
      <w:r>
        <w:rPr>
          <w:sz w:val="40"/>
        </w:rPr>
        <w:t>Entertainment</w:t>
      </w:r>
    </w:p>
    <w:p>
      <w:pPr>
        <w:pStyle w:val="Normal"/>
        <w:bidi w:val="0"/>
        <w:jc w:val="left"/>
        <w:rPr>
          <w:sz w:val="24"/>
        </w:rPr>
      </w:pPr>
      <w:r>
        <w:rPr>
          <w:sz w:val="24"/>
        </w:rPr>
        <w:t xml:space="preserve"> </w:t>
      </w:r>
      <w:r>
        <w:rPr>
          <w:sz w:val="24"/>
        </w:rPr>
        <w:t>- Netflix (</w:t>
      </w:r>
      <w:hyperlink r:id="rId21">
        <w:r>
          <w:rPr>
            <w:rStyle w:val="InternetLink"/>
            <w:sz w:val="24"/>
          </w:rPr>
          <w:t>www.netflix.com</w:t>
        </w:r>
      </w:hyperlink>
      <w:r>
        <w:rPr>
          <w:sz w:val="24"/>
        </w:rPr>
        <w:t>) - is an American media-services provider and production company headquartered in Los Gatos, California, founded in 1997 by Reed Hastings and Marc Randolph in Scotts Valley, California.</w:t>
      </w:r>
    </w:p>
    <w:p>
      <w:pPr>
        <w:pStyle w:val="Normal"/>
        <w:bidi w:val="0"/>
        <w:jc w:val="left"/>
        <w:rPr/>
      </w:pPr>
      <w:r>
        <w:rPr>
          <w:sz w:val="24"/>
        </w:rPr>
        <w:t>- Vudu (</w:t>
      </w:r>
      <w:hyperlink r:id="rId22">
        <w:r>
          <w:rPr>
            <w:rStyle w:val="InternetLink"/>
            <w:sz w:val="24"/>
          </w:rPr>
          <w:t>www.vudu.com</w:t>
        </w:r>
      </w:hyperlink>
      <w:r>
        <w:rPr>
          <w:sz w:val="24"/>
        </w:rPr>
        <w:t xml:space="preserve">) - </w:t>
      </w:r>
      <w:r>
        <w:rPr>
          <w:rFonts w:ascii="sans-serif" w:hAnsi="sans-serif"/>
          <w:b w:val="false"/>
          <w:i w:val="false"/>
          <w:caps w:val="false"/>
          <w:smallCaps w:val="false"/>
          <w:color w:val="363939"/>
          <w:spacing w:val="0"/>
          <w:sz w:val="21"/>
        </w:rPr>
        <w:t>is an American </w:t>
      </w:r>
      <w:hyperlink r:id="rId23">
        <w:r>
          <w:rPr>
            <w:rStyle w:val="InternetLink"/>
            <w:rFonts w:ascii="sans-serif" w:hAnsi="sans-serif"/>
            <w:b w:val="false"/>
            <w:i w:val="false"/>
            <w:caps w:val="false"/>
            <w:smallCaps w:val="false"/>
            <w:strike w:val="false"/>
            <w:dstrike w:val="false"/>
            <w:color w:val="1F138E"/>
            <w:spacing w:val="0"/>
            <w:sz w:val="21"/>
            <w:highlight w:val="white"/>
            <w:u w:val="none"/>
            <w:effect w:val="none"/>
          </w:rPr>
          <w:t>content delivery</w:t>
        </w:r>
      </w:hyperlink>
      <w:r>
        <w:rPr>
          <w:caps w:val="false"/>
          <w:smallCaps w:val="false"/>
          <w:color w:val="363939"/>
          <w:spacing w:val="0"/>
        </w:rPr>
        <w:t> </w:t>
      </w:r>
      <w:r>
        <w:rPr>
          <w:rFonts w:ascii="sans-serif" w:hAnsi="sans-serif"/>
          <w:b w:val="false"/>
          <w:i w:val="false"/>
          <w:caps w:val="false"/>
          <w:smallCaps w:val="false"/>
          <w:color w:val="363939"/>
          <w:spacing w:val="0"/>
          <w:sz w:val="21"/>
        </w:rPr>
        <w:t>and media technology company responsible for Vudu-branded </w:t>
      </w:r>
      <w:hyperlink r:id="rId24">
        <w:r>
          <w:rPr>
            <w:rStyle w:val="InternetLink"/>
            <w:rFonts w:ascii="sans-serif" w:hAnsi="sans-serif"/>
            <w:b w:val="false"/>
            <w:i w:val="false"/>
            <w:caps w:val="false"/>
            <w:smallCaps w:val="false"/>
            <w:strike w:val="false"/>
            <w:dstrike w:val="false"/>
            <w:color w:val="1F138E"/>
            <w:spacing w:val="0"/>
            <w:sz w:val="21"/>
            <w:highlight w:val="white"/>
            <w:u w:val="none"/>
            <w:effect w:val="none"/>
          </w:rPr>
          <w:t>interactive media</w:t>
        </w:r>
      </w:hyperlink>
      <w:r>
        <w:rPr>
          <w:caps w:val="false"/>
          <w:smallCaps w:val="false"/>
          <w:color w:val="363939"/>
          <w:spacing w:val="0"/>
        </w:rPr>
        <w:t> </w:t>
      </w:r>
      <w:r>
        <w:rPr>
          <w:rFonts w:ascii="sans-serif" w:hAnsi="sans-serif"/>
          <w:b w:val="false"/>
          <w:i w:val="false"/>
          <w:caps w:val="false"/>
          <w:smallCaps w:val="false"/>
          <w:color w:val="363939"/>
          <w:spacing w:val="0"/>
          <w:sz w:val="21"/>
        </w:rPr>
        <w:t>services and devices.</w:t>
      </w:r>
    </w:p>
    <w:p>
      <w:pPr>
        <w:pStyle w:val="Normal"/>
        <w:bidi w:val="0"/>
        <w:jc w:val="left"/>
        <w:rPr>
          <w:rFonts w:ascii="sans-serif" w:hAnsi="sans-serif"/>
          <w:b w:val="false"/>
          <w:i w:val="false"/>
          <w:caps w:val="false"/>
          <w:smallCaps w:val="false"/>
          <w:color w:val="363939"/>
          <w:spacing w:val="0"/>
          <w:sz w:val="21"/>
        </w:rPr>
      </w:pPr>
      <w:r>
        <w:rPr>
          <w:rFonts w:ascii="sans-serif" w:hAnsi="sans-serif"/>
          <w:b w:val="false"/>
          <w:i w:val="false"/>
          <w:caps w:val="false"/>
          <w:smallCaps w:val="false"/>
          <w:color w:val="363939"/>
          <w:spacing w:val="0"/>
          <w:sz w:val="21"/>
        </w:rPr>
        <w:t xml:space="preserve">- </w:t>
      </w:r>
      <w:r>
        <w:rPr>
          <w:rFonts w:ascii="sans-serif" w:hAnsi="sans-serif"/>
          <w:b w:val="false"/>
          <w:i w:val="false"/>
          <w:caps w:val="false"/>
          <w:smallCaps w:val="false"/>
          <w:color w:val="363939"/>
          <w:spacing w:val="0"/>
          <w:sz w:val="21"/>
        </w:rPr>
        <w:t>Amazon Prime Video (</w:t>
      </w:r>
      <w:hyperlink r:id="rId25">
        <w:r>
          <w:rPr>
            <w:rStyle w:val="InternetLink"/>
            <w:rFonts w:ascii="sans-serif" w:hAnsi="sans-serif"/>
            <w:b w:val="false"/>
            <w:i w:val="false"/>
            <w:caps w:val="false"/>
            <w:smallCaps w:val="false"/>
            <w:color w:val="363939"/>
            <w:spacing w:val="0"/>
            <w:sz w:val="21"/>
          </w:rPr>
          <w:t>www.primevideo.com</w:t>
        </w:r>
      </w:hyperlink>
      <w:r>
        <w:rPr>
          <w:rFonts w:ascii="sans-serif" w:hAnsi="sans-serif"/>
          <w:b w:val="false"/>
          <w:i w:val="false"/>
          <w:caps w:val="false"/>
          <w:smallCaps w:val="false"/>
          <w:color w:val="363939"/>
          <w:spacing w:val="0"/>
          <w:sz w:val="21"/>
        </w:rPr>
        <w:t>) – is an American Internet video on demand service that is developed, owned, and operated by Amazon.</w:t>
      </w:r>
    </w:p>
    <w:p>
      <w:pPr>
        <w:pStyle w:val="Normal"/>
        <w:bidi w:val="0"/>
        <w:jc w:val="left"/>
        <w:rPr>
          <w:rFonts w:ascii="sans-serif" w:hAnsi="sans-serif"/>
          <w:b w:val="false"/>
          <w:i w:val="false"/>
          <w:caps w:val="false"/>
          <w:smallCaps w:val="false"/>
          <w:color w:val="363939"/>
          <w:spacing w:val="0"/>
          <w:sz w:val="21"/>
        </w:rPr>
      </w:pPr>
      <w:r>
        <w:rPr>
          <w:rFonts w:ascii="sans-serif" w:hAnsi="sans-serif"/>
          <w:b w:val="false"/>
          <w:i w:val="false"/>
          <w:caps w:val="false"/>
          <w:smallCaps w:val="false"/>
          <w:color w:val="363939"/>
          <w:spacing w:val="0"/>
          <w:sz w:val="21"/>
        </w:rPr>
        <w:t xml:space="preserve">- </w:t>
      </w:r>
      <w:r>
        <w:rPr>
          <w:rFonts w:ascii="sans-serif" w:hAnsi="sans-serif"/>
          <w:b w:val="false"/>
          <w:i w:val="false"/>
          <w:caps w:val="false"/>
          <w:smallCaps w:val="false"/>
          <w:color w:val="363939"/>
          <w:spacing w:val="0"/>
          <w:sz w:val="21"/>
        </w:rPr>
        <w:t>Crackle (</w:t>
      </w:r>
      <w:hyperlink r:id="rId26">
        <w:r>
          <w:rPr>
            <w:rStyle w:val="InternetLink"/>
            <w:rFonts w:ascii="sans-serif" w:hAnsi="sans-serif"/>
            <w:b w:val="false"/>
            <w:i w:val="false"/>
            <w:caps w:val="false"/>
            <w:smallCaps w:val="false"/>
            <w:color w:val="363939"/>
            <w:spacing w:val="0"/>
            <w:sz w:val="21"/>
          </w:rPr>
          <w:t>www.crackle.com</w:t>
        </w:r>
      </w:hyperlink>
      <w:r>
        <w:rPr>
          <w:rFonts w:ascii="sans-serif" w:hAnsi="sans-serif"/>
          <w:b w:val="false"/>
          <w:i w:val="false"/>
          <w:caps w:val="false"/>
          <w:smallCaps w:val="false"/>
          <w:color w:val="363939"/>
          <w:spacing w:val="0"/>
          <w:sz w:val="21"/>
        </w:rPr>
        <w:t>) – is a US based video streaming platform that is a joint venture between Chicken Soup for the Soul Entertainment and Sony Pictures Television.</w:t>
      </w:r>
    </w:p>
    <w:p>
      <w:pPr>
        <w:pStyle w:val="Normal"/>
        <w:bidi w:val="0"/>
        <w:jc w:val="left"/>
        <w:rPr>
          <w:rFonts w:ascii="sans-serif" w:hAnsi="sans-serif"/>
          <w:b w:val="false"/>
          <w:i w:val="false"/>
          <w:caps w:val="false"/>
          <w:smallCaps w:val="false"/>
          <w:color w:val="363939"/>
          <w:spacing w:val="0"/>
          <w:sz w:val="21"/>
        </w:rPr>
      </w:pPr>
      <w:r>
        <w:rPr>
          <w:rFonts w:ascii="sans-serif" w:hAnsi="sans-serif"/>
          <w:b w:val="false"/>
          <w:i w:val="false"/>
          <w:caps w:val="false"/>
          <w:smallCaps w:val="false"/>
          <w:color w:val="363939"/>
          <w:spacing w:val="0"/>
          <w:sz w:val="21"/>
        </w:rPr>
        <w:t xml:space="preserve"> </w:t>
      </w:r>
      <w:r>
        <w:rPr>
          <w:rFonts w:ascii="sans-serif" w:hAnsi="sans-serif"/>
          <w:b w:val="false"/>
          <w:i w:val="false"/>
          <w:caps w:val="false"/>
          <w:smallCaps w:val="false"/>
          <w:color w:val="363939"/>
          <w:spacing w:val="0"/>
          <w:sz w:val="21"/>
        </w:rPr>
        <w:t xml:space="preserve">- </w:t>
      </w:r>
      <w:r>
        <w:rPr>
          <w:rFonts w:ascii="sans-serif" w:hAnsi="sans-serif"/>
          <w:b w:val="false"/>
          <w:i w:val="false"/>
          <w:caps w:val="false"/>
          <w:smallCaps w:val="false"/>
          <w:color w:val="363939"/>
          <w:spacing w:val="0"/>
          <w:sz w:val="21"/>
        </w:rPr>
        <w:t>Disney+ - is an American subscription video on-demand streaming service owned and operated by the Direct-to-Consumer &amp; International division of The Walt Disney Company.</w:t>
      </w:r>
    </w:p>
    <w:p>
      <w:pPr>
        <w:pStyle w:val="Normal"/>
        <w:bidi w:val="0"/>
        <w:jc w:val="left"/>
        <w:rPr>
          <w:rFonts w:ascii="sans-serif" w:hAnsi="sans-serif"/>
          <w:b w:val="false"/>
          <w:i w:val="false"/>
          <w:caps w:val="false"/>
          <w:smallCaps w:val="false"/>
          <w:color w:val="363939"/>
          <w:spacing w:val="0"/>
          <w:sz w:val="21"/>
        </w:rPr>
      </w:pPr>
      <w:r>
        <w:rPr>
          <w:rFonts w:ascii="sans-serif" w:hAnsi="sans-serif"/>
          <w:b w:val="false"/>
          <w:i w:val="false"/>
          <w:caps w:val="false"/>
          <w:smallCaps w:val="false"/>
          <w:color w:val="363939"/>
          <w:spacing w:val="0"/>
          <w:sz w:val="21"/>
        </w:rPr>
      </w:r>
    </w:p>
    <w:p>
      <w:pPr>
        <w:pStyle w:val="Normal"/>
        <w:bidi w:val="0"/>
        <w:jc w:val="left"/>
        <w:rPr>
          <w:sz w:val="40"/>
        </w:rPr>
      </w:pPr>
      <w:r>
        <w:rPr>
          <w:sz w:val="40"/>
        </w:rPr>
        <w:t>Advocacy</w:t>
      </w:r>
    </w:p>
    <w:p>
      <w:pPr>
        <w:pStyle w:val="Normal"/>
        <w:bidi w:val="0"/>
        <w:jc w:val="left"/>
        <w:rPr>
          <w:sz w:val="24"/>
        </w:rPr>
      </w:pPr>
      <w:r>
        <w:rPr>
          <w:sz w:val="24"/>
        </w:rPr>
        <w:t>- Advocates for Children in Therapy (www.childrenintherapy.org) - Advocates for Children in Therapy is an educational and public advocacy organization dedicated to halting the dangerous cruelty done to children by Attachment Therapy</w:t>
      </w:r>
    </w:p>
    <w:p>
      <w:pPr>
        <w:pStyle w:val="Normal"/>
        <w:bidi w:val="0"/>
        <w:jc w:val="left"/>
        <w:rPr/>
      </w:pPr>
      <w:r>
        <w:rPr>
          <w:sz w:val="24"/>
        </w:rPr>
        <w:t>- Bully Project (</w:t>
      </w:r>
      <w:hyperlink r:id="rId27">
        <w:r>
          <w:rPr>
            <w:rStyle w:val="InternetLink"/>
          </w:rPr>
          <w:t>http://www.thebullyproject.com/</w:t>
        </w:r>
      </w:hyperlink>
      <w:r>
        <w:rPr/>
        <w:t xml:space="preserve">) - </w:t>
      </w:r>
      <w:r>
        <w:rPr/>
        <w:t>is an advocacy organization focusing on issues of highschool and online bullying.</w:t>
      </w:r>
    </w:p>
    <w:p>
      <w:pPr>
        <w:pStyle w:val="Normal"/>
        <w:bidi w:val="0"/>
        <w:jc w:val="left"/>
        <w:rPr/>
      </w:pPr>
      <w:r>
        <w:rPr/>
        <w:t xml:space="preserve">- </w:t>
      </w:r>
      <w:r>
        <w:rPr/>
        <w:t>Class Action (</w:t>
      </w:r>
      <w:hyperlink r:id="rId28">
        <w:r>
          <w:rPr>
            <w:rStyle w:val="InternetLink"/>
          </w:rPr>
          <w:t>https://classism.org/</w:t>
        </w:r>
      </w:hyperlink>
      <w:r>
        <w:rPr/>
        <w:t xml:space="preserve">) - </w:t>
      </w:r>
      <w:r>
        <w:rPr/>
        <w:t>is an organization dedicated to ending classism, being discriminated against by what class a specific individual may find himself/herself in.</w:t>
      </w:r>
    </w:p>
    <w:p>
      <w:pPr>
        <w:pStyle w:val="Normal"/>
        <w:bidi w:val="0"/>
        <w:jc w:val="left"/>
        <w:rPr/>
      </w:pPr>
      <w:r>
        <w:rPr/>
        <w:t xml:space="preserve">- </w:t>
      </w:r>
      <w:r>
        <w:rPr/>
        <w:t>The Home for Little Wanderers (</w:t>
      </w:r>
      <w:hyperlink r:id="rId29">
        <w:r>
          <w:rPr>
            <w:rStyle w:val="InternetLink"/>
          </w:rPr>
          <w:t>http://www.thehome.org/site/PageServer</w:t>
        </w:r>
      </w:hyperlink>
      <w:r>
        <w:rPr/>
        <w:t xml:space="preserve">) – </w:t>
      </w:r>
      <w:r>
        <w:rPr/>
        <w:t>is an organization dedicated to coupling orphans with families.</w:t>
      </w:r>
    </w:p>
    <w:p>
      <w:pPr>
        <w:pStyle w:val="Normal"/>
        <w:bidi w:val="0"/>
        <w:jc w:val="left"/>
        <w:rPr/>
      </w:pPr>
      <w:r>
        <w:rPr/>
        <w:t xml:space="preserve"> </w:t>
      </w:r>
      <w:r>
        <w:rPr/>
        <w:t xml:space="preserve">- </w:t>
      </w:r>
      <w:r>
        <w:rPr/>
        <w:t>Spark Action (</w:t>
      </w:r>
      <w:hyperlink r:id="rId30">
        <w:r>
          <w:rPr>
            <w:rStyle w:val="InternetLink"/>
          </w:rPr>
          <w:t>https://sparkaction.org/</w:t>
        </w:r>
      </w:hyperlink>
      <w:r>
        <w:rPr/>
        <w:t xml:space="preserve">) - </w:t>
      </w:r>
      <w:r>
        <w:rPr/>
        <w:t>is an organization dedicated to motivating young people to participate and educate themselves. It is also involved in increasing accessibility to the vital materials needed for education.</w:t>
      </w:r>
    </w:p>
    <w:p>
      <w:pPr>
        <w:pStyle w:val="Normal"/>
        <w:bidi w:val="0"/>
        <w:jc w:val="left"/>
        <w:rPr>
          <w:sz w:val="40"/>
        </w:rPr>
      </w:pPr>
      <w:r>
        <w:rPr>
          <w:sz w:val="40"/>
        </w:rPr>
        <w:t>Blog</w:t>
      </w:r>
    </w:p>
    <w:p>
      <w:pPr>
        <w:pStyle w:val="Normal"/>
        <w:bidi w:val="0"/>
        <w:jc w:val="left"/>
        <w:rPr/>
      </w:pPr>
      <w:r>
        <w:rPr>
          <w:sz w:val="24"/>
        </w:rPr>
        <w:t>Wordpress (</w:t>
      </w:r>
      <w:hyperlink r:id="rId31">
        <w:r>
          <w:rPr>
            <w:rStyle w:val="InternetLink"/>
          </w:rPr>
          <w:t>https://wordpress.org/</w:t>
        </w:r>
      </w:hyperlink>
      <w:r>
        <w:rPr/>
        <w:t xml:space="preserve">)  is a free and open-source content management system (CMS) written in PHP[4] and paired with a MySQL or MariaDB database.- </w:t>
      </w:r>
    </w:p>
    <w:p>
      <w:pPr>
        <w:pStyle w:val="Normal"/>
        <w:bidi w:val="0"/>
        <w:jc w:val="left"/>
        <w:rPr/>
      </w:pPr>
      <w:r>
        <w:rPr/>
        <w:t>Wix(</w:t>
      </w:r>
      <w:hyperlink r:id="rId32">
        <w:r>
          <w:rPr>
            <w:rStyle w:val="InternetLink"/>
          </w:rPr>
          <w:t>https://w</w:t>
        </w:r>
      </w:hyperlink>
      <w:hyperlink r:id="rId33">
        <w:r>
          <w:rPr>
            <w:rStyle w:val="InternetLink"/>
          </w:rPr>
          <w:t>ix.com</w:t>
        </w:r>
      </w:hyperlink>
      <w:r>
        <w:rPr/>
        <w:t>) -  is a Israeli software company, providing cloud-based web development services.</w:t>
      </w:r>
    </w:p>
    <w:p>
      <w:pPr>
        <w:pStyle w:val="Normal"/>
        <w:bidi w:val="0"/>
        <w:jc w:val="left"/>
        <w:rPr/>
      </w:pPr>
      <w:r>
        <w:rPr/>
        <w:t>Squarespace (</w:t>
      </w:r>
      <w:hyperlink r:id="rId34">
        <w:r>
          <w:rPr>
            <w:rStyle w:val="InternetLink"/>
          </w:rPr>
          <w:t>www.squarespace.com</w:t>
        </w:r>
      </w:hyperlink>
      <w:r>
        <w:rPr/>
        <w:t>) - is a private American company, based in New York City, that provides software as a service for website building and hosting.</w:t>
      </w:r>
    </w:p>
    <w:p>
      <w:pPr>
        <w:pStyle w:val="Normal"/>
        <w:bidi w:val="0"/>
        <w:jc w:val="left"/>
        <w:rPr/>
      </w:pPr>
      <w:r>
        <w:rPr/>
        <w:t>Weebly(</w:t>
      </w:r>
      <w:hyperlink r:id="rId35">
        <w:r>
          <w:rPr>
            <w:rStyle w:val="InternetLink"/>
          </w:rPr>
          <w:t>www.weebly.com</w:t>
        </w:r>
      </w:hyperlink>
      <w:r>
        <w:rPr/>
        <w:t>) - is a web hosting service specifically oriented for online shopping, headquartered in San Francisco.</w:t>
      </w:r>
    </w:p>
    <w:p>
      <w:pPr>
        <w:pStyle w:val="Normal"/>
        <w:bidi w:val="0"/>
        <w:jc w:val="left"/>
        <w:rPr/>
      </w:pPr>
      <w:r>
        <w:rPr/>
        <w:t>Blogger(</w:t>
      </w:r>
      <w:hyperlink r:id="rId36">
        <w:r>
          <w:rPr>
            <w:rStyle w:val="InternetLink"/>
          </w:rPr>
          <w:t>www.blogger.com</w:t>
        </w:r>
      </w:hyperlink>
      <w:r>
        <w:rPr/>
        <w:t>) -  is a blog-publishing service that allows multi-user blogs with time-stamped entries.</w:t>
      </w:r>
    </w:p>
    <w:p>
      <w:pPr>
        <w:pStyle w:val="Normal"/>
        <w:bidi w:val="0"/>
        <w:jc w:val="left"/>
        <w:rPr>
          <w:sz w:val="40"/>
        </w:rPr>
      </w:pPr>
      <w:r>
        <w:rPr>
          <w:sz w:val="40"/>
        </w:rPr>
        <w:t>Wiki</w:t>
      </w:r>
    </w:p>
    <w:p>
      <w:pPr>
        <w:pStyle w:val="Normal"/>
        <w:bidi w:val="0"/>
        <w:jc w:val="left"/>
        <w:rPr>
          <w:sz w:val="24"/>
        </w:rPr>
      </w:pPr>
      <w:r>
        <w:rPr>
          <w:sz w:val="24"/>
        </w:rPr>
        <w:t>Wikipedia</w:t>
      </w:r>
    </w:p>
    <w:p>
      <w:pPr>
        <w:pStyle w:val="Normal"/>
        <w:bidi w:val="0"/>
        <w:jc w:val="left"/>
        <w:rPr>
          <w:sz w:val="24"/>
        </w:rPr>
      </w:pPr>
      <w:r>
        <w:rPr>
          <w:sz w:val="24"/>
        </w:rPr>
        <w:t>Wikia(</w:t>
      </w:r>
      <w:hyperlink r:id="rId37">
        <w:r>
          <w:rPr>
            <w:rStyle w:val="InternetLink"/>
            <w:sz w:val="24"/>
          </w:rPr>
          <w:t>www.wikia.com</w:t>
        </w:r>
      </w:hyperlink>
      <w:r>
        <w:rPr>
          <w:sz w:val="24"/>
        </w:rPr>
        <w:t>)</w:t>
      </w:r>
    </w:p>
    <w:p>
      <w:pPr>
        <w:pStyle w:val="Normal"/>
        <w:bidi w:val="0"/>
        <w:jc w:val="left"/>
        <w:rPr>
          <w:sz w:val="24"/>
        </w:rPr>
      </w:pPr>
      <w:r>
        <w:rPr>
          <w:sz w:val="24"/>
        </w:rPr>
        <w:t>Wikihow.com</w:t>
      </w:r>
    </w:p>
    <w:p>
      <w:pPr>
        <w:pStyle w:val="Normal"/>
        <w:bidi w:val="0"/>
        <w:jc w:val="left"/>
        <w:rPr>
          <w:sz w:val="24"/>
        </w:rPr>
      </w:pPr>
      <w:r>
        <w:rPr>
          <w:sz w:val="24"/>
        </w:rPr>
        <w:t>wiktionary.org</w:t>
      </w:r>
    </w:p>
    <w:p>
      <w:pPr>
        <w:pStyle w:val="Normal"/>
        <w:bidi w:val="0"/>
        <w:jc w:val="left"/>
        <w:rPr>
          <w:sz w:val="24"/>
        </w:rPr>
      </w:pPr>
      <w:r>
        <w:rPr>
          <w:sz w:val="24"/>
        </w:rPr>
        <w:t>wordreference.com</w:t>
      </w:r>
    </w:p>
    <w:p>
      <w:pPr>
        <w:pStyle w:val="Normal"/>
        <w:bidi w:val="0"/>
        <w:jc w:val="left"/>
        <w:rPr>
          <w:sz w:val="40"/>
        </w:rPr>
      </w:pPr>
      <w:r>
        <w:rPr>
          <w:sz w:val="40"/>
        </w:rPr>
        <w:t>Social Network</w:t>
      </w:r>
    </w:p>
    <w:p>
      <w:pPr>
        <w:pStyle w:val="Normal"/>
        <w:bidi w:val="0"/>
        <w:jc w:val="left"/>
        <w:rPr>
          <w:sz w:val="24"/>
        </w:rPr>
      </w:pPr>
      <w:r>
        <w:rPr>
          <w:sz w:val="24"/>
        </w:rPr>
        <w:t>Facebook</w:t>
      </w:r>
    </w:p>
    <w:p>
      <w:pPr>
        <w:pStyle w:val="Normal"/>
        <w:bidi w:val="0"/>
        <w:jc w:val="left"/>
        <w:rPr>
          <w:sz w:val="24"/>
        </w:rPr>
      </w:pPr>
      <w:r>
        <w:rPr>
          <w:sz w:val="24"/>
        </w:rPr>
        <w:t>Instagram</w:t>
      </w:r>
    </w:p>
    <w:p>
      <w:pPr>
        <w:pStyle w:val="Normal"/>
        <w:bidi w:val="0"/>
        <w:jc w:val="left"/>
        <w:rPr>
          <w:sz w:val="24"/>
        </w:rPr>
      </w:pPr>
      <w:r>
        <w:rPr>
          <w:sz w:val="24"/>
        </w:rPr>
        <w:t>Twitter</w:t>
      </w:r>
    </w:p>
    <w:p>
      <w:pPr>
        <w:pStyle w:val="Normal"/>
        <w:bidi w:val="0"/>
        <w:jc w:val="left"/>
        <w:rPr>
          <w:sz w:val="24"/>
        </w:rPr>
      </w:pPr>
      <w:r>
        <w:rPr>
          <w:sz w:val="24"/>
        </w:rPr>
        <w:t>MySpace</w:t>
      </w:r>
    </w:p>
    <w:p>
      <w:pPr>
        <w:pStyle w:val="Normal"/>
        <w:bidi w:val="0"/>
        <w:jc w:val="left"/>
        <w:rPr>
          <w:sz w:val="24"/>
        </w:rPr>
      </w:pPr>
      <w:r>
        <w:rPr>
          <w:sz w:val="24"/>
        </w:rPr>
        <w:t>Tumblr</w:t>
      </w:r>
    </w:p>
    <w:p>
      <w:pPr>
        <w:pStyle w:val="Normal"/>
        <w:bidi w:val="0"/>
        <w:jc w:val="left"/>
        <w:rPr>
          <w:sz w:val="24"/>
        </w:rPr>
      </w:pPr>
      <w:r>
        <w:rPr>
          <w:sz w:val="24"/>
        </w:rPr>
      </w:r>
    </w:p>
    <w:p>
      <w:pPr>
        <w:pStyle w:val="Normal"/>
        <w:bidi w:val="0"/>
        <w:jc w:val="left"/>
        <w:rPr>
          <w:sz w:val="40"/>
        </w:rPr>
      </w:pPr>
      <w:r>
        <w:rPr>
          <w:sz w:val="40"/>
        </w:rPr>
        <w:t>Content Aggregator</w:t>
      </w:r>
    </w:p>
    <w:p>
      <w:pPr>
        <w:pStyle w:val="Normal"/>
        <w:bidi w:val="0"/>
        <w:jc w:val="left"/>
        <w:rPr>
          <w:sz w:val="24"/>
        </w:rPr>
      </w:pPr>
      <w:r>
        <w:rPr>
          <w:sz w:val="24"/>
        </w:rPr>
        <w:t>Alltop</w:t>
      </w:r>
    </w:p>
    <w:p>
      <w:pPr>
        <w:pStyle w:val="Normal"/>
        <w:bidi w:val="0"/>
        <w:jc w:val="left"/>
        <w:rPr>
          <w:sz w:val="24"/>
        </w:rPr>
      </w:pPr>
      <w:r>
        <w:rPr>
          <w:sz w:val="24"/>
        </w:rPr>
        <w:t>Popurld</w:t>
      </w:r>
    </w:p>
    <w:p>
      <w:pPr>
        <w:pStyle w:val="Normal"/>
        <w:bidi w:val="0"/>
        <w:jc w:val="left"/>
        <w:rPr>
          <w:sz w:val="24"/>
        </w:rPr>
      </w:pPr>
      <w:r>
        <w:rPr>
          <w:sz w:val="24"/>
        </w:rPr>
        <w:t>The Web List</w:t>
      </w:r>
    </w:p>
    <w:p>
      <w:pPr>
        <w:pStyle w:val="Normal"/>
        <w:bidi w:val="0"/>
        <w:jc w:val="left"/>
        <w:rPr>
          <w:sz w:val="24"/>
        </w:rPr>
      </w:pPr>
      <w:r>
        <w:rPr>
          <w:sz w:val="24"/>
        </w:rPr>
        <w:t>WP News Desk</w:t>
      </w:r>
    </w:p>
    <w:p>
      <w:pPr>
        <w:pStyle w:val="Normal"/>
        <w:bidi w:val="0"/>
        <w:jc w:val="left"/>
        <w:rPr>
          <w:sz w:val="24"/>
        </w:rPr>
      </w:pPr>
      <w:r>
        <w:rPr>
          <w:sz w:val="24"/>
        </w:rPr>
        <w:t>Blog Engage</w:t>
      </w:r>
    </w:p>
    <w:p>
      <w:pPr>
        <w:pStyle w:val="Normal"/>
        <w:bidi w:val="0"/>
        <w:jc w:val="left"/>
        <w:rPr>
          <w:sz w:val="40"/>
        </w:rPr>
      </w:pPr>
      <w:r>
        <w:rPr>
          <w:sz w:val="40"/>
        </w:rPr>
        <w:t>Personal</w:t>
      </w:r>
    </w:p>
    <w:p>
      <w:pPr>
        <w:pStyle w:val="Normal"/>
        <w:bidi w:val="0"/>
        <w:jc w:val="left"/>
        <w:rPr/>
      </w:pPr>
      <w:r>
        <w:rPr>
          <w:sz w:val="24"/>
        </w:rPr>
        <w:t xml:space="preserve"> </w:t>
      </w:r>
      <w:r>
        <w:rPr>
          <w:sz w:val="24"/>
        </w:rPr>
        <w:t>Ximena Vengoechea (</w:t>
      </w:r>
      <w:hyperlink r:id="rId38">
        <w:r>
          <w:rPr>
            <w:rStyle w:val="InternetLink"/>
          </w:rPr>
          <w:t>http://www.ximenavengoechea.com/</w:t>
        </w:r>
      </w:hyperlink>
      <w:r>
        <w:rPr/>
        <w:t>)</w:t>
      </w:r>
    </w:p>
    <w:p>
      <w:pPr>
        <w:pStyle w:val="Normal"/>
        <w:bidi w:val="0"/>
        <w:jc w:val="left"/>
        <w:rPr/>
      </w:pPr>
      <w:r>
        <w:rPr/>
        <w:t>Devon Stank (</w:t>
      </w:r>
      <w:hyperlink r:id="rId39">
        <w:r>
          <w:rPr>
            <w:rStyle w:val="InternetLink"/>
          </w:rPr>
          <w:t>https://www.devonstank.com/</w:t>
        </w:r>
      </w:hyperlink>
      <w:r>
        <w:rPr/>
        <w:t>)</w:t>
      </w:r>
    </w:p>
    <w:p>
      <w:pPr>
        <w:pStyle w:val="Normal"/>
        <w:bidi w:val="0"/>
        <w:jc w:val="left"/>
        <w:rPr/>
      </w:pPr>
      <w:r>
        <w:rPr/>
        <w:t>Kristi Hines (</w:t>
      </w:r>
      <w:hyperlink r:id="rId40">
        <w:r>
          <w:rPr>
            <w:rStyle w:val="InternetLink"/>
          </w:rPr>
          <w:t>https://kristihines.com/</w:t>
        </w:r>
      </w:hyperlink>
      <w:r>
        <w:rPr/>
        <w:t>)</w:t>
      </w:r>
    </w:p>
    <w:p>
      <w:pPr>
        <w:pStyle w:val="Normal"/>
        <w:bidi w:val="0"/>
        <w:jc w:val="left"/>
        <w:rPr/>
      </w:pPr>
      <w:r>
        <w:rPr/>
        <w:t>Red Russak (</w:t>
      </w:r>
      <w:hyperlink r:id="rId41">
        <w:r>
          <w:rPr>
            <w:rStyle w:val="InternetLink"/>
          </w:rPr>
          <w:t>https://redrussak.com/</w:t>
        </w:r>
      </w:hyperlink>
      <w:r>
        <w:rPr/>
        <w:t>)</w:t>
      </w:r>
    </w:p>
    <w:p>
      <w:pPr>
        <w:pStyle w:val="Normal"/>
        <w:bidi w:val="0"/>
        <w:jc w:val="left"/>
        <w:rPr/>
      </w:pPr>
      <w:r>
        <w:rPr/>
        <w:t>Benjamin W. Felix (</w:t>
      </w:r>
      <w:hyperlink r:id="rId42">
        <w:r>
          <w:rPr>
            <w:rStyle w:val="InternetLink"/>
          </w:rPr>
          <w:t>https://rationalreminder.ca/</w:t>
        </w:r>
      </w:hyperlink>
      <w:r>
        <w:rPr/>
        <w:t>)</w:t>
      </w:r>
    </w:p>
    <w:p>
      <w:pPr>
        <w:pStyle w:val="Normal"/>
        <w:bidi w:val="0"/>
        <w:jc w:val="left"/>
        <w:rPr>
          <w:sz w:val="24"/>
        </w:rPr>
      </w:pPr>
      <w:r>
        <w:rPr>
          <w:sz w:val="24"/>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ource Sans Pro">
    <w:altName w:val="sans-serif"/>
    <w:charset w:val="01"/>
    <w:family w:val="auto"/>
    <w:pitch w:val="default"/>
  </w:font>
  <w:font w:name="arial">
    <w:altName w:val="sans-serif"/>
    <w:charset w:val="01"/>
    <w:family w:val="auto"/>
    <w:pitch w:val="default"/>
  </w:font>
  <w:font w:name="sans-serif">
    <w:altName w:val="Arial"/>
    <w:charset w:val="01"/>
    <w:family w:val="auto"/>
    <w:pitch w:val="default"/>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InternetLink">
    <w:name w:val="Internet Link"/>
    <w:rPr>
      <w:color w:val="000080"/>
      <w:u w:val="single"/>
      <w:lang w:val="zxx" w:eastAsia="zxx" w:bidi="zxx"/>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abmedicine.org/" TargetMode="External"/><Relationship Id="rId3" Type="http://schemas.openxmlformats.org/officeDocument/2006/relationships/hyperlink" Target="https://www.foresthillspediatrics.com/" TargetMode="External"/><Relationship Id="rId4" Type="http://schemas.openxmlformats.org/officeDocument/2006/relationships/hyperlink" Target="http://www.cchit.org/" TargetMode="External"/><Relationship Id="rId5" Type="http://schemas.openxmlformats.org/officeDocument/2006/relationships/hyperlink" Target="http://www.grants.gov/" TargetMode="External"/><Relationship Id="rId6" Type="http://schemas.openxmlformats.org/officeDocument/2006/relationships/hyperlink" Target="http://www.camden.gov.uk/" TargetMode="External"/><Relationship Id="rId7" Type="http://schemas.openxmlformats.org/officeDocument/2006/relationships/hyperlink" Target="https://www.huffpost.com/" TargetMode="External"/><Relationship Id="rId8" Type="http://schemas.openxmlformats.org/officeDocument/2006/relationships/hyperlink" Target="http://www.cnn.com/" TargetMode="External"/><Relationship Id="rId9" Type="http://schemas.openxmlformats.org/officeDocument/2006/relationships/hyperlink" Target="https://www.nytimes.com/" TargetMode="External"/><Relationship Id="rId10" Type="http://schemas.openxmlformats.org/officeDocument/2006/relationships/hyperlink" Target="https://en.wikipedia.org/wiki/Newspaper" TargetMode="External"/><Relationship Id="rId11" Type="http://schemas.openxmlformats.org/officeDocument/2006/relationships/hyperlink" Target="https://en.wikipedia.org/wiki/New_York_City" TargetMode="External"/><Relationship Id="rId12" Type="http://schemas.openxmlformats.org/officeDocument/2006/relationships/hyperlink" Target="http://www.statefarm.com/" TargetMode="External"/><Relationship Id="rId13" Type="http://schemas.openxmlformats.org/officeDocument/2006/relationships/hyperlink" Target="http://www.berkshirehathaway.com/" TargetMode="External"/><Relationship Id="rId14" Type="http://schemas.openxmlformats.org/officeDocument/2006/relationships/hyperlink" Target="http://www.libermutual.com/" TargetMode="External"/><Relationship Id="rId15" Type="http://schemas.openxmlformats.org/officeDocument/2006/relationships/hyperlink" Target="http://www.allstate.com/" TargetMode="External"/><Relationship Id="rId16" Type="http://schemas.openxmlformats.org/officeDocument/2006/relationships/hyperlink" Target="http://www.coursera.com/" TargetMode="External"/><Relationship Id="rId17" Type="http://schemas.openxmlformats.org/officeDocument/2006/relationships/hyperlink" Target="http://www.linkedin.com/learning" TargetMode="External"/><Relationship Id="rId18" Type="http://schemas.openxmlformats.org/officeDocument/2006/relationships/hyperlink" Target="http://www.udemy.com/" TargetMode="External"/><Relationship Id="rId19" Type="http://schemas.openxmlformats.org/officeDocument/2006/relationships/hyperlink" Target="http://www.udacity.com/" TargetMode="External"/><Relationship Id="rId20" Type="http://schemas.openxmlformats.org/officeDocument/2006/relationships/hyperlink" Target="http://www.khanacademy.org/" TargetMode="External"/><Relationship Id="rId21" Type="http://schemas.openxmlformats.org/officeDocument/2006/relationships/hyperlink" Target="http://www.netflix.com/" TargetMode="External"/><Relationship Id="rId22" Type="http://schemas.openxmlformats.org/officeDocument/2006/relationships/hyperlink" Target="http://www.vudu.com/" TargetMode="External"/><Relationship Id="rId23" Type="http://schemas.openxmlformats.org/officeDocument/2006/relationships/hyperlink" Target="https://en.wikipedia.org/wiki/Content_delivery" TargetMode="External"/><Relationship Id="rId24" Type="http://schemas.openxmlformats.org/officeDocument/2006/relationships/hyperlink" Target="https://en.wikipedia.org/wiki/Interactive_media" TargetMode="External"/><Relationship Id="rId25" Type="http://schemas.openxmlformats.org/officeDocument/2006/relationships/hyperlink" Target="http://www.primevideo.com/" TargetMode="External"/><Relationship Id="rId26" Type="http://schemas.openxmlformats.org/officeDocument/2006/relationships/hyperlink" Target="http://www.crackle.com/" TargetMode="External"/><Relationship Id="rId27" Type="http://schemas.openxmlformats.org/officeDocument/2006/relationships/hyperlink" Target="http://www.thebullyproject.com/" TargetMode="External"/><Relationship Id="rId28" Type="http://schemas.openxmlformats.org/officeDocument/2006/relationships/hyperlink" Target="https://classism.org/" TargetMode="External"/><Relationship Id="rId29" Type="http://schemas.openxmlformats.org/officeDocument/2006/relationships/hyperlink" Target="http://www.thehome.org/site/PageServer" TargetMode="External"/><Relationship Id="rId30" Type="http://schemas.openxmlformats.org/officeDocument/2006/relationships/hyperlink" Target="https://sparkaction.org/" TargetMode="External"/><Relationship Id="rId31" Type="http://schemas.openxmlformats.org/officeDocument/2006/relationships/hyperlink" Target="https://wordpress.org/" TargetMode="External"/><Relationship Id="rId32" Type="http://schemas.openxmlformats.org/officeDocument/2006/relationships/hyperlink" Target="https://wix.com/" TargetMode="External"/><Relationship Id="rId33" Type="http://schemas.openxmlformats.org/officeDocument/2006/relationships/hyperlink" Target="https://wix.com/" TargetMode="External"/><Relationship Id="rId34" Type="http://schemas.openxmlformats.org/officeDocument/2006/relationships/hyperlink" Target="http://www.squarespace.com/" TargetMode="External"/><Relationship Id="rId35" Type="http://schemas.openxmlformats.org/officeDocument/2006/relationships/hyperlink" Target="http://www.weebly.com/" TargetMode="External"/><Relationship Id="rId36" Type="http://schemas.openxmlformats.org/officeDocument/2006/relationships/hyperlink" Target="http://www.blogger.com/" TargetMode="External"/><Relationship Id="rId37" Type="http://schemas.openxmlformats.org/officeDocument/2006/relationships/hyperlink" Target="http://www.wikia.com/" TargetMode="External"/><Relationship Id="rId38" Type="http://schemas.openxmlformats.org/officeDocument/2006/relationships/hyperlink" Target="http://www.ximenavengoechea.com/" TargetMode="External"/><Relationship Id="rId39" Type="http://schemas.openxmlformats.org/officeDocument/2006/relationships/hyperlink" Target="https://www.devonstank.com/" TargetMode="External"/><Relationship Id="rId40" Type="http://schemas.openxmlformats.org/officeDocument/2006/relationships/hyperlink" Target="https://kristihines.com/" TargetMode="External"/><Relationship Id="rId41" Type="http://schemas.openxmlformats.org/officeDocument/2006/relationships/hyperlink" Target="https://redrussak.com/" TargetMode="External"/><Relationship Id="rId42" Type="http://schemas.openxmlformats.org/officeDocument/2006/relationships/hyperlink" Target="https://rationalreminder.ca/" TargetMode="External"/><Relationship Id="rId43" Type="http://schemas.openxmlformats.org/officeDocument/2006/relationships/fontTable" Target="fontTable.xml"/><Relationship Id="rId4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TotalTime>
  <Application>LibreOffice/6.3.2.2$Linux_X86_64 LibreOffice_project/30$Build-2</Application>
  <Pages>3</Pages>
  <Words>859</Words>
  <CharactersWithSpaces>6274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2020-03-04T18:51:38Z</dcterms:created>
  <dc:creator/>
  <dc:description/>
  <dc:language>en-US</dc:language>
  <cp:lastModifiedBy/>
  <dcterms:modified xsi:type="dcterms:W3CDTF">2020-03-04T23:18:33Z</dcterms:modified>
  <cp:revision>4</cp:revision>
  <dc:subject/>
  <dc:title/>
</cp:coreProperties>
</file>