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pmomax-pid-architect-user-manual-2026"/>
    <w:p>
      <w:pPr>
        <w:pStyle w:val="Heading1"/>
      </w:pPr>
      <w:r>
        <w:t xml:space="preserve">PMOMax PID Architect – User Manual (2026)</w:t>
      </w:r>
    </w:p>
    <w:bookmarkStart w:id="20" w:name="welcome-to-pmomax"/>
    <w:p>
      <w:pPr>
        <w:pStyle w:val="Heading2"/>
      </w:pPr>
      <w:r>
        <w:t xml:space="preserve">Welcome to PMOMax</w:t>
      </w:r>
    </w:p>
    <w:p>
      <w:pPr>
        <w:pStyle w:val="FirstParagraph"/>
      </w:pPr>
      <w:r>
        <w:t xml:space="preserve">PMOMax is your comprehensive, AI-powered solution for creating, editing, and exporting professional Project Initiation Documents (PIDs). This manual covers every feature, workflow, and compliance update as of January 2, 2026.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Getting Started</w:t>
      </w:r>
    </w:p>
    <w:p>
      <w:pPr>
        <w:pStyle w:val="Compact"/>
        <w:numPr>
          <w:ilvl w:val="0"/>
          <w:numId w:val="1001"/>
        </w:numPr>
      </w:pPr>
      <w:r>
        <w:t xml:space="preserve">Understanding the Interface</w:t>
      </w:r>
    </w:p>
    <w:p>
      <w:pPr>
        <w:pStyle w:val="Compact"/>
        <w:numPr>
          <w:ilvl w:val="0"/>
          <w:numId w:val="1001"/>
        </w:numPr>
      </w:pPr>
      <w:r>
        <w:t xml:space="preserve">Creating Your First PID</w:t>
      </w:r>
    </w:p>
    <w:p>
      <w:pPr>
        <w:pStyle w:val="Compact"/>
        <w:numPr>
          <w:ilvl w:val="0"/>
          <w:numId w:val="1001"/>
        </w:numPr>
      </w:pPr>
      <w:r>
        <w:t xml:space="preserve">Section-by-Section Guide</w:t>
      </w:r>
    </w:p>
    <w:p>
      <w:pPr>
        <w:pStyle w:val="Compact"/>
        <w:numPr>
          <w:ilvl w:val="0"/>
          <w:numId w:val="1001"/>
        </w:numPr>
      </w:pPr>
      <w:r>
        <w:t xml:space="preserve">Working with Tables</w:t>
      </w:r>
    </w:p>
    <w:p>
      <w:pPr>
        <w:pStyle w:val="Compact"/>
        <w:numPr>
          <w:ilvl w:val="0"/>
          <w:numId w:val="1001"/>
        </w:numPr>
      </w:pPr>
      <w:r>
        <w:t xml:space="preserve">Using Gantt Charts</w:t>
      </w:r>
    </w:p>
    <w:p>
      <w:pPr>
        <w:pStyle w:val="Compact"/>
        <w:numPr>
          <w:ilvl w:val="0"/>
          <w:numId w:val="1001"/>
        </w:numPr>
      </w:pPr>
      <w:r>
        <w:t xml:space="preserve">AI Assistant</w:t>
      </w:r>
    </w:p>
    <w:p>
      <w:pPr>
        <w:pStyle w:val="Compact"/>
        <w:numPr>
          <w:ilvl w:val="0"/>
          <w:numId w:val="1001"/>
        </w:numPr>
      </w:pPr>
      <w:r>
        <w:t xml:space="preserve">Exporting Your Work</w:t>
      </w:r>
    </w:p>
    <w:p>
      <w:pPr>
        <w:pStyle w:val="Compact"/>
        <w:numPr>
          <w:ilvl w:val="0"/>
          <w:numId w:val="1001"/>
        </w:numPr>
      </w:pPr>
      <w:r>
        <w:t xml:space="preserve">Data Management</w:t>
      </w:r>
    </w:p>
    <w:p>
      <w:pPr>
        <w:pStyle w:val="Compact"/>
        <w:numPr>
          <w:ilvl w:val="0"/>
          <w:numId w:val="1001"/>
        </w:numPr>
      </w:pPr>
      <w:r>
        <w:t xml:space="preserve">Tips &amp; Best Practices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r>
        <w:pict>
          <v:rect style="width:0;height:1.5pt" o:hralign="center" o:hrstd="t" o:hr="t"/>
        </w:pict>
      </w:r>
    </w:p>
    <w:bookmarkEnd w:id="21"/>
    <w:bookmarkStart w:id="25" w:name="getting-started"/>
    <w:p>
      <w:pPr>
        <w:pStyle w:val="Heading2"/>
      </w:pPr>
      <w:r>
        <w:t xml:space="preserve">Getting Started</w:t>
      </w:r>
    </w:p>
    <w:bookmarkStart w:id="22" w:name="system-requirements"/>
    <w:p>
      <w:pPr>
        <w:pStyle w:val="Heading3"/>
      </w:pPr>
      <w:r>
        <w:t xml:space="preserve">System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Browser</w:t>
      </w:r>
      <w:r>
        <w:t xml:space="preserve">: Chrome 100+, Firefox 100+, Safari 15+, Edge 100+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 Resolution</w:t>
      </w:r>
      <w:r>
        <w:t xml:space="preserve">: Minimum 1280x720 (1920x1080 recommended)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Internet</w:t>
      </w:r>
      <w:r>
        <w:t xml:space="preserve">: Required for initial load, optional thereafter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</w:t>
      </w:r>
      <w:r>
        <w:t xml:space="preserve">: At least 10MB available in browser storage</w:t>
      </w:r>
    </w:p>
    <w:bookmarkEnd w:id="22"/>
    <w:bookmarkStart w:id="23" w:name="first-launch"/>
    <w:p>
      <w:pPr>
        <w:pStyle w:val="Heading3"/>
      </w:pPr>
      <w:r>
        <w:t xml:space="preserve">First Launch</w:t>
      </w:r>
    </w:p>
    <w:p>
      <w:pPr>
        <w:pStyle w:val="Compact"/>
        <w:numPr>
          <w:ilvl w:val="0"/>
          <w:numId w:val="1003"/>
        </w:numPr>
      </w:pPr>
      <w:r>
        <w:t xml:space="preserve">Open your browser and navigate to the PMOMax URL</w:t>
      </w:r>
    </w:p>
    <w:p>
      <w:pPr>
        <w:pStyle w:val="Compact"/>
        <w:numPr>
          <w:ilvl w:val="0"/>
          <w:numId w:val="1003"/>
        </w:numPr>
      </w:pPr>
      <w:r>
        <w:t xml:space="preserve">The application loads automatically—no login required for local mode</w:t>
      </w:r>
    </w:p>
    <w:p>
      <w:pPr>
        <w:pStyle w:val="Compact"/>
        <w:numPr>
          <w:ilvl w:val="0"/>
          <w:numId w:val="1003"/>
        </w:numPr>
      </w:pPr>
      <w:r>
        <w:t xml:space="preserve">You’ll see the welcome screen with quick start options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“Create”</w:t>
      </w:r>
      <w:r>
        <w:t xml:space="preserve"> </w:t>
      </w:r>
      <w:r>
        <w:t xml:space="preserve">or press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to begin</w:t>
      </w:r>
    </w:p>
    <w:bookmarkEnd w:id="23"/>
    <w:bookmarkStart w:id="24" w:name="quick-tour"/>
    <w:p>
      <w:pPr>
        <w:pStyle w:val="Heading3"/>
      </w:pPr>
      <w:r>
        <w:t xml:space="preserve">Quick Tour</w:t>
      </w:r>
    </w:p>
    <w:p>
      <w:pPr>
        <w:pStyle w:val="FirstParagraph"/>
      </w:pPr>
      <w:r>
        <w:t xml:space="preserve">When you first open PMOMax, you’ll see three main areas: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: Navigation, notes, and table of contents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Center Panel</w:t>
      </w:r>
      <w:r>
        <w:t xml:space="preserve">: Input forms, paste/drop area, and assistants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Panel</w:t>
      </w:r>
      <w:r>
        <w:t xml:space="preserve">: Live preview, export controls, and Gantt charts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understanding-the-interface"/>
    <w:p>
      <w:pPr>
        <w:pStyle w:val="Heading2"/>
      </w:pPr>
      <w:r>
        <w:t xml:space="preserve">Understanding the Interface</w:t>
      </w:r>
    </w:p>
    <w:bookmarkStart w:id="26" w:name="header-bar"/>
    <w:p>
      <w:pPr>
        <w:pStyle w:val="Heading3"/>
      </w:pPr>
      <w:r>
        <w:t xml:space="preserve">Header Bar</w:t>
      </w:r>
    </w:p>
    <w:p>
      <w:pPr>
        <w:pStyle w:val="FirstParagraph"/>
      </w:pPr>
      <w:r>
        <w:t xml:space="preserve">Located at the top of the screen, the header contains: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Logo</w:t>
      </w:r>
      <w:r>
        <w:t xml:space="preserve">: Returns to home/overview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Title</w:t>
      </w:r>
      <w:r>
        <w:t xml:space="preserve">: Displays current project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Indicator</w:t>
      </w:r>
      <w:r>
        <w:t xml:space="preserve">: Shows overall completion percentage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Help Button</w:t>
      </w:r>
      <w:r>
        <w:t xml:space="preserve"> </w:t>
      </w:r>
      <w:r>
        <w:t xml:space="preserve">(</w:t>
      </w:r>
      <w:r>
        <w:rPr>
          <w:rStyle w:val="VerbatimChar"/>
        </w:rPr>
        <w:t xml:space="preserve">?</w:t>
      </w:r>
      <w:r>
        <w:t xml:space="preserve"> </w:t>
      </w:r>
      <w:r>
        <w:t xml:space="preserve">icon): Opens this manual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Button</w:t>
      </w:r>
      <w:r>
        <w:t xml:space="preserve">: Starts a new project, resets all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Button</w:t>
      </w:r>
      <w:r>
        <w:t xml:space="preserve">: Opens export options for Word, PDF, JSON, CSV, Markdown,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(gear icon): Access preferences</w:t>
      </w:r>
    </w:p>
    <w:bookmarkEnd w:id="26"/>
    <w:bookmarkStart w:id="30" w:name="left-sidebar"/>
    <w:p>
      <w:pPr>
        <w:pStyle w:val="Heading3"/>
      </w:pPr>
      <w:r>
        <w:t xml:space="preserve">Left Sidebar</w:t>
      </w:r>
    </w:p>
    <w:bookmarkStart w:id="27" w:name="navigation-panel"/>
    <w:p>
      <w:pPr>
        <w:pStyle w:val="Heading4"/>
      </w:pPr>
      <w:r>
        <w:t xml:space="preserve">Navigation Panel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 Section Tabs</w:t>
      </w:r>
      <w:r>
        <w:t xml:space="preserve">: Click to navigate between PID sections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Icons</w:t>
      </w:r>
      <w:r>
        <w:t xml:space="preserve">: Visual indicators for each section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 Dots</w:t>
      </w:r>
      <w:r>
        <w:t xml:space="preserve">: Green = complete, Yellow = partial, Gray = empty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Collapse Button</w:t>
      </w:r>
      <w:r>
        <w:t xml:space="preserve">: Hide/show sidebar for more space</w:t>
      </w:r>
    </w:p>
    <w:bookmarkEnd w:id="27"/>
    <w:bookmarkStart w:id="28" w:name="general-notes"/>
    <w:p>
      <w:pPr>
        <w:pStyle w:val="Heading4"/>
      </w:pPr>
      <w:r>
        <w:t xml:space="preserve">General Notes</w:t>
      </w:r>
    </w:p>
    <w:p>
      <w:pPr>
        <w:pStyle w:val="Compact"/>
        <w:numPr>
          <w:ilvl w:val="0"/>
          <w:numId w:val="1005"/>
        </w:numPr>
      </w:pPr>
      <w:r>
        <w:t xml:space="preserve">Quick notepad for project ideas</w:t>
      </w:r>
    </w:p>
    <w:p>
      <w:pPr>
        <w:pStyle w:val="Compact"/>
        <w:numPr>
          <w:ilvl w:val="0"/>
          <w:numId w:val="1005"/>
        </w:numPr>
      </w:pPr>
      <w:r>
        <w:t xml:space="preserve">Auto-saved with your project</w:t>
      </w:r>
    </w:p>
    <w:p>
      <w:pPr>
        <w:pStyle w:val="Compact"/>
        <w:numPr>
          <w:ilvl w:val="0"/>
          <w:numId w:val="1005"/>
        </w:numPr>
      </w:pPr>
      <w:r>
        <w:t xml:space="preserve">Markdown formatting supported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“General Notes”</w:t>
      </w:r>
      <w:r>
        <w:t xml:space="preserve"> </w:t>
      </w:r>
      <w:r>
        <w:t xml:space="preserve">to expand</w:t>
      </w:r>
    </w:p>
    <w:bookmarkEnd w:id="28"/>
    <w:bookmarkStart w:id="29" w:name="table-of-contents-1"/>
    <w:p>
      <w:pPr>
        <w:pStyle w:val="Heading4"/>
      </w:pPr>
      <w:r>
        <w:t xml:space="preserve">Table of Contents</w:t>
      </w:r>
    </w:p>
    <w:p>
      <w:pPr>
        <w:pStyle w:val="Compact"/>
        <w:numPr>
          <w:ilvl w:val="0"/>
          <w:numId w:val="1006"/>
        </w:numPr>
      </w:pPr>
      <w:r>
        <w:t xml:space="preserve">Shows all sections with completion status</w:t>
      </w:r>
    </w:p>
    <w:p>
      <w:pPr>
        <w:pStyle w:val="Compact"/>
        <w:numPr>
          <w:ilvl w:val="0"/>
          <w:numId w:val="1006"/>
        </w:numPr>
      </w:pPr>
      <w:r>
        <w:t xml:space="preserve">Click any section to jump directly</w:t>
      </w:r>
    </w:p>
    <w:p>
      <w:pPr>
        <w:pStyle w:val="Compact"/>
        <w:numPr>
          <w:ilvl w:val="0"/>
          <w:numId w:val="1006"/>
        </w:numPr>
      </w:pPr>
      <w:r>
        <w:t xml:space="preserve">Real-time updates as you work</w:t>
      </w:r>
    </w:p>
    <w:bookmarkEnd w:id="29"/>
    <w:bookmarkEnd w:id="30"/>
    <w:bookmarkStart w:id="33" w:name="main-content-area"/>
    <w:p>
      <w:pPr>
        <w:pStyle w:val="Heading3"/>
      </w:pPr>
      <w:r>
        <w:t xml:space="preserve">Main Content Area</w:t>
      </w:r>
    </w:p>
    <w:bookmarkStart w:id="31" w:name="input-panel"/>
    <w:p>
      <w:pPr>
        <w:pStyle w:val="Heading4"/>
      </w:pPr>
      <w:r>
        <w:t xml:space="preserve">Input Panel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Section Header</w:t>
      </w:r>
      <w:r>
        <w:t xml:space="preserve">: Current section name and description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Paste/Drop Area</w:t>
      </w:r>
      <w:r>
        <w:t xml:space="preserve">: Drag-and-drop or paste files (.docx, .pdf, .txt, .json, .xlsx, .md, .csv)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 &amp; Upload Button</w:t>
      </w:r>
      <w:r>
        <w:t xml:space="preserve">: Large button, up arrow, explicit file types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 Fields</w:t>
      </w:r>
      <w:r>
        <w:t xml:space="preserve">: Input areas for your project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Tables</w:t>
      </w:r>
      <w:r>
        <w:t xml:space="preserve">: For structured data (deliverables, risks, etc.)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Charts</w:t>
      </w:r>
      <w:r>
        <w:t xml:space="preserve">: Visual representations (Gantt charts, diagrams)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Buttons</w:t>
      </w:r>
      <w:r>
        <w:t xml:space="preserve">: Save, Clear, Reset options</w:t>
      </w:r>
    </w:p>
    <w:bookmarkEnd w:id="31"/>
    <w:bookmarkStart w:id="32" w:name="output-panel"/>
    <w:p>
      <w:pPr>
        <w:pStyle w:val="Heading4"/>
      </w:pPr>
      <w:r>
        <w:t xml:space="preserve">Output Panel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Live Preview</w:t>
      </w:r>
      <w:r>
        <w:t xml:space="preserve">: Real-time document rendering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 Controls</w:t>
      </w:r>
      <w:r>
        <w:t xml:space="preserve">: Word, PDF, JSON, CSV, Markdown, Text download buttons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View Options</w:t>
      </w:r>
      <w:r>
        <w:t xml:space="preserve">: Toggle different preview modes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Print Button</w:t>
      </w:r>
      <w:r>
        <w:t xml:space="preserve">: Direct browser print functionality</w:t>
      </w:r>
    </w:p>
    <w:bookmarkEnd w:id="32"/>
    <w:bookmarkEnd w:id="33"/>
    <w:bookmarkStart w:id="34" w:name="ai-assistant-panel"/>
    <w:p>
      <w:pPr>
        <w:pStyle w:val="Heading3"/>
      </w:pPr>
      <w:r>
        <w:t xml:space="preserve">AI Assistant Panel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Toggle Button</w:t>
      </w:r>
      <w:r>
        <w:t xml:space="preserve"> </w:t>
      </w:r>
      <w:r>
        <w:t xml:space="preserve">(robot icon): Show/hide assistant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Expand/Collapse Button</w:t>
      </w:r>
      <w:r>
        <w:t xml:space="preserve">: See more conversation at once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Close (X) Button</w:t>
      </w:r>
      <w:r>
        <w:t xml:space="preserve">: Close assistant pop-out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Chat Interface</w:t>
      </w:r>
      <w:r>
        <w:t xml:space="preserve">: Ask questions, get suggestions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 Awareness</w:t>
      </w:r>
      <w:r>
        <w:t xml:space="preserve">: Answers strictly from project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Suggestion Cards</w:t>
      </w:r>
      <w:r>
        <w:t xml:space="preserve">: Click to apply AI recommendations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reating-your-first-pid"/>
    <w:p>
      <w:pPr>
        <w:pStyle w:val="Heading2"/>
      </w:pPr>
      <w:r>
        <w:t xml:space="preserve">Creating Your First PID</w:t>
      </w:r>
    </w:p>
    <w:bookmarkStart w:id="36" w:name="step-1-start-a-new-project"/>
    <w:p>
      <w:pPr>
        <w:pStyle w:val="Heading3"/>
      </w:pPr>
      <w:r>
        <w:t xml:space="preserve">Step 1: Start a New Project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t xml:space="preserve">“Start New Project”</w:t>
      </w:r>
      <w:r>
        <w:t xml:space="preserve"> </w:t>
      </w:r>
      <w:r>
        <w:t xml:space="preserve">on the welcome screen</w:t>
      </w:r>
    </w:p>
    <w:p>
      <w:pPr>
        <w:pStyle w:val="Compact"/>
        <w:numPr>
          <w:ilvl w:val="0"/>
          <w:numId w:val="1010"/>
        </w:numPr>
      </w:pPr>
      <w:r>
        <w:t xml:space="preserve">Or press</w:t>
      </w:r>
      <w:r>
        <w:t xml:space="preserve"> </w:t>
      </w:r>
      <w:r>
        <w:rPr>
          <w:rStyle w:val="VerbatimChar"/>
        </w:rPr>
        <w:t xml:space="preserve">Ctrl/Cmd + N</w:t>
      </w:r>
      <w:r>
        <w:t xml:space="preserve"> </w:t>
      </w:r>
      <w:r>
        <w:t xml:space="preserve">from anywhere</w:t>
      </w:r>
    </w:p>
    <w:p>
      <w:pPr>
        <w:pStyle w:val="Compact"/>
        <w:numPr>
          <w:ilvl w:val="0"/>
          <w:numId w:val="1010"/>
        </w:numPr>
      </w:pPr>
      <w:r>
        <w:t xml:space="preserve">Choose</w:t>
      </w:r>
      <w:r>
        <w:t xml:space="preserve"> </w:t>
      </w:r>
      <w:r>
        <w:t xml:space="preserve">“Blank Project”</w:t>
      </w:r>
      <w:r>
        <w:t xml:space="preserve"> </w:t>
      </w:r>
      <w:r>
        <w:t xml:space="preserve">or select a template</w:t>
      </w:r>
    </w:p>
    <w:bookmarkEnd w:id="36"/>
    <w:bookmarkStart w:id="37" w:name="step-2-enter-basic-information"/>
    <w:p>
      <w:pPr>
        <w:pStyle w:val="Heading3"/>
      </w:pPr>
      <w:r>
        <w:t xml:space="preserve">Step 2: Enter Basic Information</w:t>
      </w:r>
    </w:p>
    <w:p>
      <w:pPr>
        <w:pStyle w:val="Compact"/>
        <w:numPr>
          <w:ilvl w:val="0"/>
          <w:numId w:val="101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Section 1: Project Overview</w:t>
      </w:r>
    </w:p>
    <w:p>
      <w:pPr>
        <w:pStyle w:val="Compact"/>
        <w:numPr>
          <w:ilvl w:val="0"/>
          <w:numId w:val="1011"/>
        </w:numPr>
      </w:pPr>
      <w:r>
        <w:t xml:space="preserve">Fill in the</w:t>
      </w:r>
      <w:r>
        <w:t xml:space="preserve"> </w:t>
      </w:r>
      <w:r>
        <w:rPr>
          <w:b/>
          <w:bCs/>
        </w:rPr>
        <w:t xml:space="preserve">Project Title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11"/>
        </w:numPr>
      </w:pPr>
      <w:r>
        <w:t xml:space="preserve">Add a brief</w:t>
      </w:r>
      <w:r>
        <w:t xml:space="preserve"> </w:t>
      </w:r>
      <w:r>
        <w:rPr>
          <w:b/>
          <w:bCs/>
        </w:rPr>
        <w:t xml:space="preserve">Project Description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or wait for auto-save (2 seconds)</w:t>
      </w:r>
    </w:p>
    <w:bookmarkEnd w:id="37"/>
    <w:bookmarkStart w:id="38" w:name="step-3-complete-each-section"/>
    <w:p>
      <w:pPr>
        <w:pStyle w:val="Heading3"/>
      </w:pPr>
      <w:r>
        <w:t xml:space="preserve">Step 3: Complete Each Section</w:t>
      </w:r>
    </w:p>
    <w:p>
      <w:pPr>
        <w:pStyle w:val="FirstParagraph"/>
      </w:pPr>
      <w:r>
        <w:t xml:space="preserve">Work through sections 1-7 in order: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1</w:t>
      </w:r>
      <w:r>
        <w:t xml:space="preserve">: Project Overview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2</w:t>
      </w:r>
      <w:r>
        <w:t xml:space="preserve">: Scope &amp; Deliverables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3</w:t>
      </w:r>
      <w:r>
        <w:t xml:space="preserve">: Schedule &amp; Milestones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4</w:t>
      </w:r>
      <w:r>
        <w:t xml:space="preserve">: Resources &amp; Budget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5</w:t>
      </w:r>
      <w:r>
        <w:t xml:space="preserve">: Risk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6</w:t>
      </w:r>
      <w:r>
        <w:t xml:space="preserve">: Communication Plan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7</w:t>
      </w:r>
      <w:r>
        <w:t xml:space="preserve">: Quality &amp; Change Control</w:t>
      </w:r>
    </w:p>
    <w:bookmarkEnd w:id="38"/>
    <w:bookmarkStart w:id="39" w:name="step-4-review-and-export"/>
    <w:p>
      <w:pPr>
        <w:pStyle w:val="Heading3"/>
      </w:pPr>
      <w:r>
        <w:t xml:space="preserve">Step 4: Review and Export</w:t>
      </w:r>
    </w:p>
    <w:p>
      <w:pPr>
        <w:pStyle w:val="Compact"/>
        <w:numPr>
          <w:ilvl w:val="0"/>
          <w:numId w:val="1013"/>
        </w:numPr>
      </w:pPr>
      <w:r>
        <w:t xml:space="preserve">Check the progress indicator (aim for 100%)</w:t>
      </w:r>
    </w:p>
    <w:p>
      <w:pPr>
        <w:pStyle w:val="Compact"/>
        <w:numPr>
          <w:ilvl w:val="0"/>
          <w:numId w:val="1013"/>
        </w:numPr>
      </w:pPr>
      <w:r>
        <w:t xml:space="preserve">Review the live preview in the Output Panel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t xml:space="preserve">“Export as PDF”</w:t>
      </w:r>
      <w:r>
        <w:t xml:space="preserve"> </w:t>
      </w:r>
      <w:r>
        <w:t xml:space="preserve">to generate your document</w:t>
      </w:r>
    </w:p>
    <w:p>
      <w:pPr>
        <w:pStyle w:val="Compact"/>
        <w:numPr>
          <w:ilvl w:val="0"/>
          <w:numId w:val="1013"/>
        </w:numPr>
      </w:pPr>
      <w:r>
        <w:t xml:space="preserve">Download and share with stakeholders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75" w:name="section-by-section-guide"/>
    <w:p>
      <w:pPr>
        <w:pStyle w:val="Heading2"/>
      </w:pPr>
      <w:r>
        <w:t xml:space="preserve">Section-by-Section Guide</w:t>
      </w:r>
    </w:p>
    <w:bookmarkStart w:id="46" w:name="section-1-project-overview"/>
    <w:p>
      <w:pPr>
        <w:pStyle w:val="Heading3"/>
      </w:pPr>
      <w:r>
        <w:t xml:space="preserve">Section 1: Project Overview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the project at a high level and establish its foundation.</w:t>
      </w:r>
    </w:p>
    <w:bookmarkStart w:id="41" w:name="project-title"/>
    <w:p>
      <w:pPr>
        <w:pStyle w:val="Heading4"/>
      </w:pPr>
      <w:r>
        <w:t xml:space="preserve">Project Title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to Enter</w:t>
      </w:r>
      <w:r>
        <w:t xml:space="preserve">: A clear, concise name for your project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Best Practice</w:t>
      </w:r>
      <w:r>
        <w:t xml:space="preserve">: Use 3-7 words that describe the project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“Customer Portal Modernization Project”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 into the</w:t>
      </w:r>
      <w:r>
        <w:t xml:space="preserve"> </w:t>
      </w:r>
      <w:r>
        <w:t xml:space="preserve">“Project Title”</w:t>
      </w:r>
      <w:r>
        <w:t xml:space="preserve"> </w:t>
      </w:r>
      <w:r>
        <w:t xml:space="preserve">field</w:t>
      </w:r>
      <w:r>
        <w:t xml:space="preserve"> </w:t>
      </w:r>
      <w:r>
        <w:t xml:space="preserve">2. Type your project name</w:t>
      </w:r>
      <w:r>
        <w:t xml:space="preserve"> </w:t>
      </w:r>
      <w:r>
        <w:t xml:space="preserve">3. Press Tab to move to the next field</w:t>
      </w:r>
    </w:p>
    <w:bookmarkEnd w:id="41"/>
    <w:bookmarkStart w:id="42" w:name="project-description"/>
    <w:p>
      <w:pPr>
        <w:pStyle w:val="Heading4"/>
      </w:pPr>
      <w:r>
        <w:t xml:space="preserve">Project Description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What to Enter</w:t>
      </w:r>
      <w:r>
        <w:t xml:space="preserve">: 2-3 paragraphs explaining what the project is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Include</w:t>
      </w:r>
      <w:r>
        <w:t xml:space="preserve">: What, Why, and high-level How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This project aims to modernize our customer-facing web portal</w:t>
      </w:r>
      <w:r>
        <w:br/>
      </w:r>
      <w:r>
        <w:rPr>
          <w:rStyle w:val="VerbatimChar"/>
        </w:rPr>
        <w:t xml:space="preserve">to improve user experience and increase engagement. The current</w:t>
      </w:r>
      <w:r>
        <w:br/>
      </w:r>
      <w:r>
        <w:rPr>
          <w:rStyle w:val="VerbatimChar"/>
        </w:rPr>
        <w:t xml:space="preserve">system is outdated and no longer meets customer expectations...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 into</w:t>
      </w:r>
      <w:r>
        <w:t xml:space="preserve"> </w:t>
      </w:r>
      <w:r>
        <w:t xml:space="preserve">“Project Description”</w:t>
      </w:r>
      <w:r>
        <w:t xml:space="preserve"> </w:t>
      </w:r>
      <w:r>
        <w:t xml:space="preserve">2. Write a comprehensive overview</w:t>
      </w:r>
      <w:r>
        <w:t xml:space="preserve"> </w:t>
      </w:r>
      <w:r>
        <w:t xml:space="preserve">3. Use the AI assistant for suggestions (click the robot icon)</w:t>
      </w:r>
      <w:r>
        <w:t xml:space="preserve"> </w:t>
      </w:r>
      <w:r>
        <w:t xml:space="preserve">4. Review in the Output Panel</w:t>
      </w:r>
    </w:p>
    <w:bookmarkEnd w:id="42"/>
    <w:bookmarkStart w:id="43" w:name="project-objectives"/>
    <w:p>
      <w:pPr>
        <w:pStyle w:val="Heading4"/>
      </w:pPr>
      <w:r>
        <w:t xml:space="preserve">Project Objectives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to Enter</w:t>
      </w:r>
      <w:r>
        <w:t xml:space="preserve">: Specific, measurable goals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</w:t>
      </w:r>
      <w:r>
        <w:t xml:space="preserve">: Bullet points or numbered list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Best Practice</w:t>
      </w:r>
      <w:r>
        <w:t xml:space="preserve">: Follow SMART criteria (Specific, Measurable, Achievable, Relevant, Time-bound)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Improve page load times by 50%</w:t>
      </w:r>
      <w:r>
        <w:br/>
      </w:r>
      <w:r>
        <w:rPr>
          <w:rStyle w:val="VerbatimChar"/>
        </w:rPr>
        <w:t xml:space="preserve">2. Increase user satisfaction scores from 3.2 to 4.5</w:t>
      </w:r>
      <w:r>
        <w:br/>
      </w:r>
      <w:r>
        <w:rPr>
          <w:rStyle w:val="VerbatimChar"/>
        </w:rPr>
        <w:t xml:space="preserve">3. Reduce customer support tickets by 30%</w:t>
      </w:r>
      <w:r>
        <w:br/>
      </w:r>
      <w:r>
        <w:rPr>
          <w:rStyle w:val="VerbatimChar"/>
        </w:rPr>
        <w:t xml:space="preserve">4. Achieve 99.9% uptime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“Project Objectives”</w:t>
      </w:r>
      <w:r>
        <w:t xml:space="preserve"> </w:t>
      </w:r>
      <w:r>
        <w:t xml:space="preserve">field</w:t>
      </w:r>
      <w:r>
        <w:t xml:space="preserve"> </w:t>
      </w:r>
      <w:r>
        <w:t xml:space="preserve">2. List 3-7 key objectives</w:t>
      </w:r>
      <w:r>
        <w:t xml:space="preserve"> </w:t>
      </w:r>
      <w:r>
        <w:t xml:space="preserve">3. Use numbering for clarity</w:t>
      </w:r>
      <w:r>
        <w:t xml:space="preserve"> </w:t>
      </w:r>
      <w:r>
        <w:t xml:space="preserve">4. Ensure each objective is measurable</w:t>
      </w:r>
    </w:p>
    <w:bookmarkEnd w:id="43"/>
    <w:bookmarkStart w:id="44" w:name="business-case"/>
    <w:p>
      <w:pPr>
        <w:pStyle w:val="Heading4"/>
      </w:pPr>
      <w:r>
        <w:t xml:space="preserve">Business Case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to Enter</w:t>
      </w:r>
      <w:r>
        <w:t xml:space="preserve">: Justification for the project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Include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Current situation (problem)</w:t>
      </w:r>
    </w:p>
    <w:p>
      <w:pPr>
        <w:pStyle w:val="Compact"/>
        <w:numPr>
          <w:ilvl w:val="1"/>
          <w:numId w:val="1018"/>
        </w:numPr>
      </w:pPr>
      <w:r>
        <w:t xml:space="preserve">Desired outcome (solution)</w:t>
      </w:r>
    </w:p>
    <w:p>
      <w:pPr>
        <w:pStyle w:val="Compact"/>
        <w:numPr>
          <w:ilvl w:val="1"/>
          <w:numId w:val="1018"/>
        </w:numPr>
      </w:pPr>
      <w:r>
        <w:t xml:space="preserve">Expected benefits</w:t>
      </w:r>
    </w:p>
    <w:p>
      <w:pPr>
        <w:pStyle w:val="Compact"/>
        <w:numPr>
          <w:ilvl w:val="1"/>
          <w:numId w:val="1018"/>
        </w:numPr>
      </w:pPr>
      <w:r>
        <w:t xml:space="preserve">Cost/benefit analysis</w:t>
      </w:r>
    </w:p>
    <w:p>
      <w:pPr>
        <w:pStyle w:val="FirstParagraph"/>
      </w:pPr>
      <w:r>
        <w:rPr>
          <w:b/>
          <w:bCs/>
        </w:rPr>
        <w:t xml:space="preserve">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Current Situation: [Describe the problem or opportunity]</w:t>
      </w:r>
      <w:r>
        <w:br/>
      </w:r>
      <w:r>
        <w:rPr>
          <w:rStyle w:val="VerbatimChar"/>
        </w:rPr>
        <w:t xml:space="preserve">Proposed Solution: [Explain your approach]</w:t>
      </w:r>
      <w:r>
        <w:br/>
      </w:r>
      <w:r>
        <w:rPr>
          <w:rStyle w:val="VerbatimChar"/>
        </w:rPr>
        <w:t xml:space="preserve">Expected Benefits: [List quantifiable benefits]</w:t>
      </w:r>
      <w:r>
        <w:br/>
      </w:r>
      <w:r>
        <w:rPr>
          <w:rStyle w:val="VerbatimChar"/>
        </w:rPr>
        <w:t xml:space="preserve">Investment Required: [High-level cost estimate]</w:t>
      </w:r>
      <w:r>
        <w:br/>
      </w:r>
      <w:r>
        <w:rPr>
          <w:rStyle w:val="VerbatimChar"/>
        </w:rPr>
        <w:t xml:space="preserve">ROI: [Expected return on investment]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“Business Case”</w:t>
      </w:r>
      <w:r>
        <w:t xml:space="preserve"> </w:t>
      </w:r>
      <w:r>
        <w:t xml:space="preserve">field</w:t>
      </w:r>
      <w:r>
        <w:t xml:space="preserve"> </w:t>
      </w:r>
      <w:r>
        <w:t xml:space="preserve">2. Follow the template structure</w:t>
      </w:r>
      <w:r>
        <w:t xml:space="preserve"> </w:t>
      </w:r>
      <w:r>
        <w:t xml:space="preserve">3. Include specific numbers and metrics</w:t>
      </w:r>
      <w:r>
        <w:t xml:space="preserve"> </w:t>
      </w:r>
      <w:r>
        <w:t xml:space="preserve">4. Get stakeholder input before finalizing</w:t>
      </w:r>
    </w:p>
    <w:bookmarkEnd w:id="44"/>
    <w:bookmarkStart w:id="45" w:name="key-stakeholders"/>
    <w:p>
      <w:pPr>
        <w:pStyle w:val="Heading4"/>
      </w:pPr>
      <w:r>
        <w:t xml:space="preserve">Key Stakeholders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to Enter</w:t>
      </w:r>
      <w:r>
        <w:t xml:space="preserve">: List of people/groups involved or impacted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Format</w:t>
      </w:r>
      <w:r>
        <w:t xml:space="preserve">: Name, Role, Interest level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Jane Smith, Executive Sponsor (High interest, High influence)</w:t>
      </w:r>
      <w:r>
        <w:br/>
      </w:r>
      <w:r>
        <w:rPr>
          <w:rStyle w:val="VerbatimChar"/>
        </w:rPr>
        <w:t xml:space="preserve">- IT Department (Medium interest, High influence)</w:t>
      </w:r>
      <w:r>
        <w:br/>
      </w:r>
      <w:r>
        <w:rPr>
          <w:rStyle w:val="VerbatimChar"/>
        </w:rPr>
        <w:t xml:space="preserve">- Customer Service Team (High interest, Medium influence)</w:t>
      </w:r>
      <w:r>
        <w:br/>
      </w:r>
      <w:r>
        <w:rPr>
          <w:rStyle w:val="VerbatimChar"/>
        </w:rPr>
        <w:t xml:space="preserve">- External Customers (High interest, Low influence)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“Key Stakeholders”</w:t>
      </w:r>
      <w:r>
        <w:t xml:space="preserve"> </w:t>
      </w:r>
      <w:r>
        <w:t xml:space="preserve">field</w:t>
      </w:r>
      <w:r>
        <w:t xml:space="preserve"> </w:t>
      </w:r>
      <w:r>
        <w:t xml:space="preserve">2. List each stakeholder group</w:t>
      </w:r>
      <w:r>
        <w:t xml:space="preserve"> </w:t>
      </w:r>
      <w:r>
        <w:t xml:space="preserve">3. Note their role and interest/influence level</w:t>
      </w:r>
      <w:r>
        <w:t xml:space="preserve"> </w:t>
      </w:r>
      <w:r>
        <w:t xml:space="preserve">4. Use this as a basis for Section 6 (Communication Plan)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section-2-scope-deliverables"/>
    <w:p>
      <w:pPr>
        <w:pStyle w:val="Heading3"/>
      </w:pPr>
      <w:r>
        <w:t xml:space="preserve">Section 2: Scope &amp; Deliverables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what is (and isn’t) included in the project.</w:t>
      </w:r>
    </w:p>
    <w:bookmarkStart w:id="47" w:name="in-scope"/>
    <w:p>
      <w:pPr>
        <w:pStyle w:val="Heading4"/>
      </w:pPr>
      <w:r>
        <w:t xml:space="preserve">In Scope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What to Enter</w:t>
      </w:r>
      <w:r>
        <w:t xml:space="preserve">: Everything the project will deliver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Be Specific</w:t>
      </w:r>
      <w:r>
        <w:t xml:space="preserve">: List features, capabilities, locations, timeframes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Redesign of main customer portal pages</w:t>
      </w:r>
      <w:r>
        <w:br/>
      </w:r>
      <w:r>
        <w:rPr>
          <w:rStyle w:val="VerbatimChar"/>
        </w:rPr>
        <w:t xml:space="preserve">- Mobile-responsive layout</w:t>
      </w:r>
      <w:r>
        <w:br/>
      </w:r>
      <w:r>
        <w:rPr>
          <w:rStyle w:val="VerbatimChar"/>
        </w:rPr>
        <w:t xml:space="preserve">- Integration with CRM system</w:t>
      </w:r>
      <w:r>
        <w:br/>
      </w:r>
      <w:r>
        <w:rPr>
          <w:rStyle w:val="VerbatimChar"/>
        </w:rPr>
        <w:t xml:space="preserve">- User authentication improvements</w:t>
      </w:r>
      <w:r>
        <w:br/>
      </w:r>
      <w:r>
        <w:rPr>
          <w:rStyle w:val="VerbatimChar"/>
        </w:rPr>
        <w:t xml:space="preserve">- Training for customer service team</w:t>
      </w:r>
      <w:r>
        <w:br/>
      </w:r>
      <w:r>
        <w:rPr>
          <w:rStyle w:val="VerbatimChar"/>
        </w:rPr>
        <w:t xml:space="preserve">- Documentation and user guides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Navigate to Section 2</w:t>
      </w:r>
      <w:r>
        <w:t xml:space="preserve"> </w:t>
      </w:r>
      <w:r>
        <w:t xml:space="preserve">2. Click</w:t>
      </w:r>
      <w:r>
        <w:t xml:space="preserve"> </w:t>
      </w:r>
      <w:r>
        <w:t xml:space="preserve">“In Scope”</w:t>
      </w:r>
      <w:r>
        <w:t xml:space="preserve"> </w:t>
      </w:r>
      <w:r>
        <w:t xml:space="preserve">field</w:t>
      </w:r>
      <w:r>
        <w:t xml:space="preserve"> </w:t>
      </w:r>
      <w:r>
        <w:t xml:space="preserve">3. List all deliverables and work included</w:t>
      </w:r>
      <w:r>
        <w:t xml:space="preserve"> </w:t>
      </w:r>
      <w:r>
        <w:t xml:space="preserve">4. Be as specific as possible</w:t>
      </w:r>
    </w:p>
    <w:bookmarkEnd w:id="47"/>
    <w:bookmarkStart w:id="48" w:name="out-of-scope"/>
    <w:p>
      <w:pPr>
        <w:pStyle w:val="Heading4"/>
      </w:pPr>
      <w:r>
        <w:t xml:space="preserve">Out of Scope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What to Enter</w:t>
      </w:r>
      <w:r>
        <w:t xml:space="preserve">: What the project will NOT include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Purpose</w:t>
      </w:r>
      <w:r>
        <w:t xml:space="preserve">: Prevent scope creep and set expectations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Backend system replacement (separate project)</w:t>
      </w:r>
      <w:r>
        <w:br/>
      </w:r>
      <w:r>
        <w:rPr>
          <w:rStyle w:val="VerbatimChar"/>
        </w:rPr>
        <w:t xml:space="preserve">- Mobile app development</w:t>
      </w:r>
      <w:r>
        <w:br/>
      </w:r>
      <w:r>
        <w:rPr>
          <w:rStyle w:val="VerbatimChar"/>
        </w:rPr>
        <w:t xml:space="preserve">- Changes to billing system</w:t>
      </w:r>
      <w:r>
        <w:br/>
      </w:r>
      <w:r>
        <w:rPr>
          <w:rStyle w:val="VerbatimChar"/>
        </w:rPr>
        <w:t xml:space="preserve">- Third-party integrations beyond CRM</w:t>
      </w:r>
      <w:r>
        <w:br/>
      </w:r>
      <w:r>
        <w:rPr>
          <w:rStyle w:val="VerbatimChar"/>
        </w:rPr>
        <w:t xml:space="preserve">- Custom reporting features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“Out of Scope”</w:t>
      </w:r>
      <w:r>
        <w:t xml:space="preserve"> </w:t>
      </w:r>
      <w:r>
        <w:t xml:space="preserve">field</w:t>
      </w:r>
      <w:r>
        <w:t xml:space="preserve"> </w:t>
      </w:r>
      <w:r>
        <w:t xml:space="preserve">2. List exclusions clearly</w:t>
      </w:r>
      <w:r>
        <w:t xml:space="preserve"> </w:t>
      </w:r>
      <w:r>
        <w:t xml:space="preserve">3. Include items stakeholders might expect</w:t>
      </w:r>
      <w:r>
        <w:t xml:space="preserve"> </w:t>
      </w:r>
      <w:r>
        <w:t xml:space="preserve">4. Reference these during scope change discussions</w:t>
      </w:r>
    </w:p>
    <w:bookmarkEnd w:id="48"/>
    <w:bookmarkStart w:id="49" w:name="deliverables-table"/>
    <w:p>
      <w:pPr>
        <w:pStyle w:val="Heading4"/>
      </w:pPr>
      <w:r>
        <w:t xml:space="preserve">Deliverables Table</w:t>
      </w:r>
    </w:p>
    <w:p>
      <w:pPr>
        <w:pStyle w:val="FirstParagraph"/>
      </w:pPr>
      <w:r>
        <w:t xml:space="preserve">The Deliverables table tracks specific outputs with details.</w:t>
      </w:r>
    </w:p>
    <w:p>
      <w:pPr>
        <w:pStyle w:val="BodyText"/>
      </w:pPr>
      <w:r>
        <w:rPr>
          <w:b/>
          <w:bCs/>
        </w:rPr>
        <w:t xml:space="preserve">Adding a Deliverable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Deliverable”</w:t>
      </w:r>
      <w:r>
        <w:t xml:space="preserve"> </w:t>
      </w:r>
      <w:r>
        <w:t xml:space="preserve">button</w:t>
      </w:r>
      <w:r>
        <w:t xml:space="preserve"> </w:t>
      </w:r>
      <w:r>
        <w:t xml:space="preserve">2. Fill in the 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</w:t>
      </w:r>
      <w:r>
        <w:t xml:space="preserve">: What is being delivered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: Details about the deliverable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Due Date</w:t>
      </w:r>
      <w:r>
        <w:t xml:space="preserve">: Target completion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</w:t>
      </w:r>
      <w:r>
        <w:t xml:space="preserve">: Person/team responsible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Current state</w:t>
      </w:r>
    </w:p>
    <w:p>
      <w:pPr>
        <w:pStyle w:val="BodyText"/>
      </w:pPr>
      <w:r>
        <w:rPr>
          <w:b/>
          <w:bCs/>
        </w:rPr>
        <w:t xml:space="preserve">Example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Name: Updated Homepage Design</w:t>
      </w:r>
      <w:r>
        <w:br/>
      </w:r>
      <w:r>
        <w:rPr>
          <w:rStyle w:val="VerbatimChar"/>
        </w:rPr>
        <w:t xml:space="preserve">Description: New responsive design for the portal homepage</w:t>
      </w:r>
      <w:r>
        <w:br/>
      </w:r>
      <w:r>
        <w:rPr>
          <w:rStyle w:val="VerbatimChar"/>
        </w:rPr>
        <w:t xml:space="preserve">Due Date: 2025-03-15</w:t>
      </w:r>
      <w:r>
        <w:br/>
      </w:r>
      <w:r>
        <w:rPr>
          <w:rStyle w:val="VerbatimChar"/>
        </w:rPr>
        <w:t xml:space="preserve">Owner: UX Team</w:t>
      </w:r>
      <w:r>
        <w:br/>
      </w:r>
      <w:r>
        <w:rPr>
          <w:rStyle w:val="VerbatimChar"/>
        </w:rPr>
        <w:t xml:space="preserve">Status: In Progress</w:t>
      </w:r>
    </w:p>
    <w:p>
      <w:pPr>
        <w:pStyle w:val="FirstParagraph"/>
      </w:pPr>
      <w:r>
        <w:rPr>
          <w:b/>
          <w:bCs/>
        </w:rPr>
        <w:t xml:space="preserve">Managing 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</w:t>
      </w:r>
      <w:r>
        <w:t xml:space="preserve">: Click the pencil icon on any row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: Click the trash icon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Sort</w:t>
      </w:r>
      <w:r>
        <w:t xml:space="preserve">: Click column headers to sort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</w:t>
      </w:r>
      <w:r>
        <w:t xml:space="preserve">: Click</w:t>
      </w:r>
      <w:r>
        <w:t xml:space="preserve"> </w:t>
      </w:r>
      <w:r>
        <w:t xml:space="preserve">“Export Table”</w:t>
      </w:r>
      <w:r>
        <w:t xml:space="preserve"> </w:t>
      </w:r>
      <w:r>
        <w:t xml:space="preserve">to download as CSV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Deliverable”</w:t>
      </w:r>
      <w:r>
        <w:t xml:space="preserve"> </w:t>
      </w:r>
      <w:r>
        <w:t xml:space="preserve">2. Enter all required information</w:t>
      </w:r>
      <w:r>
        <w:t xml:space="preserve"> </w:t>
      </w:r>
      <w:r>
        <w:t xml:space="preserve">3. Set a realistic due date</w:t>
      </w:r>
      <w:r>
        <w:t xml:space="preserve"> </w:t>
      </w:r>
      <w:r>
        <w:t xml:space="preserve">4. Assign an owner</w:t>
      </w:r>
      <w:r>
        <w:t xml:space="preserve"> </w:t>
      </w:r>
      <w:r>
        <w:t xml:space="preserve">5. Update status as work progresses</w:t>
      </w:r>
      <w:r>
        <w:t xml:space="preserve"> </w:t>
      </w:r>
      <w:r>
        <w:t xml:space="preserve">6. Repeat for each major deliverable (typically 5-15 items)</w:t>
      </w:r>
    </w:p>
    <w:bookmarkEnd w:id="49"/>
    <w:bookmarkStart w:id="50" w:name="acceptance-criteria"/>
    <w:p>
      <w:pPr>
        <w:pStyle w:val="Heading4"/>
      </w:pPr>
      <w:r>
        <w:t xml:space="preserve">Acceptance Criteria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What to Enter</w:t>
      </w:r>
      <w:r>
        <w:t xml:space="preserve">: How you’ll know deliverables are complete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Format</w:t>
      </w:r>
      <w:r>
        <w:t xml:space="preserve">: Specific, testable conditions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Each deliverable must:</w:t>
      </w:r>
      <w:r>
        <w:br/>
      </w:r>
      <w:r>
        <w:rPr>
          <w:rStyle w:val="VerbatimChar"/>
        </w:rPr>
        <w:t xml:space="preserve">- Pass all functional tests</w:t>
      </w:r>
      <w:r>
        <w:br/>
      </w:r>
      <w:r>
        <w:rPr>
          <w:rStyle w:val="VerbatimChar"/>
        </w:rPr>
        <w:t xml:space="preserve">- Meet performance benchmarks</w:t>
      </w:r>
      <w:r>
        <w:br/>
      </w:r>
      <w:r>
        <w:rPr>
          <w:rStyle w:val="VerbatimChar"/>
        </w:rPr>
        <w:t xml:space="preserve">- Be approved by project sponsor</w:t>
      </w:r>
      <w:r>
        <w:br/>
      </w:r>
      <w:r>
        <w:rPr>
          <w:rStyle w:val="VerbatimChar"/>
        </w:rPr>
        <w:t xml:space="preserve">- Include complete documentation</w:t>
      </w:r>
      <w:r>
        <w:br/>
      </w:r>
      <w:r>
        <w:rPr>
          <w:rStyle w:val="VerbatimChar"/>
        </w:rPr>
        <w:t xml:space="preserve">- Pass security review</w:t>
      </w:r>
      <w:r>
        <w:br/>
      </w:r>
      <w:r>
        <w:rPr>
          <w:rStyle w:val="VerbatimChar"/>
        </w:rPr>
        <w:t xml:space="preserve">- Be deployed to production successfully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“Acceptance Criteria”</w:t>
      </w:r>
      <w:r>
        <w:t xml:space="preserve"> </w:t>
      </w:r>
      <w:r>
        <w:t xml:space="preserve">field</w:t>
      </w:r>
      <w:r>
        <w:t xml:space="preserve"> </w:t>
      </w:r>
      <w:r>
        <w:t xml:space="preserve">2. List measurable conditions</w:t>
      </w:r>
      <w:r>
        <w:t xml:space="preserve"> </w:t>
      </w:r>
      <w:r>
        <w:t xml:space="preserve">3. Make criteria binary (yes/no answers)</w:t>
      </w:r>
      <w:r>
        <w:t xml:space="preserve"> </w:t>
      </w:r>
      <w:r>
        <w:t xml:space="preserve">4. Align with stakeholder expectations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ection-3-schedule-milestones"/>
    <w:p>
      <w:pPr>
        <w:pStyle w:val="Heading3"/>
      </w:pPr>
      <w:r>
        <w:t xml:space="preserve">Section 3: Schedule &amp; Milestones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the project timeline and key dates.</w:t>
      </w:r>
    </w:p>
    <w:bookmarkStart w:id="52" w:name="project-timeline"/>
    <w:p>
      <w:pPr>
        <w:pStyle w:val="Heading4"/>
      </w:pPr>
      <w:r>
        <w:t xml:space="preserve">Project Timeline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What to Enter</w:t>
      </w:r>
      <w:r>
        <w:t xml:space="preserve">: Overall project duration and phases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Include</w:t>
      </w:r>
      <w:r>
        <w:t xml:space="preserve">: Start date, end date, major phases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Duration: January 1, 2025 - December 31, 2025</w:t>
      </w:r>
      <w:r>
        <w:br/>
      </w:r>
      <w:r>
        <w:br/>
      </w:r>
      <w:r>
        <w:rPr>
          <w:rStyle w:val="VerbatimChar"/>
        </w:rPr>
        <w:t xml:space="preserve">Phase 1: Planning &amp; Design (Q1 2025)</w:t>
      </w:r>
      <w:r>
        <w:br/>
      </w:r>
      <w:r>
        <w:rPr>
          <w:rStyle w:val="VerbatimChar"/>
        </w:rPr>
        <w:t xml:space="preserve">Phase 2: Development (Q2-Q3 2025)</w:t>
      </w:r>
      <w:r>
        <w:br/>
      </w:r>
      <w:r>
        <w:rPr>
          <w:rStyle w:val="VerbatimChar"/>
        </w:rPr>
        <w:t xml:space="preserve">Phase 3: Testing (Q4 2025)</w:t>
      </w:r>
      <w:r>
        <w:br/>
      </w:r>
      <w:r>
        <w:rPr>
          <w:rStyle w:val="VerbatimChar"/>
        </w:rPr>
        <w:t xml:space="preserve">Phase 4: Deployment (December 2025)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Navigate to Section 3</w:t>
      </w:r>
      <w:r>
        <w:t xml:space="preserve"> </w:t>
      </w:r>
      <w:r>
        <w:t xml:space="preserve">2. Click</w:t>
      </w:r>
      <w:r>
        <w:t xml:space="preserve"> </w:t>
      </w:r>
      <w:r>
        <w:t xml:space="preserve">“Project Timeline”</w:t>
      </w:r>
      <w:r>
        <w:t xml:space="preserve"> </w:t>
      </w:r>
      <w:r>
        <w:t xml:space="preserve">field</w:t>
      </w:r>
      <w:r>
        <w:t xml:space="preserve"> </w:t>
      </w:r>
      <w:r>
        <w:t xml:space="preserve">3. Enter start and end dates</w:t>
      </w:r>
      <w:r>
        <w:t xml:space="preserve"> </w:t>
      </w:r>
      <w:r>
        <w:t xml:space="preserve">4. Break into logical phases</w:t>
      </w:r>
      <w:r>
        <w:t xml:space="preserve"> </w:t>
      </w:r>
      <w:r>
        <w:t xml:space="preserve">5. Allow buffer time for each phase</w:t>
      </w:r>
    </w:p>
    <w:bookmarkEnd w:id="52"/>
    <w:bookmarkStart w:id="53" w:name="milestones-table"/>
    <w:p>
      <w:pPr>
        <w:pStyle w:val="Heading4"/>
      </w:pPr>
      <w:r>
        <w:t xml:space="preserve">Milestones Table</w:t>
      </w:r>
    </w:p>
    <w:p>
      <w:pPr>
        <w:pStyle w:val="FirstParagraph"/>
      </w:pPr>
      <w:r>
        <w:t xml:space="preserve">Milestones are significant points or events in the project.</w:t>
      </w:r>
    </w:p>
    <w:p>
      <w:pPr>
        <w:pStyle w:val="BodyText"/>
      </w:pPr>
      <w:r>
        <w:rPr>
          <w:b/>
          <w:bCs/>
        </w:rPr>
        <w:t xml:space="preserve">Adding a Milestone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Milestone”</w:t>
      </w:r>
      <w:r>
        <w:t xml:space="preserve"> </w:t>
      </w:r>
      <w:r>
        <w:t xml:space="preserve">button</w:t>
      </w:r>
      <w:r>
        <w:t xml:space="preserve"> </w:t>
      </w:r>
      <w:r>
        <w:t xml:space="preserve">2. Fill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</w:t>
      </w:r>
      <w:r>
        <w:t xml:space="preserve">: Milestone description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</w:t>
      </w:r>
      <w:r>
        <w:t xml:space="preserve">: Target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: What happens at this milestone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What must complete first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Current state</w:t>
      </w:r>
    </w:p>
    <w:p>
      <w:pPr>
        <w:pStyle w:val="BodyText"/>
      </w:pPr>
      <w:r>
        <w:rPr>
          <w:b/>
          <w:bCs/>
        </w:rPr>
        <w:t xml:space="preserve">Example Milestones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Design Approval - March 15, 2025</w:t>
      </w:r>
      <w:r>
        <w:br/>
      </w:r>
      <w:r>
        <w:rPr>
          <w:rStyle w:val="VerbatimChar"/>
        </w:rPr>
        <w:t xml:space="preserve">2. Development Complete - August 30, 2025</w:t>
      </w:r>
      <w:r>
        <w:br/>
      </w:r>
      <w:r>
        <w:rPr>
          <w:rStyle w:val="VerbatimChar"/>
        </w:rPr>
        <w:t xml:space="preserve">3. User Acceptance Testing Complete - November 15, 2025</w:t>
      </w:r>
      <w:r>
        <w:br/>
      </w:r>
      <w:r>
        <w:rPr>
          <w:rStyle w:val="VerbatimChar"/>
        </w:rPr>
        <w:t xml:space="preserve">4. Go-Live - December 15, 2025</w:t>
      </w:r>
    </w:p>
    <w:p>
      <w:pPr>
        <w:pStyle w:val="FirstParagraph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- Have 5-10 major milestones</w:t>
      </w:r>
      <w:r>
        <w:t xml:space="preserve"> </w:t>
      </w:r>
      <w:r>
        <w:t xml:space="preserve">- Space them throughout the project</w:t>
      </w:r>
      <w:r>
        <w:t xml:space="preserve"> </w:t>
      </w:r>
      <w:r>
        <w:t xml:space="preserve">- Make them measurable events</w:t>
      </w:r>
      <w:r>
        <w:t xml:space="preserve"> </w:t>
      </w:r>
      <w:r>
        <w:t xml:space="preserve">- Include approval/decision points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Milestone”</w:t>
      </w:r>
      <w:r>
        <w:t xml:space="preserve"> </w:t>
      </w:r>
      <w:r>
        <w:t xml:space="preserve">2. Enter milestone name</w:t>
      </w:r>
      <w:r>
        <w:t xml:space="preserve"> </w:t>
      </w:r>
      <w:r>
        <w:t xml:space="preserve">3. Set target date</w:t>
      </w:r>
      <w:r>
        <w:t xml:space="preserve"> </w:t>
      </w:r>
      <w:r>
        <w:t xml:space="preserve">4. Add detailed description</w:t>
      </w:r>
      <w:r>
        <w:t xml:space="preserve"> </w:t>
      </w:r>
      <w:r>
        <w:t xml:space="preserve">5. Note any dependencies</w:t>
      </w:r>
      <w:r>
        <w:t xml:space="preserve"> </w:t>
      </w:r>
      <w:r>
        <w:t xml:space="preserve">6. Update status regularly</w:t>
      </w:r>
    </w:p>
    <w:bookmarkEnd w:id="53"/>
    <w:bookmarkStart w:id="54" w:name="critical-path"/>
    <w:p>
      <w:pPr>
        <w:pStyle w:val="Heading4"/>
      </w:pPr>
      <w:r>
        <w:t xml:space="preserve">Critical Path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What to Enter</w:t>
      </w:r>
      <w:r>
        <w:t xml:space="preserve">: The sequence of tasks that determines project duration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Purpose</w:t>
      </w:r>
      <w:r>
        <w:t xml:space="preserve">: Identify where delays have maximum impact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Critical Path:</w:t>
      </w:r>
      <w:r>
        <w:br/>
      </w:r>
      <w:r>
        <w:rPr>
          <w:rStyle w:val="VerbatimChar"/>
        </w:rPr>
        <w:t xml:space="preserve">Requirements → Design → Development → Testing → Deployment</w:t>
      </w:r>
      <w:r>
        <w:br/>
      </w:r>
      <w:r>
        <w:br/>
      </w:r>
      <w:r>
        <w:rPr>
          <w:rStyle w:val="VerbatimChar"/>
        </w:rPr>
        <w:t xml:space="preserve">Any delay in these activities will delay the project end date.</w:t>
      </w:r>
      <w:r>
        <w:br/>
      </w:r>
      <w:r>
        <w:br/>
      </w:r>
      <w:r>
        <w:rPr>
          <w:rStyle w:val="VerbatimChar"/>
        </w:rPr>
        <w:t xml:space="preserve">Non-critical activities (parallel work):</w:t>
      </w:r>
      <w:r>
        <w:br/>
      </w:r>
      <w:r>
        <w:rPr>
          <w:rStyle w:val="VerbatimChar"/>
        </w:rPr>
        <w:t xml:space="preserve">- Documentation (can happen alongside development)</w:t>
      </w:r>
      <w:r>
        <w:br/>
      </w:r>
      <w:r>
        <w:rPr>
          <w:rStyle w:val="VerbatimChar"/>
        </w:rPr>
        <w:t xml:space="preserve">- Training material creation (can happen during testing)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“Critical Path”</w:t>
      </w:r>
      <w:r>
        <w:t xml:space="preserve"> </w:t>
      </w:r>
      <w:r>
        <w:t xml:space="preserve">field</w:t>
      </w:r>
      <w:r>
        <w:t xml:space="preserve"> </w:t>
      </w:r>
      <w:r>
        <w:t xml:space="preserve">2. List the main sequence of dependent activities</w:t>
      </w:r>
      <w:r>
        <w:t xml:space="preserve"> </w:t>
      </w:r>
      <w:r>
        <w:t xml:space="preserve">3. Note which activities are on the critical path</w:t>
      </w:r>
      <w:r>
        <w:t xml:space="preserve"> </w:t>
      </w:r>
      <w:r>
        <w:t xml:space="preserve">4. Identify parallel activities that aren’t critical</w:t>
      </w:r>
    </w:p>
    <w:bookmarkEnd w:id="54"/>
    <w:bookmarkStart w:id="55" w:name="gantt-chart"/>
    <w:p>
      <w:pPr>
        <w:pStyle w:val="Heading4"/>
      </w:pPr>
      <w:r>
        <w:t xml:space="preserve">Gantt Chart</w:t>
      </w:r>
    </w:p>
    <w:p>
      <w:pPr>
        <w:pStyle w:val="FirstParagraph"/>
      </w:pPr>
      <w:r>
        <w:t xml:space="preserve">The Gantt chart provides visual timeline representation.</w:t>
      </w:r>
    </w:p>
    <w:p>
      <w:pPr>
        <w:pStyle w:val="BodyText"/>
      </w:pPr>
      <w:r>
        <w:rPr>
          <w:b/>
          <w:bCs/>
        </w:rPr>
        <w:t xml:space="preserve">Creating Your Gantt Chart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 a Phase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Click</w:t>
      </w:r>
      <w:r>
        <w:t xml:space="preserve"> </w:t>
      </w:r>
      <w:r>
        <w:t xml:space="preserve">“Add Phase”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26"/>
        </w:numPr>
      </w:pPr>
      <w:r>
        <w:t xml:space="preserve">Enter phase name (e.g.,</w:t>
      </w:r>
      <w:r>
        <w:t xml:space="preserve"> </w:t>
      </w:r>
      <w:r>
        <w:t xml:space="preserve">“Design”</w:t>
      </w:r>
      <w:r>
        <w:t xml:space="preserve">)</w:t>
      </w:r>
    </w:p>
    <w:p>
      <w:pPr>
        <w:pStyle w:val="Compact"/>
        <w:numPr>
          <w:ilvl w:val="1"/>
          <w:numId w:val="1026"/>
        </w:numPr>
      </w:pPr>
      <w:r>
        <w:t xml:space="preserve">Set start date</w:t>
      </w:r>
    </w:p>
    <w:p>
      <w:pPr>
        <w:pStyle w:val="Compact"/>
        <w:numPr>
          <w:ilvl w:val="1"/>
          <w:numId w:val="1026"/>
        </w:numPr>
      </w:pPr>
      <w:r>
        <w:t xml:space="preserve">Set end date</w:t>
      </w:r>
    </w:p>
    <w:p>
      <w:pPr>
        <w:pStyle w:val="Compact"/>
        <w:numPr>
          <w:ilvl w:val="1"/>
          <w:numId w:val="1026"/>
        </w:numPr>
      </w:pPr>
      <w:r>
        <w:t xml:space="preserve">Choose a color</w:t>
      </w:r>
    </w:p>
    <w:p>
      <w:pPr>
        <w:pStyle w:val="Compact"/>
        <w:numPr>
          <w:ilvl w:val="1"/>
          <w:numId w:val="1026"/>
        </w:numPr>
      </w:pPr>
      <w:r>
        <w:t xml:space="preserve">Set progress percentage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 Tasks to Phase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Click on a phase to expand it</w:t>
      </w:r>
    </w:p>
    <w:p>
      <w:pPr>
        <w:pStyle w:val="Compact"/>
        <w:numPr>
          <w:ilvl w:val="1"/>
          <w:numId w:val="1027"/>
        </w:numPr>
      </w:pPr>
      <w:r>
        <w:t xml:space="preserve">Click</w:t>
      </w:r>
      <w:r>
        <w:t xml:space="preserve"> </w:t>
      </w:r>
      <w:r>
        <w:t xml:space="preserve">“Add Task”</w:t>
      </w:r>
    </w:p>
    <w:p>
      <w:pPr>
        <w:pStyle w:val="Compact"/>
        <w:numPr>
          <w:ilvl w:val="1"/>
          <w:numId w:val="1027"/>
        </w:numPr>
      </w:pPr>
      <w:r>
        <w:t xml:space="preserve">Enter task details:</w:t>
      </w:r>
    </w:p>
    <w:p>
      <w:pPr>
        <w:pStyle w:val="Compact"/>
        <w:numPr>
          <w:ilvl w:val="2"/>
          <w:numId w:val="1028"/>
        </w:numPr>
      </w:pPr>
      <w:r>
        <w:t xml:space="preserve">Name</w:t>
      </w:r>
    </w:p>
    <w:p>
      <w:pPr>
        <w:pStyle w:val="Compact"/>
        <w:numPr>
          <w:ilvl w:val="2"/>
          <w:numId w:val="1028"/>
        </w:numPr>
      </w:pPr>
      <w:r>
        <w:t xml:space="preserve">Start/end dates</w:t>
      </w:r>
    </w:p>
    <w:p>
      <w:pPr>
        <w:pStyle w:val="Compact"/>
        <w:numPr>
          <w:ilvl w:val="2"/>
          <w:numId w:val="1028"/>
        </w:numPr>
      </w:pPr>
      <w:r>
        <w:t xml:space="preserve">Assignee</w:t>
      </w:r>
    </w:p>
    <w:p>
      <w:pPr>
        <w:pStyle w:val="Compact"/>
        <w:numPr>
          <w:ilvl w:val="2"/>
          <w:numId w:val="1028"/>
        </w:numPr>
      </w:pPr>
      <w:r>
        <w:t xml:space="preserve">Progress</w:t>
      </w:r>
    </w:p>
    <w:p>
      <w:pPr>
        <w:pStyle w:val="Compact"/>
        <w:numPr>
          <w:ilvl w:val="2"/>
          <w:numId w:val="1028"/>
        </w:numPr>
      </w:pPr>
      <w:r>
        <w:t xml:space="preserve">Dependencies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View Options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High-Level View</w:t>
      </w:r>
      <w:r>
        <w:t xml:space="preserve">: Shows only phases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Detailed View</w:t>
      </w:r>
      <w:r>
        <w:t xml:space="preserve">: Shows all tasks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Resource View</w:t>
      </w:r>
      <w:r>
        <w:t xml:space="preserve">: Groups by assignee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Milestone View</w:t>
      </w:r>
      <w:r>
        <w:t xml:space="preserve">: Highlights key dates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Editing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Drag phase bars to adjust dates</w:t>
      </w:r>
    </w:p>
    <w:p>
      <w:pPr>
        <w:pStyle w:val="Compact"/>
        <w:numPr>
          <w:ilvl w:val="1"/>
          <w:numId w:val="1030"/>
        </w:numPr>
      </w:pPr>
      <w:r>
        <w:t xml:space="preserve">Click phase/task to edit details</w:t>
      </w:r>
    </w:p>
    <w:p>
      <w:pPr>
        <w:pStyle w:val="Compact"/>
        <w:numPr>
          <w:ilvl w:val="1"/>
          <w:numId w:val="1030"/>
        </w:numPr>
      </w:pPr>
      <w:r>
        <w:t xml:space="preserve">Set dependencies by clicking and dragging</w:t>
      </w:r>
    </w:p>
    <w:p>
      <w:pPr>
        <w:pStyle w:val="Compact"/>
        <w:numPr>
          <w:ilvl w:val="1"/>
          <w:numId w:val="1030"/>
        </w:numPr>
      </w:pPr>
      <w:r>
        <w:t xml:space="preserve">Update progress by clicking the progress bar</w:t>
      </w:r>
    </w:p>
    <w:p>
      <w:pPr>
        <w:pStyle w:val="FirstParagraph"/>
      </w:pPr>
      <w:r>
        <w:rPr>
          <w:b/>
          <w:bCs/>
        </w:rPr>
        <w:t xml:space="preserve">Example Gantt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Phase 1: Planning (Jan 1 - Mar 31)</w:t>
      </w:r>
      <w:r>
        <w:br/>
      </w:r>
      <w:r>
        <w:rPr>
          <w:rStyle w:val="VerbatimChar"/>
        </w:rPr>
        <w:t xml:space="preserve">├── Task: Requirements Gathering (Jan 1 - Jan 31)</w:t>
      </w:r>
      <w:r>
        <w:br/>
      </w:r>
      <w:r>
        <w:rPr>
          <w:rStyle w:val="VerbatimChar"/>
        </w:rPr>
        <w:t xml:space="preserve">├── Task: Stakeholder Interviews (Feb 1 - Feb 15)</w:t>
      </w:r>
      <w:r>
        <w:br/>
      </w:r>
      <w:r>
        <w:rPr>
          <w:rStyle w:val="VerbatimChar"/>
        </w:rPr>
        <w:t xml:space="preserve">└── Task: Design Specifications (Feb 16 - Mar 31)</w:t>
      </w:r>
      <w:r>
        <w:br/>
      </w:r>
      <w:r>
        <w:br/>
      </w:r>
      <w:r>
        <w:rPr>
          <w:rStyle w:val="VerbatimChar"/>
        </w:rPr>
        <w:t xml:space="preserve">Phase 2: Development (Apr 1 - Aug 31)</w:t>
      </w:r>
      <w:r>
        <w:br/>
      </w:r>
      <w:r>
        <w:rPr>
          <w:rStyle w:val="VerbatimChar"/>
        </w:rPr>
        <w:t xml:space="preserve">├── Task: Backend Development (Apr 1 - Jun 30)</w:t>
      </w:r>
      <w:r>
        <w:br/>
      </w:r>
      <w:r>
        <w:rPr>
          <w:rStyle w:val="VerbatimChar"/>
        </w:rPr>
        <w:t xml:space="preserve">├── Task: Frontend Development (May 1 - Aug 15)</w:t>
      </w:r>
      <w:r>
        <w:br/>
      </w:r>
      <w:r>
        <w:rPr>
          <w:rStyle w:val="VerbatimChar"/>
        </w:rPr>
        <w:t xml:space="preserve">└── Task: Integration (Aug 1 - Aug 31)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Start with high-level phases</w:t>
      </w:r>
      <w:r>
        <w:t xml:space="preserve"> </w:t>
      </w:r>
      <w:r>
        <w:t xml:space="preserve">2. Add 3-7 major phases</w:t>
      </w:r>
      <w:r>
        <w:t xml:space="preserve"> </w:t>
      </w:r>
      <w:r>
        <w:t xml:space="preserve">3. Break each phase into tasks (3-10 tasks per phase)</w:t>
      </w:r>
      <w:r>
        <w:t xml:space="preserve"> </w:t>
      </w:r>
      <w:r>
        <w:t xml:space="preserve">4. Set realistic durations</w:t>
      </w:r>
      <w:r>
        <w:t xml:space="preserve"> </w:t>
      </w:r>
      <w:r>
        <w:t xml:space="preserve">5. Note dependencies</w:t>
      </w:r>
      <w:r>
        <w:t xml:space="preserve"> </w:t>
      </w:r>
      <w:r>
        <w:t xml:space="preserve">6. Assign resources</w:t>
      </w:r>
      <w:r>
        <w:t xml:space="preserve"> </w:t>
      </w:r>
      <w:r>
        <w:t xml:space="preserve">7. Update progress weekly</w:t>
      </w:r>
    </w:p>
    <w:p>
      <w:pPr>
        <w:pStyle w:val="BodyText"/>
      </w:pPr>
      <w:r>
        <w:rPr>
          <w:b/>
          <w:bCs/>
        </w:rPr>
        <w:t xml:space="preserve">Tips</w:t>
      </w:r>
      <w:r>
        <w:t xml:space="preserve">:</w:t>
      </w:r>
      <w:r>
        <w:t xml:space="preserve"> </w:t>
      </w:r>
      <w:r>
        <w:t xml:space="preserve">- Use different colors for different phase types</w:t>
      </w:r>
      <w:r>
        <w:t xml:space="preserve"> </w:t>
      </w:r>
      <w:r>
        <w:t xml:space="preserve">- Keep task names short (3-5 words)</w:t>
      </w:r>
      <w:r>
        <w:t xml:space="preserve"> </w:t>
      </w:r>
      <w:r>
        <w:t xml:space="preserve">- Update progress regularly (weekly)</w:t>
      </w:r>
      <w:r>
        <w:t xml:space="preserve"> </w:t>
      </w:r>
      <w:r>
        <w:t xml:space="preserve">- Show the Gantt chart in stakeholder meetings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ection-4-resources-budget"/>
    <w:p>
      <w:pPr>
        <w:pStyle w:val="Heading3"/>
      </w:pPr>
      <w:r>
        <w:t xml:space="preserve">Section 4: Resources &amp; Budget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who will work on the project and how much it will cost.</w:t>
      </w:r>
    </w:p>
    <w:bookmarkStart w:id="57" w:name="team-structure"/>
    <w:p>
      <w:pPr>
        <w:pStyle w:val="Heading4"/>
      </w:pPr>
      <w:r>
        <w:t xml:space="preserve">Team Structure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What to Enter</w:t>
      </w:r>
      <w:r>
        <w:t xml:space="preserve">: Organization of the project team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Include</w:t>
      </w:r>
      <w:r>
        <w:t xml:space="preserve">: Roles, reporting lines, responsibilities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Manager: Jane Doe</w:t>
      </w:r>
      <w:r>
        <w:br/>
      </w:r>
      <w:r>
        <w:rPr>
          <w:rStyle w:val="VerbatimChar"/>
        </w:rPr>
        <w:t xml:space="preserve">└── Technical Lead: John Smith</w:t>
      </w:r>
      <w:r>
        <w:br/>
      </w:r>
      <w:r>
        <w:rPr>
          <w:rStyle w:val="VerbatimChar"/>
        </w:rPr>
        <w:t xml:space="preserve">    ├── Senior Developer (2)</w:t>
      </w:r>
      <w:r>
        <w:br/>
      </w:r>
      <w:r>
        <w:rPr>
          <w:rStyle w:val="VerbatimChar"/>
        </w:rPr>
        <w:t xml:space="preserve">    ├── Junior Developer (3)</w:t>
      </w:r>
      <w:r>
        <w:br/>
      </w:r>
      <w:r>
        <w:rPr>
          <w:rStyle w:val="VerbatimChar"/>
        </w:rPr>
        <w:t xml:space="preserve">    └── QA Engineer (2)</w:t>
      </w:r>
      <w:r>
        <w:br/>
      </w:r>
      <w:r>
        <w:rPr>
          <w:rStyle w:val="VerbatimChar"/>
        </w:rPr>
        <w:t xml:space="preserve">└── UX Lead: Sarah Johnson</w:t>
      </w:r>
      <w:r>
        <w:br/>
      </w:r>
      <w:r>
        <w:rPr>
          <w:rStyle w:val="VerbatimChar"/>
        </w:rPr>
        <w:t xml:space="preserve">    ├── UX Designer (1)</w:t>
      </w:r>
      <w:r>
        <w:br/>
      </w:r>
      <w:r>
        <w:rPr>
          <w:rStyle w:val="VerbatimChar"/>
        </w:rPr>
        <w:t xml:space="preserve">    └── UI Designer (1)</w:t>
      </w:r>
      <w:r>
        <w:br/>
      </w:r>
      <w:r>
        <w:rPr>
          <w:rStyle w:val="VerbatimChar"/>
        </w:rPr>
        <w:t xml:space="preserve">└── Business Analyst: Mike Chen</w:t>
      </w:r>
      <w:r>
        <w:br/>
      </w:r>
      <w:r>
        <w:br/>
      </w:r>
      <w:r>
        <w:rPr>
          <w:rStyle w:val="VerbatimChar"/>
        </w:rPr>
        <w:t xml:space="preserve">Supporting Roles:</w:t>
      </w:r>
      <w:r>
        <w:br/>
      </w:r>
      <w:r>
        <w:rPr>
          <w:rStyle w:val="VerbatimChar"/>
        </w:rPr>
        <w:t xml:space="preserve">- Executive Sponsor: VP of IT</w:t>
      </w:r>
      <w:r>
        <w:br/>
      </w:r>
      <w:r>
        <w:rPr>
          <w:rStyle w:val="VerbatimChar"/>
        </w:rPr>
        <w:t xml:space="preserve">- Product Owner: Director of Customer Experience</w:t>
      </w:r>
      <w:r>
        <w:br/>
      </w:r>
      <w:r>
        <w:rPr>
          <w:rStyle w:val="VerbatimChar"/>
        </w:rPr>
        <w:t xml:space="preserve">- Stakeholder Committee: Monthly oversight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Navigate to Section 4</w:t>
      </w:r>
      <w:r>
        <w:t xml:space="preserve"> </w:t>
      </w:r>
      <w:r>
        <w:t xml:space="preserve">2. Click</w:t>
      </w:r>
      <w:r>
        <w:t xml:space="preserve"> </w:t>
      </w:r>
      <w:r>
        <w:t xml:space="preserve">“Team Structure”</w:t>
      </w:r>
      <w:r>
        <w:t xml:space="preserve"> </w:t>
      </w:r>
      <w:r>
        <w:t xml:space="preserve">field</w:t>
      </w:r>
      <w:r>
        <w:t xml:space="preserve"> </w:t>
      </w:r>
      <w:r>
        <w:t xml:space="preserve">3. List all roles in hierarchical format</w:t>
      </w:r>
      <w:r>
        <w:t xml:space="preserve"> </w:t>
      </w:r>
      <w:r>
        <w:t xml:space="preserve">4. Include full-time and part-time resources</w:t>
      </w:r>
      <w:r>
        <w:t xml:space="preserve"> </w:t>
      </w:r>
      <w:r>
        <w:t xml:space="preserve">5. Note reporting relationships</w:t>
      </w:r>
    </w:p>
    <w:bookmarkEnd w:id="57"/>
    <w:bookmarkStart w:id="58" w:name="resource-allocation-table"/>
    <w:p>
      <w:pPr>
        <w:pStyle w:val="Heading4"/>
      </w:pPr>
      <w:r>
        <w:t xml:space="preserve">Resource Allocation Table</w:t>
      </w:r>
    </w:p>
    <w:p>
      <w:pPr>
        <w:pStyle w:val="FirstParagraph"/>
      </w:pPr>
      <w:r>
        <w:t xml:space="preserve">Track specific resources and their allocation to the project.</w:t>
      </w:r>
    </w:p>
    <w:p>
      <w:pPr>
        <w:pStyle w:val="BodyText"/>
      </w:pPr>
      <w:r>
        <w:rPr>
          <w:b/>
          <w:bCs/>
        </w:rPr>
        <w:t xml:space="preserve">Adding a Resource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Resource”</w:t>
      </w:r>
      <w:r>
        <w:t xml:space="preserve"> </w:t>
      </w:r>
      <w:r>
        <w:t xml:space="preserve">button</w:t>
      </w:r>
      <w:r>
        <w:t xml:space="preserve"> </w:t>
      </w:r>
      <w:r>
        <w:t xml:space="preserve">2. Fill in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</w:t>
      </w:r>
      <w:r>
        <w:t xml:space="preserve">: Person’s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</w:t>
      </w:r>
      <w:r>
        <w:t xml:space="preserve">: Their position/function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</w:t>
      </w:r>
      <w:r>
        <w:t xml:space="preserve">: Percentage (0-100%)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 Date</w:t>
      </w:r>
      <w:r>
        <w:t xml:space="preserve">: When they join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 Date</w:t>
      </w:r>
      <w:r>
        <w:t xml:space="preserve">: When they finish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Rate per period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</w:t>
      </w:r>
      <w:r>
        <w:t xml:space="preserve">: Hourly/Daily/Monthly</w:t>
      </w:r>
    </w:p>
    <w:p>
      <w:pPr>
        <w:pStyle w:val="BodyText"/>
      </w:pPr>
      <w:r>
        <w:rPr>
          <w:b/>
          <w:bCs/>
        </w:rPr>
        <w:t xml:space="preserve">Example Resources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Name | Role | Allocation | Start | End | Cost | Period |</w:t>
      </w:r>
      <w:r>
        <w:br/>
      </w:r>
      <w:r>
        <w:rPr>
          <w:rStyle w:val="VerbatimChar"/>
        </w:rPr>
        <w:t xml:space="preserve">|------|------|------------|-------|-----|------|--------|</w:t>
      </w:r>
      <w:r>
        <w:br/>
      </w:r>
      <w:r>
        <w:rPr>
          <w:rStyle w:val="VerbatimChar"/>
        </w:rPr>
        <w:t xml:space="preserve">| John Smith | Tech Lead | 100% | 2025-01-01 | 2025-12-31 | $75 | hourly |</w:t>
      </w:r>
      <w:r>
        <w:br/>
      </w:r>
      <w:r>
        <w:rPr>
          <w:rStyle w:val="VerbatimChar"/>
        </w:rPr>
        <w:t xml:space="preserve">| Jane Wilson | Developer | 50% | 2025-03-01 | 2025-09-30 | $60 | hourly |</w:t>
      </w:r>
      <w:r>
        <w:br/>
      </w:r>
      <w:r>
        <w:rPr>
          <w:rStyle w:val="VerbatimChar"/>
        </w:rPr>
        <w:t xml:space="preserve">| Bob Jones | QA Engineer | 100% | 2025-08-01 | 2025-12-31 | $55 | hourly |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Resource”</w:t>
      </w:r>
      <w:r>
        <w:t xml:space="preserve"> </w:t>
      </w:r>
      <w:r>
        <w:t xml:space="preserve">2. Enter each team member</w:t>
      </w:r>
      <w:r>
        <w:t xml:space="preserve"> </w:t>
      </w:r>
      <w:r>
        <w:t xml:space="preserve">3. Set realistic allocation percentages</w:t>
      </w:r>
      <w:r>
        <w:t xml:space="preserve"> </w:t>
      </w:r>
      <w:r>
        <w:t xml:space="preserve">4. Include contractors and vendors</w:t>
      </w:r>
      <w:r>
        <w:t xml:space="preserve"> </w:t>
      </w:r>
      <w:r>
        <w:t xml:space="preserve">5. Update as resources change</w:t>
      </w:r>
    </w:p>
    <w:p>
      <w:pPr>
        <w:pStyle w:val="BodyText"/>
      </w:pPr>
      <w:r>
        <w:rPr>
          <w:b/>
          <w:bCs/>
        </w:rPr>
        <w:t xml:space="preserve">Calculating Resource Costs</w:t>
      </w:r>
      <w:r>
        <w:t xml:space="preserve">:</w:t>
      </w:r>
      <w:r>
        <w:t xml:space="preserve"> </w:t>
      </w:r>
      <w:r>
        <w:t xml:space="preserve">- 100% allocation = full-time</w:t>
      </w:r>
      <w:r>
        <w:t xml:space="preserve"> </w:t>
      </w:r>
      <w:r>
        <w:t xml:space="preserve">- 50% allocation = half-time</w:t>
      </w:r>
      <w:r>
        <w:t xml:space="preserve"> </w:t>
      </w:r>
      <w:r>
        <w:t xml:space="preserve">- Multiply: hours × rate × allocation × duration</w:t>
      </w:r>
    </w:p>
    <w:bookmarkEnd w:id="58"/>
    <w:bookmarkStart w:id="59" w:name="budget-breakdown-table"/>
    <w:p>
      <w:pPr>
        <w:pStyle w:val="Heading4"/>
      </w:pPr>
      <w:r>
        <w:t xml:space="preserve">Budget Breakdown Table</w:t>
      </w:r>
    </w:p>
    <w:p>
      <w:pPr>
        <w:pStyle w:val="FirstParagraph"/>
      </w:pPr>
      <w:r>
        <w:t xml:space="preserve">Track all project costs by category.</w:t>
      </w:r>
    </w:p>
    <w:p>
      <w:pPr>
        <w:pStyle w:val="BodyText"/>
      </w:pPr>
      <w:r>
        <w:rPr>
          <w:b/>
          <w:bCs/>
        </w:rPr>
        <w:t xml:space="preserve">Adding a Budget Item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Budget Item”</w:t>
      </w:r>
      <w:r>
        <w:t xml:space="preserve"> </w:t>
      </w:r>
      <w:r>
        <w:t xml:space="preserve">2. Select</w:t>
      </w:r>
      <w:r>
        <w:t xml:space="preserve"> </w:t>
      </w:r>
      <w:r>
        <w:rPr>
          <w:b/>
          <w:bCs/>
        </w:rPr>
        <w:t xml:space="preserve">Category</w:t>
      </w:r>
      <w:r>
        <w:t xml:space="preserve">:</w:t>
      </w:r>
      <w:r>
        <w:t xml:space="preserve"> </w:t>
      </w:r>
      <w:r>
        <w:t xml:space="preserve">- Personnel</w:t>
      </w:r>
      <w:r>
        <w:t xml:space="preserve"> </w:t>
      </w:r>
      <w:r>
        <w:t xml:space="preserve">- Equipment</w:t>
      </w:r>
      <w:r>
        <w:t xml:space="preserve"> </w:t>
      </w:r>
      <w:r>
        <w:t xml:space="preserve">- Software</w:t>
      </w:r>
      <w:r>
        <w:t xml:space="preserve"> </w:t>
      </w:r>
      <w:r>
        <w:t xml:space="preserve">- Training</w:t>
      </w:r>
      <w:r>
        <w:t xml:space="preserve"> </w:t>
      </w:r>
      <w:r>
        <w:t xml:space="preserve">- Travel</w:t>
      </w:r>
      <w:r>
        <w:t xml:space="preserve"> </w:t>
      </w:r>
      <w:r>
        <w:t xml:space="preserve">- Consulting</w:t>
      </w:r>
      <w:r>
        <w:t xml:space="preserve"> </w:t>
      </w:r>
      <w:r>
        <w:t xml:space="preserve">- Contingency</w:t>
      </w:r>
      <w:r>
        <w:t xml:space="preserve"> </w:t>
      </w:r>
      <w:r>
        <w:t xml:space="preserve">- Other</w:t>
      </w:r>
    </w:p>
    <w:p>
      <w:pPr>
        <w:pStyle w:val="Compact"/>
        <w:numPr>
          <w:ilvl w:val="0"/>
          <w:numId w:val="1032"/>
        </w:numPr>
      </w:pPr>
      <w:r>
        <w:t xml:space="preserve">Enter: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Item</w:t>
      </w:r>
      <w:r>
        <w:t xml:space="preserve">: Specific description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Planned</w:t>
      </w:r>
      <w:r>
        <w:t xml:space="preserve">: Budgeted amount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Actual</w:t>
      </w:r>
      <w:r>
        <w:t xml:space="preserve">: Spent to date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Variance</w:t>
      </w:r>
      <w:r>
        <w:t xml:space="preserve">: Calculated automatically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Notes</w:t>
      </w:r>
      <w:r>
        <w:t xml:space="preserve">: Additional context</w:t>
      </w:r>
    </w:p>
    <w:p>
      <w:pPr>
        <w:pStyle w:val="FirstParagraph"/>
      </w:pPr>
      <w:r>
        <w:rPr>
          <w:b/>
          <w:bCs/>
        </w:rPr>
        <w:t xml:space="preserve">Example Budget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Category | Item | Planned | Actual | Variance | Notes |</w:t>
      </w:r>
      <w:r>
        <w:br/>
      </w:r>
      <w:r>
        <w:rPr>
          <w:rStyle w:val="VerbatimChar"/>
        </w:rPr>
        <w:t xml:space="preserve">|----------|------|---------|--------|----------|-------|</w:t>
      </w:r>
      <w:r>
        <w:br/>
      </w:r>
      <w:r>
        <w:rPr>
          <w:rStyle w:val="VerbatimChar"/>
        </w:rPr>
        <w:t xml:space="preserve">| Personnel | Development Team | $500,000 | $475,000 | -$25,000 | Under budget |</w:t>
      </w:r>
      <w:r>
        <w:br/>
      </w:r>
      <w:r>
        <w:rPr>
          <w:rStyle w:val="VerbatimChar"/>
        </w:rPr>
        <w:t xml:space="preserve">| Software | Licenses | $50,000 | $52,000 | +$2,000 | Additional tools |</w:t>
      </w:r>
      <w:r>
        <w:br/>
      </w:r>
      <w:r>
        <w:rPr>
          <w:rStyle w:val="VerbatimChar"/>
        </w:rPr>
        <w:t xml:space="preserve">| Equipment | Servers | $100,000 | $0 | $0 | Not purchased yet |</w:t>
      </w:r>
      <w:r>
        <w:br/>
      </w:r>
      <w:r>
        <w:rPr>
          <w:rStyle w:val="VerbatimChar"/>
        </w:rPr>
        <w:t xml:space="preserve">| Contingency | Risk Buffer | $75,000 | $15,000 | -$60,000 | 20% used |</w:t>
      </w:r>
    </w:p>
    <w:p>
      <w:pPr>
        <w:pStyle w:val="FirstParagraph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- Include 10-20% contingency</w:t>
      </w:r>
      <w:r>
        <w:t xml:space="preserve"> </w:t>
      </w:r>
      <w:r>
        <w:t xml:space="preserve">- Track actuals monthly</w:t>
      </w:r>
      <w:r>
        <w:t xml:space="preserve"> </w:t>
      </w:r>
      <w:r>
        <w:t xml:space="preserve">- Update variance regularly</w:t>
      </w:r>
      <w:r>
        <w:t xml:space="preserve"> </w:t>
      </w:r>
      <w:r>
        <w:t xml:space="preserve">- Flag items &gt;10% over budget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Budget Item”</w:t>
      </w:r>
      <w:r>
        <w:t xml:space="preserve"> </w:t>
      </w:r>
      <w:r>
        <w:t xml:space="preserve">2. Enter all cost categories</w:t>
      </w:r>
      <w:r>
        <w:t xml:space="preserve"> </w:t>
      </w:r>
      <w:r>
        <w:t xml:space="preserve">3. Be realistic with planned amounts</w:t>
      </w:r>
      <w:r>
        <w:t xml:space="preserve"> </w:t>
      </w:r>
      <w:r>
        <w:t xml:space="preserve">4. Update actuals monthly</w:t>
      </w:r>
      <w:r>
        <w:t xml:space="preserve"> </w:t>
      </w:r>
      <w:r>
        <w:t xml:space="preserve">5. Review variances in meetings</w:t>
      </w:r>
    </w:p>
    <w:bookmarkEnd w:id="59"/>
    <w:bookmarkStart w:id="60" w:name="cost-tracking"/>
    <w:p>
      <w:pPr>
        <w:pStyle w:val="Heading4"/>
      </w:pPr>
      <w:r>
        <w:t xml:space="preserve">Cost Tracking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What to Enter</w:t>
      </w:r>
      <w:r>
        <w:t xml:space="preserve">: How you’ll monitor and control costs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Include</w:t>
      </w:r>
      <w:r>
        <w:t xml:space="preserve">: Tracking frequency, approval processes, reporting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Budget Monitoring:</w:t>
      </w:r>
      <w:r>
        <w:br/>
      </w:r>
      <w:r>
        <w:rPr>
          <w:rStyle w:val="VerbatimChar"/>
        </w:rPr>
        <w:t xml:space="preserve">- Weekly review of actuals vs. planned</w:t>
      </w:r>
      <w:r>
        <w:br/>
      </w:r>
      <w:r>
        <w:rPr>
          <w:rStyle w:val="VerbatimChar"/>
        </w:rPr>
        <w:t xml:space="preserve">- Monthly financial reports to sponsor</w:t>
      </w:r>
      <w:r>
        <w:br/>
      </w:r>
      <w:r>
        <w:rPr>
          <w:rStyle w:val="VerbatimChar"/>
        </w:rPr>
        <w:t xml:space="preserve">- Variance analysis for items &gt;5% off plan</w:t>
      </w:r>
      <w:r>
        <w:br/>
      </w:r>
      <w:r>
        <w:br/>
      </w:r>
      <w:r>
        <w:rPr>
          <w:rStyle w:val="VerbatimChar"/>
        </w:rPr>
        <w:t xml:space="preserve">Approval Process:</w:t>
      </w:r>
      <w:r>
        <w:br/>
      </w:r>
      <w:r>
        <w:rPr>
          <w:rStyle w:val="VerbatimChar"/>
        </w:rPr>
        <w:t xml:space="preserve">- PM approval: Up to $5,000</w:t>
      </w:r>
      <w:r>
        <w:br/>
      </w:r>
      <w:r>
        <w:rPr>
          <w:rStyle w:val="VerbatimChar"/>
        </w:rPr>
        <w:t xml:space="preserve">- Sponsor approval: $5,000-$25,000</w:t>
      </w:r>
      <w:r>
        <w:br/>
      </w:r>
      <w:r>
        <w:rPr>
          <w:rStyle w:val="VerbatimChar"/>
        </w:rPr>
        <w:t xml:space="preserve">- Executive committee: &gt;$25,000</w:t>
      </w:r>
      <w:r>
        <w:br/>
      </w:r>
      <w:r>
        <w:br/>
      </w:r>
      <w:r>
        <w:rPr>
          <w:rStyle w:val="VerbatimChar"/>
        </w:rPr>
        <w:t xml:space="preserve">Cost Control Measures:</w:t>
      </w:r>
      <w:r>
        <w:br/>
      </w:r>
      <w:r>
        <w:rPr>
          <w:rStyle w:val="VerbatimChar"/>
        </w:rPr>
        <w:t xml:space="preserve">- Change request process for scope additions</w:t>
      </w:r>
      <w:r>
        <w:br/>
      </w:r>
      <w:r>
        <w:rPr>
          <w:rStyle w:val="VerbatimChar"/>
        </w:rPr>
        <w:t xml:space="preserve">- Regular resource utilization reviews</w:t>
      </w:r>
      <w:r>
        <w:br/>
      </w:r>
      <w:r>
        <w:rPr>
          <w:rStyle w:val="VerbatimChar"/>
        </w:rPr>
        <w:t xml:space="preserve">- Vendor invoice validation</w:t>
      </w:r>
      <w:r>
        <w:br/>
      </w:r>
      <w:r>
        <w:rPr>
          <w:rStyle w:val="VerbatimChar"/>
        </w:rPr>
        <w:t xml:space="preserve">- Quarterly budget reforecasts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“Cost Tracking”</w:t>
      </w:r>
      <w:r>
        <w:t xml:space="preserve"> </w:t>
      </w:r>
      <w:r>
        <w:t xml:space="preserve">field</w:t>
      </w:r>
      <w:r>
        <w:t xml:space="preserve"> </w:t>
      </w:r>
      <w:r>
        <w:t xml:space="preserve">2. Define tracking frequency</w:t>
      </w:r>
      <w:r>
        <w:t xml:space="preserve"> </w:t>
      </w:r>
      <w:r>
        <w:t xml:space="preserve">3. Set approval thresholds</w:t>
      </w:r>
      <w:r>
        <w:t xml:space="preserve"> </w:t>
      </w:r>
      <w:r>
        <w:t xml:space="preserve">4. Document control measures</w:t>
      </w:r>
      <w:r>
        <w:t xml:space="preserve"> </w:t>
      </w:r>
      <w:r>
        <w:t xml:space="preserve">5. Specify reporting format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ection-5-risk-management"/>
    <w:p>
      <w:pPr>
        <w:pStyle w:val="Heading3"/>
      </w:pPr>
      <w:r>
        <w:t xml:space="preserve">Section 5: Risk Management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Identify potential problems and plan mitigation strategies.</w:t>
      </w:r>
    </w:p>
    <w:bookmarkStart w:id="62" w:name="risk-register-table"/>
    <w:p>
      <w:pPr>
        <w:pStyle w:val="Heading4"/>
      </w:pPr>
      <w:r>
        <w:t xml:space="preserve">Risk Register Table</w:t>
      </w:r>
    </w:p>
    <w:p>
      <w:pPr>
        <w:pStyle w:val="FirstParagraph"/>
      </w:pPr>
      <w:r>
        <w:t xml:space="preserve">The central tool for tracking all project risks.</w:t>
      </w:r>
    </w:p>
    <w:p>
      <w:pPr>
        <w:pStyle w:val="BodyText"/>
      </w:pPr>
      <w:r>
        <w:rPr>
          <w:b/>
          <w:bCs/>
        </w:rPr>
        <w:t xml:space="preserve">Adding a Risk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Risk”</w:t>
      </w:r>
      <w:r>
        <w:t xml:space="preserve"> </w:t>
      </w:r>
      <w:r>
        <w:t xml:space="preserve">button</w:t>
      </w:r>
      <w:r>
        <w:t xml:space="preserve"> </w:t>
      </w:r>
      <w:r>
        <w:t xml:space="preserve">2. Fill in all 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: What could go wrong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</w:t>
      </w:r>
      <w:r>
        <w:t xml:space="preserve">: Type of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</w:t>
      </w:r>
      <w:r>
        <w:t xml:space="preserve">: Likelihood (1-5)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: Severity if it occurs (1-5)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</w:t>
      </w:r>
      <w:r>
        <w:t xml:space="preserve">: Calculated (Probability × Impact)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How to prevent/reduce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</w:t>
      </w:r>
      <w:r>
        <w:t xml:space="preserve">: Who monitors this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Current state</w:t>
      </w:r>
    </w:p>
    <w:p>
      <w:pPr>
        <w:pStyle w:val="BodyText"/>
      </w:pPr>
      <w:r>
        <w:rPr>
          <w:b/>
          <w:bCs/>
        </w:rPr>
        <w:t xml:space="preserve">Risk Categories</w:t>
      </w:r>
      <w:r>
        <w:t xml:space="preserve">:</w:t>
      </w:r>
      <w:r>
        <w:t xml:space="preserve"> </w:t>
      </w:r>
      <w:r>
        <w:t xml:space="preserve">- Technical: Technology challenges</w:t>
      </w:r>
      <w:r>
        <w:t xml:space="preserve"> </w:t>
      </w:r>
      <w:r>
        <w:t xml:space="preserve">- Resource: People availability</w:t>
      </w:r>
      <w:r>
        <w:t xml:space="preserve"> </w:t>
      </w:r>
      <w:r>
        <w:t xml:space="preserve">- Schedule: Timeline issues</w:t>
      </w:r>
      <w:r>
        <w:t xml:space="preserve"> </w:t>
      </w:r>
      <w:r>
        <w:t xml:space="preserve">- Budget: Cost overruns</w:t>
      </w:r>
      <w:r>
        <w:t xml:space="preserve"> </w:t>
      </w:r>
      <w:r>
        <w:t xml:space="preserve">- Stakeholder: Relationship problems</w:t>
      </w:r>
      <w:r>
        <w:t xml:space="preserve"> </w:t>
      </w:r>
      <w:r>
        <w:t xml:space="preserve">- External: Outside factors</w:t>
      </w:r>
      <w:r>
        <w:t xml:space="preserve"> </w:t>
      </w:r>
      <w:r>
        <w:t xml:space="preserve">- Legal: Compliance issues</w:t>
      </w:r>
      <w:r>
        <w:t xml:space="preserve"> </w:t>
      </w:r>
      <w:r>
        <w:t xml:space="preserve">- Operational: Day-to-day operations</w:t>
      </w:r>
    </w:p>
    <w:p>
      <w:pPr>
        <w:pStyle w:val="BodyText"/>
      </w:pPr>
      <w:r>
        <w:rPr>
          <w:b/>
          <w:bCs/>
        </w:rPr>
        <w:t xml:space="preserve">Risk Levels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</w:t>
      </w:r>
      <w:r>
        <w:t xml:space="preserve">:</w:t>
      </w:r>
      <w:r>
        <w:t xml:space="preserve"> </w:t>
      </w:r>
      <w:r>
        <w:t xml:space="preserve">- 1 = Very Unlikely (&lt; 10%)</w:t>
      </w:r>
      <w:r>
        <w:t xml:space="preserve"> </w:t>
      </w:r>
      <w:r>
        <w:t xml:space="preserve">- 2 = Unlikely (10-30%)</w:t>
      </w:r>
      <w:r>
        <w:t xml:space="preserve"> </w:t>
      </w:r>
      <w:r>
        <w:t xml:space="preserve">- 3 = Possible (30-50%)</w:t>
      </w:r>
      <w:r>
        <w:t xml:space="preserve"> </w:t>
      </w:r>
      <w:r>
        <w:t xml:space="preserve">- 4 = Likely (50-70%)</w:t>
      </w:r>
      <w:r>
        <w:t xml:space="preserve"> </w:t>
      </w:r>
      <w:r>
        <w:t xml:space="preserve">- 5 = Very Likely (&gt; 70%)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Impact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1 = Negligible (minor inconvenience)</w:t>
      </w:r>
    </w:p>
    <w:p>
      <w:pPr>
        <w:pStyle w:val="Compact"/>
        <w:numPr>
          <w:ilvl w:val="1"/>
          <w:numId w:val="1036"/>
        </w:numPr>
      </w:pPr>
      <w:r>
        <w:t xml:space="preserve">2 = Low (small delays/costs)</w:t>
      </w:r>
    </w:p>
    <w:p>
      <w:pPr>
        <w:pStyle w:val="Compact"/>
        <w:numPr>
          <w:ilvl w:val="1"/>
          <w:numId w:val="1036"/>
        </w:numPr>
      </w:pPr>
      <w:r>
        <w:t xml:space="preserve">3 = Medium (noticeable impact)</w:t>
      </w:r>
    </w:p>
    <w:p>
      <w:pPr>
        <w:pStyle w:val="Compact"/>
        <w:numPr>
          <w:ilvl w:val="1"/>
          <w:numId w:val="1036"/>
        </w:numPr>
      </w:pPr>
      <w:r>
        <w:t xml:space="preserve">4 = High (significant problems)</w:t>
      </w:r>
    </w:p>
    <w:p>
      <w:pPr>
        <w:pStyle w:val="Compact"/>
        <w:numPr>
          <w:ilvl w:val="1"/>
          <w:numId w:val="1036"/>
        </w:numPr>
      </w:pPr>
      <w:r>
        <w:t xml:space="preserve">5 = Critical (project failure)</w:t>
      </w:r>
    </w:p>
    <w:p>
      <w:pPr>
        <w:pStyle w:val="FirstParagraph"/>
      </w:pPr>
      <w:r>
        <w:rPr>
          <w:b/>
          <w:bCs/>
        </w:rPr>
        <w:t xml:space="preserve">Risk Scoring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Score = Probability × Impact</w:t>
      </w:r>
      <w:r>
        <w:br/>
      </w:r>
      <w:r>
        <w:br/>
      </w:r>
      <w:r>
        <w:rPr>
          <w:rStyle w:val="VerbatimChar"/>
        </w:rPr>
        <w:t xml:space="preserve">1-5: Low Risk (Monitor)</w:t>
      </w:r>
      <w:r>
        <w:br/>
      </w:r>
      <w:r>
        <w:rPr>
          <w:rStyle w:val="VerbatimChar"/>
        </w:rPr>
        <w:t xml:space="preserve">6-10: Medium Risk (Mitigate)</w:t>
      </w:r>
      <w:r>
        <w:br/>
      </w:r>
      <w:r>
        <w:rPr>
          <w:rStyle w:val="VerbatimChar"/>
        </w:rPr>
        <w:t xml:space="preserve">11-15: High Risk (Actively Manage)</w:t>
      </w:r>
      <w:r>
        <w:br/>
      </w:r>
      <w:r>
        <w:rPr>
          <w:rStyle w:val="VerbatimChar"/>
        </w:rPr>
        <w:t xml:space="preserve">16-25: Critical Risk (Immediate Action)</w:t>
      </w:r>
    </w:p>
    <w:p>
      <w:pPr>
        <w:pStyle w:val="FirstParagraph"/>
      </w:pPr>
      <w:r>
        <w:rPr>
          <w:b/>
          <w:bCs/>
        </w:rPr>
        <w:t xml:space="preserve">Example Risks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Risk: Key developer leaves project</w:t>
      </w:r>
      <w:r>
        <w:br/>
      </w:r>
      <w:r>
        <w:rPr>
          <w:rStyle w:val="VerbatimChar"/>
        </w:rPr>
        <w:t xml:space="preserve">Category: Resource</w:t>
      </w:r>
      <w:r>
        <w:br/>
      </w:r>
      <w:r>
        <w:rPr>
          <w:rStyle w:val="VerbatimChar"/>
        </w:rPr>
        <w:t xml:space="preserve">Probability: 3</w:t>
      </w:r>
      <w:r>
        <w:br/>
      </w:r>
      <w:r>
        <w:rPr>
          <w:rStyle w:val="VerbatimChar"/>
        </w:rPr>
        <w:t xml:space="preserve">Impact: 4</w:t>
      </w:r>
      <w:r>
        <w:br/>
      </w:r>
      <w:r>
        <w:rPr>
          <w:rStyle w:val="VerbatimChar"/>
        </w:rPr>
        <w:t xml:space="preserve">Score: 12 (High)</w:t>
      </w:r>
      <w:r>
        <w:br/>
      </w:r>
      <w:r>
        <w:rPr>
          <w:rStyle w:val="VerbatimChar"/>
        </w:rPr>
        <w:t xml:space="preserve">Mitigation: Cross-training, documentation, backup resources</w:t>
      </w:r>
      <w:r>
        <w:br/>
      </w:r>
      <w:r>
        <w:rPr>
          <w:rStyle w:val="VerbatimChar"/>
        </w:rPr>
        <w:t xml:space="preserve">Owner: Project Manager</w:t>
      </w:r>
      <w:r>
        <w:br/>
      </w:r>
      <w:r>
        <w:rPr>
          <w:rStyle w:val="VerbatimChar"/>
        </w:rPr>
        <w:t xml:space="preserve">Status: Monitoring</w:t>
      </w:r>
      <w:r>
        <w:br/>
      </w:r>
      <w:r>
        <w:br/>
      </w:r>
      <w:r>
        <w:rPr>
          <w:rStyle w:val="VerbatimChar"/>
        </w:rPr>
        <w:t xml:space="preserve">Risk: Integration with legacy system fails</w:t>
      </w:r>
      <w:r>
        <w:br/>
      </w:r>
      <w:r>
        <w:rPr>
          <w:rStyle w:val="VerbatimChar"/>
        </w:rPr>
        <w:t xml:space="preserve">Category: Technical</w:t>
      </w:r>
      <w:r>
        <w:br/>
      </w:r>
      <w:r>
        <w:rPr>
          <w:rStyle w:val="VerbatimChar"/>
        </w:rPr>
        <w:t xml:space="preserve">Probability: 4</w:t>
      </w:r>
      <w:r>
        <w:br/>
      </w:r>
      <w:r>
        <w:rPr>
          <w:rStyle w:val="VerbatimChar"/>
        </w:rPr>
        <w:t xml:space="preserve">Impact: 5</w:t>
      </w:r>
      <w:r>
        <w:br/>
      </w:r>
      <w:r>
        <w:rPr>
          <w:rStyle w:val="VerbatimChar"/>
        </w:rPr>
        <w:t xml:space="preserve">Score: 20 (Critical)</w:t>
      </w:r>
      <w:r>
        <w:br/>
      </w:r>
      <w:r>
        <w:rPr>
          <w:rStyle w:val="VerbatimChar"/>
        </w:rPr>
        <w:t xml:space="preserve">Mitigation: Early integration testing, technical POC, vendor support</w:t>
      </w:r>
      <w:r>
        <w:br/>
      </w:r>
      <w:r>
        <w:rPr>
          <w:rStyle w:val="VerbatimChar"/>
        </w:rPr>
        <w:t xml:space="preserve">Owner: Technical Lead</w:t>
      </w:r>
      <w:r>
        <w:br/>
      </w:r>
      <w:r>
        <w:rPr>
          <w:rStyle w:val="VerbatimChar"/>
        </w:rPr>
        <w:t xml:space="preserve">Status: Mitigating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Brainstorm risks with team (aim for 10-20 risks)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Risk”</w:t>
      </w:r>
      <w:r>
        <w:t xml:space="preserve"> </w:t>
      </w:r>
      <w:r>
        <w:t xml:space="preserve">for each one</w:t>
      </w:r>
      <w:r>
        <w:t xml:space="preserve"> </w:t>
      </w:r>
      <w:r>
        <w:t xml:space="preserve">3. Rate probability and impact honestly</w:t>
      </w:r>
      <w:r>
        <w:t xml:space="preserve"> </w:t>
      </w:r>
      <w:r>
        <w:t xml:space="preserve">4. Focus on high-score risks first</w:t>
      </w:r>
      <w:r>
        <w:t xml:space="preserve"> </w:t>
      </w:r>
      <w:r>
        <w:t xml:space="preserve">5. Define clear mitigation strategies</w:t>
      </w:r>
      <w:r>
        <w:t xml:space="preserve"> </w:t>
      </w:r>
      <w:r>
        <w:t xml:space="preserve">6. Assign risk owners</w:t>
      </w:r>
      <w:r>
        <w:t xml:space="preserve"> </w:t>
      </w:r>
      <w:r>
        <w:t xml:space="preserve">7. Review and update weekly</w:t>
      </w:r>
    </w:p>
    <w:bookmarkEnd w:id="62"/>
    <w:bookmarkStart w:id="63" w:name="risk-matrix"/>
    <w:p>
      <w:pPr>
        <w:pStyle w:val="Heading4"/>
      </w:pPr>
      <w:r>
        <w:t xml:space="preserve">Risk Matrix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 to Enter</w:t>
      </w:r>
      <w:r>
        <w:t xml:space="preserve">: Visual representation of risk distribution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Purpose</w:t>
      </w:r>
      <w:r>
        <w:t xml:space="preserve">: Show risk landscape at a glance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Automatically Generated</w:t>
      </w:r>
      <w:r>
        <w:t xml:space="preserve">: Based on risk table data</w:t>
      </w:r>
    </w:p>
    <w:p>
      <w:pPr>
        <w:pStyle w:val="FirstParagraph"/>
      </w:pPr>
      <w:r>
        <w:t xml:space="preserve">The risk matrix plots all risks: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X-axis</w:t>
      </w:r>
      <w:r>
        <w:t xml:space="preserve">: Probability (1-5)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Y-axis</w:t>
      </w:r>
      <w:r>
        <w:t xml:space="preserve">: Impact (1-5)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Colors</w:t>
      </w:r>
      <w:r>
        <w:t xml:space="preserve">:</w:t>
      </w:r>
      <w:r>
        <w:t xml:space="preserve"> </w:t>
      </w:r>
      <w:r>
        <w:t xml:space="preserve">- Green: Low risk (1-5)</w:t>
      </w:r>
      <w:r>
        <w:t xml:space="preserve"> </w:t>
      </w:r>
      <w:r>
        <w:t xml:space="preserve">- Yellow: Medium risk (6-10)</w:t>
      </w:r>
      <w:r>
        <w:t xml:space="preserve"> </w:t>
      </w:r>
      <w:r>
        <w:t xml:space="preserve">- Orange: High risk (11-15)</w:t>
      </w:r>
      <w:r>
        <w:t xml:space="preserve"> </w:t>
      </w:r>
      <w:r>
        <w:t xml:space="preserve">- Red: Critical risk (16-25)</w:t>
      </w:r>
    </w:p>
    <w:p>
      <w:pPr>
        <w:pStyle w:val="BodyText"/>
      </w:pPr>
      <w:r>
        <w:rPr>
          <w:b/>
          <w:bCs/>
        </w:rPr>
        <w:t xml:space="preserve">Reading the Matrix</w:t>
      </w:r>
      <w:r>
        <w:t xml:space="preserve">:</w:t>
      </w:r>
      <w:r>
        <w:t xml:space="preserve"> </w:t>
      </w:r>
      <w:r>
        <w:t xml:space="preserve">- Upper right: Critical risks (need immediate attention)</w:t>
      </w:r>
      <w:r>
        <w:t xml:space="preserve"> </w:t>
      </w:r>
      <w:r>
        <w:t xml:space="preserve">- Lower left: Low risks (monitor only)</w:t>
      </w:r>
      <w:r>
        <w:t xml:space="preserve"> </w:t>
      </w:r>
      <w:r>
        <w:t xml:space="preserve">- Diagonal: Balanced risks (probability = impact)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Add all risks to the Risk Register</w:t>
      </w:r>
      <w:r>
        <w:t xml:space="preserve"> </w:t>
      </w:r>
      <w:r>
        <w:t xml:space="preserve">2. The matrix updates automatically</w:t>
      </w:r>
      <w:r>
        <w:t xml:space="preserve"> </w:t>
      </w:r>
      <w:r>
        <w:t xml:space="preserve">3. Use in meetings to visualize risk status</w:t>
      </w:r>
      <w:r>
        <w:t xml:space="preserve"> </w:t>
      </w:r>
      <w:r>
        <w:t xml:space="preserve">4. Export as image for reports</w:t>
      </w:r>
    </w:p>
    <w:bookmarkEnd w:id="63"/>
    <w:bookmarkStart w:id="64" w:name="mitigation-strategies"/>
    <w:p>
      <w:pPr>
        <w:pStyle w:val="Heading4"/>
      </w:pPr>
      <w:r>
        <w:t xml:space="preserve">Mitigation Strategies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What to Enter</w:t>
      </w:r>
      <w:r>
        <w:t xml:space="preserve">: Overall approach to risk management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Include</w:t>
      </w:r>
      <w:r>
        <w:t xml:space="preserve">: Response strategies, escalation, monitoring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Risk Response Strategies:</w:t>
      </w:r>
      <w:r>
        <w:br/>
      </w:r>
      <w:r>
        <w:br/>
      </w:r>
      <w:r>
        <w:rPr>
          <w:rStyle w:val="VerbatimChar"/>
        </w:rPr>
        <w:t xml:space="preserve">1. Avoid: Change plan to eliminate risk</w:t>
      </w:r>
      <w:r>
        <w:br/>
      </w:r>
      <w:r>
        <w:rPr>
          <w:rStyle w:val="VerbatimChar"/>
        </w:rPr>
        <w:t xml:space="preserve">   - Example: Use proven technology instead of cutting-edge</w:t>
      </w:r>
      <w:r>
        <w:br/>
      </w:r>
      <w:r>
        <w:br/>
      </w:r>
      <w:r>
        <w:rPr>
          <w:rStyle w:val="VerbatimChar"/>
        </w:rPr>
        <w:t xml:space="preserve">2. Mitigate: Reduce probability or impact</w:t>
      </w:r>
      <w:r>
        <w:br/>
      </w:r>
      <w:r>
        <w:rPr>
          <w:rStyle w:val="VerbatimChar"/>
        </w:rPr>
        <w:t xml:space="preserve">   - Example: Add extra testing to reduce defect risk</w:t>
      </w:r>
      <w:r>
        <w:br/>
      </w:r>
      <w:r>
        <w:br/>
      </w:r>
      <w:r>
        <w:rPr>
          <w:rStyle w:val="VerbatimChar"/>
        </w:rPr>
        <w:t xml:space="preserve">3. Transfer: Shift risk to third party</w:t>
      </w:r>
      <w:r>
        <w:br/>
      </w:r>
      <w:r>
        <w:rPr>
          <w:rStyle w:val="VerbatimChar"/>
        </w:rPr>
        <w:t xml:space="preserve">   - Example: Purchase insurance, use vendors with SLAs</w:t>
      </w:r>
      <w:r>
        <w:br/>
      </w:r>
      <w:r>
        <w:br/>
      </w:r>
      <w:r>
        <w:rPr>
          <w:rStyle w:val="VerbatimChar"/>
        </w:rPr>
        <w:t xml:space="preserve">4. Accept: Acknowledge and monitor</w:t>
      </w:r>
      <w:r>
        <w:br/>
      </w:r>
      <w:r>
        <w:rPr>
          <w:rStyle w:val="VerbatimChar"/>
        </w:rPr>
        <w:t xml:space="preserve">   - Example: Low-probability, low-impact risks</w:t>
      </w:r>
      <w:r>
        <w:br/>
      </w:r>
      <w:r>
        <w:br/>
      </w:r>
      <w:r>
        <w:rPr>
          <w:rStyle w:val="VerbatimChar"/>
        </w:rPr>
        <w:t xml:space="preserve">Risk Review Process:</w:t>
      </w:r>
      <w:r>
        <w:br/>
      </w:r>
      <w:r>
        <w:rPr>
          <w:rStyle w:val="VerbatimChar"/>
        </w:rPr>
        <w:t xml:space="preserve">- Weekly team risk reviews</w:t>
      </w:r>
      <w:r>
        <w:br/>
      </w:r>
      <w:r>
        <w:rPr>
          <w:rStyle w:val="VerbatimChar"/>
        </w:rPr>
        <w:t xml:space="preserve">- Monthly sponsor risk reports</w:t>
      </w:r>
      <w:r>
        <w:br/>
      </w:r>
      <w:r>
        <w:rPr>
          <w:rStyle w:val="VerbatimChar"/>
        </w:rPr>
        <w:t xml:space="preserve">- Immediate escalation for critical risks</w:t>
      </w:r>
      <w:r>
        <w:br/>
      </w:r>
      <w:r>
        <w:rPr>
          <w:rStyle w:val="VerbatimChar"/>
        </w:rPr>
        <w:t xml:space="preserve">- Quarterly risk register refresh</w:t>
      </w:r>
      <w:r>
        <w:br/>
      </w:r>
      <w:r>
        <w:br/>
      </w:r>
      <w:r>
        <w:rPr>
          <w:rStyle w:val="VerbatimChar"/>
        </w:rPr>
        <w:t xml:space="preserve">Contingency Planning:</w:t>
      </w:r>
      <w:r>
        <w:br/>
      </w:r>
      <w:r>
        <w:rPr>
          <w:rStyle w:val="VerbatimChar"/>
        </w:rPr>
        <w:t xml:space="preserve">- Trigger points for activating contingency plans</w:t>
      </w:r>
      <w:r>
        <w:br/>
      </w:r>
      <w:r>
        <w:rPr>
          <w:rStyle w:val="VerbatimChar"/>
        </w:rPr>
        <w:t xml:space="preserve">- Pre-approved contingency budget</w:t>
      </w:r>
      <w:r>
        <w:br/>
      </w:r>
      <w:r>
        <w:rPr>
          <w:rStyle w:val="VerbatimChar"/>
        </w:rPr>
        <w:t xml:space="preserve">- Decision trees for common risk scenarios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“Mitigation Strategies”</w:t>
      </w:r>
      <w:r>
        <w:t xml:space="preserve"> </w:t>
      </w:r>
      <w:r>
        <w:t xml:space="preserve">field</w:t>
      </w:r>
      <w:r>
        <w:t xml:space="preserve"> </w:t>
      </w:r>
      <w:r>
        <w:t xml:space="preserve">2. Document overall risk approach</w:t>
      </w:r>
      <w:r>
        <w:t xml:space="preserve"> </w:t>
      </w:r>
      <w:r>
        <w:t xml:space="preserve">3. Define response categories</w:t>
      </w:r>
      <w:r>
        <w:t xml:space="preserve"> </w:t>
      </w:r>
      <w:r>
        <w:t xml:space="preserve">4. Set review frequency</w:t>
      </w:r>
      <w:r>
        <w:t xml:space="preserve"> </w:t>
      </w:r>
      <w:r>
        <w:t xml:space="preserve">5. Create escalation procedures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ection-6-communication-plan"/>
    <w:p>
      <w:pPr>
        <w:pStyle w:val="Heading3"/>
      </w:pPr>
      <w:r>
        <w:t xml:space="preserve">Section 6: Communication Plan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how project information will be shared.</w:t>
      </w:r>
    </w:p>
    <w:bookmarkStart w:id="66" w:name="stakeholder-communication-table"/>
    <w:p>
      <w:pPr>
        <w:pStyle w:val="Heading4"/>
      </w:pPr>
      <w:r>
        <w:t xml:space="preserve">Stakeholder Communication Table</w:t>
      </w:r>
    </w:p>
    <w:p>
      <w:pPr>
        <w:pStyle w:val="FirstParagraph"/>
      </w:pPr>
      <w:r>
        <w:t xml:space="preserve">Plan communication for each stakeholder group.</w:t>
      </w:r>
    </w:p>
    <w:p>
      <w:pPr>
        <w:pStyle w:val="BodyText"/>
      </w:pPr>
      <w:r>
        <w:rPr>
          <w:b/>
          <w:bCs/>
        </w:rPr>
        <w:t xml:space="preserve">Adding a Stakeholder Communication Plan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“Add Stakeholder”</w:t>
      </w:r>
      <w:r>
        <w:t xml:space="preserve"> </w:t>
      </w:r>
      <w:r>
        <w:t xml:space="preserve">2. Fill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</w:t>
      </w:r>
      <w:r>
        <w:t xml:space="preserve">: Name/group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</w:t>
      </w:r>
      <w:r>
        <w:t xml:space="preserve">: Their 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Interest</w:t>
      </w:r>
      <w:r>
        <w:t xml:space="preserve">: Low/Medium/High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Influence</w:t>
      </w:r>
      <w:r>
        <w:t xml:space="preserve">: Low/Medium/High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</w:t>
      </w:r>
      <w:r>
        <w:t xml:space="preserve">: How to communicate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</w:t>
      </w:r>
      <w:r>
        <w:t xml:space="preserve">: How often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</w:t>
      </w:r>
      <w:r>
        <w:t xml:space="preserve">: Preferences/requirements</w:t>
      </w:r>
    </w:p>
    <w:p>
      <w:pPr>
        <w:pStyle w:val="BodyText"/>
      </w:pPr>
      <w:r>
        <w:rPr>
          <w:b/>
          <w:bCs/>
        </w:rPr>
        <w:t xml:space="preserve">Communication Methods</w:t>
      </w:r>
      <w:r>
        <w:t xml:space="preserve">:</w:t>
      </w:r>
      <w:r>
        <w:t xml:space="preserve"> </w:t>
      </w:r>
      <w:r>
        <w:t xml:space="preserve">- Email: Written updates</w:t>
      </w:r>
      <w:r>
        <w:t xml:space="preserve"> </w:t>
      </w:r>
      <w:r>
        <w:t xml:space="preserve">- Meeting: Face-to-face or virtual</w:t>
      </w:r>
      <w:r>
        <w:t xml:space="preserve"> </w:t>
      </w:r>
      <w:r>
        <w:t xml:space="preserve">- Phone: Quick discussions</w:t>
      </w:r>
      <w:r>
        <w:t xml:space="preserve"> </w:t>
      </w:r>
      <w:r>
        <w:t xml:space="preserve">- Dashboard: Self-service access</w:t>
      </w:r>
      <w:r>
        <w:t xml:space="preserve"> </w:t>
      </w:r>
      <w:r>
        <w:t xml:space="preserve">- Report: Formal documentation</w:t>
      </w:r>
      <w:r>
        <w:t xml:space="preserve"> </w:t>
      </w:r>
      <w:r>
        <w:t xml:space="preserve">- Presentation: Formal briefings</w:t>
      </w:r>
      <w:r>
        <w:t xml:space="preserve"> </w:t>
      </w:r>
      <w:r>
        <w:t xml:space="preserve">- Slack/Teams: Instant messaging</w:t>
      </w:r>
    </w:p>
    <w:p>
      <w:pPr>
        <w:pStyle w:val="BodyText"/>
      </w:pPr>
      <w:r>
        <w:rPr>
          <w:b/>
          <w:bCs/>
        </w:rPr>
        <w:t xml:space="preserve">Communication Frequency</w:t>
      </w:r>
      <w:r>
        <w:t xml:space="preserve">:</w:t>
      </w:r>
      <w:r>
        <w:t xml:space="preserve"> </w:t>
      </w:r>
      <w:r>
        <w:t xml:space="preserve">- Daily: Critical team members</w:t>
      </w:r>
      <w:r>
        <w:t xml:space="preserve"> </w:t>
      </w:r>
      <w:r>
        <w:t xml:space="preserve">- Weekly: Core team</w:t>
      </w:r>
      <w:r>
        <w:t xml:space="preserve"> </w:t>
      </w:r>
      <w:r>
        <w:t xml:space="preserve">- Bi-weekly: Extended team</w:t>
      </w:r>
      <w:r>
        <w:t xml:space="preserve"> </w:t>
      </w:r>
      <w:r>
        <w:t xml:space="preserve">- Monthly: Management/sponsors</w:t>
      </w:r>
      <w:r>
        <w:t xml:space="preserve"> </w:t>
      </w:r>
      <w:r>
        <w:t xml:space="preserve">- Quarterly: Executive level</w:t>
      </w:r>
      <w:r>
        <w:t xml:space="preserve"> </w:t>
      </w:r>
      <w:r>
        <w:t xml:space="preserve">- As Needed: Ad-hoc stakeholders</w:t>
      </w:r>
      <w:r>
        <w:t xml:space="preserve"> </w:t>
      </w:r>
      <w:r>
        <w:t xml:space="preserve">- Milestone-based: Key decision points</w:t>
      </w:r>
    </w:p>
    <w:p>
      <w:pPr>
        <w:pStyle w:val="BodyText"/>
      </w:pPr>
      <w:r>
        <w:rPr>
          <w:b/>
          <w:bCs/>
        </w:rPr>
        <w:t xml:space="preserve">Example Stakeholder Communications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Stakeholder | Role | Interest | Influence | Method | Frequency | Notes |</w:t>
      </w:r>
      <w:r>
        <w:br/>
      </w:r>
      <w:r>
        <w:rPr>
          <w:rStyle w:val="VerbatimChar"/>
        </w:rPr>
        <w:t xml:space="preserve">|-------------|------|----------|-----------|--------|-----------|-------|</w:t>
      </w:r>
      <w:r>
        <w:br/>
      </w:r>
      <w:r>
        <w:rPr>
          <w:rStyle w:val="VerbatimChar"/>
        </w:rPr>
        <w:t xml:space="preserve">| Executive Sponsor | VP IT | High | High | Presentation | Monthly | Prefers executive summary |</w:t>
      </w:r>
      <w:r>
        <w:br/>
      </w:r>
      <w:r>
        <w:rPr>
          <w:rStyle w:val="VerbatimChar"/>
        </w:rPr>
        <w:t xml:space="preserve">| Project Team | Core Team | High | Medium | Meeting | Weekly | Stand-ups + Slack |</w:t>
      </w:r>
      <w:r>
        <w:br/>
      </w:r>
      <w:r>
        <w:rPr>
          <w:rStyle w:val="VerbatimChar"/>
        </w:rPr>
        <w:t xml:space="preserve">| End Users | Customers | High | Low | Email | Monthly | Newsletter format |</w:t>
      </w:r>
      <w:r>
        <w:br/>
      </w:r>
      <w:r>
        <w:rPr>
          <w:rStyle w:val="VerbatimChar"/>
        </w:rPr>
        <w:t xml:space="preserve">| IT Operations | Support | Medium | High | Meeting | Bi-weekly | Technical details needed |</w:t>
      </w:r>
    </w:p>
    <w:p>
      <w:pPr>
        <w:pStyle w:val="FirstParagraph"/>
      </w:pPr>
      <w:r>
        <w:rPr>
          <w:b/>
          <w:bCs/>
        </w:rPr>
        <w:t xml:space="preserve">Interest/Influence Matrix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Interest, High Influence</w:t>
      </w:r>
      <w:r>
        <w:t xml:space="preserve">: Manage closely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Interest, Low Influence</w:t>
      </w:r>
      <w:r>
        <w:t xml:space="preserve">: Keep informed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Interest, High Influence</w:t>
      </w:r>
      <w:r>
        <w:t xml:space="preserve">: Keep satisfied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Interest, Low Influence</w:t>
      </w:r>
      <w:r>
        <w:t xml:space="preserve">: Monitor only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List all stakeholder groups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Stakeholder”</w:t>
      </w:r>
      <w:r>
        <w:t xml:space="preserve"> </w:t>
      </w:r>
      <w:r>
        <w:t xml:space="preserve">for each</w:t>
      </w:r>
      <w:r>
        <w:t xml:space="preserve"> </w:t>
      </w:r>
      <w:r>
        <w:t xml:space="preserve">3. Assess interest and influence honestly</w:t>
      </w:r>
      <w:r>
        <w:t xml:space="preserve"> </w:t>
      </w:r>
      <w:r>
        <w:t xml:space="preserve">4. Match communication method to preferences</w:t>
      </w:r>
      <w:r>
        <w:t xml:space="preserve"> </w:t>
      </w:r>
      <w:r>
        <w:t xml:space="preserve">5. Set appropriate frequency</w:t>
      </w:r>
      <w:r>
        <w:t xml:space="preserve"> </w:t>
      </w:r>
      <w:r>
        <w:t xml:space="preserve">6. Document special requirements</w:t>
      </w:r>
    </w:p>
    <w:bookmarkEnd w:id="66"/>
    <w:bookmarkStart w:id="67" w:name="meeting-schedule"/>
    <w:p>
      <w:pPr>
        <w:pStyle w:val="Heading4"/>
      </w:pPr>
      <w:r>
        <w:t xml:space="preserve">Meeting Schedule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What to Enter</w:t>
      </w:r>
      <w:r>
        <w:t xml:space="preserve">: Recurring meeting cadence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Include</w:t>
      </w:r>
      <w:r>
        <w:t xml:space="preserve">: Meeting types, frequency, attendees, agenda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Daily Stand-up (15 min)</w:t>
      </w:r>
      <w:r>
        <w:br/>
      </w:r>
      <w:r>
        <w:rPr>
          <w:rStyle w:val="VerbatimChar"/>
        </w:rPr>
        <w:t xml:space="preserve">- Time: 9:00 AM daily</w:t>
      </w:r>
      <w:r>
        <w:br/>
      </w:r>
      <w:r>
        <w:rPr>
          <w:rStyle w:val="VerbatimChar"/>
        </w:rPr>
        <w:t xml:space="preserve">- Attendees: Core project team</w:t>
      </w:r>
      <w:r>
        <w:br/>
      </w:r>
      <w:r>
        <w:rPr>
          <w:rStyle w:val="VerbatimChar"/>
        </w:rPr>
        <w:t xml:space="preserve">- Format: Quick status updates (what done, what next, blockers)</w:t>
      </w:r>
      <w:r>
        <w:br/>
      </w:r>
      <w:r>
        <w:br/>
      </w:r>
      <w:r>
        <w:rPr>
          <w:rStyle w:val="VerbatimChar"/>
        </w:rPr>
        <w:t xml:space="preserve">Weekly Status Meeting (60 min)</w:t>
      </w:r>
      <w:r>
        <w:br/>
      </w:r>
      <w:r>
        <w:rPr>
          <w:rStyle w:val="VerbatimChar"/>
        </w:rPr>
        <w:t xml:space="preserve">- Time: Fridays 2:00 PM</w:t>
      </w:r>
      <w:r>
        <w:br/>
      </w:r>
      <w:r>
        <w:rPr>
          <w:rStyle w:val="VerbatimChar"/>
        </w:rPr>
        <w:t xml:space="preserve">- Attendees: Project team + key stakeholders</w:t>
      </w:r>
      <w:r>
        <w:br/>
      </w:r>
      <w:r>
        <w:rPr>
          <w:rStyle w:val="VerbatimChar"/>
        </w:rPr>
        <w:t xml:space="preserve">- Agenda: Progress review, risk discussion, decision making</w:t>
      </w:r>
      <w:r>
        <w:br/>
      </w:r>
      <w:r>
        <w:br/>
      </w:r>
      <w:r>
        <w:rPr>
          <w:rStyle w:val="VerbatimChar"/>
        </w:rPr>
        <w:t xml:space="preserve">Monthly Steering Committee (90 min)</w:t>
      </w:r>
      <w:r>
        <w:br/>
      </w:r>
      <w:r>
        <w:rPr>
          <w:rStyle w:val="VerbatimChar"/>
        </w:rPr>
        <w:t xml:space="preserve">- Time: First Monday of month, 10:00 AM</w:t>
      </w:r>
      <w:r>
        <w:br/>
      </w:r>
      <w:r>
        <w:rPr>
          <w:rStyle w:val="VerbatimChar"/>
        </w:rPr>
        <w:t xml:space="preserve">- Attendees: Sponsor, PM, stakeholder representatives</w:t>
      </w:r>
      <w:r>
        <w:br/>
      </w:r>
      <w:r>
        <w:rPr>
          <w:rStyle w:val="VerbatimChar"/>
        </w:rPr>
        <w:t xml:space="preserve">- Agenda: Strategic review, budget approval, major decisions</w:t>
      </w:r>
      <w:r>
        <w:br/>
      </w:r>
      <w:r>
        <w:br/>
      </w:r>
      <w:r>
        <w:rPr>
          <w:rStyle w:val="VerbatimChar"/>
        </w:rPr>
        <w:t xml:space="preserve">Quarterly Executive Review (30 min)</w:t>
      </w:r>
      <w:r>
        <w:br/>
      </w:r>
      <w:r>
        <w:rPr>
          <w:rStyle w:val="VerbatimChar"/>
        </w:rPr>
        <w:t xml:space="preserve">- Time: End of quarter</w:t>
      </w:r>
      <w:r>
        <w:br/>
      </w:r>
      <w:r>
        <w:rPr>
          <w:rStyle w:val="VerbatimChar"/>
        </w:rPr>
        <w:t xml:space="preserve">- Attendees: Executive team, sponsor, PM</w:t>
      </w:r>
      <w:r>
        <w:br/>
      </w:r>
      <w:r>
        <w:rPr>
          <w:rStyle w:val="VerbatimChar"/>
        </w:rPr>
        <w:t xml:space="preserve">- Format: High-level presentation with Q&amp;A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“Meeting Schedule”</w:t>
      </w:r>
      <w:r>
        <w:t xml:space="preserve"> </w:t>
      </w:r>
      <w:r>
        <w:t xml:space="preserve">field</w:t>
      </w:r>
      <w:r>
        <w:t xml:space="preserve"> </w:t>
      </w:r>
      <w:r>
        <w:t xml:space="preserve">2. Define each recurring meeting</w:t>
      </w:r>
      <w:r>
        <w:t xml:space="preserve"> </w:t>
      </w:r>
      <w:r>
        <w:t xml:space="preserve">3. Include timing, attendees, purpose</w:t>
      </w:r>
      <w:r>
        <w:t xml:space="preserve"> </w:t>
      </w:r>
      <w:r>
        <w:t xml:space="preserve">4. Set up calendar invites</w:t>
      </w:r>
      <w:r>
        <w:t xml:space="preserve"> </w:t>
      </w:r>
      <w:r>
        <w:t xml:space="preserve">5. Document agenda templates</w:t>
      </w:r>
    </w:p>
    <w:bookmarkEnd w:id="67"/>
    <w:bookmarkStart w:id="68" w:name="reporting-structure"/>
    <w:p>
      <w:pPr>
        <w:pStyle w:val="Heading4"/>
      </w:pPr>
      <w:r>
        <w:t xml:space="preserve">Reporting Structure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What to Enter</w:t>
      </w:r>
      <w:r>
        <w:t xml:space="preserve">: How project status is reported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Include</w:t>
      </w:r>
      <w:r>
        <w:t xml:space="preserve">: Report types, content, distribution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Weekly Status Report:</w:t>
      </w:r>
      <w:r>
        <w:br/>
      </w:r>
      <w:r>
        <w:rPr>
          <w:rStyle w:val="VerbatimChar"/>
        </w:rPr>
        <w:t xml:space="preserve">- Format: Email summary</w:t>
      </w:r>
      <w:r>
        <w:br/>
      </w:r>
      <w:r>
        <w:rPr>
          <w:rStyle w:val="VerbatimChar"/>
        </w:rPr>
        <w:t xml:space="preserve">- Content: Progress, issues, decisions needed</w:t>
      </w:r>
      <w:r>
        <w:br/>
      </w:r>
      <w:r>
        <w:rPr>
          <w:rStyle w:val="VerbatimChar"/>
        </w:rPr>
        <w:t xml:space="preserve">- Distribution: Core team, sponsor</w:t>
      </w:r>
      <w:r>
        <w:br/>
      </w:r>
      <w:r>
        <w:rPr>
          <w:rStyle w:val="VerbatimChar"/>
        </w:rPr>
        <w:t xml:space="preserve">- Due: Friday 5:00 PM</w:t>
      </w:r>
      <w:r>
        <w:br/>
      </w:r>
      <w:r>
        <w:br/>
      </w:r>
      <w:r>
        <w:rPr>
          <w:rStyle w:val="VerbatimChar"/>
        </w:rPr>
        <w:t xml:space="preserve">Monthly Dashboard:</w:t>
      </w:r>
      <w:r>
        <w:br/>
      </w:r>
      <w:r>
        <w:rPr>
          <w:rStyle w:val="VerbatimChar"/>
        </w:rPr>
        <w:t xml:space="preserve">- Format: PowerPoint/PDF</w:t>
      </w:r>
      <w:r>
        <w:br/>
      </w:r>
      <w:r>
        <w:rPr>
          <w:rStyle w:val="VerbatimChar"/>
        </w:rPr>
        <w:t xml:space="preserve">- Content: Metrics, budget, schedule, risks</w:t>
      </w:r>
      <w:r>
        <w:br/>
      </w:r>
      <w:r>
        <w:rPr>
          <w:rStyle w:val="VerbatimChar"/>
        </w:rPr>
        <w:t xml:space="preserve">- Distribution: Steering committee</w:t>
      </w:r>
      <w:r>
        <w:br/>
      </w:r>
      <w:r>
        <w:rPr>
          <w:rStyle w:val="VerbatimChar"/>
        </w:rPr>
        <w:t xml:space="preserve">- Due: 3 days before monthly meeting</w:t>
      </w:r>
      <w:r>
        <w:br/>
      </w:r>
      <w:r>
        <w:br/>
      </w:r>
      <w:r>
        <w:rPr>
          <w:rStyle w:val="VerbatimChar"/>
        </w:rPr>
        <w:t xml:space="preserve">Milestone Reports:</w:t>
      </w:r>
      <w:r>
        <w:br/>
      </w:r>
      <w:r>
        <w:rPr>
          <w:rStyle w:val="VerbatimChar"/>
        </w:rPr>
        <w:t xml:space="preserve">- Format: Formal document</w:t>
      </w:r>
      <w:r>
        <w:br/>
      </w:r>
      <w:r>
        <w:rPr>
          <w:rStyle w:val="VerbatimChar"/>
        </w:rPr>
        <w:t xml:space="preserve">- Content: Achievement summary, lessons learned, next steps</w:t>
      </w:r>
      <w:r>
        <w:br/>
      </w:r>
      <w:r>
        <w:rPr>
          <w:rStyle w:val="VerbatimChar"/>
        </w:rPr>
        <w:t xml:space="preserve">- Distribution: All stakeholders</w:t>
      </w:r>
      <w:r>
        <w:br/>
      </w:r>
      <w:r>
        <w:rPr>
          <w:rStyle w:val="VerbatimChar"/>
        </w:rPr>
        <w:t xml:space="preserve">- Timing: Within 3 days of milestone completion</w:t>
      </w:r>
      <w:r>
        <w:br/>
      </w:r>
      <w:r>
        <w:br/>
      </w:r>
      <w:r>
        <w:rPr>
          <w:rStyle w:val="VerbatimChar"/>
        </w:rPr>
        <w:t xml:space="preserve">Issue/Risk Escalations:</w:t>
      </w:r>
      <w:r>
        <w:br/>
      </w:r>
      <w:r>
        <w:rPr>
          <w:rStyle w:val="VerbatimChar"/>
        </w:rPr>
        <w:t xml:space="preserve">- Format: Email + meeting request</w:t>
      </w:r>
      <w:r>
        <w:br/>
      </w:r>
      <w:r>
        <w:rPr>
          <w:rStyle w:val="VerbatimChar"/>
        </w:rPr>
        <w:t xml:space="preserve">- Content: Issue description, impact, recommended action</w:t>
      </w:r>
      <w:r>
        <w:br/>
      </w:r>
      <w:r>
        <w:rPr>
          <w:rStyle w:val="VerbatimChar"/>
        </w:rPr>
        <w:t xml:space="preserve">- Distribution: Based on escalation level</w:t>
      </w:r>
      <w:r>
        <w:br/>
      </w:r>
      <w:r>
        <w:rPr>
          <w:rStyle w:val="VerbatimChar"/>
        </w:rPr>
        <w:t xml:space="preserve">- Timing: Immediate for critical items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“Reporting Structure”</w:t>
      </w:r>
      <w:r>
        <w:t xml:space="preserve"> </w:t>
      </w:r>
      <w:r>
        <w:t xml:space="preserve">field</w:t>
      </w:r>
      <w:r>
        <w:t xml:space="preserve"> </w:t>
      </w:r>
      <w:r>
        <w:t xml:space="preserve">2. Define each report type</w:t>
      </w:r>
      <w:r>
        <w:t xml:space="preserve"> </w:t>
      </w:r>
      <w:r>
        <w:t xml:space="preserve">3. Specify format and content</w:t>
      </w:r>
      <w:r>
        <w:t xml:space="preserve"> </w:t>
      </w:r>
      <w:r>
        <w:t xml:space="preserve">4. Set distribution lists</w:t>
      </w:r>
      <w:r>
        <w:t xml:space="preserve"> </w:t>
      </w:r>
      <w:r>
        <w:t xml:space="preserve">5. Document timing/frequency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section-7-quality-change-control"/>
    <w:p>
      <w:pPr>
        <w:pStyle w:val="Heading3"/>
      </w:pPr>
      <w:r>
        <w:t xml:space="preserve">Section 7: Quality &amp; Change Control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Ensure deliverables meet standards and manage changes properly.</w:t>
      </w:r>
    </w:p>
    <w:bookmarkStart w:id="70" w:name="quality-assurance"/>
    <w:p>
      <w:pPr>
        <w:pStyle w:val="Heading4"/>
      </w:pPr>
      <w:r>
        <w:t xml:space="preserve">Quality Assurance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What to Enter</w:t>
      </w:r>
      <w:r>
        <w:t xml:space="preserve">: How quality will be ensured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Include</w:t>
      </w:r>
      <w:r>
        <w:t xml:space="preserve">: Standards, processes, checkpoints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Quality Standards:</w:t>
      </w:r>
      <w:r>
        <w:br/>
      </w:r>
      <w:r>
        <w:rPr>
          <w:rStyle w:val="VerbatimChar"/>
        </w:rPr>
        <w:t xml:space="preserve">- Code Review: All code peer-reviewed before merge</w:t>
      </w:r>
      <w:r>
        <w:br/>
      </w:r>
      <w:r>
        <w:rPr>
          <w:rStyle w:val="VerbatimChar"/>
        </w:rPr>
        <w:t xml:space="preserve">- Testing: 80% code coverage minimum</w:t>
      </w:r>
      <w:r>
        <w:br/>
      </w:r>
      <w:r>
        <w:rPr>
          <w:rStyle w:val="VerbatimChar"/>
        </w:rPr>
        <w:t xml:space="preserve">- Documentation: All features documented</w:t>
      </w:r>
      <w:r>
        <w:br/>
      </w:r>
      <w:r>
        <w:rPr>
          <w:rStyle w:val="VerbatimChar"/>
        </w:rPr>
        <w:t xml:space="preserve">- Performance: Page load &lt; 2 seconds</w:t>
      </w:r>
      <w:r>
        <w:br/>
      </w:r>
      <w:r>
        <w:rPr>
          <w:rStyle w:val="VerbatimChar"/>
        </w:rPr>
        <w:t xml:space="preserve">- Security: OWASP Top 10 compliance</w:t>
      </w:r>
      <w:r>
        <w:br/>
      </w:r>
      <w:r>
        <w:rPr>
          <w:rStyle w:val="VerbatimChar"/>
        </w:rPr>
        <w:t xml:space="preserve">- Accessibility: WCAG 2.1 AA compliant</w:t>
      </w:r>
      <w:r>
        <w:br/>
      </w:r>
      <w:r>
        <w:br/>
      </w:r>
      <w:r>
        <w:rPr>
          <w:rStyle w:val="VerbatimChar"/>
        </w:rPr>
        <w:t xml:space="preserve">Quality Processes:</w:t>
      </w:r>
      <w:r>
        <w:br/>
      </w:r>
      <w:r>
        <w:rPr>
          <w:rStyle w:val="VerbatimChar"/>
        </w:rPr>
        <w:t xml:space="preserve">1. Requirements Review</w:t>
      </w:r>
      <w:r>
        <w:br/>
      </w:r>
      <w:r>
        <w:rPr>
          <w:rStyle w:val="VerbatimChar"/>
        </w:rPr>
        <w:t xml:space="preserve">   - All requirements reviewed by stakeholders</w:t>
      </w:r>
      <w:r>
        <w:br/>
      </w:r>
      <w:r>
        <w:rPr>
          <w:rStyle w:val="VerbatimChar"/>
        </w:rPr>
        <w:t xml:space="preserve">   - Sign-off before development starts</w:t>
      </w:r>
      <w:r>
        <w:br/>
      </w:r>
      <w:r>
        <w:br/>
      </w:r>
      <w:r>
        <w:rPr>
          <w:rStyle w:val="VerbatimChar"/>
        </w:rPr>
        <w:t xml:space="preserve">2. Design Review</w:t>
      </w:r>
      <w:r>
        <w:br/>
      </w:r>
      <w:r>
        <w:rPr>
          <w:rStyle w:val="VerbatimChar"/>
        </w:rPr>
        <w:t xml:space="preserve">   - Technical design peer-reviewed</w:t>
      </w:r>
      <w:r>
        <w:br/>
      </w:r>
      <w:r>
        <w:rPr>
          <w:rStyle w:val="VerbatimChar"/>
        </w:rPr>
        <w:t xml:space="preserve">   - Architecture approval by tech lead</w:t>
      </w:r>
      <w:r>
        <w:br/>
      </w:r>
      <w:r>
        <w:br/>
      </w:r>
      <w:r>
        <w:rPr>
          <w:rStyle w:val="VerbatimChar"/>
        </w:rPr>
        <w:t xml:space="preserve">3. Code Quality</w:t>
      </w:r>
      <w:r>
        <w:br/>
      </w:r>
      <w:r>
        <w:rPr>
          <w:rStyle w:val="VerbatimChar"/>
        </w:rPr>
        <w:t xml:space="preserve">   - Automated linting and formatting</w:t>
      </w:r>
      <w:r>
        <w:br/>
      </w:r>
      <w:r>
        <w:rPr>
          <w:rStyle w:val="VerbatimChar"/>
        </w:rPr>
        <w:t xml:space="preserve">   - Unit test requirements</w:t>
      </w:r>
      <w:r>
        <w:br/>
      </w:r>
      <w:r>
        <w:rPr>
          <w:rStyle w:val="VerbatimChar"/>
        </w:rPr>
        <w:t xml:space="preserve">   - Code review checklist</w:t>
      </w:r>
      <w:r>
        <w:br/>
      </w:r>
      <w:r>
        <w:br/>
      </w:r>
      <w:r>
        <w:rPr>
          <w:rStyle w:val="VerbatimChar"/>
        </w:rPr>
        <w:t xml:space="preserve">4. Testing Phases</w:t>
      </w:r>
      <w:r>
        <w:br/>
      </w:r>
      <w:r>
        <w:rPr>
          <w:rStyle w:val="VerbatimChar"/>
        </w:rPr>
        <w:t xml:space="preserve">   - Unit testing (developers)</w:t>
      </w:r>
      <w:r>
        <w:br/>
      </w:r>
      <w:r>
        <w:rPr>
          <w:rStyle w:val="VerbatimChar"/>
        </w:rPr>
        <w:t xml:space="preserve">   - Integration testing (QA team)</w:t>
      </w:r>
      <w:r>
        <w:br/>
      </w:r>
      <w:r>
        <w:rPr>
          <w:rStyle w:val="VerbatimChar"/>
        </w:rPr>
        <w:t xml:space="preserve">   - User acceptance testing (business)</w:t>
      </w:r>
      <w:r>
        <w:br/>
      </w:r>
      <w:r>
        <w:rPr>
          <w:rStyle w:val="VerbatimChar"/>
        </w:rPr>
        <w:t xml:space="preserve">   - Performance testing (DevOps)</w:t>
      </w:r>
      <w:r>
        <w:br/>
      </w:r>
      <w:r>
        <w:br/>
      </w:r>
      <w:r>
        <w:rPr>
          <w:rStyle w:val="VerbatimChar"/>
        </w:rPr>
        <w:t xml:space="preserve">Quality Checkpoints:</w:t>
      </w:r>
      <w:r>
        <w:br/>
      </w:r>
      <w:r>
        <w:rPr>
          <w:rStyle w:val="VerbatimChar"/>
        </w:rPr>
        <w:t xml:space="preserve">- End of each sprint: Demo + retrospective</w:t>
      </w:r>
      <w:r>
        <w:br/>
      </w:r>
      <w:r>
        <w:rPr>
          <w:rStyle w:val="VerbatimChar"/>
        </w:rPr>
        <w:t xml:space="preserve">- End of each phase: Formal quality review</w:t>
      </w:r>
      <w:r>
        <w:br/>
      </w:r>
      <w:r>
        <w:rPr>
          <w:rStyle w:val="VerbatimChar"/>
        </w:rPr>
        <w:t xml:space="preserve">- Before release: Go/no-go decision meeting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Navigate to Section 7</w:t>
      </w:r>
      <w:r>
        <w:t xml:space="preserve"> </w:t>
      </w:r>
      <w:r>
        <w:t xml:space="preserve">2. Click</w:t>
      </w:r>
      <w:r>
        <w:t xml:space="preserve"> </w:t>
      </w:r>
      <w:r>
        <w:t xml:space="preserve">“Quality Assurance”</w:t>
      </w:r>
      <w:r>
        <w:t xml:space="preserve"> </w:t>
      </w:r>
      <w:r>
        <w:t xml:space="preserve">field</w:t>
      </w:r>
      <w:r>
        <w:t xml:space="preserve"> </w:t>
      </w:r>
      <w:r>
        <w:t xml:space="preserve">3. Define quality standards</w:t>
      </w:r>
      <w:r>
        <w:t xml:space="preserve"> </w:t>
      </w:r>
      <w:r>
        <w:t xml:space="preserve">4. Document QA processes</w:t>
      </w:r>
      <w:r>
        <w:t xml:space="preserve"> </w:t>
      </w:r>
      <w:r>
        <w:t xml:space="preserve">5. Set review checkpoints</w:t>
      </w:r>
    </w:p>
    <w:bookmarkEnd w:id="70"/>
    <w:bookmarkStart w:id="71" w:name="testing-procedures"/>
    <w:p>
      <w:pPr>
        <w:pStyle w:val="Heading4"/>
      </w:pPr>
      <w:r>
        <w:t xml:space="preserve">Testing Procedures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What to Enter</w:t>
      </w:r>
      <w:r>
        <w:t xml:space="preserve">: Specific testing approach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Include</w:t>
      </w:r>
      <w:r>
        <w:t xml:space="preserve">: Test types, responsibilities, success criteria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Test Strategy:</w:t>
      </w:r>
      <w:r>
        <w:br/>
      </w:r>
      <w:r>
        <w:br/>
      </w:r>
      <w:r>
        <w:rPr>
          <w:rStyle w:val="VerbatimChar"/>
        </w:rPr>
        <w:t xml:space="preserve">Unit Testing:</w:t>
      </w:r>
      <w:r>
        <w:br/>
      </w:r>
      <w:r>
        <w:rPr>
          <w:rStyle w:val="VerbatimChar"/>
        </w:rPr>
        <w:t xml:space="preserve">- Responsibility: Developers</w:t>
      </w:r>
      <w:r>
        <w:br/>
      </w:r>
      <w:r>
        <w:rPr>
          <w:rStyle w:val="VerbatimChar"/>
        </w:rPr>
        <w:t xml:space="preserve">- Coverage: 80% minimum</w:t>
      </w:r>
      <w:r>
        <w:br/>
      </w:r>
      <w:r>
        <w:rPr>
          <w:rStyle w:val="VerbatimChar"/>
        </w:rPr>
        <w:t xml:space="preserve">- Tools: Jest, React Testing Library</w:t>
      </w:r>
      <w:r>
        <w:br/>
      </w:r>
      <w:r>
        <w:rPr>
          <w:rStyle w:val="VerbatimChar"/>
        </w:rPr>
        <w:t xml:space="preserve">- Timing: Before code merge</w:t>
      </w:r>
      <w:r>
        <w:br/>
      </w:r>
      <w:r>
        <w:br/>
      </w:r>
      <w:r>
        <w:rPr>
          <w:rStyle w:val="VerbatimChar"/>
        </w:rPr>
        <w:t xml:space="preserve">Integration Testing:</w:t>
      </w:r>
      <w:r>
        <w:br/>
      </w:r>
      <w:r>
        <w:rPr>
          <w:rStyle w:val="VerbatimChar"/>
        </w:rPr>
        <w:t xml:space="preserve">- Responsibility: QA Team</w:t>
      </w:r>
      <w:r>
        <w:br/>
      </w:r>
      <w:r>
        <w:rPr>
          <w:rStyle w:val="VerbatimChar"/>
        </w:rPr>
        <w:t xml:space="preserve">- Scope: API endpoints, system interfaces</w:t>
      </w:r>
      <w:r>
        <w:br/>
      </w:r>
      <w:r>
        <w:rPr>
          <w:rStyle w:val="VerbatimChar"/>
        </w:rPr>
        <w:t xml:space="preserve">- Tools: Postman, automated scripts</w:t>
      </w:r>
      <w:r>
        <w:br/>
      </w:r>
      <w:r>
        <w:rPr>
          <w:rStyle w:val="VerbatimChar"/>
        </w:rPr>
        <w:t xml:space="preserve">- Timing: After each integration</w:t>
      </w:r>
      <w:r>
        <w:br/>
      </w:r>
      <w:r>
        <w:br/>
      </w:r>
      <w:r>
        <w:rPr>
          <w:rStyle w:val="VerbatimChar"/>
        </w:rPr>
        <w:t xml:space="preserve">System Testing:</w:t>
      </w:r>
      <w:r>
        <w:br/>
      </w:r>
      <w:r>
        <w:rPr>
          <w:rStyle w:val="VerbatimChar"/>
        </w:rPr>
        <w:t xml:space="preserve">- Responsibility: QA Team</w:t>
      </w:r>
      <w:r>
        <w:br/>
      </w:r>
      <w:r>
        <w:rPr>
          <w:rStyle w:val="VerbatimChar"/>
        </w:rPr>
        <w:t xml:space="preserve">- Scope: End-to-end workflows</w:t>
      </w:r>
      <w:r>
        <w:br/>
      </w:r>
      <w:r>
        <w:rPr>
          <w:rStyle w:val="VerbatimChar"/>
        </w:rPr>
        <w:t xml:space="preserve">- Tools: Selenium, Cypress</w:t>
      </w:r>
      <w:r>
        <w:br/>
      </w:r>
      <w:r>
        <w:rPr>
          <w:rStyle w:val="VerbatimChar"/>
        </w:rPr>
        <w:t xml:space="preserve">- Timing: End of development phase</w:t>
      </w:r>
      <w:r>
        <w:br/>
      </w:r>
      <w:r>
        <w:br/>
      </w:r>
      <w:r>
        <w:rPr>
          <w:rStyle w:val="VerbatimChar"/>
        </w:rPr>
        <w:t xml:space="preserve">User Acceptance Testing (UAT):</w:t>
      </w:r>
      <w:r>
        <w:br/>
      </w:r>
      <w:r>
        <w:rPr>
          <w:rStyle w:val="VerbatimChar"/>
        </w:rPr>
        <w:t xml:space="preserve">- Responsibility: Business users</w:t>
      </w:r>
      <w:r>
        <w:br/>
      </w:r>
      <w:r>
        <w:rPr>
          <w:rStyle w:val="VerbatimChar"/>
        </w:rPr>
        <w:t xml:space="preserve">- Scope: Real-world scenarios</w:t>
      </w:r>
      <w:r>
        <w:br/>
      </w:r>
      <w:r>
        <w:rPr>
          <w:rStyle w:val="VerbatimChar"/>
        </w:rPr>
        <w:t xml:space="preserve">- Format: Guided test scripts</w:t>
      </w:r>
      <w:r>
        <w:br/>
      </w:r>
      <w:r>
        <w:rPr>
          <w:rStyle w:val="VerbatimChar"/>
        </w:rPr>
        <w:t xml:space="preserve">- Timing: 2 weeks before go-live</w:t>
      </w:r>
      <w:r>
        <w:br/>
      </w:r>
      <w:r>
        <w:rPr>
          <w:rStyle w:val="VerbatimChar"/>
        </w:rPr>
        <w:t xml:space="preserve">- Success Criteria: 95% test cases pass</w:t>
      </w:r>
      <w:r>
        <w:br/>
      </w:r>
      <w:r>
        <w:br/>
      </w:r>
      <w:r>
        <w:rPr>
          <w:rStyle w:val="VerbatimChar"/>
        </w:rPr>
        <w:t xml:space="preserve">Performance Testing:</w:t>
      </w:r>
      <w:r>
        <w:br/>
      </w:r>
      <w:r>
        <w:rPr>
          <w:rStyle w:val="VerbatimChar"/>
        </w:rPr>
        <w:t xml:space="preserve">- Responsibility: DevOps team</w:t>
      </w:r>
      <w:r>
        <w:br/>
      </w:r>
      <w:r>
        <w:rPr>
          <w:rStyle w:val="VerbatimChar"/>
        </w:rPr>
        <w:t xml:space="preserve">- Metrics: Response time, throughput, resource usage</w:t>
      </w:r>
      <w:r>
        <w:br/>
      </w:r>
      <w:r>
        <w:rPr>
          <w:rStyle w:val="VerbatimChar"/>
        </w:rPr>
        <w:t xml:space="preserve">- Tools: JMeter, LoadRunner</w:t>
      </w:r>
      <w:r>
        <w:br/>
      </w:r>
      <w:r>
        <w:rPr>
          <w:rStyle w:val="VerbatimChar"/>
        </w:rPr>
        <w:t xml:space="preserve">- Acceptance: Response time &lt; 2s for 95th percentile</w:t>
      </w:r>
      <w:r>
        <w:br/>
      </w:r>
      <w:r>
        <w:br/>
      </w:r>
      <w:r>
        <w:rPr>
          <w:rStyle w:val="VerbatimChar"/>
        </w:rPr>
        <w:t xml:space="preserve">Security Testing:</w:t>
      </w:r>
      <w:r>
        <w:br/>
      </w:r>
      <w:r>
        <w:rPr>
          <w:rStyle w:val="VerbatimChar"/>
        </w:rPr>
        <w:t xml:space="preserve">- Responsibility: Security team</w:t>
      </w:r>
      <w:r>
        <w:br/>
      </w:r>
      <w:r>
        <w:rPr>
          <w:rStyle w:val="VerbatimChar"/>
        </w:rPr>
        <w:t xml:space="preserve">- Scope: Vulnerability scan, penetration test</w:t>
      </w:r>
      <w:r>
        <w:br/>
      </w:r>
      <w:r>
        <w:rPr>
          <w:rStyle w:val="VerbatimChar"/>
        </w:rPr>
        <w:t xml:space="preserve">- Tools: OWASP ZAP, Nessus</w:t>
      </w:r>
      <w:r>
        <w:br/>
      </w:r>
      <w:r>
        <w:rPr>
          <w:rStyle w:val="VerbatimChar"/>
        </w:rPr>
        <w:t xml:space="preserve">- Timing: Before production deployment</w:t>
      </w:r>
      <w:r>
        <w:br/>
      </w:r>
      <w:r>
        <w:br/>
      </w:r>
      <w:r>
        <w:rPr>
          <w:rStyle w:val="VerbatimChar"/>
        </w:rPr>
        <w:t xml:space="preserve">Regression Testing:</w:t>
      </w:r>
      <w:r>
        <w:br/>
      </w:r>
      <w:r>
        <w:rPr>
          <w:rStyle w:val="VerbatimChar"/>
        </w:rPr>
        <w:t xml:space="preserve">- Responsibility: QA Team</w:t>
      </w:r>
      <w:r>
        <w:br/>
      </w:r>
      <w:r>
        <w:rPr>
          <w:rStyle w:val="VerbatimChar"/>
        </w:rPr>
        <w:t xml:space="preserve">- Scope: Existing functionality</w:t>
      </w:r>
      <w:r>
        <w:br/>
      </w:r>
      <w:r>
        <w:rPr>
          <w:rStyle w:val="VerbatimChar"/>
        </w:rPr>
        <w:t xml:space="preserve">- Frequency: Before each release</w:t>
      </w:r>
      <w:r>
        <w:br/>
      </w:r>
      <w:r>
        <w:rPr>
          <w:rStyle w:val="VerbatimChar"/>
        </w:rPr>
        <w:t xml:space="preserve">- Automation: 70% automated</w:t>
      </w:r>
      <w:r>
        <w:br/>
      </w:r>
      <w:r>
        <w:br/>
      </w:r>
      <w:r>
        <w:rPr>
          <w:rStyle w:val="VerbatimChar"/>
        </w:rPr>
        <w:t xml:space="preserve">Defect Management:</w:t>
      </w:r>
      <w:r>
        <w:br/>
      </w:r>
      <w:r>
        <w:rPr>
          <w:rStyle w:val="VerbatimChar"/>
        </w:rPr>
        <w:t xml:space="preserve">- Severity Levels: Critical, High, Medium, Low</w:t>
      </w:r>
      <w:r>
        <w:br/>
      </w:r>
      <w:r>
        <w:rPr>
          <w:rStyle w:val="VerbatimChar"/>
        </w:rPr>
        <w:t xml:space="preserve">- Response Times: Critical (4 hrs), High (1 day), Medium (3 days), Low (1 week)</w:t>
      </w:r>
      <w:r>
        <w:br/>
      </w:r>
      <w:r>
        <w:rPr>
          <w:rStyle w:val="VerbatimChar"/>
        </w:rPr>
        <w:t xml:space="preserve">- Tracking Tool: Jira</w:t>
      </w:r>
      <w:r>
        <w:br/>
      </w:r>
      <w:r>
        <w:rPr>
          <w:rStyle w:val="VerbatimChar"/>
        </w:rPr>
        <w:t xml:space="preserve">- Review: Daily defect triage meetings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“Testing Procedures”</w:t>
      </w:r>
      <w:r>
        <w:t xml:space="preserve"> </w:t>
      </w:r>
      <w:r>
        <w:t xml:space="preserve">field</w:t>
      </w:r>
      <w:r>
        <w:t xml:space="preserve"> </w:t>
      </w:r>
      <w:r>
        <w:t xml:space="preserve">2. Define all test types</w:t>
      </w:r>
      <w:r>
        <w:t xml:space="preserve"> </w:t>
      </w:r>
      <w:r>
        <w:t xml:space="preserve">3. Assign responsibilities</w:t>
      </w:r>
      <w:r>
        <w:t xml:space="preserve"> </w:t>
      </w:r>
      <w:r>
        <w:t xml:space="preserve">4. Set success criteria</w:t>
      </w:r>
      <w:r>
        <w:t xml:space="preserve"> </w:t>
      </w:r>
      <w:r>
        <w:t xml:space="preserve">5. Document defect process</w:t>
      </w:r>
    </w:p>
    <w:bookmarkEnd w:id="71"/>
    <w:bookmarkStart w:id="72" w:name="change-control"/>
    <w:p>
      <w:pPr>
        <w:pStyle w:val="Heading4"/>
      </w:pPr>
      <w:r>
        <w:t xml:space="preserve">Change Control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What to Enter</w:t>
      </w:r>
      <w:r>
        <w:t xml:space="preserve">: How changes to scope/schedule/budget are managed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Include</w:t>
      </w:r>
      <w:r>
        <w:t xml:space="preserve">: Process, approval levels, documentation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Change Request Process:</w:t>
      </w:r>
      <w:r>
        <w:br/>
      </w:r>
      <w:r>
        <w:br/>
      </w:r>
      <w:r>
        <w:rPr>
          <w:rStyle w:val="VerbatimChar"/>
        </w:rPr>
        <w:t xml:space="preserve">1. Change Identification</w:t>
      </w:r>
      <w:r>
        <w:br/>
      </w:r>
      <w:r>
        <w:rPr>
          <w:rStyle w:val="VerbatimChar"/>
        </w:rPr>
        <w:t xml:space="preserve">   - Any team member can identify a needed change</w:t>
      </w:r>
      <w:r>
        <w:br/>
      </w:r>
      <w:r>
        <w:rPr>
          <w:rStyle w:val="VerbatimChar"/>
        </w:rPr>
        <w:t xml:space="preserve">   - Document in change request form</w:t>
      </w:r>
      <w:r>
        <w:br/>
      </w:r>
      <w:r>
        <w:br/>
      </w:r>
      <w:r>
        <w:rPr>
          <w:rStyle w:val="VerbatimChar"/>
        </w:rPr>
        <w:t xml:space="preserve">2. Change Request Form</w:t>
      </w:r>
      <w:r>
        <w:br/>
      </w:r>
      <w:r>
        <w:rPr>
          <w:rStyle w:val="VerbatimChar"/>
        </w:rPr>
        <w:t xml:space="preserve">   Required Information:</w:t>
      </w:r>
      <w:r>
        <w:br/>
      </w:r>
      <w:r>
        <w:rPr>
          <w:rStyle w:val="VerbatimChar"/>
        </w:rPr>
        <w:t xml:space="preserve">   - Description of change</w:t>
      </w:r>
      <w:r>
        <w:br/>
      </w:r>
      <w:r>
        <w:rPr>
          <w:rStyle w:val="VerbatimChar"/>
        </w:rPr>
        <w:t xml:space="preserve">   - Reason/justification</w:t>
      </w:r>
      <w:r>
        <w:br/>
      </w:r>
      <w:r>
        <w:rPr>
          <w:rStyle w:val="VerbatimChar"/>
        </w:rPr>
        <w:t xml:space="preserve">   - Impact on scope/schedule/budget</w:t>
      </w:r>
      <w:r>
        <w:br/>
      </w:r>
      <w:r>
        <w:rPr>
          <w:rStyle w:val="VerbatimChar"/>
        </w:rPr>
        <w:t xml:space="preserve">   - Affected deliverables</w:t>
      </w:r>
      <w:r>
        <w:br/>
      </w:r>
      <w:r>
        <w:rPr>
          <w:rStyle w:val="VerbatimChar"/>
        </w:rPr>
        <w:t xml:space="preserve">   - Alternatives considered</w:t>
      </w:r>
      <w:r>
        <w:br/>
      </w:r>
      <w:r>
        <w:rPr>
          <w:rStyle w:val="VerbatimChar"/>
        </w:rPr>
        <w:t xml:space="preserve">   - Recommended action</w:t>
      </w:r>
      <w:r>
        <w:br/>
      </w:r>
      <w:r>
        <w:br/>
      </w:r>
      <w:r>
        <w:rPr>
          <w:rStyle w:val="VerbatimChar"/>
        </w:rPr>
        <w:t xml:space="preserve">3. Impact Analysis</w:t>
      </w:r>
      <w:r>
        <w:br/>
      </w:r>
      <w:r>
        <w:rPr>
          <w:rStyle w:val="VerbatimChar"/>
        </w:rPr>
        <w:t xml:space="preserve">   - Project Manager assesses impact</w:t>
      </w:r>
      <w:r>
        <w:br/>
      </w:r>
      <w:r>
        <w:rPr>
          <w:rStyle w:val="VerbatimChar"/>
        </w:rPr>
        <w:t xml:space="preserve">   - Consults with technical lead, stakeholders</w:t>
      </w:r>
      <w:r>
        <w:br/>
      </w:r>
      <w:r>
        <w:rPr>
          <w:rStyle w:val="VerbatimChar"/>
        </w:rPr>
        <w:t xml:space="preserve">   - Documents risks and implications</w:t>
      </w:r>
      <w:r>
        <w:br/>
      </w:r>
      <w:r>
        <w:rPr>
          <w:rStyle w:val="VerbatimChar"/>
        </w:rPr>
        <w:t xml:space="preserve">   - Estimates cost and timeline impact</w:t>
      </w:r>
      <w:r>
        <w:br/>
      </w:r>
      <w:r>
        <w:br/>
      </w:r>
      <w:r>
        <w:rPr>
          <w:rStyle w:val="VerbatimChar"/>
        </w:rPr>
        <w:t xml:space="preserve">4. Approval Workflow</w:t>
      </w:r>
      <w:r>
        <w:br/>
      </w:r>
      <w:r>
        <w:rPr>
          <w:rStyle w:val="VerbatimChar"/>
        </w:rPr>
        <w:t xml:space="preserve">   - Minor changes (&lt; 40 hours, no budget impact): PM approval</w:t>
      </w:r>
      <w:r>
        <w:br/>
      </w:r>
      <w:r>
        <w:rPr>
          <w:rStyle w:val="VerbatimChar"/>
        </w:rPr>
        <w:t xml:space="preserve">   - Medium changes (&lt; $10k, &lt; 2 week delay): Sponsor approval</w:t>
      </w:r>
      <w:r>
        <w:br/>
      </w:r>
      <w:r>
        <w:rPr>
          <w:rStyle w:val="VerbatimChar"/>
        </w:rPr>
        <w:t xml:space="preserve">   - Major changes (&gt;$10k or &gt; 2 week delay): Steering committee</w:t>
      </w:r>
      <w:r>
        <w:br/>
      </w:r>
      <w:r>
        <w:rPr>
          <w:rStyle w:val="VerbatimChar"/>
        </w:rPr>
        <w:t xml:space="preserve">   - Scope changes: Always require sponsor approval</w:t>
      </w:r>
      <w:r>
        <w:br/>
      </w:r>
      <w:r>
        <w:br/>
      </w:r>
      <w:r>
        <w:rPr>
          <w:rStyle w:val="VerbatimChar"/>
        </w:rPr>
        <w:t xml:space="preserve">5. Implementation</w:t>
      </w:r>
      <w:r>
        <w:br/>
      </w:r>
      <w:r>
        <w:rPr>
          <w:rStyle w:val="VerbatimChar"/>
        </w:rPr>
        <w:t xml:space="preserve">   - Update project plan</w:t>
      </w:r>
      <w:r>
        <w:br/>
      </w:r>
      <w:r>
        <w:rPr>
          <w:rStyle w:val="VerbatimChar"/>
        </w:rPr>
        <w:t xml:space="preserve">   - Communicate to all stakeholders</w:t>
      </w:r>
      <w:r>
        <w:br/>
      </w:r>
      <w:r>
        <w:rPr>
          <w:rStyle w:val="VerbatimChar"/>
        </w:rPr>
        <w:t xml:space="preserve">   - Track in change log</w:t>
      </w:r>
      <w:r>
        <w:br/>
      </w:r>
      <w:r>
        <w:rPr>
          <w:rStyle w:val="VerbatimChar"/>
        </w:rPr>
        <w:t xml:space="preserve">   - Update relevant documents</w:t>
      </w:r>
      <w:r>
        <w:br/>
      </w:r>
      <w:r>
        <w:br/>
      </w:r>
      <w:r>
        <w:rPr>
          <w:rStyle w:val="VerbatimChar"/>
        </w:rPr>
        <w:t xml:space="preserve">6. Review</w:t>
      </w:r>
      <w:r>
        <w:br/>
      </w:r>
      <w:r>
        <w:rPr>
          <w:rStyle w:val="VerbatimChar"/>
        </w:rPr>
        <w:t xml:space="preserve">   - Monthly change summary to steering committee</w:t>
      </w:r>
      <w:r>
        <w:br/>
      </w:r>
      <w:r>
        <w:rPr>
          <w:rStyle w:val="VerbatimChar"/>
        </w:rPr>
        <w:t xml:space="preserve">   - Trend analysis (too many changes = problem)</w:t>
      </w:r>
      <w:r>
        <w:br/>
      </w:r>
      <w:r>
        <w:br/>
      </w:r>
      <w:r>
        <w:rPr>
          <w:rStyle w:val="VerbatimChar"/>
        </w:rPr>
        <w:t xml:space="preserve">Change Control Board:</w:t>
      </w:r>
      <w:r>
        <w:br/>
      </w:r>
      <w:r>
        <w:rPr>
          <w:rStyle w:val="VerbatimChar"/>
        </w:rPr>
        <w:t xml:space="preserve">- Members: Sponsor, PM, Tech Lead, Business Owner</w:t>
      </w:r>
      <w:r>
        <w:br/>
      </w:r>
      <w:r>
        <w:rPr>
          <w:rStyle w:val="VerbatimChar"/>
        </w:rPr>
        <w:t xml:space="preserve">- Meeting: Weekly (or as needed for urgent changes)</w:t>
      </w:r>
      <w:r>
        <w:br/>
      </w:r>
      <w:r>
        <w:rPr>
          <w:rStyle w:val="VerbatimChar"/>
        </w:rPr>
        <w:t xml:space="preserve">- Quorum: 3 of 4 members</w:t>
      </w:r>
      <w:r>
        <w:br/>
      </w:r>
      <w:r>
        <w:rPr>
          <w:rStyle w:val="VerbatimChar"/>
        </w:rPr>
        <w:t xml:space="preserve">- Decision: Approve, Reject, or Request More Info</w:t>
      </w:r>
      <w:r>
        <w:br/>
      </w:r>
      <w:r>
        <w:br/>
      </w:r>
      <w:r>
        <w:rPr>
          <w:rStyle w:val="VerbatimChar"/>
        </w:rPr>
        <w:t xml:space="preserve">Emergency Changes:</w:t>
      </w:r>
      <w:r>
        <w:br/>
      </w:r>
      <w:r>
        <w:rPr>
          <w:rStyle w:val="VerbatimChar"/>
        </w:rPr>
        <w:t xml:space="preserve">- Critical defects or security issues</w:t>
      </w:r>
      <w:r>
        <w:br/>
      </w:r>
      <w:r>
        <w:rPr>
          <w:rStyle w:val="VerbatimChar"/>
        </w:rPr>
        <w:t xml:space="preserve">- PM can approve immediately</w:t>
      </w:r>
      <w:r>
        <w:br/>
      </w:r>
      <w:r>
        <w:rPr>
          <w:rStyle w:val="VerbatimChar"/>
        </w:rPr>
        <w:t xml:space="preserve">- Retroactive CCB review within 24 hours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“Change Control”</w:t>
      </w:r>
      <w:r>
        <w:t xml:space="preserve"> </w:t>
      </w:r>
      <w:r>
        <w:t xml:space="preserve">field</w:t>
      </w:r>
      <w:r>
        <w:t xml:space="preserve"> </w:t>
      </w:r>
      <w:r>
        <w:t xml:space="preserve">2. Define change request process</w:t>
      </w:r>
      <w:r>
        <w:t xml:space="preserve"> </w:t>
      </w:r>
      <w:r>
        <w:t xml:space="preserve">3. Set approval thresholds</w:t>
      </w:r>
      <w:r>
        <w:t xml:space="preserve"> </w:t>
      </w:r>
      <w:r>
        <w:t xml:space="preserve">4. Document Change Control Board</w:t>
      </w:r>
      <w:r>
        <w:t xml:space="preserve"> </w:t>
      </w:r>
      <w:r>
        <w:t xml:space="preserve">5. Create change request template</w:t>
      </w:r>
    </w:p>
    <w:bookmarkEnd w:id="72"/>
    <w:bookmarkStart w:id="73" w:name="version-control"/>
    <w:p>
      <w:pPr>
        <w:pStyle w:val="Heading4"/>
      </w:pPr>
      <w:r>
        <w:t xml:space="preserve">Version Control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What to Enter</w:t>
      </w:r>
      <w:r>
        <w:t xml:space="preserve">: How document and code versions are managed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Include</w:t>
      </w:r>
      <w:r>
        <w:t xml:space="preserve">: Naming conventions, tools, responsibilities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Document Version Control:</w:t>
      </w:r>
      <w:r>
        <w:br/>
      </w:r>
      <w:r>
        <w:br/>
      </w:r>
      <w:r>
        <w:rPr>
          <w:rStyle w:val="VerbatimChar"/>
        </w:rPr>
        <w:t xml:space="preserve">Naming Convention:</w:t>
      </w:r>
      <w:r>
        <w:br/>
      </w:r>
      <w:r>
        <w:rPr>
          <w:rStyle w:val="VerbatimChar"/>
        </w:rPr>
        <w:t xml:space="preserve">[DocumentName]_v[Major].[Minor]_[Date]_[Status]</w:t>
      </w:r>
      <w:r>
        <w:br/>
      </w:r>
      <w:r>
        <w:rPr>
          <w:rStyle w:val="VerbatimChar"/>
        </w:rPr>
        <w:t xml:space="preserve">Example: PID_v1.2_20251125_DRAFT</w:t>
      </w:r>
      <w:r>
        <w:br/>
      </w:r>
      <w:r>
        <w:br/>
      </w:r>
      <w:r>
        <w:rPr>
          <w:rStyle w:val="VerbatimChar"/>
        </w:rPr>
        <w:t xml:space="preserve">Version Numbering:</w:t>
      </w:r>
      <w:r>
        <w:br/>
      </w:r>
      <w:r>
        <w:rPr>
          <w:rStyle w:val="VerbatimChar"/>
        </w:rPr>
        <w:t xml:space="preserve">- Major version (1.x): Significant changes, stakeholder approval required</w:t>
      </w:r>
      <w:r>
        <w:br/>
      </w:r>
      <w:r>
        <w:rPr>
          <w:rStyle w:val="VerbatimChar"/>
        </w:rPr>
        <w:t xml:space="preserve">- Minor version (x.1): Small updates, content changes</w:t>
      </w:r>
      <w:r>
        <w:br/>
      </w:r>
      <w:r>
        <w:rPr>
          <w:rStyle w:val="VerbatimChar"/>
        </w:rPr>
        <w:t xml:space="preserve">- Date: YYYYMMDD format</w:t>
      </w:r>
      <w:r>
        <w:br/>
      </w:r>
      <w:r>
        <w:rPr>
          <w:rStyle w:val="VerbatimChar"/>
        </w:rPr>
        <w:t xml:space="preserve">- Status: DRAFT, REVIEW, APPROVED, FINAL</w:t>
      </w:r>
      <w:r>
        <w:br/>
      </w:r>
      <w:r>
        <w:br/>
      </w:r>
      <w:r>
        <w:rPr>
          <w:rStyle w:val="VerbatimChar"/>
        </w:rPr>
        <w:t xml:space="preserve">Document Repository:</w:t>
      </w:r>
      <w:r>
        <w:br/>
      </w:r>
      <w:r>
        <w:rPr>
          <w:rStyle w:val="VerbatimChar"/>
        </w:rPr>
        <w:t xml:space="preserve">- Location: SharePoint/Google Drive</w:t>
      </w:r>
      <w:r>
        <w:br/>
      </w:r>
      <w:r>
        <w:rPr>
          <w:rStyle w:val="VerbatimChar"/>
        </w:rPr>
        <w:t xml:space="preserve">- Structure: /Project/Documents/[DocumentType]/</w:t>
      </w:r>
      <w:r>
        <w:br/>
      </w:r>
      <w:r>
        <w:rPr>
          <w:rStyle w:val="VerbatimChar"/>
        </w:rPr>
        <w:t xml:space="preserve">- Access: Read for all, write for PM and designated editors</w:t>
      </w:r>
      <w:r>
        <w:br/>
      </w:r>
      <w:r>
        <w:rPr>
          <w:rStyle w:val="VerbatimChar"/>
        </w:rPr>
        <w:t xml:space="preserve">- Backups: Automatic daily backups</w:t>
      </w:r>
      <w:r>
        <w:br/>
      </w:r>
      <w:r>
        <w:br/>
      </w:r>
      <w:r>
        <w:rPr>
          <w:rStyle w:val="VerbatimChar"/>
        </w:rPr>
        <w:t xml:space="preserve">Code Version Control:</w:t>
      </w:r>
      <w:r>
        <w:br/>
      </w:r>
      <w:r>
        <w:br/>
      </w:r>
      <w:r>
        <w:rPr>
          <w:rStyle w:val="VerbatimChar"/>
        </w:rPr>
        <w:t xml:space="preserve">Source Control System: Git (GitHub/GitLab)</w:t>
      </w:r>
      <w:r>
        <w:br/>
      </w:r>
      <w:r>
        <w:br/>
      </w:r>
      <w:r>
        <w:rPr>
          <w:rStyle w:val="VerbatimChar"/>
        </w:rPr>
        <w:t xml:space="preserve">Branching Strategy:</w:t>
      </w:r>
      <w:r>
        <w:br/>
      </w:r>
      <w:r>
        <w:rPr>
          <w:rStyle w:val="VerbatimChar"/>
        </w:rPr>
        <w:t xml:space="preserve">- main: Production code</w:t>
      </w:r>
      <w:r>
        <w:br/>
      </w:r>
      <w:r>
        <w:rPr>
          <w:rStyle w:val="VerbatimChar"/>
        </w:rPr>
        <w:t xml:space="preserve">- develop: Integration branch</w:t>
      </w:r>
      <w:r>
        <w:br/>
      </w:r>
      <w:r>
        <w:rPr>
          <w:rStyle w:val="VerbatimChar"/>
        </w:rPr>
        <w:t xml:space="preserve">- feature/*: Feature development</w:t>
      </w:r>
      <w:r>
        <w:br/>
      </w:r>
      <w:r>
        <w:rPr>
          <w:rStyle w:val="VerbatimChar"/>
        </w:rPr>
        <w:t xml:space="preserve">- hotfix/*: Emergency fixes</w:t>
      </w:r>
      <w:r>
        <w:br/>
      </w:r>
      <w:r>
        <w:rPr>
          <w:rStyle w:val="VerbatimChar"/>
        </w:rPr>
        <w:t xml:space="preserve">- release/*: Release preparation</w:t>
      </w:r>
      <w:r>
        <w:br/>
      </w:r>
      <w:r>
        <w:br/>
      </w:r>
      <w:r>
        <w:rPr>
          <w:rStyle w:val="VerbatimChar"/>
        </w:rPr>
        <w:t xml:space="preserve">Commit Standards:</w:t>
      </w:r>
      <w:r>
        <w:br/>
      </w:r>
      <w:r>
        <w:rPr>
          <w:rStyle w:val="VerbatimChar"/>
        </w:rPr>
        <w:t xml:space="preserve">- Meaningful commit messages</w:t>
      </w:r>
      <w:r>
        <w:br/>
      </w:r>
      <w:r>
        <w:rPr>
          <w:rStyle w:val="VerbatimChar"/>
        </w:rPr>
        <w:t xml:space="preserve">- Reference ticket/issue numbers</w:t>
      </w:r>
      <w:r>
        <w:br/>
      </w:r>
      <w:r>
        <w:rPr>
          <w:rStyle w:val="VerbatimChar"/>
        </w:rPr>
        <w:t xml:space="preserve">- Sign-off required for main branch</w:t>
      </w:r>
      <w:r>
        <w:br/>
      </w:r>
      <w:r>
        <w:br/>
      </w:r>
      <w:r>
        <w:rPr>
          <w:rStyle w:val="VerbatimChar"/>
        </w:rPr>
        <w:t xml:space="preserve">Release Versioning:</w:t>
      </w:r>
      <w:r>
        <w:br/>
      </w:r>
      <w:r>
        <w:rPr>
          <w:rStyle w:val="VerbatimChar"/>
        </w:rPr>
        <w:t xml:space="preserve">- Format: v[Major].[Minor].[Patch]</w:t>
      </w:r>
      <w:r>
        <w:br/>
      </w:r>
      <w:r>
        <w:rPr>
          <w:rStyle w:val="VerbatimChar"/>
        </w:rPr>
        <w:t xml:space="preserve">- Example: v1.2.3</w:t>
      </w:r>
      <w:r>
        <w:br/>
      </w:r>
      <w:r>
        <w:rPr>
          <w:rStyle w:val="VerbatimChar"/>
        </w:rPr>
        <w:t xml:space="preserve">- Major: Breaking changes</w:t>
      </w:r>
      <w:r>
        <w:br/>
      </w:r>
      <w:r>
        <w:rPr>
          <w:rStyle w:val="VerbatimChar"/>
        </w:rPr>
        <w:t xml:space="preserve">- Minor: New features (backward compatible)</w:t>
      </w:r>
      <w:r>
        <w:br/>
      </w:r>
      <w:r>
        <w:rPr>
          <w:rStyle w:val="VerbatimChar"/>
        </w:rPr>
        <w:t xml:space="preserve">- Patch: Bug fixes</w:t>
      </w:r>
      <w:r>
        <w:br/>
      </w:r>
      <w:r>
        <w:br/>
      </w:r>
      <w:r>
        <w:rPr>
          <w:rStyle w:val="VerbatimChar"/>
        </w:rPr>
        <w:t xml:space="preserve">Tagging:</w:t>
      </w:r>
      <w:r>
        <w:br/>
      </w:r>
      <w:r>
        <w:rPr>
          <w:rStyle w:val="VerbatimChar"/>
        </w:rPr>
        <w:t xml:space="preserve">- Tag all releases in Git</w:t>
      </w:r>
      <w:r>
        <w:br/>
      </w:r>
      <w:r>
        <w:rPr>
          <w:rStyle w:val="VerbatimChar"/>
        </w:rPr>
        <w:t xml:space="preserve">- Include release notes</w:t>
      </w:r>
      <w:r>
        <w:br/>
      </w:r>
      <w:r>
        <w:rPr>
          <w:rStyle w:val="VerbatimChar"/>
        </w:rPr>
        <w:t xml:space="preserve">- Sign tags with GPG key</w:t>
      </w:r>
      <w:r>
        <w:br/>
      </w:r>
      <w:r>
        <w:br/>
      </w:r>
      <w:r>
        <w:rPr>
          <w:rStyle w:val="VerbatimChar"/>
        </w:rPr>
        <w:t xml:space="preserve">Version Control Responsibilities:</w:t>
      </w:r>
      <w:r>
        <w:br/>
      </w:r>
      <w:r>
        <w:rPr>
          <w:rStyle w:val="VerbatimChar"/>
        </w:rPr>
        <w:t xml:space="preserve">- Developers: Commit regularly, follow standards</w:t>
      </w:r>
      <w:r>
        <w:br/>
      </w:r>
      <w:r>
        <w:rPr>
          <w:rStyle w:val="VerbatimChar"/>
        </w:rPr>
        <w:t xml:space="preserve">- Tech Lead: Code review, merge approval</w:t>
      </w:r>
      <w:r>
        <w:br/>
      </w:r>
      <w:r>
        <w:rPr>
          <w:rStyle w:val="VerbatimChar"/>
        </w:rPr>
        <w:t xml:space="preserve">- PM: Document versioning, release coordination</w:t>
      </w:r>
      <w:r>
        <w:br/>
      </w:r>
      <w:r>
        <w:rPr>
          <w:rStyle w:val="VerbatimChar"/>
        </w:rPr>
        <w:t xml:space="preserve">- QA: Test versioned releases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“Version Control”</w:t>
      </w:r>
      <w:r>
        <w:t xml:space="preserve"> </w:t>
      </w:r>
      <w:r>
        <w:t xml:space="preserve">field</w:t>
      </w:r>
      <w:r>
        <w:t xml:space="preserve"> </w:t>
      </w:r>
      <w:r>
        <w:t xml:space="preserve">2. Define naming conventions</w:t>
      </w:r>
      <w:r>
        <w:t xml:space="preserve"> </w:t>
      </w:r>
      <w:r>
        <w:t xml:space="preserve">3. Document repository structure</w:t>
      </w:r>
      <w:r>
        <w:t xml:space="preserve"> </w:t>
      </w:r>
      <w:r>
        <w:t xml:space="preserve">4. Set branching strategy (for code)</w:t>
      </w:r>
      <w:r>
        <w:t xml:space="preserve"> </w:t>
      </w:r>
      <w:r>
        <w:t xml:space="preserve">5. Assign responsibilities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4" w:name="working-with-tables"/>
    <w:p>
      <w:pPr>
        <w:pStyle w:val="Heading2"/>
      </w:pPr>
      <w:r>
        <w:t xml:space="preserve">Working with Tables</w:t>
      </w:r>
    </w:p>
    <w:bookmarkStart w:id="82" w:name="table-features"/>
    <w:p>
      <w:pPr>
        <w:pStyle w:val="Heading3"/>
      </w:pPr>
      <w:r>
        <w:t xml:space="preserve">Table Features</w:t>
      </w:r>
    </w:p>
    <w:p>
      <w:pPr>
        <w:pStyle w:val="FirstParagraph"/>
      </w:pPr>
      <w:r>
        <w:t xml:space="preserve">All tables in PMOMax PID Architect have consistent functionality:</w:t>
      </w:r>
    </w:p>
    <w:bookmarkStart w:id="76" w:name="adding-rows"/>
    <w:p>
      <w:pPr>
        <w:pStyle w:val="Heading4"/>
      </w:pPr>
      <w:r>
        <w:t xml:space="preserve">Adding Rows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t xml:space="preserve">“Add [Item]”</w:t>
      </w:r>
      <w:r>
        <w:t xml:space="preserve"> </w:t>
      </w:r>
      <w:r>
        <w:t xml:space="preserve">button at top of table</w:t>
      </w:r>
    </w:p>
    <w:p>
      <w:pPr>
        <w:pStyle w:val="Compact"/>
        <w:numPr>
          <w:ilvl w:val="0"/>
          <w:numId w:val="1045"/>
        </w:numPr>
      </w:pPr>
      <w:r>
        <w:t xml:space="preserve">Fill in the inline form that appears</w:t>
      </w:r>
    </w:p>
    <w:p>
      <w:pPr>
        <w:pStyle w:val="Compact"/>
        <w:numPr>
          <w:ilvl w:val="0"/>
          <w:numId w:val="1045"/>
        </w:numPr>
      </w:pPr>
      <w:r>
        <w:t xml:space="preserve">Required fields marked with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or press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to add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t xml:space="preserve">“Cancel”</w:t>
      </w:r>
      <w:r>
        <w:t xml:space="preserve"> </w:t>
      </w:r>
      <w:r>
        <w:t xml:space="preserve">or press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to discard</w:t>
      </w:r>
    </w:p>
    <w:bookmarkEnd w:id="76"/>
    <w:bookmarkStart w:id="77" w:name="editing-rows"/>
    <w:p>
      <w:pPr>
        <w:pStyle w:val="Heading4"/>
      </w:pPr>
      <w:r>
        <w:t xml:space="preserve">Editing Rows</w:t>
      </w:r>
    </w:p>
    <w:p>
      <w:pPr>
        <w:pStyle w:val="Compact"/>
        <w:numPr>
          <w:ilvl w:val="0"/>
          <w:numId w:val="1046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pencil icon</w:t>
      </w:r>
      <w:r>
        <w:t xml:space="preserve"> </w:t>
      </w:r>
      <w:r>
        <w:t xml:space="preserve">(✏️) in the row</w:t>
      </w:r>
    </w:p>
    <w:p>
      <w:pPr>
        <w:pStyle w:val="Compact"/>
        <w:numPr>
          <w:ilvl w:val="0"/>
          <w:numId w:val="1046"/>
        </w:numPr>
      </w:pPr>
      <w:r>
        <w:t xml:space="preserve">Fields become editable</w:t>
      </w:r>
    </w:p>
    <w:p>
      <w:pPr>
        <w:pStyle w:val="Compact"/>
        <w:numPr>
          <w:ilvl w:val="0"/>
          <w:numId w:val="1046"/>
        </w:numPr>
      </w:pPr>
      <w:r>
        <w:t xml:space="preserve">Make your changes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checkmark or press</w:t>
      </w:r>
      <w:r>
        <w:t xml:space="preserve"> </w:t>
      </w:r>
      <w:r>
        <w:rPr>
          <w:rStyle w:val="VerbatimChar"/>
        </w:rPr>
        <w:t xml:space="preserve">Enter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t xml:space="preserve">“Cancel”</w:t>
      </w:r>
      <w:r>
        <w:t xml:space="preserve"> </w:t>
      </w:r>
      <w:r>
        <w:t xml:space="preserve">X or press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to revert</w:t>
      </w:r>
    </w:p>
    <w:bookmarkEnd w:id="77"/>
    <w:bookmarkStart w:id="78" w:name="deleting-rows"/>
    <w:p>
      <w:pPr>
        <w:pStyle w:val="Heading4"/>
      </w:pPr>
      <w:r>
        <w:t xml:space="preserve">Deleting Rows</w:t>
      </w:r>
    </w:p>
    <w:p>
      <w:pPr>
        <w:pStyle w:val="Compact"/>
        <w:numPr>
          <w:ilvl w:val="0"/>
          <w:numId w:val="104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trash icon</w:t>
      </w:r>
      <w:r>
        <w:t xml:space="preserve"> </w:t>
      </w:r>
      <w:r>
        <w:t xml:space="preserve">(🗑️) in the row</w:t>
      </w:r>
    </w:p>
    <w:p>
      <w:pPr>
        <w:pStyle w:val="Compact"/>
        <w:numPr>
          <w:ilvl w:val="0"/>
          <w:numId w:val="1047"/>
        </w:numPr>
      </w:pPr>
      <w:r>
        <w:t xml:space="preserve">Confirm deletion in the popup dialog</w:t>
      </w:r>
    </w:p>
    <w:p>
      <w:pPr>
        <w:pStyle w:val="Compact"/>
        <w:numPr>
          <w:ilvl w:val="0"/>
          <w:numId w:val="1047"/>
        </w:numPr>
      </w:pPr>
      <w:r>
        <w:t xml:space="preserve">Action cannot be undone (unless you restore from backup)</w:t>
      </w:r>
    </w:p>
    <w:bookmarkEnd w:id="78"/>
    <w:bookmarkStart w:id="79" w:name="sorting"/>
    <w:p>
      <w:pPr>
        <w:pStyle w:val="Heading4"/>
      </w:pPr>
      <w:r>
        <w:t xml:space="preserve">Sorting</w:t>
      </w:r>
    </w:p>
    <w:p>
      <w:pPr>
        <w:pStyle w:val="Compact"/>
        <w:numPr>
          <w:ilvl w:val="0"/>
          <w:numId w:val="1048"/>
        </w:numPr>
      </w:pPr>
      <w:r>
        <w:t xml:space="preserve">Click any column header</w:t>
      </w:r>
    </w:p>
    <w:p>
      <w:pPr>
        <w:pStyle w:val="Compact"/>
        <w:numPr>
          <w:ilvl w:val="0"/>
          <w:numId w:val="1048"/>
        </w:numPr>
      </w:pPr>
      <w:r>
        <w:t xml:space="preserve">First click: Sort ascending</w:t>
      </w:r>
    </w:p>
    <w:p>
      <w:pPr>
        <w:pStyle w:val="Compact"/>
        <w:numPr>
          <w:ilvl w:val="0"/>
          <w:numId w:val="1048"/>
        </w:numPr>
      </w:pPr>
      <w:r>
        <w:t xml:space="preserve">Second click: Sort descending</w:t>
      </w:r>
    </w:p>
    <w:p>
      <w:pPr>
        <w:pStyle w:val="Compact"/>
        <w:numPr>
          <w:ilvl w:val="0"/>
          <w:numId w:val="1048"/>
        </w:numPr>
      </w:pPr>
      <w:r>
        <w:t xml:space="preserve">Third click: Remove sort (return to original order)</w:t>
      </w:r>
    </w:p>
    <w:p>
      <w:pPr>
        <w:pStyle w:val="Compact"/>
        <w:numPr>
          <w:ilvl w:val="0"/>
          <w:numId w:val="1048"/>
        </w:numPr>
      </w:pPr>
      <w:r>
        <w:t xml:space="preserve">Hold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and click multiple columns for multi-column sort</w:t>
      </w:r>
    </w:p>
    <w:bookmarkEnd w:id="79"/>
    <w:bookmarkStart w:id="80" w:name="filtering"/>
    <w:p>
      <w:pPr>
        <w:pStyle w:val="Heading4"/>
      </w:pPr>
      <w:r>
        <w:t xml:space="preserve">Filtering</w:t>
      </w:r>
    </w:p>
    <w:p>
      <w:pPr>
        <w:pStyle w:val="Compact"/>
        <w:numPr>
          <w:ilvl w:val="0"/>
          <w:numId w:val="104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filter icon</w:t>
      </w:r>
      <w:r>
        <w:t xml:space="preserve"> </w:t>
      </w:r>
      <w:r>
        <w:t xml:space="preserve">(🔍) in column header</w:t>
      </w:r>
    </w:p>
    <w:p>
      <w:pPr>
        <w:pStyle w:val="Compact"/>
        <w:numPr>
          <w:ilvl w:val="0"/>
          <w:numId w:val="1049"/>
        </w:numPr>
      </w:pPr>
      <w:r>
        <w:t xml:space="preserve">Enter search text or select filter values</w:t>
      </w:r>
    </w:p>
    <w:p>
      <w:pPr>
        <w:pStyle w:val="Compact"/>
        <w:numPr>
          <w:ilvl w:val="0"/>
          <w:numId w:val="1049"/>
        </w:numPr>
      </w:pPr>
      <w:r>
        <w:t xml:space="preserve">Multiple filters combine with AND logic</w:t>
      </w:r>
    </w:p>
    <w:p>
      <w:pPr>
        <w:pStyle w:val="Compact"/>
        <w:numPr>
          <w:ilvl w:val="0"/>
          <w:numId w:val="1049"/>
        </w:numPr>
      </w:pPr>
      <w:r>
        <w:t xml:space="preserve">Click</w:t>
      </w:r>
      <w:r>
        <w:t xml:space="preserve"> </w:t>
      </w:r>
      <w:r>
        <w:t xml:space="preserve">“Clear Filters”</w:t>
      </w:r>
      <w:r>
        <w:t xml:space="preserve"> </w:t>
      </w:r>
      <w:r>
        <w:t xml:space="preserve">to reset</w:t>
      </w:r>
    </w:p>
    <w:bookmarkEnd w:id="80"/>
    <w:bookmarkStart w:id="81" w:name="exporting"/>
    <w:p>
      <w:pPr>
        <w:pStyle w:val="Heading4"/>
      </w:pPr>
      <w:r>
        <w:t xml:space="preserve">Exporting</w:t>
      </w:r>
    </w:p>
    <w:p>
      <w:pPr>
        <w:pStyle w:val="Compact"/>
        <w:numPr>
          <w:ilvl w:val="0"/>
          <w:numId w:val="1050"/>
        </w:numPr>
      </w:pPr>
      <w:r>
        <w:t xml:space="preserve">Click</w:t>
      </w:r>
      <w:r>
        <w:t xml:space="preserve"> </w:t>
      </w:r>
      <w:r>
        <w:t xml:space="preserve">“Export Table”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50"/>
        </w:numPr>
      </w:pPr>
      <w:r>
        <w:t xml:space="preserve">Choose format: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CSV</w:t>
      </w:r>
      <w:r>
        <w:t xml:space="preserve">: For Excel, Google Sheets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JSON</w:t>
      </w:r>
      <w:r>
        <w:t xml:space="preserve">: For data backup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Print</w:t>
      </w:r>
      <w:r>
        <w:t xml:space="preserve">: For hard copy</w:t>
      </w:r>
    </w:p>
    <w:p>
      <w:pPr>
        <w:pStyle w:val="Compact"/>
        <w:numPr>
          <w:ilvl w:val="0"/>
          <w:numId w:val="1050"/>
        </w:numPr>
      </w:pPr>
      <w:r>
        <w:t xml:space="preserve">File downloads automatically</w:t>
      </w:r>
    </w:p>
    <w:bookmarkEnd w:id="81"/>
    <w:bookmarkEnd w:id="82"/>
    <w:bookmarkStart w:id="83" w:name="table-keyboard-shortcuts"/>
    <w:p>
      <w:pPr>
        <w:pStyle w:val="Heading3"/>
      </w:pPr>
      <w:r>
        <w:t xml:space="preserve">Table Keyboard Shortcuts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Tab</w:t>
      </w:r>
      <w:r>
        <w:t xml:space="preserve">: Move to next field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Shift + Tab</w:t>
      </w:r>
      <w:r>
        <w:t xml:space="preserve">: Move to previous field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Enter</w:t>
      </w:r>
      <w:r>
        <w:t xml:space="preserve">: Save current edit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Escape</w:t>
      </w:r>
      <w:r>
        <w:t xml:space="preserve">: Cancel current edit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Delete</w:t>
      </w:r>
      <w:r>
        <w:t xml:space="preserve">: Delete selected row (with confirmation)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Ctrl/Cmd + A</w:t>
      </w:r>
      <w:r>
        <w:t xml:space="preserve">: Select all rows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Ctrl/Cmd + C</w:t>
      </w:r>
      <w:r>
        <w:t xml:space="preserve">: Copy selected rows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6" w:name="using-gantt-charts"/>
    <w:p>
      <w:pPr>
        <w:pStyle w:val="Heading2"/>
      </w:pPr>
      <w:r>
        <w:t xml:space="preserve">Using Gantt Charts</w:t>
      </w:r>
    </w:p>
    <w:bookmarkStart w:id="95" w:name="gantt-chart-basics"/>
    <w:p>
      <w:pPr>
        <w:pStyle w:val="Heading3"/>
      </w:pPr>
      <w:r>
        <w:t xml:space="preserve">Gantt Chart Basics</w:t>
      </w:r>
    </w:p>
    <w:p>
      <w:pPr>
        <w:pStyle w:val="FirstParagraph"/>
      </w:pPr>
      <w:r>
        <w:t xml:space="preserve">The Gantt chart provides visual project timeline management.</w:t>
      </w:r>
    </w:p>
    <w:bookmarkStart w:id="85" w:name="chart-elements"/>
    <w:p>
      <w:pPr>
        <w:pStyle w:val="Heading4"/>
      </w:pPr>
      <w:r>
        <w:t xml:space="preserve">Chart Elements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Phases</w:t>
      </w:r>
      <w:r>
        <w:t xml:space="preserve">: High-level project stages (colored bars)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Tasks</w:t>
      </w:r>
      <w:r>
        <w:t xml:space="preserve">: Detailed work items within phases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Timeline</w:t>
      </w:r>
      <w:r>
        <w:t xml:space="preserve">: Date scale along the top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Dependencies</w:t>
      </w:r>
      <w:r>
        <w:t xml:space="preserve">: Lines connecting related items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Progress</w:t>
      </w:r>
      <w:r>
        <w:t xml:space="preserve">: Filled portion of bars shows completion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Milestones</w:t>
      </w:r>
      <w:r>
        <w:t xml:space="preserve">: Diamond markers for key dates</w:t>
      </w:r>
    </w:p>
    <w:bookmarkEnd w:id="85"/>
    <w:bookmarkStart w:id="86" w:name="adding-phases"/>
    <w:p>
      <w:pPr>
        <w:pStyle w:val="Heading4"/>
      </w:pPr>
      <w:r>
        <w:t xml:space="preserve">Adding Phases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t xml:space="preserve">“Add Phase”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54"/>
        </w:numPr>
      </w:pPr>
      <w:r>
        <w:t xml:space="preserve">Fill in the form: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Name</w:t>
      </w:r>
      <w:r>
        <w:t xml:space="preserve">: Phase description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Start Date</w:t>
      </w:r>
      <w:r>
        <w:t xml:space="preserve">: When phase begins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End Date</w:t>
      </w:r>
      <w:r>
        <w:t xml:space="preserve">: When phase ends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Color</w:t>
      </w:r>
      <w:r>
        <w:t xml:space="preserve">: Visual identifier (click color picker)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Progress</w:t>
      </w:r>
      <w:r>
        <w:t xml:space="preserve">: Current completion (0-100%)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FirstParagraph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- Use 3-7 main phases</w:t>
      </w:r>
      <w:r>
        <w:t xml:space="preserve"> </w:t>
      </w:r>
      <w:r>
        <w:t xml:space="preserve">- Keep phases at similar granularity</w:t>
      </w:r>
      <w:r>
        <w:t xml:space="preserve"> </w:t>
      </w:r>
      <w:r>
        <w:t xml:space="preserve">- Avoid overlapping phases unless parallel work</w:t>
      </w:r>
      <w:r>
        <w:t xml:space="preserve"> </w:t>
      </w:r>
      <w:r>
        <w:t xml:space="preserve">- Choose distinct colors for each phase</w:t>
      </w:r>
    </w:p>
    <w:bookmarkEnd w:id="86"/>
    <w:bookmarkStart w:id="87" w:name="adding-tasks"/>
    <w:p>
      <w:pPr>
        <w:pStyle w:val="Heading4"/>
      </w:pPr>
      <w:r>
        <w:t xml:space="preserve">Adding Tasks</w:t>
      </w:r>
    </w:p>
    <w:p>
      <w:pPr>
        <w:pStyle w:val="Compact"/>
        <w:numPr>
          <w:ilvl w:val="0"/>
          <w:numId w:val="1056"/>
        </w:numPr>
      </w:pPr>
      <w:r>
        <w:t xml:space="preserve">Click on a phase to expand it</w:t>
      </w:r>
    </w:p>
    <w:p>
      <w:pPr>
        <w:pStyle w:val="Compact"/>
        <w:numPr>
          <w:ilvl w:val="0"/>
          <w:numId w:val="1056"/>
        </w:numPr>
      </w:pPr>
      <w:r>
        <w:t xml:space="preserve">Click</w:t>
      </w:r>
      <w:r>
        <w:t xml:space="preserve"> </w:t>
      </w:r>
      <w:r>
        <w:t xml:space="preserve">“Add Task”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56"/>
        </w:numPr>
      </w:pPr>
      <w:r>
        <w:t xml:space="preserve">Fill in task details: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Name</w:t>
      </w:r>
      <w:r>
        <w:t xml:space="preserve">: Brief task description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Start Date</w:t>
      </w:r>
      <w:r>
        <w:t xml:space="preserve">: Task start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End Date</w:t>
      </w:r>
      <w:r>
        <w:t xml:space="preserve">: Task end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Assignee</w:t>
      </w:r>
      <w:r>
        <w:t xml:space="preserve">: Who’s responsible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Progress</w:t>
      </w:r>
      <w:r>
        <w:t xml:space="preserve">: Completion percentage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Dependencies</w:t>
      </w:r>
      <w:r>
        <w:t xml:space="preserve">: Other tasks this depends on</w:t>
      </w:r>
    </w:p>
    <w:p>
      <w:pPr>
        <w:pStyle w:val="Compact"/>
        <w:numPr>
          <w:ilvl w:val="0"/>
          <w:numId w:val="1056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FirstParagraph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- 3-10 tasks per phase</w:t>
      </w:r>
      <w:r>
        <w:t xml:space="preserve"> </w:t>
      </w:r>
      <w:r>
        <w:t xml:space="preserve">- Tasks should be 1-4 weeks in duration</w:t>
      </w:r>
      <w:r>
        <w:t xml:space="preserve"> </w:t>
      </w:r>
      <w:r>
        <w:t xml:space="preserve">- Assign one primary owner per task</w:t>
      </w:r>
      <w:r>
        <w:t xml:space="preserve"> </w:t>
      </w:r>
      <w:r>
        <w:t xml:space="preserve">- Set realistic durations with buffer</w:t>
      </w:r>
    </w:p>
    <w:bookmarkEnd w:id="87"/>
    <w:bookmarkStart w:id="88" w:name="setting-dependencies"/>
    <w:p>
      <w:pPr>
        <w:pStyle w:val="Heading4"/>
      </w:pPr>
      <w:r>
        <w:t xml:space="preserve">Setting Dependencies</w:t>
      </w:r>
    </w:p>
    <w:p>
      <w:pPr>
        <w:pStyle w:val="FirstParagraph"/>
      </w:pPr>
      <w:r>
        <w:rPr>
          <w:b/>
          <w:bCs/>
        </w:rPr>
        <w:t xml:space="preserve">Method 1: While Creating/Editing</w:t>
      </w:r>
      <w:r>
        <w:t xml:space="preserve">:</w:t>
      </w:r>
      <w:r>
        <w:t xml:space="preserve"> </w:t>
      </w:r>
      <w:r>
        <w:t xml:space="preserve">1. Open task edit form</w:t>
      </w:r>
      <w:r>
        <w:t xml:space="preserve"> </w:t>
      </w:r>
      <w:r>
        <w:t xml:space="preserve">2. In</w:t>
      </w:r>
      <w:r>
        <w:t xml:space="preserve"> </w:t>
      </w:r>
      <w:r>
        <w:t xml:space="preserve">“Dependencies”</w:t>
      </w:r>
      <w:r>
        <w:t xml:space="preserve"> </w:t>
      </w:r>
      <w:r>
        <w:t xml:space="preserve">field, select prerequisite tasks</w:t>
      </w:r>
      <w:r>
        <w:t xml:space="preserve"> </w:t>
      </w:r>
      <w:r>
        <w:t xml:space="preserve">3. Multiple dependencies allowed</w:t>
      </w:r>
      <w:r>
        <w:t xml:space="preserve"> </w:t>
      </w:r>
      <w:r>
        <w:t xml:space="preserve">4. Save task</w:t>
      </w:r>
    </w:p>
    <w:p>
      <w:pPr>
        <w:pStyle w:val="BodyText"/>
      </w:pPr>
      <w:r>
        <w:rPr>
          <w:b/>
          <w:bCs/>
        </w:rPr>
        <w:t xml:space="preserve">Method 2: Visual Linking (if enabled)</w:t>
      </w:r>
      <w:r>
        <w:t xml:space="preserve">:</w:t>
      </w:r>
      <w:r>
        <w:t xml:space="preserve"> </w:t>
      </w:r>
      <w:r>
        <w:t xml:space="preserve">1. Click and hold on task’s dependency handle</w:t>
      </w:r>
      <w:r>
        <w:t xml:space="preserve"> </w:t>
      </w:r>
      <w:r>
        <w:t xml:space="preserve">2. Drag to the dependent task</w:t>
      </w:r>
      <w:r>
        <w:t xml:space="preserve"> </w:t>
      </w:r>
      <w:r>
        <w:t xml:space="preserve">3. Release to create link</w:t>
      </w:r>
      <w:r>
        <w:t xml:space="preserve"> </w:t>
      </w:r>
      <w:r>
        <w:t xml:space="preserve">4. Line appears showing dependency</w:t>
      </w:r>
    </w:p>
    <w:p>
      <w:pPr>
        <w:pStyle w:val="BodyText"/>
      </w:pPr>
      <w:r>
        <w:rPr>
          <w:b/>
          <w:bCs/>
        </w:rPr>
        <w:t xml:space="preserve">Dependency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Finish-to-Start (FS)</w:t>
      </w:r>
      <w:r>
        <w:t xml:space="preserve">: Most common - Task B starts when Task A finishes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Start-to-Start (SS)</w:t>
      </w:r>
      <w:r>
        <w:t xml:space="preserve">: Task B starts when Task A starts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Finish-to-Finish (FF)</w:t>
      </w:r>
      <w:r>
        <w:t xml:space="preserve">: Task B finishes when Task A finishes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Start-to-Finish (SF)</w:t>
      </w:r>
      <w:r>
        <w:t xml:space="preserve">: Rare - Task B finishes when Task A starts</w:t>
      </w:r>
    </w:p>
    <w:bookmarkEnd w:id="88"/>
    <w:bookmarkStart w:id="89" w:name="adjusting-dates"/>
    <w:p>
      <w:pPr>
        <w:pStyle w:val="Heading4"/>
      </w:pPr>
      <w:r>
        <w:t xml:space="preserve">Adjusting Dates</w:t>
      </w:r>
    </w:p>
    <w:p>
      <w:pPr>
        <w:pStyle w:val="FirstParagraph"/>
      </w:pPr>
      <w:r>
        <w:rPr>
          <w:b/>
          <w:bCs/>
        </w:rPr>
        <w:t xml:space="preserve">Method 1: Drag and Drop</w:t>
      </w:r>
      <w:r>
        <w:t xml:space="preserve">:</w:t>
      </w:r>
      <w:r>
        <w:t xml:space="preserve"> </w:t>
      </w:r>
      <w:r>
        <w:t xml:space="preserve">1. Click on phase/task bar</w:t>
      </w:r>
      <w:r>
        <w:t xml:space="preserve"> </w:t>
      </w:r>
      <w:r>
        <w:t xml:space="preserve">2. Drag left/right to change duration</w:t>
      </w:r>
      <w:r>
        <w:t xml:space="preserve"> </w:t>
      </w:r>
      <w:r>
        <w:t xml:space="preserve">3. Drag entire bar to move without changing duration</w:t>
      </w:r>
      <w:r>
        <w:t xml:space="preserve"> </w:t>
      </w:r>
      <w:r>
        <w:t xml:space="preserve">4. Release to save</w:t>
      </w:r>
    </w:p>
    <w:p>
      <w:pPr>
        <w:pStyle w:val="BodyText"/>
      </w:pPr>
      <w:r>
        <w:rPr>
          <w:b/>
          <w:bCs/>
        </w:rPr>
        <w:t xml:space="preserve">Method 2: Date Picker</w:t>
      </w:r>
      <w:r>
        <w:t xml:space="preserve">:</w:t>
      </w:r>
      <w:r>
        <w:t xml:space="preserve"> </w:t>
      </w:r>
      <w:r>
        <w:t xml:space="preserve">1. Click pencil icon to edit</w:t>
      </w:r>
      <w:r>
        <w:t xml:space="preserve"> </w:t>
      </w:r>
      <w:r>
        <w:t xml:space="preserve">2. Use date picker for precise dates</w:t>
      </w:r>
      <w:r>
        <w:t xml:space="preserve"> </w:t>
      </w:r>
      <w:r>
        <w:t xml:space="preserve">3. Save changes</w:t>
      </w:r>
    </w:p>
    <w:p>
      <w:pPr>
        <w:pStyle w:val="BodyText"/>
      </w:pPr>
      <w:r>
        <w:rPr>
          <w:b/>
          <w:bCs/>
        </w:rPr>
        <w:t xml:space="preserve">Date Validation</w:t>
      </w:r>
      <w:r>
        <w:t xml:space="preserve">:</w:t>
      </w:r>
      <w:r>
        <w:t xml:space="preserve"> </w:t>
      </w:r>
      <w:r>
        <w:t xml:space="preserve">- End date must be after start date</w:t>
      </w:r>
      <w:r>
        <w:t xml:space="preserve"> </w:t>
      </w:r>
      <w:r>
        <w:t xml:space="preserve">- Tasks can’t extend beyond phase dates</w:t>
      </w:r>
      <w:r>
        <w:t xml:space="preserve"> </w:t>
      </w:r>
      <w:r>
        <w:t xml:space="preserve">- Dependent tasks validated against prerequisites</w:t>
      </w:r>
      <w:r>
        <w:t xml:space="preserve"> </w:t>
      </w:r>
      <w:r>
        <w:t xml:space="preserve">- Warnings shown for conflicts</w:t>
      </w:r>
    </w:p>
    <w:bookmarkEnd w:id="89"/>
    <w:bookmarkStart w:id="90" w:name="updating-progress"/>
    <w:p>
      <w:pPr>
        <w:pStyle w:val="Heading4"/>
      </w:pPr>
      <w:r>
        <w:t xml:space="preserve">Updating Progress</w:t>
      </w:r>
    </w:p>
    <w:p>
      <w:pPr>
        <w:pStyle w:val="Compact"/>
        <w:numPr>
          <w:ilvl w:val="0"/>
          <w:numId w:val="1058"/>
        </w:numPr>
      </w:pPr>
      <w:r>
        <w:t xml:space="preserve">Click on phase/task</w:t>
      </w:r>
    </w:p>
    <w:p>
      <w:pPr>
        <w:pStyle w:val="Compact"/>
        <w:numPr>
          <w:ilvl w:val="0"/>
          <w:numId w:val="1058"/>
        </w:numPr>
      </w:pPr>
      <w:r>
        <w:t xml:space="preserve">Find</w:t>
      </w:r>
      <w:r>
        <w:t xml:space="preserve"> </w:t>
      </w:r>
      <w:r>
        <w:t xml:space="preserve">“Progress”</w:t>
      </w:r>
      <w:r>
        <w:t xml:space="preserve"> </w:t>
      </w:r>
      <w:r>
        <w:t xml:space="preserve">field (0-100%)</w:t>
      </w:r>
    </w:p>
    <w:p>
      <w:pPr>
        <w:pStyle w:val="Compact"/>
        <w:numPr>
          <w:ilvl w:val="0"/>
          <w:numId w:val="1058"/>
        </w:numPr>
      </w:pPr>
      <w:r>
        <w:t xml:space="preserve">Enter current completion percentage</w:t>
      </w:r>
    </w:p>
    <w:p>
      <w:pPr>
        <w:pStyle w:val="Compact"/>
        <w:numPr>
          <w:ilvl w:val="0"/>
          <w:numId w:val="1058"/>
        </w:numPr>
      </w:pPr>
      <w:r>
        <w:t xml:space="preserve">Save</w:t>
      </w:r>
    </w:p>
    <w:p>
      <w:pPr>
        <w:pStyle w:val="FirstParagraph"/>
      </w:pPr>
      <w:r>
        <w:rPr>
          <w:b/>
          <w:bCs/>
        </w:rPr>
        <w:t xml:space="preserve">Visual Progress</w:t>
      </w:r>
      <w:r>
        <w:t xml:space="preserve">:</w:t>
      </w:r>
      <w:r>
        <w:t xml:space="preserve"> </w:t>
      </w:r>
      <w:r>
        <w:t xml:space="preserve">- Bar fills from left to right</w:t>
      </w:r>
      <w:r>
        <w:t xml:space="preserve"> </w:t>
      </w:r>
      <w:r>
        <w:t xml:space="preserve">- Different shade shows completed portion</w:t>
      </w:r>
      <w:r>
        <w:t xml:space="preserve"> </w:t>
      </w:r>
      <w:r>
        <w:t xml:space="preserve">- Percentage displayed on bar</w:t>
      </w:r>
      <w:r>
        <w:t xml:space="preserve"> </w:t>
      </w:r>
      <w:r>
        <w:t xml:space="preserve">- Update weekly for accuracy</w:t>
      </w:r>
    </w:p>
    <w:bookmarkEnd w:id="90"/>
    <w:bookmarkStart w:id="91" w:name="view-modes"/>
    <w:p>
      <w:pPr>
        <w:pStyle w:val="Heading4"/>
      </w:pPr>
      <w:r>
        <w:t xml:space="preserve">View Modes</w:t>
      </w:r>
    </w:p>
    <w:p>
      <w:pPr>
        <w:pStyle w:val="FirstParagraph"/>
      </w:pPr>
      <w:r>
        <w:t xml:space="preserve">Click the view mode dropdown to switch views:</w:t>
      </w:r>
    </w:p>
    <w:p>
      <w:pPr>
        <w:pStyle w:val="BodyText"/>
      </w:pPr>
      <w:r>
        <w:rPr>
          <w:b/>
          <w:bCs/>
        </w:rPr>
        <w:t xml:space="preserve">High-Level View</w:t>
      </w:r>
      <w:r>
        <w:t xml:space="preserve">:</w:t>
      </w:r>
      <w:r>
        <w:t xml:space="preserve"> </w:t>
      </w:r>
      <w:r>
        <w:t xml:space="preserve">- Shows only phases</w:t>
      </w:r>
      <w:r>
        <w:t xml:space="preserve"> </w:t>
      </w:r>
      <w:r>
        <w:t xml:space="preserve">- Best for executive presentations</w:t>
      </w:r>
      <w:r>
        <w:t xml:space="preserve"> </w:t>
      </w:r>
      <w:r>
        <w:t xml:space="preserve">- Clear overview of major milestones</w:t>
      </w:r>
      <w:r>
        <w:t xml:space="preserve"> </w:t>
      </w:r>
      <w:r>
        <w:t xml:space="preserve">- Ideal for monthly reviews</w:t>
      </w:r>
    </w:p>
    <w:p>
      <w:pPr>
        <w:pStyle w:val="BodyText"/>
      </w:pPr>
      <w:r>
        <w:rPr>
          <w:b/>
          <w:bCs/>
        </w:rPr>
        <w:t xml:space="preserve">Detailed View</w:t>
      </w:r>
      <w:r>
        <w:t xml:space="preserve">:</w:t>
      </w:r>
      <w:r>
        <w:t xml:space="preserve"> </w:t>
      </w:r>
      <w:r>
        <w:t xml:space="preserve">- Shows phases and all tasks</w:t>
      </w:r>
      <w:r>
        <w:t xml:space="preserve"> </w:t>
      </w:r>
      <w:r>
        <w:t xml:space="preserve">- Best for team planning</w:t>
      </w:r>
      <w:r>
        <w:t xml:space="preserve"> </w:t>
      </w:r>
      <w:r>
        <w:t xml:space="preserve">- Allows detailed tracking</w:t>
      </w:r>
      <w:r>
        <w:t xml:space="preserve"> </w:t>
      </w:r>
      <w:r>
        <w:t xml:space="preserve">- Use for weekly status meetings</w:t>
      </w:r>
    </w:p>
    <w:p>
      <w:pPr>
        <w:pStyle w:val="BodyText"/>
      </w:pPr>
      <w:r>
        <w:rPr>
          <w:b/>
          <w:bCs/>
        </w:rPr>
        <w:t xml:space="preserve">Resource-Focused View</w:t>
      </w:r>
      <w:r>
        <w:t xml:space="preserve">:</w:t>
      </w:r>
      <w:r>
        <w:t xml:space="preserve"> </w:t>
      </w:r>
      <w:r>
        <w:t xml:space="preserve">- Groups tasks by assignee</w:t>
      </w:r>
      <w:r>
        <w:t xml:space="preserve"> </w:t>
      </w:r>
      <w:r>
        <w:t xml:space="preserve">- Shows workload distribution</w:t>
      </w:r>
      <w:r>
        <w:t xml:space="preserve"> </w:t>
      </w:r>
      <w:r>
        <w:t xml:space="preserve">- Identifies resource conflicts</w:t>
      </w:r>
      <w:r>
        <w:t xml:space="preserve"> </w:t>
      </w:r>
      <w:r>
        <w:t xml:space="preserve">- Good for resource planning</w:t>
      </w:r>
    </w:p>
    <w:p>
      <w:pPr>
        <w:pStyle w:val="BodyText"/>
      </w:pPr>
      <w:r>
        <w:rPr>
          <w:b/>
          <w:bCs/>
        </w:rPr>
        <w:t xml:space="preserve">Milestone View</w:t>
      </w:r>
      <w:r>
        <w:t xml:space="preserve">:</w:t>
      </w:r>
      <w:r>
        <w:t xml:space="preserve"> </w:t>
      </w:r>
      <w:r>
        <w:t xml:space="preserve">- Emphasizes key dates</w:t>
      </w:r>
      <w:r>
        <w:t xml:space="preserve"> </w:t>
      </w:r>
      <w:r>
        <w:t xml:space="preserve">- Shows milestones as diamonds</w:t>
      </w:r>
      <w:r>
        <w:t xml:space="preserve"> </w:t>
      </w:r>
      <w:r>
        <w:t xml:space="preserve">- Phases shown in light background</w:t>
      </w:r>
      <w:r>
        <w:t xml:space="preserve"> </w:t>
      </w:r>
      <w:r>
        <w:t xml:space="preserve">- Best for stakeholder communications</w:t>
      </w:r>
    </w:p>
    <w:bookmarkEnd w:id="91"/>
    <w:bookmarkStart w:id="92" w:name="preset-configurations"/>
    <w:p>
      <w:pPr>
        <w:pStyle w:val="Heading4"/>
      </w:pPr>
      <w:r>
        <w:t xml:space="preserve">Preset Configurations</w:t>
      </w:r>
    </w:p>
    <w:p>
      <w:pPr>
        <w:pStyle w:val="FirstParagraph"/>
      </w:pPr>
      <w:r>
        <w:t xml:space="preserve">PMOMax PID Architect includes helpful presets:</w:t>
      </w:r>
    </w:p>
    <w:p>
      <w:pPr>
        <w:pStyle w:val="Compact"/>
        <w:numPr>
          <w:ilvl w:val="0"/>
          <w:numId w:val="1059"/>
        </w:numPr>
      </w:pPr>
      <w:r>
        <w:t xml:space="preserve">Click</w:t>
      </w:r>
      <w:r>
        <w:t xml:space="preserve"> </w:t>
      </w:r>
      <w:r>
        <w:t xml:space="preserve">“Presets”</w:t>
      </w:r>
      <w:r>
        <w:t xml:space="preserve"> </w:t>
      </w:r>
      <w:r>
        <w:t xml:space="preserve">dropdown</w:t>
      </w:r>
    </w:p>
    <w:p>
      <w:pPr>
        <w:pStyle w:val="Compact"/>
        <w:numPr>
          <w:ilvl w:val="0"/>
          <w:numId w:val="1059"/>
        </w:numPr>
      </w:pPr>
      <w:r>
        <w:t xml:space="preserve">Select a preset: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Default</w:t>
      </w:r>
      <w:r>
        <w:t xml:space="preserve">: Balanced view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Executive Summary</w:t>
      </w:r>
      <w:r>
        <w:t xml:space="preserve">: High-level only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Team Planning</w:t>
      </w:r>
      <w:r>
        <w:t xml:space="preserve">: Detailed task view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Resource Planning</w:t>
      </w:r>
      <w:r>
        <w:t xml:space="preserve">: Grouped by person</w:t>
      </w:r>
    </w:p>
    <w:p>
      <w:pPr>
        <w:pStyle w:val="Compact"/>
        <w:numPr>
          <w:ilvl w:val="0"/>
          <w:numId w:val="1059"/>
        </w:numPr>
      </w:pPr>
      <w:r>
        <w:t xml:space="preserve">Customize and save your own presets</w:t>
      </w:r>
    </w:p>
    <w:bookmarkEnd w:id="92"/>
    <w:bookmarkStart w:id="93" w:name="exporting-gantt-charts"/>
    <w:p>
      <w:pPr>
        <w:pStyle w:val="Heading4"/>
      </w:pPr>
      <w:r>
        <w:t xml:space="preserve">Exporting Gantt Charts</w:t>
      </w:r>
    </w:p>
    <w:p>
      <w:pPr>
        <w:pStyle w:val="Compact"/>
        <w:numPr>
          <w:ilvl w:val="0"/>
          <w:numId w:val="1061"/>
        </w:numPr>
      </w:pPr>
      <w:r>
        <w:t xml:space="preserve">Click</w:t>
      </w:r>
      <w:r>
        <w:t xml:space="preserve"> </w:t>
      </w:r>
      <w:r>
        <w:t xml:space="preserve">“Export Gantt”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61"/>
        </w:numPr>
      </w:pPr>
      <w:r>
        <w:t xml:space="preserve">Choose format: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PNG Image</w:t>
      </w:r>
      <w:r>
        <w:t xml:space="preserve">: For presentations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PDF</w:t>
      </w:r>
      <w:r>
        <w:t xml:space="preserve">: For printing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Excel</w:t>
      </w:r>
      <w:r>
        <w:t xml:space="preserve">: For further analysis</w:t>
      </w:r>
    </w:p>
    <w:p>
      <w:pPr>
        <w:pStyle w:val="Compact"/>
        <w:numPr>
          <w:ilvl w:val="0"/>
          <w:numId w:val="1061"/>
        </w:numPr>
      </w:pPr>
      <w:r>
        <w:t xml:space="preserve">Select date range (optional)</w:t>
      </w:r>
    </w:p>
    <w:p>
      <w:pPr>
        <w:pStyle w:val="Compact"/>
        <w:numPr>
          <w:ilvl w:val="0"/>
          <w:numId w:val="1061"/>
        </w:numPr>
      </w:pPr>
      <w:r>
        <w:t xml:space="preserve">Include options:</w:t>
      </w:r>
    </w:p>
    <w:p>
      <w:pPr>
        <w:pStyle w:val="Compact"/>
        <w:numPr>
          <w:ilvl w:val="1"/>
          <w:numId w:val="1063"/>
        </w:numPr>
      </w:pPr>
      <w:r>
        <w:t xml:space="preserve">Show dependencies</w:t>
      </w:r>
    </w:p>
    <w:p>
      <w:pPr>
        <w:pStyle w:val="Compact"/>
        <w:numPr>
          <w:ilvl w:val="1"/>
          <w:numId w:val="1063"/>
        </w:numPr>
      </w:pPr>
      <w:r>
        <w:t xml:space="preserve">Show progress</w:t>
      </w:r>
    </w:p>
    <w:p>
      <w:pPr>
        <w:pStyle w:val="Compact"/>
        <w:numPr>
          <w:ilvl w:val="1"/>
          <w:numId w:val="1063"/>
        </w:numPr>
      </w:pPr>
      <w:r>
        <w:t xml:space="preserve">Show assignees</w:t>
      </w:r>
    </w:p>
    <w:p>
      <w:pPr>
        <w:pStyle w:val="Compact"/>
        <w:numPr>
          <w:ilvl w:val="1"/>
          <w:numId w:val="1063"/>
        </w:numPr>
      </w:pPr>
      <w:r>
        <w:t xml:space="preserve">Color coding</w:t>
      </w:r>
    </w:p>
    <w:p>
      <w:pPr>
        <w:pStyle w:val="Compact"/>
        <w:numPr>
          <w:ilvl w:val="0"/>
          <w:numId w:val="1061"/>
        </w:numPr>
      </w:pPr>
      <w:r>
        <w:t xml:space="preserve">Click</w:t>
      </w:r>
      <w:r>
        <w:t xml:space="preserve"> </w:t>
      </w:r>
      <w:r>
        <w:t xml:space="preserve">“Download”</w:t>
      </w:r>
    </w:p>
    <w:bookmarkEnd w:id="93"/>
    <w:bookmarkStart w:id="94" w:name="tips-for-effective-gantt-charts"/>
    <w:p>
      <w:pPr>
        <w:pStyle w:val="Heading4"/>
      </w:pPr>
      <w:r>
        <w:t xml:space="preserve">Tips for Effective Gantt Charts</w:t>
      </w:r>
    </w:p>
    <w:p>
      <w:pPr>
        <w:pStyle w:val="FirstParagraph"/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- Start with phases, then add tasks</w:t>
      </w:r>
      <w:r>
        <w:t xml:space="preserve"> </w:t>
      </w:r>
      <w:r>
        <w:t xml:space="preserve">- Build in buffer time (20% recommended)</w:t>
      </w:r>
      <w:r>
        <w:t xml:space="preserve"> </w:t>
      </w:r>
      <w:r>
        <w:t xml:space="preserve">- Set conservative estimates</w:t>
      </w:r>
      <w:r>
        <w:t xml:space="preserve"> </w:t>
      </w:r>
      <w:r>
        <w:t xml:space="preserve">- Consider resource availability</w:t>
      </w:r>
    </w:p>
    <w:p>
      <w:pPr>
        <w:pStyle w:val="BodyText"/>
      </w:pPr>
      <w:r>
        <w:rPr>
          <w:b/>
          <w:bCs/>
        </w:rPr>
        <w:t xml:space="preserve">Maintenance</w:t>
      </w:r>
      <w:r>
        <w:t xml:space="preserve">:</w:t>
      </w:r>
      <w:r>
        <w:t xml:space="preserve"> </w:t>
      </w:r>
      <w:r>
        <w:t xml:space="preserve">- Update progress weekly</w:t>
      </w:r>
      <w:r>
        <w:t xml:space="preserve"> </w:t>
      </w:r>
      <w:r>
        <w:t xml:space="preserve">- Adjust dates as needed</w:t>
      </w:r>
      <w:r>
        <w:t xml:space="preserve"> </w:t>
      </w:r>
      <w:r>
        <w:t xml:space="preserve">- Document changes in notes</w:t>
      </w:r>
      <w:r>
        <w:t xml:space="preserve"> </w:t>
      </w:r>
      <w:r>
        <w:t xml:space="preserve">- Review dependencies regularly</w:t>
      </w:r>
    </w:p>
    <w:p>
      <w:pPr>
        <w:pStyle w:val="BodyText"/>
      </w:pPr>
      <w:r>
        <w:rPr>
          <w:b/>
          <w:bCs/>
        </w:rPr>
        <w:t xml:space="preserve">Communication</w:t>
      </w:r>
      <w:r>
        <w:t xml:space="preserve">:</w:t>
      </w:r>
      <w:r>
        <w:t xml:space="preserve"> </w:t>
      </w:r>
      <w:r>
        <w:t xml:space="preserve">- Use different views for different audiences</w:t>
      </w:r>
      <w:r>
        <w:t xml:space="preserve"> </w:t>
      </w:r>
      <w:r>
        <w:t xml:space="preserve">- Export for stakeholder reports</w:t>
      </w:r>
      <w:r>
        <w:t xml:space="preserve"> </w:t>
      </w:r>
      <w:r>
        <w:t xml:space="preserve">- Highlight critical path</w:t>
      </w:r>
      <w:r>
        <w:t xml:space="preserve"> </w:t>
      </w:r>
      <w:r>
        <w:t xml:space="preserve">- Show progress visually</w:t>
      </w:r>
    </w:p>
    <w:p>
      <w:pPr>
        <w:pStyle w:val="BodyText"/>
      </w:pPr>
      <w:r>
        <w:rPr>
          <w:b/>
          <w:bCs/>
        </w:rPr>
        <w:t xml:space="preserve">Common Mistakes to Avoid</w:t>
      </w:r>
      <w:r>
        <w:t xml:space="preserve">:</w:t>
      </w:r>
      <w:r>
        <w:t xml:space="preserve"> </w:t>
      </w:r>
      <w:r>
        <w:t xml:space="preserve">- Too many tasks (keep it manageable)</w:t>
      </w:r>
      <w:r>
        <w:t xml:space="preserve"> </w:t>
      </w:r>
      <w:r>
        <w:t xml:space="preserve">- Unrealistic durations</w:t>
      </w:r>
      <w:r>
        <w:t xml:space="preserve"> </w:t>
      </w:r>
      <w:r>
        <w:t xml:space="preserve">- Missing dependencies</w:t>
      </w:r>
      <w:r>
        <w:t xml:space="preserve"> </w:t>
      </w:r>
      <w:r>
        <w:t xml:space="preserve">- Forgetting to update progress</w:t>
      </w:r>
      <w:r>
        <w:t xml:space="preserve"> </w:t>
      </w:r>
      <w:r>
        <w:t xml:space="preserve">- Overlapping resource assignments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6" w:name="ai-assistant"/>
    <w:p>
      <w:pPr>
        <w:pStyle w:val="Heading2"/>
      </w:pPr>
      <w:r>
        <w:t xml:space="preserve">AI Assistant</w:t>
      </w:r>
    </w:p>
    <w:bookmarkStart w:id="97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AI Assistant helps you create content, get suggestions, and improve your PID.</w:t>
      </w:r>
    </w:p>
    <w:bookmarkEnd w:id="97"/>
    <w:bookmarkStart w:id="98" w:name="accessing-the-assistant"/>
    <w:p>
      <w:pPr>
        <w:pStyle w:val="Heading3"/>
      </w:pPr>
      <w:r>
        <w:t xml:space="preserve">Accessing the Assistant</w:t>
      </w:r>
    </w:p>
    <w:p>
      <w:pPr>
        <w:pStyle w:val="Compact"/>
        <w:numPr>
          <w:ilvl w:val="0"/>
          <w:numId w:val="106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robot icon</w:t>
      </w:r>
      <w:r>
        <w:t xml:space="preserve"> </w:t>
      </w:r>
      <w:r>
        <w:t xml:space="preserve">in the bottom-right corner</w:t>
      </w:r>
    </w:p>
    <w:p>
      <w:pPr>
        <w:pStyle w:val="Compact"/>
        <w:numPr>
          <w:ilvl w:val="0"/>
          <w:numId w:val="1064"/>
        </w:numPr>
      </w:pPr>
      <w:r>
        <w:t xml:space="preserve">Or press</w:t>
      </w:r>
      <w:r>
        <w:t xml:space="preserve"> </w:t>
      </w:r>
      <w:r>
        <w:rPr>
          <w:rStyle w:val="VerbatimChar"/>
        </w:rPr>
        <w:t xml:space="preserve">Ctrl/Cmd + /</w:t>
      </w:r>
    </w:p>
    <w:p>
      <w:pPr>
        <w:pStyle w:val="Compact"/>
        <w:numPr>
          <w:ilvl w:val="0"/>
          <w:numId w:val="1064"/>
        </w:numPr>
      </w:pPr>
      <w:r>
        <w:t xml:space="preserve">Panel slides in from the right</w:t>
      </w:r>
    </w:p>
    <w:p>
      <w:pPr>
        <w:pStyle w:val="Compact"/>
        <w:numPr>
          <w:ilvl w:val="0"/>
          <w:numId w:val="1064"/>
        </w:numPr>
      </w:pPr>
      <w:r>
        <w:t xml:space="preserve">Click again to hide</w:t>
      </w:r>
    </w:p>
    <w:bookmarkEnd w:id="98"/>
    <w:bookmarkStart w:id="103" w:name="using-the-assistant"/>
    <w:p>
      <w:pPr>
        <w:pStyle w:val="Heading3"/>
      </w:pPr>
      <w:r>
        <w:t xml:space="preserve">Using the Assistant</w:t>
      </w:r>
    </w:p>
    <w:bookmarkStart w:id="99" w:name="asking-questions"/>
    <w:p>
      <w:pPr>
        <w:pStyle w:val="Heading4"/>
      </w:pPr>
      <w:r>
        <w:t xml:space="preserve">Asking Questions</w:t>
      </w:r>
    </w:p>
    <w:p>
      <w:pPr>
        <w:pStyle w:val="Compact"/>
        <w:numPr>
          <w:ilvl w:val="0"/>
          <w:numId w:val="1065"/>
        </w:numPr>
      </w:pPr>
      <w:r>
        <w:t xml:space="preserve">Type your question in the chat box</w:t>
      </w:r>
    </w:p>
    <w:p>
      <w:pPr>
        <w:pStyle w:val="Compact"/>
        <w:numPr>
          <w:ilvl w:val="0"/>
          <w:numId w:val="1065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to send</w:t>
      </w:r>
    </w:p>
    <w:p>
      <w:pPr>
        <w:pStyle w:val="Compact"/>
        <w:numPr>
          <w:ilvl w:val="0"/>
          <w:numId w:val="1065"/>
        </w:numPr>
      </w:pPr>
      <w:r>
        <w:t xml:space="preserve">AI responds within seconds</w:t>
      </w:r>
    </w:p>
    <w:p>
      <w:pPr>
        <w:pStyle w:val="Compact"/>
        <w:numPr>
          <w:ilvl w:val="0"/>
          <w:numId w:val="1065"/>
        </w:numPr>
      </w:pPr>
      <w:r>
        <w:t xml:space="preserve">Responses are contextual to current section</w:t>
      </w:r>
    </w:p>
    <w:p>
      <w:pPr>
        <w:pStyle w:val="FirstParagraph"/>
      </w:pPr>
      <w:r>
        <w:rPr>
          <w:b/>
          <w:bCs/>
        </w:rPr>
        <w:t xml:space="preserve">Example Questions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“What should I include in the business case?”</w:t>
      </w:r>
      <w:r>
        <w:t xml:space="preserve"> </w:t>
      </w:r>
      <w:r>
        <w:t xml:space="preserve">-</w:t>
      </w:r>
      <w:r>
        <w:t xml:space="preserve"> </w:t>
      </w:r>
      <w:r>
        <w:t xml:space="preserve">“Help me identify risks for a web development project”</w:t>
      </w:r>
      <w:r>
        <w:t xml:space="preserve"> </w:t>
      </w:r>
      <w:r>
        <w:t xml:space="preserve">-</w:t>
      </w:r>
      <w:r>
        <w:t xml:space="preserve"> </w:t>
      </w:r>
      <w:r>
        <w:t xml:space="preserve">“Suggest milestones for a 6-month project”</w:t>
      </w:r>
      <w:r>
        <w:t xml:space="preserve"> </w:t>
      </w:r>
      <w:r>
        <w:t xml:space="preserve">-</w:t>
      </w:r>
      <w:r>
        <w:t xml:space="preserve"> </w:t>
      </w:r>
      <w:r>
        <w:t xml:space="preserve">“What acceptance criteria should I define?”</w:t>
      </w:r>
    </w:p>
    <w:bookmarkEnd w:id="99"/>
    <w:bookmarkStart w:id="100" w:name="getting-content-suggestions"/>
    <w:p>
      <w:pPr>
        <w:pStyle w:val="Heading4"/>
      </w:pPr>
      <w:r>
        <w:t xml:space="preserve">Getting Content Suggestions</w:t>
      </w:r>
    </w:p>
    <w:p>
      <w:pPr>
        <w:pStyle w:val="Compact"/>
        <w:numPr>
          <w:ilvl w:val="0"/>
          <w:numId w:val="1066"/>
        </w:numPr>
      </w:pPr>
      <w:r>
        <w:t xml:space="preserve">Navigate to the section you need help with</w:t>
      </w:r>
    </w:p>
    <w:p>
      <w:pPr>
        <w:pStyle w:val="Compact"/>
        <w:numPr>
          <w:ilvl w:val="0"/>
          <w:numId w:val="1066"/>
        </w:numPr>
      </w:pPr>
      <w:r>
        <w:t xml:space="preserve">Click</w:t>
      </w:r>
      <w:r>
        <w:t xml:space="preserve"> </w:t>
      </w:r>
      <w:r>
        <w:t xml:space="preserve">“Get Suggestions”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66"/>
        </w:numPr>
      </w:pPr>
      <w:r>
        <w:t xml:space="preserve">AI analyzes your existing content</w:t>
      </w:r>
    </w:p>
    <w:p>
      <w:pPr>
        <w:pStyle w:val="Compact"/>
        <w:numPr>
          <w:ilvl w:val="0"/>
          <w:numId w:val="1066"/>
        </w:numPr>
      </w:pPr>
      <w:r>
        <w:t xml:space="preserve">Provides relevant additions and improvements</w:t>
      </w:r>
    </w:p>
    <w:p>
      <w:pPr>
        <w:pStyle w:val="FirstParagraph"/>
      </w:pPr>
      <w:r>
        <w:rPr>
          <w:b/>
          <w:bCs/>
        </w:rPr>
        <w:t xml:space="preserve">Example Uses</w:t>
      </w:r>
      <w:r>
        <w:t xml:space="preserve">:</w:t>
      </w:r>
      <w:r>
        <w:t xml:space="preserve"> </w:t>
      </w:r>
      <w:r>
        <w:t xml:space="preserve">- Generate risk items based on project type</w:t>
      </w:r>
      <w:r>
        <w:t xml:space="preserve"> </w:t>
      </w:r>
      <w:r>
        <w:t xml:space="preserve">- Suggest deliverables for common projects</w:t>
      </w:r>
      <w:r>
        <w:t xml:space="preserve"> </w:t>
      </w:r>
      <w:r>
        <w:t xml:space="preserve">- Create milestone templates</w:t>
      </w:r>
      <w:r>
        <w:t xml:space="preserve"> </w:t>
      </w:r>
      <w:r>
        <w:t xml:space="preserve">- Draft communication plans</w:t>
      </w:r>
    </w:p>
    <w:bookmarkEnd w:id="100"/>
    <w:bookmarkStart w:id="101" w:name="applying-suggestions"/>
    <w:p>
      <w:pPr>
        <w:pStyle w:val="Heading4"/>
      </w:pPr>
      <w:r>
        <w:t xml:space="preserve">Applying Suggestions</w:t>
      </w:r>
    </w:p>
    <w:p>
      <w:pPr>
        <w:pStyle w:val="Compact"/>
        <w:numPr>
          <w:ilvl w:val="0"/>
          <w:numId w:val="1067"/>
        </w:numPr>
      </w:pPr>
      <w:r>
        <w:t xml:space="preserve">Review AI suggestion</w:t>
      </w:r>
    </w:p>
    <w:p>
      <w:pPr>
        <w:pStyle w:val="Compact"/>
        <w:numPr>
          <w:ilvl w:val="0"/>
          <w:numId w:val="1067"/>
        </w:numPr>
      </w:pPr>
      <w:r>
        <w:t xml:space="preserve">Click</w:t>
      </w:r>
      <w:r>
        <w:t xml:space="preserve"> </w:t>
      </w:r>
      <w:r>
        <w:t xml:space="preserve">“Apply”</w:t>
      </w:r>
      <w:r>
        <w:t xml:space="preserve"> </w:t>
      </w:r>
      <w:r>
        <w:t xml:space="preserve">to insert into current field</w:t>
      </w:r>
    </w:p>
    <w:p>
      <w:pPr>
        <w:pStyle w:val="Compact"/>
        <w:numPr>
          <w:ilvl w:val="0"/>
          <w:numId w:val="1067"/>
        </w:numPr>
      </w:pPr>
      <w:r>
        <w:t xml:space="preserve">Or click</w:t>
      </w:r>
      <w:r>
        <w:t xml:space="preserve"> </w:t>
      </w:r>
      <w:r>
        <w:t xml:space="preserve">“Edit”</w:t>
      </w:r>
      <w:r>
        <w:t xml:space="preserve"> </w:t>
      </w:r>
      <w:r>
        <w:t xml:space="preserve">to modify before applying</w:t>
      </w:r>
    </w:p>
    <w:p>
      <w:pPr>
        <w:pStyle w:val="Compact"/>
        <w:numPr>
          <w:ilvl w:val="0"/>
          <w:numId w:val="1067"/>
        </w:numPr>
      </w:pPr>
      <w:r>
        <w:t xml:space="preserve">Or click</w:t>
      </w:r>
      <w:r>
        <w:t xml:space="preserve"> </w:t>
      </w:r>
      <w:r>
        <w:t xml:space="preserve">“Dismiss”</w:t>
      </w:r>
      <w:r>
        <w:t xml:space="preserve"> </w:t>
      </w:r>
      <w:r>
        <w:t xml:space="preserve">to ignore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Always review and customize AI suggestions. They’re starting points, not final content.</w:t>
      </w:r>
    </w:p>
    <w:bookmarkEnd w:id="101"/>
    <w:bookmarkStart w:id="102" w:name="context-awareness"/>
    <w:p>
      <w:pPr>
        <w:pStyle w:val="Heading4"/>
      </w:pPr>
      <w:r>
        <w:t xml:space="preserve">Context Awareness</w:t>
      </w:r>
    </w:p>
    <w:p>
      <w:pPr>
        <w:pStyle w:val="FirstParagraph"/>
      </w:pPr>
      <w:r>
        <w:t xml:space="preserve">The AI knows:</w:t>
      </w:r>
      <w:r>
        <w:t xml:space="preserve"> </w:t>
      </w:r>
      <w:r>
        <w:t xml:space="preserve">- Which section you’re in</w:t>
      </w:r>
      <w:r>
        <w:t xml:space="preserve"> </w:t>
      </w:r>
      <w:r>
        <w:t xml:space="preserve">- What you’ve already entered</w:t>
      </w:r>
      <w:r>
        <w:t xml:space="preserve"> </w:t>
      </w:r>
      <w:r>
        <w:t xml:space="preserve">- Your project type and scope</w:t>
      </w:r>
      <w:r>
        <w:t xml:space="preserve"> </w:t>
      </w:r>
      <w:r>
        <w:t xml:space="preserve">- Industry best practices</w:t>
      </w:r>
    </w:p>
    <w:p>
      <w:pPr>
        <w:pStyle w:val="BodyText"/>
      </w:pPr>
      <w:r>
        <w:rPr>
          <w:b/>
          <w:bCs/>
        </w:rPr>
        <w:t xml:space="preserve">Smart Features</w:t>
      </w:r>
      <w:r>
        <w:t xml:space="preserve">:</w:t>
      </w:r>
      <w:r>
        <w:t xml:space="preserve"> </w:t>
      </w:r>
      <w:r>
        <w:t xml:space="preserve">- Suggestions match your writing style</w:t>
      </w:r>
      <w:r>
        <w:t xml:space="preserve"> </w:t>
      </w:r>
      <w:r>
        <w:t xml:space="preserve">- Content aligns with previous sections</w:t>
      </w:r>
      <w:r>
        <w:t xml:space="preserve"> </w:t>
      </w:r>
      <w:r>
        <w:t xml:space="preserve">- Terminology is consistent</w:t>
      </w:r>
      <w:r>
        <w:t xml:space="preserve"> </w:t>
      </w:r>
      <w:r>
        <w:t xml:space="preserve">- Recommendations are appropriate to project size</w:t>
      </w:r>
    </w:p>
    <w:bookmarkEnd w:id="102"/>
    <w:bookmarkEnd w:id="103"/>
    <w:bookmarkStart w:id="104" w:name="ai-assistant-best-practices"/>
    <w:p>
      <w:pPr>
        <w:pStyle w:val="Heading3"/>
      </w:pPr>
      <w:r>
        <w:t xml:space="preserve">AI Assistant Best Practices</w:t>
      </w:r>
    </w:p>
    <w:p>
      <w:pPr>
        <w:pStyle w:val="FirstParagraph"/>
      </w:pPr>
      <w:r>
        <w:rPr>
          <w:b/>
          <w:bCs/>
        </w:rPr>
        <w:t xml:space="preserve">Do</w:t>
      </w:r>
      <w:r>
        <w:t xml:space="preserve">:</w:t>
      </w:r>
      <w:r>
        <w:t xml:space="preserve"> </w:t>
      </w:r>
      <w:r>
        <w:t xml:space="preserve">- Be specific in questions</w:t>
      </w:r>
      <w:r>
        <w:t xml:space="preserve"> </w:t>
      </w:r>
      <w:r>
        <w:t xml:space="preserve">- Review all suggestions before applying</w:t>
      </w:r>
      <w:r>
        <w:t xml:space="preserve"> </w:t>
      </w:r>
      <w:r>
        <w:t xml:space="preserve">- Customize AI content for your project</w:t>
      </w:r>
      <w:r>
        <w:t xml:space="preserve"> </w:t>
      </w:r>
      <w:r>
        <w:t xml:space="preserve">- Use AI for brainstorming and ideas</w:t>
      </w:r>
      <w:r>
        <w:t xml:space="preserve"> </w:t>
      </w:r>
      <w:r>
        <w:t xml:space="preserve">- Ask follow-up questions</w:t>
      </w:r>
    </w:p>
    <w:p>
      <w:pPr>
        <w:pStyle w:val="BodyText"/>
      </w:pPr>
      <w:r>
        <w:rPr>
          <w:b/>
          <w:bCs/>
        </w:rPr>
        <w:t xml:space="preserve">Don’t</w:t>
      </w:r>
      <w:r>
        <w:t xml:space="preserve">:</w:t>
      </w:r>
      <w:r>
        <w:t xml:space="preserve"> </w:t>
      </w:r>
      <w:r>
        <w:t xml:space="preserve">- Blindly accept all suggestions</w:t>
      </w:r>
      <w:r>
        <w:t xml:space="preserve"> </w:t>
      </w:r>
      <w:r>
        <w:t xml:space="preserve">- Share sensitive/confidential info</w:t>
      </w:r>
      <w:r>
        <w:t xml:space="preserve"> </w:t>
      </w:r>
      <w:r>
        <w:t xml:space="preserve">- Rely solely on AI without review</w:t>
      </w:r>
      <w:r>
        <w:t xml:space="preserve"> </w:t>
      </w:r>
      <w:r>
        <w:t xml:space="preserve">- Use AI output as final without editing</w:t>
      </w:r>
      <w:r>
        <w:t xml:space="preserve"> </w:t>
      </w:r>
      <w:r>
        <w:t xml:space="preserve">- Assume AI knows your specific context</w:t>
      </w:r>
    </w:p>
    <w:bookmarkEnd w:id="104"/>
    <w:bookmarkStart w:id="105" w:name="privacy-note"/>
    <w:p>
      <w:pPr>
        <w:pStyle w:val="Heading3"/>
      </w:pPr>
      <w:r>
        <w:t xml:space="preserve">Privacy Note</w:t>
      </w:r>
    </w:p>
    <w:p>
      <w:pPr>
        <w:pStyle w:val="Compact"/>
        <w:numPr>
          <w:ilvl w:val="0"/>
          <w:numId w:val="1068"/>
        </w:numPr>
      </w:pPr>
      <w:r>
        <w:t xml:space="preserve">AI assistance is optional</w:t>
      </w:r>
    </w:p>
    <w:p>
      <w:pPr>
        <w:pStyle w:val="Compact"/>
        <w:numPr>
          <w:ilvl w:val="0"/>
          <w:numId w:val="1068"/>
        </w:numPr>
      </w:pPr>
      <w:r>
        <w:t xml:space="preserve">Can be disabled in settings</w:t>
      </w:r>
    </w:p>
    <w:p>
      <w:pPr>
        <w:pStyle w:val="Compact"/>
        <w:numPr>
          <w:ilvl w:val="0"/>
          <w:numId w:val="1068"/>
        </w:numPr>
      </w:pPr>
      <w:r>
        <w:t xml:space="preserve">Conversations are not stored permanently</w:t>
      </w:r>
    </w:p>
    <w:p>
      <w:pPr>
        <w:pStyle w:val="Compact"/>
        <w:numPr>
          <w:ilvl w:val="0"/>
          <w:numId w:val="1068"/>
        </w:numPr>
      </w:pPr>
      <w:r>
        <w:t xml:space="preserve">No data shared with third parties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exporting-your-work"/>
    <w:p>
      <w:pPr>
        <w:pStyle w:val="Heading2"/>
      </w:pPr>
      <w:r>
        <w:t xml:space="preserve">Exporting Your Work</w:t>
      </w:r>
    </w:p>
    <w:bookmarkStart w:id="110" w:name="export-options"/>
    <w:p>
      <w:pPr>
        <w:pStyle w:val="Heading3"/>
      </w:pPr>
      <w:r>
        <w:t xml:space="preserve">Export Options</w:t>
      </w:r>
    </w:p>
    <w:p>
      <w:pPr>
        <w:pStyle w:val="FirstParagraph"/>
      </w:pPr>
      <w:r>
        <w:t xml:space="preserve">PMOMax PID Architect supports three export formats:</w:t>
      </w:r>
    </w:p>
    <w:bookmarkStart w:id="107" w:name="pdf-export"/>
    <w:p>
      <w:pPr>
        <w:pStyle w:val="Heading4"/>
      </w:pPr>
      <w:r>
        <w:t xml:space="preserve">PDF Export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Stakeholder presentations</w:t>
      </w:r>
      <w:r>
        <w:t xml:space="preserve"> </w:t>
      </w:r>
      <w:r>
        <w:t xml:space="preserve">- Formal documentation</w:t>
      </w:r>
      <w:r>
        <w:t xml:space="preserve"> </w:t>
      </w:r>
      <w:r>
        <w:t xml:space="preserve">- Print copies</w:t>
      </w:r>
      <w:r>
        <w:t xml:space="preserve"> </w:t>
      </w:r>
      <w:r>
        <w:t xml:space="preserve">- Email sharing</w:t>
      </w:r>
      <w:r>
        <w:t xml:space="preserve"> </w:t>
      </w:r>
      <w:r>
        <w:t xml:space="preserve">- Read-only distribution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“Export”</w:t>
      </w:r>
      <w:r>
        <w:t xml:space="preserve"> </w:t>
      </w:r>
      <w:r>
        <w:t xml:space="preserve">dropdown in header</w:t>
      </w:r>
      <w:r>
        <w:t xml:space="preserve"> </w:t>
      </w:r>
      <w:r>
        <w:t xml:space="preserve">2. Select</w:t>
      </w:r>
      <w:r>
        <w:t xml:space="preserve"> </w:t>
      </w:r>
      <w:r>
        <w:t xml:space="preserve">“Export as PDF”</w:t>
      </w:r>
      <w:r>
        <w:t xml:space="preserve"> </w:t>
      </w:r>
      <w:r>
        <w:t xml:space="preserve">3. Choose options:</w:t>
      </w:r>
      <w:r>
        <w:t xml:space="preserve"> </w:t>
      </w:r>
      <w:r>
        <w:t xml:space="preserve">- Include all sections or select specific ones</w:t>
      </w:r>
      <w:r>
        <w:t xml:space="preserve"> </w:t>
      </w:r>
      <w:r>
        <w:t xml:space="preserve">- Include/exclude table of contents</w:t>
      </w:r>
      <w:r>
        <w:t xml:space="preserve"> </w:t>
      </w:r>
      <w:r>
        <w:t xml:space="preserve">- Add page numbers</w:t>
      </w:r>
      <w:r>
        <w:t xml:space="preserve"> </w:t>
      </w:r>
      <w:r>
        <w:t xml:space="preserve">- Include headers/footers</w:t>
      </w:r>
      <w:r>
        <w:t xml:space="preserve"> </w:t>
      </w:r>
      <w:r>
        <w:t xml:space="preserve">4. Click</w:t>
      </w:r>
      <w:r>
        <w:t xml:space="preserve"> </w:t>
      </w:r>
      <w:r>
        <w:t xml:space="preserve">“Generate PDF”</w:t>
      </w:r>
      <w:r>
        <w:t xml:space="preserve"> </w:t>
      </w:r>
      <w:r>
        <w:t xml:space="preserve">5. Wait for processing (10-30 seconds)</w:t>
      </w:r>
      <w:r>
        <w:t xml:space="preserve"> </w:t>
      </w:r>
      <w:r>
        <w:t xml:space="preserve">6. PDF downloads automatically</w:t>
      </w:r>
      <w:r>
        <w:t xml:space="preserve"> </w:t>
      </w:r>
      <w:r>
        <w:t xml:space="preserve">7. Open to verify formatting</w:t>
      </w:r>
    </w:p>
    <w:p>
      <w:pPr>
        <w:pStyle w:val="BodyText"/>
      </w:pPr>
      <w:r>
        <w:rPr>
          <w:b/>
          <w:bCs/>
        </w:rPr>
        <w:t xml:space="preserve">PDF Features</w:t>
      </w:r>
      <w:r>
        <w:t xml:space="preserve">:</w:t>
      </w:r>
      <w:r>
        <w:t xml:space="preserve"> </w:t>
      </w:r>
      <w:r>
        <w:t xml:space="preserve">- Professional formatting</w:t>
      </w:r>
      <w:r>
        <w:t xml:space="preserve"> </w:t>
      </w:r>
      <w:r>
        <w:t xml:space="preserve">- Clickable table of contents</w:t>
      </w:r>
      <w:r>
        <w:t xml:space="preserve"> </w:t>
      </w:r>
      <w:r>
        <w:t xml:space="preserve">- Page numbers</w:t>
      </w:r>
      <w:r>
        <w:t xml:space="preserve"> </w:t>
      </w:r>
      <w:r>
        <w:t xml:space="preserve">- Headers with project title</w:t>
      </w:r>
      <w:r>
        <w:t xml:space="preserve"> </w:t>
      </w:r>
      <w:r>
        <w:t xml:space="preserve">- Footers with date/version</w:t>
      </w:r>
      <w:r>
        <w:t xml:space="preserve"> </w:t>
      </w:r>
      <w:r>
        <w:t xml:space="preserve">- Preserved colors and styling</w:t>
      </w:r>
    </w:p>
    <w:p>
      <w:pPr>
        <w:pStyle w:val="BodyText"/>
      </w:pPr>
      <w:r>
        <w:rPr>
          <w:b/>
          <w:bCs/>
        </w:rPr>
        <w:t xml:space="preserve">Tips</w:t>
      </w:r>
      <w:r>
        <w:t xml:space="preserve">:</w:t>
      </w:r>
      <w:r>
        <w:t xml:space="preserve"> </w:t>
      </w:r>
      <w:r>
        <w:t xml:space="preserve">- Review in preview panel first</w:t>
      </w:r>
      <w:r>
        <w:t xml:space="preserve"> </w:t>
      </w:r>
      <w:r>
        <w:t xml:space="preserve">- Check all tables render correctly</w:t>
      </w:r>
      <w:r>
        <w:t xml:space="preserve"> </w:t>
      </w:r>
      <w:r>
        <w:t xml:space="preserve">- Verify Gantt charts are readable</w:t>
      </w:r>
      <w:r>
        <w:t xml:space="preserve"> </w:t>
      </w:r>
      <w:r>
        <w:t xml:space="preserve">- Test links in TOC</w:t>
      </w:r>
    </w:p>
    <w:bookmarkEnd w:id="107"/>
    <w:bookmarkStart w:id="108" w:name="word-export-docx"/>
    <w:p>
      <w:pPr>
        <w:pStyle w:val="Heading4"/>
      </w:pPr>
      <w:r>
        <w:t xml:space="preserve">Word Export (DOCX)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Further editing needed</w:t>
      </w:r>
      <w:r>
        <w:t xml:space="preserve"> </w:t>
      </w:r>
      <w:r>
        <w:t xml:space="preserve">- Template creation</w:t>
      </w:r>
      <w:r>
        <w:t xml:space="preserve"> </w:t>
      </w:r>
      <w:r>
        <w:t xml:space="preserve">- Collaboration with others</w:t>
      </w:r>
      <w:r>
        <w:t xml:space="preserve"> </w:t>
      </w:r>
      <w:r>
        <w:t xml:space="preserve">- Custom formatting required</w:t>
      </w:r>
      <w:r>
        <w:t xml:space="preserve"> </w:t>
      </w:r>
      <w:r>
        <w:t xml:space="preserve">- Merging with other documents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“Export”</w:t>
      </w:r>
      <w:r>
        <w:t xml:space="preserve"> </w:t>
      </w:r>
      <w:r>
        <w:t xml:space="preserve">dropdown</w:t>
      </w:r>
      <w:r>
        <w:t xml:space="preserve"> </w:t>
      </w:r>
      <w:r>
        <w:t xml:space="preserve">2. Select</w:t>
      </w:r>
      <w:r>
        <w:t xml:space="preserve"> </w:t>
      </w:r>
      <w:r>
        <w:t xml:space="preserve">“Export as Word”</w:t>
      </w:r>
      <w:r>
        <w:t xml:space="preserve"> </w:t>
      </w:r>
      <w:r>
        <w:t xml:space="preserve">3. Choose sections to include</w:t>
      </w:r>
      <w:r>
        <w:t xml:space="preserve"> </w:t>
      </w:r>
      <w:r>
        <w:t xml:space="preserve">4. Select style options:</w:t>
      </w:r>
      <w:r>
        <w:t xml:space="preserve"> </w:t>
      </w:r>
      <w:r>
        <w:t xml:space="preserve">- Font family</w:t>
      </w:r>
      <w:r>
        <w:t xml:space="preserve"> </w:t>
      </w:r>
      <w:r>
        <w:t xml:space="preserve">- Font size</w:t>
      </w:r>
      <w:r>
        <w:t xml:space="preserve"> </w:t>
      </w:r>
      <w:r>
        <w:t xml:space="preserve">- Heading styles</w:t>
      </w:r>
      <w:r>
        <w:t xml:space="preserve"> </w:t>
      </w:r>
      <w:r>
        <w:t xml:space="preserve">5. Click</w:t>
      </w:r>
      <w:r>
        <w:t xml:space="preserve"> </w:t>
      </w:r>
      <w:r>
        <w:t xml:space="preserve">“Generate DOCX”</w:t>
      </w:r>
      <w:r>
        <w:t xml:space="preserve"> </w:t>
      </w:r>
      <w:r>
        <w:t xml:space="preserve">6. File downloads automatically</w:t>
      </w:r>
      <w:r>
        <w:t xml:space="preserve"> </w:t>
      </w:r>
      <w:r>
        <w:t xml:space="preserve">7. Open in Word/Google Docs</w:t>
      </w:r>
    </w:p>
    <w:p>
      <w:pPr>
        <w:pStyle w:val="BodyText"/>
      </w:pPr>
      <w:r>
        <w:rPr>
          <w:b/>
          <w:bCs/>
        </w:rPr>
        <w:t xml:space="preserve">Word Export Features</w:t>
      </w:r>
      <w:r>
        <w:t xml:space="preserve">:</w:t>
      </w:r>
      <w:r>
        <w:t xml:space="preserve"> </w:t>
      </w:r>
      <w:r>
        <w:t xml:space="preserve">- Editable text</w:t>
      </w:r>
      <w:r>
        <w:t xml:space="preserve"> </w:t>
      </w:r>
      <w:r>
        <w:t xml:space="preserve">- Formatted tables</w:t>
      </w:r>
      <w:r>
        <w:t xml:space="preserve"> </w:t>
      </w:r>
      <w:r>
        <w:t xml:space="preserve">- Heading hierarchy</w:t>
      </w:r>
      <w:r>
        <w:t xml:space="preserve"> </w:t>
      </w:r>
      <w:r>
        <w:t xml:space="preserve">- Styles applied</w:t>
      </w:r>
      <w:r>
        <w:t xml:space="preserve"> </w:t>
      </w:r>
      <w:r>
        <w:t xml:space="preserve">- Compatible with Microsoft Word 2016+</w:t>
      </w:r>
      <w:r>
        <w:t xml:space="preserve"> </w:t>
      </w:r>
      <w:r>
        <w:t xml:space="preserve">- Works with Google Docs</w:t>
      </w:r>
      <w:r>
        <w:t xml:space="preserve"> </w:t>
      </w:r>
      <w:r>
        <w:t xml:space="preserve">- Compatible with LibreOffice</w:t>
      </w:r>
    </w:p>
    <w:p>
      <w:pPr>
        <w:pStyle w:val="BodyText"/>
      </w:pPr>
      <w:r>
        <w:rPr>
          <w:b/>
          <w:bCs/>
        </w:rPr>
        <w:t xml:space="preserve">Tips</w:t>
      </w:r>
      <w:r>
        <w:t xml:space="preserve">:</w:t>
      </w:r>
      <w:r>
        <w:t xml:space="preserve"> </w:t>
      </w:r>
      <w:r>
        <w:t xml:space="preserve">- Tables may need reformatting</w:t>
      </w:r>
      <w:r>
        <w:t xml:space="preserve"> </w:t>
      </w:r>
      <w:r>
        <w:t xml:space="preserve">- Images embedded at screen resolution</w:t>
      </w:r>
      <w:r>
        <w:t xml:space="preserve"> </w:t>
      </w:r>
      <w:r>
        <w:t xml:space="preserve">- Styles can be modified in Word</w:t>
      </w:r>
      <w:r>
        <w:t xml:space="preserve"> </w:t>
      </w:r>
      <w:r>
        <w:t xml:space="preserve">- Save as template for future use</w:t>
      </w:r>
    </w:p>
    <w:bookmarkEnd w:id="108"/>
    <w:bookmarkStart w:id="109" w:name="json-export"/>
    <w:p>
      <w:pPr>
        <w:pStyle w:val="Heading4"/>
      </w:pPr>
      <w:r>
        <w:t xml:space="preserve">JSON Export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Data backup</w:t>
      </w:r>
      <w:r>
        <w:t xml:space="preserve"> </w:t>
      </w:r>
      <w:r>
        <w:t xml:space="preserve">- Version control</w:t>
      </w:r>
      <w:r>
        <w:t xml:space="preserve"> </w:t>
      </w:r>
      <w:r>
        <w:t xml:space="preserve">- Sharing with others for import</w:t>
      </w:r>
      <w:r>
        <w:t xml:space="preserve"> </w:t>
      </w:r>
      <w:r>
        <w:t xml:space="preserve">- Migrating to another system</w:t>
      </w:r>
      <w:r>
        <w:t xml:space="preserve"> </w:t>
      </w:r>
      <w:r>
        <w:t xml:space="preserve">- Data analysis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“Export”</w:t>
      </w:r>
      <w:r>
        <w:t xml:space="preserve"> </w:t>
      </w:r>
      <w:r>
        <w:t xml:space="preserve">dropdown</w:t>
      </w:r>
      <w:r>
        <w:t xml:space="preserve"> </w:t>
      </w:r>
      <w:r>
        <w:t xml:space="preserve">2. Select</w:t>
      </w:r>
      <w:r>
        <w:t xml:space="preserve"> </w:t>
      </w:r>
      <w:r>
        <w:t xml:space="preserve">“Export as JSON”</w:t>
      </w:r>
      <w:r>
        <w:t xml:space="preserve"> </w:t>
      </w:r>
      <w:r>
        <w:t xml:space="preserve">3. Optionally minify for smaller file</w:t>
      </w:r>
      <w:r>
        <w:t xml:space="preserve"> </w:t>
      </w:r>
      <w:r>
        <w:t xml:space="preserve">4. Click</w:t>
      </w:r>
      <w:r>
        <w:t xml:space="preserve"> </w:t>
      </w:r>
      <w:r>
        <w:t xml:space="preserve">“Generate JSON”</w:t>
      </w:r>
      <w:r>
        <w:t xml:space="preserve"> </w:t>
      </w:r>
      <w:r>
        <w:t xml:space="preserve">5. File downloads immediately</w:t>
      </w:r>
    </w:p>
    <w:p>
      <w:pPr>
        <w:pStyle w:val="BodyText"/>
      </w:pPr>
      <w:r>
        <w:rPr>
          <w:b/>
          <w:bCs/>
        </w:rPr>
        <w:t xml:space="preserve">JSON Features</w:t>
      </w:r>
      <w:r>
        <w:t xml:space="preserve">:</w:t>
      </w:r>
      <w:r>
        <w:t xml:space="preserve"> </w:t>
      </w:r>
      <w:r>
        <w:t xml:space="preserve">- Complete data preservation</w:t>
      </w:r>
      <w:r>
        <w:t xml:space="preserve"> </w:t>
      </w:r>
      <w:r>
        <w:t xml:space="preserve">- Human-readable format</w:t>
      </w:r>
      <w:r>
        <w:t xml:space="preserve"> </w:t>
      </w:r>
      <w:r>
        <w:t xml:space="preserve">- Can be imported back</w:t>
      </w:r>
      <w:r>
        <w:t xml:space="preserve"> </w:t>
      </w:r>
      <w:r>
        <w:t xml:space="preserve">- Includes all metadata</w:t>
      </w:r>
      <w:r>
        <w:t xml:space="preserve"> </w:t>
      </w:r>
      <w:r>
        <w:t xml:space="preserve">- Version information included</w:t>
      </w:r>
    </w:p>
    <w:p>
      <w:pPr>
        <w:pStyle w:val="BodyText"/>
      </w:pPr>
      <w:r>
        <w:rPr>
          <w:b/>
          <w:bCs/>
        </w:rPr>
        <w:t xml:space="preserve">Tips</w:t>
      </w:r>
      <w:r>
        <w:t xml:space="preserve">:</w:t>
      </w:r>
      <w:r>
        <w:t xml:space="preserve"> </w:t>
      </w:r>
      <w:r>
        <w:t xml:space="preserve">- Regular backups recommended</w:t>
      </w:r>
      <w:r>
        <w:t xml:space="preserve"> </w:t>
      </w:r>
      <w:r>
        <w:t xml:space="preserve">- Store in version control (Git)</w:t>
      </w:r>
      <w:r>
        <w:t xml:space="preserve"> </w:t>
      </w:r>
      <w:r>
        <w:t xml:space="preserve">- Compress for sharing</w:t>
      </w:r>
      <w:r>
        <w:t xml:space="preserve"> </w:t>
      </w:r>
      <w:r>
        <w:t xml:space="preserve">- Validate JSON if edited manually</w:t>
      </w:r>
    </w:p>
    <w:bookmarkEnd w:id="109"/>
    <w:bookmarkEnd w:id="110"/>
    <w:bookmarkStart w:id="111" w:name="import-from-json"/>
    <w:p>
      <w:pPr>
        <w:pStyle w:val="Heading3"/>
      </w:pPr>
      <w:r>
        <w:t xml:space="preserve">Import from JSON</w:t>
      </w:r>
    </w:p>
    <w:p>
      <w:pPr>
        <w:pStyle w:val="FirstParagraph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“Import”</w:t>
      </w:r>
      <w:r>
        <w:t xml:space="preserve"> </w:t>
      </w:r>
      <w:r>
        <w:t xml:space="preserve">in the File menu</w:t>
      </w:r>
      <w:r>
        <w:t xml:space="preserve"> </w:t>
      </w:r>
      <w:r>
        <w:t xml:space="preserve">2. Select</w:t>
      </w:r>
      <w:r>
        <w:t xml:space="preserve"> </w:t>
      </w:r>
      <w:r>
        <w:t xml:space="preserve">“Import from JSON”</w:t>
      </w:r>
      <w:r>
        <w:t xml:space="preserve"> </w:t>
      </w:r>
      <w:r>
        <w:t xml:space="preserve">3. Choose JSON file from computer</w:t>
      </w:r>
      <w:r>
        <w:t xml:space="preserve"> </w:t>
      </w:r>
      <w:r>
        <w:t xml:space="preserve">4. Review data preview</w:t>
      </w:r>
      <w:r>
        <w:t xml:space="preserve"> </w:t>
      </w:r>
      <w:r>
        <w:t xml:space="preserve">5. Choose import option: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Replace All</w:t>
      </w:r>
      <w:r>
        <w:t xml:space="preserve">: Overwrites current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Merge</w:t>
      </w:r>
      <w:r>
        <w:t xml:space="preserve">: Combines with existing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New</w:t>
      </w:r>
      <w:r>
        <w:t xml:space="preserve">: Starts new project with imported data</w:t>
      </w:r>
      <w:r>
        <w:t xml:space="preserve"> </w:t>
      </w:r>
      <w:r>
        <w:t xml:space="preserve">6. Click</w:t>
      </w:r>
      <w:r>
        <w:t xml:space="preserve"> </w:t>
      </w:r>
      <w:r>
        <w:t xml:space="preserve">“Import”</w:t>
      </w:r>
      <w:r>
        <w:t xml:space="preserve"> </w:t>
      </w:r>
      <w:r>
        <w:t xml:space="preserve">7. Verify data loaded correctly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  <w:r>
        <w:t xml:space="preserve"> </w:t>
      </w:r>
      <w:r>
        <w:t xml:space="preserve">- Importing replaces current data (with Replace All option)</w:t>
      </w:r>
      <w:r>
        <w:t xml:space="preserve"> </w:t>
      </w:r>
      <w:r>
        <w:t xml:space="preserve">- Create backup before importing</w:t>
      </w:r>
      <w:r>
        <w:t xml:space="preserve"> </w:t>
      </w:r>
      <w:r>
        <w:t xml:space="preserve">- Verify JSON file source</w:t>
      </w:r>
      <w:r>
        <w:t xml:space="preserve"> </w:t>
      </w:r>
      <w:r>
        <w:t xml:space="preserve">- Check version compatibility</w:t>
      </w:r>
    </w:p>
    <w:bookmarkEnd w:id="111"/>
    <w:bookmarkStart w:id="112" w:name="print-functionality"/>
    <w:p>
      <w:pPr>
        <w:pStyle w:val="Heading3"/>
      </w:pPr>
      <w:r>
        <w:t xml:space="preserve">Print Functionality</w:t>
      </w:r>
    </w:p>
    <w:p>
      <w:pPr>
        <w:pStyle w:val="FirstParagraph"/>
      </w:pPr>
      <w:r>
        <w:rPr>
          <w:b/>
          <w:bCs/>
        </w:rPr>
        <w:t xml:space="preserve">Direct Browser Print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“Print”</w:t>
      </w:r>
      <w:r>
        <w:t xml:space="preserve"> </w:t>
      </w:r>
      <w:r>
        <w:t xml:space="preserve">button or press</w:t>
      </w:r>
      <w:r>
        <w:t xml:space="preserve"> </w:t>
      </w:r>
      <w:r>
        <w:rPr>
          <w:rStyle w:val="VerbatimChar"/>
        </w:rPr>
        <w:t xml:space="preserve">Ctrl/Cmd + P</w:t>
      </w:r>
      <w:r>
        <w:t xml:space="preserve"> </w:t>
      </w:r>
      <w:r>
        <w:t xml:space="preserve">2. Browser print dialog opens</w:t>
      </w:r>
      <w:r>
        <w:t xml:space="preserve"> </w:t>
      </w:r>
      <w:r>
        <w:t xml:space="preserve">3. Choose printer or</w:t>
      </w:r>
      <w:r>
        <w:t xml:space="preserve"> </w:t>
      </w:r>
      <w:r>
        <w:t xml:space="preserve">“Save as PDF”</w:t>
      </w:r>
      <w:r>
        <w:t xml:space="preserve"> </w:t>
      </w:r>
      <w:r>
        <w:t xml:space="preserve">4. Adjust settings:</w:t>
      </w:r>
      <w:r>
        <w:t xml:space="preserve"> </w:t>
      </w:r>
      <w:r>
        <w:t xml:space="preserve">- Paper size</w:t>
      </w:r>
      <w:r>
        <w:t xml:space="preserve"> </w:t>
      </w:r>
      <w:r>
        <w:t xml:space="preserve">- Margins</w:t>
      </w:r>
      <w:r>
        <w:t xml:space="preserve"> </w:t>
      </w:r>
      <w:r>
        <w:t xml:space="preserve">- Orientation</w:t>
      </w:r>
      <w:r>
        <w:t xml:space="preserve"> </w:t>
      </w:r>
      <w:r>
        <w:t xml:space="preserve">5. Click</w:t>
      </w:r>
      <w:r>
        <w:t xml:space="preserve"> </w:t>
      </w:r>
      <w:r>
        <w:t xml:space="preserve">“Print”</w:t>
      </w:r>
    </w:p>
    <w:p>
      <w:pPr>
        <w:pStyle w:val="BodyText"/>
      </w:pPr>
      <w:r>
        <w:rPr>
          <w:b/>
          <w:bCs/>
        </w:rPr>
        <w:t xml:space="preserve">Print Optimization</w:t>
      </w:r>
      <w:r>
        <w:t xml:space="preserve">:</w:t>
      </w:r>
      <w:r>
        <w:t xml:space="preserve"> </w:t>
      </w:r>
      <w:r>
        <w:t xml:space="preserve">- Page breaks at section boundaries</w:t>
      </w:r>
      <w:r>
        <w:t xml:space="preserve"> </w:t>
      </w:r>
      <w:r>
        <w:t xml:space="preserve">- Tables split appropriately</w:t>
      </w:r>
      <w:r>
        <w:t xml:space="preserve"> </w:t>
      </w:r>
      <w:r>
        <w:t xml:space="preserve">- Gantt charts scaled to fit</w:t>
      </w:r>
      <w:r>
        <w:t xml:space="preserve"> </w:t>
      </w:r>
      <w:r>
        <w:t xml:space="preserve">- Headers/footers included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data-management"/>
    <w:p>
      <w:pPr>
        <w:pStyle w:val="Heading2"/>
      </w:pPr>
      <w:r>
        <w:t xml:space="preserve">Data Management</w:t>
      </w:r>
    </w:p>
    <w:bookmarkStart w:id="114" w:name="auto-save"/>
    <w:p>
      <w:pPr>
        <w:pStyle w:val="Heading3"/>
      </w:pPr>
      <w:r>
        <w:t xml:space="preserve">Auto-Save</w:t>
      </w:r>
    </w:p>
    <w:p>
      <w:pPr>
        <w:pStyle w:val="Compact"/>
        <w:numPr>
          <w:ilvl w:val="0"/>
          <w:numId w:val="1069"/>
        </w:numPr>
      </w:pPr>
      <w:r>
        <w:t xml:space="preserve">Automatically saves every 2 seconds</w:t>
      </w:r>
    </w:p>
    <w:p>
      <w:pPr>
        <w:pStyle w:val="Compact"/>
        <w:numPr>
          <w:ilvl w:val="0"/>
          <w:numId w:val="1069"/>
        </w:numPr>
      </w:pPr>
      <w:r>
        <w:t xml:space="preserve">Saves to browser’s localStorage</w:t>
      </w:r>
    </w:p>
    <w:p>
      <w:pPr>
        <w:pStyle w:val="Compact"/>
        <w:numPr>
          <w:ilvl w:val="0"/>
          <w:numId w:val="1069"/>
        </w:numPr>
      </w:pPr>
      <w:r>
        <w:t xml:space="preserve">No manual save needed</w:t>
      </w:r>
    </w:p>
    <w:p>
      <w:pPr>
        <w:pStyle w:val="Compact"/>
        <w:numPr>
          <w:ilvl w:val="0"/>
          <w:numId w:val="1069"/>
        </w:numPr>
      </w:pPr>
      <w:r>
        <w:t xml:space="preserve">Indicator shows</w:t>
      </w:r>
      <w:r>
        <w:t xml:space="preserve"> </w:t>
      </w:r>
      <w:r>
        <w:t xml:space="preserve">“Saved”</w:t>
      </w:r>
      <w:r>
        <w:t xml:space="preserve"> </w:t>
      </w:r>
      <w:r>
        <w:t xml:space="preserve">when complete</w:t>
      </w:r>
    </w:p>
    <w:p>
      <w:pPr>
        <w:pStyle w:val="FirstParagraph"/>
      </w:pPr>
      <w:r>
        <w:rPr>
          <w:b/>
          <w:bCs/>
        </w:rPr>
        <w:t xml:space="preserve">If Auto-Save Fails</w:t>
      </w:r>
      <w:r>
        <w:t xml:space="preserve">:</w:t>
      </w:r>
      <w:r>
        <w:t xml:space="preserve"> </w:t>
      </w:r>
      <w:r>
        <w:t xml:space="preserve">- Check browser storage permissions</w:t>
      </w:r>
      <w:r>
        <w:t xml:space="preserve"> </w:t>
      </w:r>
      <w:r>
        <w:t xml:space="preserve">- Clear browser cache</w:t>
      </w:r>
      <w:r>
        <w:t xml:space="preserve"> </w:t>
      </w:r>
      <w:r>
        <w:t xml:space="preserve">- Manually export JSON as backup</w:t>
      </w:r>
      <w:r>
        <w:t xml:space="preserve"> </w:t>
      </w:r>
      <w:r>
        <w:t xml:space="preserve">- Check available storage space</w:t>
      </w:r>
    </w:p>
    <w:bookmarkEnd w:id="114"/>
    <w:bookmarkStart w:id="115" w:name="manual-save"/>
    <w:p>
      <w:pPr>
        <w:pStyle w:val="Heading3"/>
      </w:pPr>
      <w:r>
        <w:t xml:space="preserve">Manual Save</w:t>
      </w:r>
    </w:p>
    <w:p>
      <w:pPr>
        <w:pStyle w:val="Compact"/>
        <w:numPr>
          <w:ilvl w:val="0"/>
          <w:numId w:val="1070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Ctrl/Cmd + S</w:t>
      </w:r>
    </w:p>
    <w:p>
      <w:pPr>
        <w:pStyle w:val="Compact"/>
        <w:numPr>
          <w:ilvl w:val="0"/>
          <w:numId w:val="1070"/>
        </w:numPr>
      </w:pPr>
      <w:r>
        <w:t xml:space="preserve">Or 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button in header</w:t>
      </w:r>
    </w:p>
    <w:p>
      <w:pPr>
        <w:pStyle w:val="Compact"/>
        <w:numPr>
          <w:ilvl w:val="0"/>
          <w:numId w:val="1070"/>
        </w:numPr>
      </w:pPr>
      <w:r>
        <w:t xml:space="preserve">Confirmation message appears</w:t>
      </w:r>
    </w:p>
    <w:p>
      <w:pPr>
        <w:pStyle w:val="Compact"/>
        <w:numPr>
          <w:ilvl w:val="0"/>
          <w:numId w:val="1070"/>
        </w:numPr>
      </w:pPr>
      <w:r>
        <w:t xml:space="preserve">Data persists to localStorage</w:t>
      </w:r>
    </w:p>
    <w:bookmarkEnd w:id="115"/>
    <w:bookmarkStart w:id="116" w:name="data-persistence"/>
    <w:p>
      <w:pPr>
        <w:pStyle w:val="Heading3"/>
      </w:pPr>
      <w:r>
        <w:t xml:space="preserve">Data Persistence</w:t>
      </w:r>
    </w:p>
    <w:p>
      <w:pPr>
        <w:pStyle w:val="FirstParagraph"/>
      </w:pPr>
      <w:r>
        <w:rPr>
          <w:b/>
          <w:bCs/>
        </w:rPr>
        <w:t xml:space="preserve">Where Data is Stored</w:t>
      </w:r>
      <w:r>
        <w:t xml:space="preserve">:</w:t>
      </w:r>
      <w:r>
        <w:t xml:space="preserve"> </w:t>
      </w:r>
      <w:r>
        <w:t xml:space="preserve">- Browser’s localStorage</w:t>
      </w:r>
      <w:r>
        <w:t xml:space="preserve"> </w:t>
      </w:r>
      <w:r>
        <w:t xml:space="preserve">- On your computer only</w:t>
      </w:r>
      <w:r>
        <w:t xml:space="preserve"> </w:t>
      </w:r>
      <w:r>
        <w:t xml:space="preserve">- Not sent to servers</w:t>
      </w:r>
      <w:r>
        <w:t xml:space="preserve"> </w:t>
      </w:r>
      <w:r>
        <w:t xml:space="preserve">- Persists across sessions</w:t>
      </w:r>
    </w:p>
    <w:p>
      <w:pPr>
        <w:pStyle w:val="BodyText"/>
      </w:pPr>
      <w:r>
        <w:rPr>
          <w:b/>
          <w:bCs/>
        </w:rPr>
        <w:t xml:space="preserve">Storage Limits</w:t>
      </w:r>
      <w:r>
        <w:t xml:space="preserve">:</w:t>
      </w:r>
      <w:r>
        <w:t xml:space="preserve"> </w:t>
      </w:r>
      <w:r>
        <w:t xml:space="preserve">- Typically 5-10 MB</w:t>
      </w:r>
      <w:r>
        <w:t xml:space="preserve"> </w:t>
      </w:r>
      <w:r>
        <w:t xml:space="preserve">- Varies by browser</w:t>
      </w:r>
      <w:r>
        <w:t xml:space="preserve"> </w:t>
      </w:r>
      <w:r>
        <w:t xml:space="preserve">- Warning shown when approaching limit</w:t>
      </w:r>
    </w:p>
    <w:bookmarkEnd w:id="116"/>
    <w:bookmarkStart w:id="117" w:name="clearing-data"/>
    <w:p>
      <w:pPr>
        <w:pStyle w:val="Heading3"/>
      </w:pPr>
      <w:r>
        <w:t xml:space="preserve">Clearing Data</w:t>
      </w:r>
    </w:p>
    <w:p>
      <w:pPr>
        <w:pStyle w:val="FirstParagraph"/>
      </w:pPr>
      <w:r>
        <w:rPr>
          <w:b/>
          <w:bCs/>
        </w:rPr>
        <w:t xml:space="preserve">Clear Current Project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“File”</w:t>
      </w:r>
      <w:r>
        <w:t xml:space="preserve"> </w:t>
      </w:r>
      <w:r>
        <w:t xml:space="preserve">menu</w:t>
      </w:r>
      <w:r>
        <w:t xml:space="preserve"> </w:t>
      </w:r>
      <w:r>
        <w:t xml:space="preserve">2. Select</w:t>
      </w:r>
      <w:r>
        <w:t xml:space="preserve"> </w:t>
      </w:r>
      <w:r>
        <w:t xml:space="preserve">“Clear Project”</w:t>
      </w:r>
      <w:r>
        <w:t xml:space="preserve"> </w:t>
      </w:r>
      <w:r>
        <w:t xml:space="preserve">3. Confirm in dialog</w:t>
      </w:r>
      <w:r>
        <w:t xml:space="preserve"> </w:t>
      </w:r>
      <w:r>
        <w:t xml:space="preserve">4. All sections reset to empty</w:t>
      </w:r>
      <w:r>
        <w:t xml:space="preserve"> </w:t>
      </w:r>
      <w:r>
        <w:t xml:space="preserve">5. Cannot be undone (export first!)</w:t>
      </w:r>
    </w:p>
    <w:p>
      <w:pPr>
        <w:pStyle w:val="BodyText"/>
      </w:pPr>
      <w:r>
        <w:rPr>
          <w:b/>
          <w:bCs/>
        </w:rPr>
        <w:t xml:space="preserve">Reset to Demo Data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“File”</w:t>
      </w:r>
      <w:r>
        <w:t xml:space="preserve"> </w:t>
      </w:r>
      <w:r>
        <w:t xml:space="preserve">menu</w:t>
      </w:r>
      <w:r>
        <w:t xml:space="preserve"> </w:t>
      </w:r>
      <w:r>
        <w:t xml:space="preserve">2. Select</w:t>
      </w:r>
      <w:r>
        <w:t xml:space="preserve"> </w:t>
      </w:r>
      <w:r>
        <w:t xml:space="preserve">“Load Demo Data”</w:t>
      </w:r>
      <w:r>
        <w:t xml:space="preserve"> </w:t>
      </w:r>
      <w:r>
        <w:t xml:space="preserve">3. Confirm overwrite</w:t>
      </w:r>
      <w:r>
        <w:t xml:space="preserve"> </w:t>
      </w:r>
      <w:r>
        <w:t xml:space="preserve">4. Demo project loads</w:t>
      </w:r>
      <w:r>
        <w:t xml:space="preserve"> </w:t>
      </w:r>
      <w:r>
        <w:t xml:space="preserve">5. Use for learning/testing</w:t>
      </w:r>
    </w:p>
    <w:bookmarkEnd w:id="117"/>
    <w:bookmarkStart w:id="118" w:name="backup-recovery"/>
    <w:p>
      <w:pPr>
        <w:pStyle w:val="Heading3"/>
      </w:pPr>
      <w:r>
        <w:t xml:space="preserve">Backup &amp; Recovery</w:t>
      </w:r>
    </w:p>
    <w:p>
      <w:pPr>
        <w:pStyle w:val="FirstParagraph"/>
      </w:pPr>
      <w:r>
        <w:rPr>
          <w:b/>
          <w:bCs/>
        </w:rPr>
        <w:t xml:space="preserve">Creating Backups</w:t>
      </w:r>
      <w:r>
        <w:t xml:space="preserve">:</w:t>
      </w:r>
      <w:r>
        <w:t xml:space="preserve"> </w:t>
      </w:r>
      <w:r>
        <w:t xml:space="preserve">1. Export as JSON regularly (weekly recommended)</w:t>
      </w:r>
      <w:r>
        <w:t xml:space="preserve"> </w:t>
      </w:r>
      <w:r>
        <w:t xml:space="preserve">2. Name files with dates:</w:t>
      </w:r>
      <w:r>
        <w:t xml:space="preserve"> </w:t>
      </w:r>
      <w:r>
        <w:rPr>
          <w:rStyle w:val="VerbatimChar"/>
        </w:rPr>
        <w:t xml:space="preserve">Project_2025-11-25.json</w:t>
      </w:r>
      <w:r>
        <w:t xml:space="preserve"> </w:t>
      </w:r>
      <w:r>
        <w:t xml:space="preserve">3. Store in cloud storage (Google Drive, Dropbox)</w:t>
      </w:r>
      <w:r>
        <w:t xml:space="preserve"> </w:t>
      </w:r>
      <w:r>
        <w:t xml:space="preserve">4. Keep multiple versions</w:t>
      </w:r>
    </w:p>
    <w:p>
      <w:pPr>
        <w:pStyle w:val="BodyText"/>
      </w:pPr>
      <w:r>
        <w:rPr>
          <w:b/>
          <w:bCs/>
        </w:rPr>
        <w:t xml:space="preserve">Restoring from Backup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“Import”</w:t>
      </w:r>
      <w:r>
        <w:t xml:space="preserve"> </w:t>
      </w:r>
      <w:r>
        <w:t xml:space="preserve">in File menu</w:t>
      </w:r>
      <w:r>
        <w:t xml:space="preserve"> </w:t>
      </w:r>
      <w:r>
        <w:t xml:space="preserve">2. Select backup JSON file</w:t>
      </w:r>
      <w:r>
        <w:t xml:space="preserve"> </w:t>
      </w:r>
      <w:r>
        <w:t xml:space="preserve">3. Review data preview</w:t>
      </w:r>
      <w:r>
        <w:t xml:space="preserve"> </w:t>
      </w:r>
      <w:r>
        <w:t xml:space="preserve">4. Click</w:t>
      </w:r>
      <w:r>
        <w:t xml:space="preserve"> </w:t>
      </w:r>
      <w:r>
        <w:t xml:space="preserve">“Import”</w:t>
      </w:r>
      <w:r>
        <w:t xml:space="preserve"> </w:t>
      </w:r>
      <w:r>
        <w:t xml:space="preserve">5. Verify data restored correctly</w:t>
      </w:r>
    </w:p>
    <w:p>
      <w:pPr>
        <w:pStyle w:val="BodyText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- Backup before major changes</w:t>
      </w:r>
      <w:r>
        <w:t xml:space="preserve"> </w:t>
      </w:r>
      <w:r>
        <w:t xml:space="preserve">- Keep at least 3 recent backups</w:t>
      </w:r>
      <w:r>
        <w:t xml:space="preserve"> </w:t>
      </w:r>
      <w:r>
        <w:t xml:space="preserve">- Test restore process</w:t>
      </w:r>
      <w:r>
        <w:t xml:space="preserve"> </w:t>
      </w:r>
      <w:r>
        <w:t xml:space="preserve">- Store backups in multiple locations</w:t>
      </w:r>
    </w:p>
    <w:bookmarkEnd w:id="118"/>
    <w:bookmarkStart w:id="119" w:name="data-security"/>
    <w:p>
      <w:pPr>
        <w:pStyle w:val="Heading3"/>
      </w:pPr>
      <w:r>
        <w:t xml:space="preserve">Data Security</w:t>
      </w:r>
    </w:p>
    <w:p>
      <w:pPr>
        <w:pStyle w:val="FirstParagraph"/>
      </w:pPr>
      <w:r>
        <w:rPr>
          <w:b/>
          <w:bCs/>
        </w:rPr>
        <w:t xml:space="preserve">Local Data</w:t>
      </w:r>
      <w:r>
        <w:t xml:space="preserve">:</w:t>
      </w:r>
      <w:r>
        <w:t xml:space="preserve"> </w:t>
      </w:r>
      <w:r>
        <w:t xml:space="preserve">- Never leaves your computer</w:t>
      </w:r>
      <w:r>
        <w:t xml:space="preserve"> </w:t>
      </w:r>
      <w:r>
        <w:t xml:space="preserve">- Stored in browser only</w:t>
      </w:r>
      <w:r>
        <w:t xml:space="preserve"> </w:t>
      </w:r>
      <w:r>
        <w:t xml:space="preserve">- Cleared when browser data cleared</w:t>
      </w:r>
      <w:r>
        <w:t xml:space="preserve"> </w:t>
      </w:r>
      <w:r>
        <w:t xml:space="preserve">- Not accessible to websites/other apps</w:t>
      </w:r>
    </w:p>
    <w:p>
      <w:pPr>
        <w:pStyle w:val="BodyText"/>
      </w:pPr>
      <w:r>
        <w:rPr>
          <w:b/>
          <w:bCs/>
        </w:rPr>
        <w:t xml:space="preserve">Exporting Safely</w:t>
      </w:r>
      <w:r>
        <w:t xml:space="preserve">:</w:t>
      </w:r>
      <w:r>
        <w:t xml:space="preserve"> </w:t>
      </w:r>
      <w:r>
        <w:t xml:space="preserve">- Be cautious with sensitive data</w:t>
      </w:r>
      <w:r>
        <w:t xml:space="preserve"> </w:t>
      </w:r>
      <w:r>
        <w:t xml:space="preserve">- Use encryption for confidential PIDs</w:t>
      </w:r>
      <w:r>
        <w:t xml:space="preserve"> </w:t>
      </w:r>
      <w:r>
        <w:t xml:space="preserve">- Secure file sharing methods</w:t>
      </w:r>
      <w:r>
        <w:t xml:space="preserve"> </w:t>
      </w:r>
      <w:r>
        <w:t xml:space="preserve">- Consider password-protected files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8" w:name="tips-best-practices"/>
    <w:p>
      <w:pPr>
        <w:pStyle w:val="Heading2"/>
      </w:pPr>
      <w:r>
        <w:t xml:space="preserve">Tips &amp; Best Practices</w:t>
      </w:r>
    </w:p>
    <w:bookmarkStart w:id="121" w:name="getting-started-1"/>
    <w:p>
      <w:pPr>
        <w:pStyle w:val="Heading3"/>
      </w:pPr>
      <w:r>
        <w:t xml:space="preserve">Getting Started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Start with Section 1</w:t>
      </w:r>
      <w:r>
        <w:t xml:space="preserve">: Build foundation first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Use Templates</w:t>
      </w:r>
      <w:r>
        <w:t xml:space="preserve">: Load demo data to see examples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One Section at a Time</w:t>
      </w:r>
      <w:r>
        <w:t xml:space="preserve">: Don’t jump around randomly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Save Often</w:t>
      </w:r>
      <w:r>
        <w:t xml:space="preserve">: Though auto-save works, manual saves don’t hurt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Ask AI</w:t>
      </w:r>
      <w:r>
        <w:t xml:space="preserve">: Use assistant when stuck</w:t>
      </w:r>
    </w:p>
    <w:bookmarkEnd w:id="121"/>
    <w:bookmarkStart w:id="122" w:name="writing-content"/>
    <w:p>
      <w:pPr>
        <w:pStyle w:val="Heading3"/>
      </w:pPr>
      <w:r>
        <w:t xml:space="preserve">Writing Content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Be Specific</w:t>
      </w:r>
      <w:r>
        <w:t xml:space="preserve">: Avoid vague statements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Use Numbers</w:t>
      </w:r>
      <w:r>
        <w:t xml:space="preserve">: Quantify whenever possible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Keep it Concise</w:t>
      </w:r>
      <w:r>
        <w:t xml:space="preserve">: Bullet points over paragraphs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Think Audience</w:t>
      </w:r>
      <w:r>
        <w:t xml:space="preserve">: Write for stakeholders who will read it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Consistency</w:t>
      </w:r>
      <w:r>
        <w:t xml:space="preserve">: Use same terms throughout</w:t>
      </w:r>
    </w:p>
    <w:bookmarkEnd w:id="122"/>
    <w:bookmarkStart w:id="123" w:name="managing-projects"/>
    <w:p>
      <w:pPr>
        <w:pStyle w:val="Heading3"/>
      </w:pPr>
      <w:r>
        <w:t xml:space="preserve">Managing Projects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Realistic Estimates</w:t>
      </w:r>
      <w:r>
        <w:t xml:space="preserve">: Better to under-promise and over-deliver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Buffer Time</w:t>
      </w:r>
      <w:r>
        <w:t xml:space="preserve">: Add 20% contingency to schedules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Identify Risks Early</w:t>
      </w:r>
      <w:r>
        <w:t xml:space="preserve">: Better to plan for problems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Regular Updates</w:t>
      </w:r>
      <w:r>
        <w:t xml:space="preserve">: Keep data current (weekly reviews)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Stakeholder Engagement</w:t>
      </w:r>
      <w:r>
        <w:t xml:space="preserve">: Involve them throughout</w:t>
      </w:r>
    </w:p>
    <w:bookmarkEnd w:id="123"/>
    <w:bookmarkStart w:id="124" w:name="using-tables-effectively"/>
    <w:p>
      <w:pPr>
        <w:pStyle w:val="Heading3"/>
      </w:pPr>
      <w:r>
        <w:t xml:space="preserve">Using Tables Effectively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Keep Tables Focused</w:t>
      </w:r>
      <w:r>
        <w:t xml:space="preserve">: Don’t try to track everything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Update Regularly</w:t>
      </w:r>
      <w:r>
        <w:t xml:space="preserve">: Stale data is worse than no data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Use Status Fields</w:t>
      </w:r>
      <w:r>
        <w:t xml:space="preserve">: Easy way to see what needs attention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Assign Owners</w:t>
      </w:r>
      <w:r>
        <w:t xml:space="preserve">: Clear accountability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Export for Analysis</w:t>
      </w:r>
      <w:r>
        <w:t xml:space="preserve">: Use Excel for deeper insights</w:t>
      </w:r>
    </w:p>
    <w:bookmarkEnd w:id="124"/>
    <w:bookmarkStart w:id="125" w:name="gantt-chart-tips"/>
    <w:p>
      <w:pPr>
        <w:pStyle w:val="Heading3"/>
      </w:pPr>
      <w:r>
        <w:t xml:space="preserve">Gantt Chart Tips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Start High-Level</w:t>
      </w:r>
      <w:r>
        <w:t xml:space="preserve">: Add detail gradually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Realistic Dependencies</w:t>
      </w:r>
      <w:r>
        <w:t xml:space="preserve">: Don’t over-constrain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Update Progress Weekly</w:t>
      </w:r>
      <w:r>
        <w:t xml:space="preserve">: Keeps chart relevant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Use Colors Meaningfully</w:t>
      </w:r>
      <w:r>
        <w:t xml:space="preserve">: Consistent color coding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Show What Matters</w:t>
      </w:r>
      <w:r>
        <w:t xml:space="preserve">: Don’t clutter with too much detail</w:t>
      </w:r>
    </w:p>
    <w:bookmarkEnd w:id="125"/>
    <w:bookmarkStart w:id="126" w:name="collaboration"/>
    <w:p>
      <w:pPr>
        <w:pStyle w:val="Heading3"/>
      </w:pPr>
      <w:r>
        <w:t xml:space="preserve">Collaboration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Share Early</w:t>
      </w:r>
      <w:r>
        <w:t xml:space="preserve">: Get feedback on draft PIDs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Export PDFs</w:t>
      </w:r>
      <w:r>
        <w:t xml:space="preserve">: Easy for stakeholders to review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Version Control</w:t>
      </w:r>
      <w:r>
        <w:t xml:space="preserve">: Use JSON exports in Git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Document Changes</w:t>
      </w:r>
      <w:r>
        <w:t xml:space="preserve">: Note what changed in each version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Review Together</w:t>
      </w:r>
      <w:r>
        <w:t xml:space="preserve">: Walk through in meetings</w:t>
      </w:r>
    </w:p>
    <w:bookmarkEnd w:id="126"/>
    <w:bookmarkStart w:id="127" w:name="quality-assurance-1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Peer Review</w:t>
      </w:r>
      <w:r>
        <w:t xml:space="preserve">: Have someone else read it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Spell Check</w:t>
      </w:r>
      <w:r>
        <w:t xml:space="preserve">: Run through a grammar checker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Check Numbers</w:t>
      </w:r>
      <w:r>
        <w:t xml:space="preserve">: Verify calculations are correct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Test Links</w:t>
      </w:r>
      <w:r>
        <w:t xml:space="preserve">: If including URLs, test them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Print Preview</w:t>
      </w:r>
      <w:r>
        <w:t xml:space="preserve">: See how it looks on paper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1" w:name="troubleshooting"/>
    <w:p>
      <w:pPr>
        <w:pStyle w:val="Heading2"/>
      </w:pPr>
      <w:r>
        <w:t xml:space="preserve">Troubleshooting</w:t>
      </w:r>
    </w:p>
    <w:bookmarkStart w:id="135" w:name="common-issues"/>
    <w:p>
      <w:pPr>
        <w:pStyle w:val="Heading3"/>
      </w:pPr>
      <w:r>
        <w:t xml:space="preserve">Common Issues</w:t>
      </w:r>
    </w:p>
    <w:bookmarkStart w:id="129" w:name="data-not-saving"/>
    <w:p>
      <w:pPr>
        <w:pStyle w:val="Heading4"/>
      </w:pPr>
      <w:r>
        <w:t xml:space="preserve">Data Not Saving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Changes disappear after reload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browser console for errors (F12)</w:t>
      </w:r>
      <w:r>
        <w:t xml:space="preserve"> </w:t>
      </w:r>
      <w:r>
        <w:t xml:space="preserve">2. Verify localStorage isn’t disabled</w:t>
      </w:r>
      <w:r>
        <w:t xml:space="preserve"> </w:t>
      </w:r>
      <w:r>
        <w:t xml:space="preserve">3. Check available storage space</w:t>
      </w:r>
      <w:r>
        <w:t xml:space="preserve"> </w:t>
      </w:r>
      <w:r>
        <w:t xml:space="preserve">4. Disable browser extensions temporarily</w:t>
      </w:r>
      <w:r>
        <w:t xml:space="preserve"> </w:t>
      </w:r>
      <w:r>
        <w:t xml:space="preserve">5. Try incognito/private mode</w:t>
      </w:r>
      <w:r>
        <w:t xml:space="preserve"> </w:t>
      </w:r>
      <w:r>
        <w:t xml:space="preserve">6. Clear browser cache and reload</w:t>
      </w:r>
      <w:r>
        <w:t xml:space="preserve"> </w:t>
      </w:r>
      <w:r>
        <w:t xml:space="preserve">7. Export JSON as manual backup</w:t>
      </w:r>
    </w:p>
    <w:bookmarkEnd w:id="129"/>
    <w:bookmarkStart w:id="130" w:name="export-not-working"/>
    <w:p>
      <w:pPr>
        <w:pStyle w:val="Heading4"/>
      </w:pPr>
      <w:r>
        <w:t xml:space="preserve">Export Not Working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PDF/Word doesn’t download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Disable pop-up blocker</w:t>
      </w:r>
      <w:r>
        <w:t xml:space="preserve"> </w:t>
      </w:r>
      <w:r>
        <w:t xml:space="preserve">2. Check browser download permissions</w:t>
      </w:r>
      <w:r>
        <w:t xml:space="preserve"> </w:t>
      </w:r>
      <w:r>
        <w:t xml:space="preserve">3. Try different export format</w:t>
      </w:r>
      <w:r>
        <w:t xml:space="preserve"> </w:t>
      </w:r>
      <w:r>
        <w:t xml:space="preserve">4. Clear browser cache</w:t>
      </w:r>
      <w:r>
        <w:t xml:space="preserve"> </w:t>
      </w:r>
      <w:r>
        <w:t xml:space="preserve">5. Check for browser console errors</w:t>
      </w:r>
      <w:r>
        <w:t xml:space="preserve"> </w:t>
      </w:r>
      <w:r>
        <w:t xml:space="preserve">6. Try different browser</w:t>
      </w:r>
      <w:r>
        <w:t xml:space="preserve"> </w:t>
      </w:r>
      <w:r>
        <w:t xml:space="preserve">7. Ensure all required fields filled</w:t>
      </w:r>
    </w:p>
    <w:bookmarkEnd w:id="130"/>
    <w:bookmarkStart w:id="131" w:name="gantt-chart-not-displaying"/>
    <w:p>
      <w:pPr>
        <w:pStyle w:val="Heading4"/>
      </w:pPr>
      <w:r>
        <w:t xml:space="preserve">Gantt Chart Not Displaying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Blank chart area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Add at least one phase</w:t>
      </w:r>
      <w:r>
        <w:t xml:space="preserve"> </w:t>
      </w:r>
      <w:r>
        <w:t xml:space="preserve">2. Verify dates are valid format</w:t>
      </w:r>
      <w:r>
        <w:t xml:space="preserve"> </w:t>
      </w:r>
      <w:r>
        <w:t xml:space="preserve">3. Check start date is before end date</w:t>
      </w:r>
      <w:r>
        <w:t xml:space="preserve"> </w:t>
      </w:r>
      <w:r>
        <w:t xml:space="preserve">4. Refresh the page</w:t>
      </w:r>
      <w:r>
        <w:t xml:space="preserve"> </w:t>
      </w:r>
      <w:r>
        <w:t xml:space="preserve">5. Clear chart data and re-enter</w:t>
      </w:r>
      <w:r>
        <w:t xml:space="preserve"> </w:t>
      </w:r>
      <w:r>
        <w:t xml:space="preserve">6. Check browser console for errors</w:t>
      </w:r>
    </w:p>
    <w:bookmarkEnd w:id="131"/>
    <w:bookmarkStart w:id="132" w:name="performance-issues"/>
    <w:p>
      <w:pPr>
        <w:pStyle w:val="Heading4"/>
      </w:pPr>
      <w:r>
        <w:t xml:space="preserve">Performance Issues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Slow, laggy interface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Close other browser tabs</w:t>
      </w:r>
      <w:r>
        <w:t xml:space="preserve"> </w:t>
      </w:r>
      <w:r>
        <w:t xml:space="preserve">2. Reduce number of table rows</w:t>
      </w:r>
      <w:r>
        <w:t xml:space="preserve"> </w:t>
      </w:r>
      <w:r>
        <w:t xml:space="preserve">3. Simplify Gantt chart (fewer tasks)</w:t>
      </w:r>
      <w:r>
        <w:t xml:space="preserve"> </w:t>
      </w:r>
      <w:r>
        <w:t xml:space="preserve">4. Close AI assistant if not using</w:t>
      </w:r>
      <w:r>
        <w:t xml:space="preserve"> </w:t>
      </w:r>
      <w:r>
        <w:t xml:space="preserve">5. Clear browser cache</w:t>
      </w:r>
      <w:r>
        <w:t xml:space="preserve"> </w:t>
      </w:r>
      <w:r>
        <w:t xml:space="preserve">6. Update browser to latest version</w:t>
      </w:r>
      <w:r>
        <w:t xml:space="preserve"> </w:t>
      </w:r>
      <w:r>
        <w:t xml:space="preserve">7. Export and reimport data (resets state)</w:t>
      </w:r>
    </w:p>
    <w:bookmarkEnd w:id="132"/>
    <w:bookmarkStart w:id="133" w:name="ai-assistant-not-responding"/>
    <w:p>
      <w:pPr>
        <w:pStyle w:val="Heading4"/>
      </w:pPr>
      <w:r>
        <w:t xml:space="preserve">AI Assistant Not Responding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No response from AI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internet connection</w:t>
      </w:r>
      <w:r>
        <w:t xml:space="preserve"> </w:t>
      </w:r>
      <w:r>
        <w:t xml:space="preserve">2. Reload the page</w:t>
      </w:r>
      <w:r>
        <w:t xml:space="preserve"> </w:t>
      </w:r>
      <w:r>
        <w:t xml:space="preserve">3. Try simpler question</w:t>
      </w:r>
      <w:r>
        <w:t xml:space="preserve"> </w:t>
      </w:r>
      <w:r>
        <w:t xml:space="preserve">4. Check if AI service is enabled in settings</w:t>
      </w:r>
      <w:r>
        <w:t xml:space="preserve"> </w:t>
      </w:r>
      <w:r>
        <w:t xml:space="preserve">5. Clear browser cache</w:t>
      </w:r>
      <w:r>
        <w:t xml:space="preserve"> </w:t>
      </w:r>
      <w:r>
        <w:t xml:space="preserve">6. Try different browser</w:t>
      </w:r>
    </w:p>
    <w:bookmarkEnd w:id="133"/>
    <w:bookmarkStart w:id="134" w:name="import-fails"/>
    <w:p>
      <w:pPr>
        <w:pStyle w:val="Heading4"/>
      </w:pPr>
      <w:r>
        <w:t xml:space="preserve">Import Fails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JSON import doesn’t work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Verify JSON file is valid (use validator)</w:t>
      </w:r>
      <w:r>
        <w:t xml:space="preserve"> </w:t>
      </w:r>
      <w:r>
        <w:t xml:space="preserve">2. Check file wasn’t corrupted</w:t>
      </w:r>
      <w:r>
        <w:t xml:space="preserve"> </w:t>
      </w:r>
      <w:r>
        <w:t xml:space="preserve">3. Ensure file is from PMOMax PID Architect</w:t>
      </w:r>
      <w:r>
        <w:t xml:space="preserve"> </w:t>
      </w:r>
      <w:r>
        <w:t xml:space="preserve">4. Check version compatibility</w:t>
      </w:r>
      <w:r>
        <w:t xml:space="preserve"> </w:t>
      </w:r>
      <w:r>
        <w:t xml:space="preserve">5. Try opening JSON in text editor</w:t>
      </w:r>
      <w:r>
        <w:t xml:space="preserve"> </w:t>
      </w:r>
      <w:r>
        <w:t xml:space="preserve">6. Re-export from original source</w:t>
      </w:r>
    </w:p>
    <w:bookmarkEnd w:id="134"/>
    <w:bookmarkEnd w:id="135"/>
    <w:bookmarkStart w:id="139" w:name="error-messages"/>
    <w:p>
      <w:pPr>
        <w:pStyle w:val="Heading3"/>
      </w:pPr>
      <w:r>
        <w:t xml:space="preserve">Error Messages</w:t>
      </w:r>
    </w:p>
    <w:bookmarkStart w:id="136" w:name="storage-quota-exceeded"/>
    <w:p>
      <w:pPr>
        <w:pStyle w:val="Heading4"/>
      </w:pPr>
      <w:r>
        <w:t xml:space="preserve">“Storage Quota Exceeded”</w:t>
      </w:r>
    </w:p>
    <w:p>
      <w:pPr>
        <w:pStyle w:val="FirstParagraph"/>
      </w:pPr>
      <w:r>
        <w:rPr>
          <w:b/>
          <w:bCs/>
        </w:rPr>
        <w:t xml:space="preserve">Meaning</w:t>
      </w:r>
      <w:r>
        <w:t xml:space="preserve">: Browser storage is full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 Export current project</w:t>
      </w:r>
      <w:r>
        <w:t xml:space="preserve"> </w:t>
      </w:r>
      <w:r>
        <w:t xml:space="preserve">- Clear old projects from storage</w:t>
      </w:r>
      <w:r>
        <w:t xml:space="preserve"> </w:t>
      </w:r>
      <w:r>
        <w:t xml:space="preserve">- Clear browser data</w:t>
      </w:r>
      <w:r>
        <w:t xml:space="preserve"> </w:t>
      </w:r>
      <w:r>
        <w:t xml:space="preserve">- Use JSON export for large projects</w:t>
      </w:r>
    </w:p>
    <w:bookmarkEnd w:id="136"/>
    <w:bookmarkStart w:id="137" w:name="invalid-date-format"/>
    <w:p>
      <w:pPr>
        <w:pStyle w:val="Heading4"/>
      </w:pPr>
      <w:r>
        <w:t xml:space="preserve">“Invalid Date Format”</w:t>
      </w:r>
    </w:p>
    <w:p>
      <w:pPr>
        <w:pStyle w:val="FirstParagraph"/>
      </w:pPr>
      <w:r>
        <w:rPr>
          <w:b/>
          <w:bCs/>
        </w:rPr>
        <w:t xml:space="preserve">Meaning</w:t>
      </w:r>
      <w:r>
        <w:t xml:space="preserve">: Date entered incorrectly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 Use date picker instead of typing</w:t>
      </w:r>
      <w:r>
        <w:t xml:space="preserve"> </w:t>
      </w:r>
      <w:r>
        <w:t xml:space="preserve">- Follow format: YYYY-MM-DD</w:t>
      </w:r>
      <w:r>
        <w:t xml:space="preserve"> </w:t>
      </w:r>
      <w:r>
        <w:t xml:space="preserve">- Check for typos in dates</w:t>
      </w:r>
      <w:r>
        <w:t xml:space="preserve"> </w:t>
      </w:r>
      <w:r>
        <w:t xml:space="preserve">- Verify month/day aren’t swapped</w:t>
      </w:r>
    </w:p>
    <w:bookmarkEnd w:id="137"/>
    <w:bookmarkStart w:id="138" w:name="validation-error"/>
    <w:p>
      <w:pPr>
        <w:pStyle w:val="Heading4"/>
      </w:pPr>
      <w:r>
        <w:t xml:space="preserve">“Validation Error”</w:t>
      </w:r>
    </w:p>
    <w:p>
      <w:pPr>
        <w:pStyle w:val="FirstParagraph"/>
      </w:pPr>
      <w:r>
        <w:rPr>
          <w:b/>
          <w:bCs/>
        </w:rPr>
        <w:t xml:space="preserve">Meaning</w:t>
      </w:r>
      <w:r>
        <w:t xml:space="preserve">: Required field is empty or invalid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 Check for red field highlights</w:t>
      </w:r>
      <w:r>
        <w:t xml:space="preserve"> </w:t>
      </w:r>
      <w:r>
        <w:t xml:space="preserve">- Fill in all required fields</w:t>
      </w:r>
      <w:r>
        <w:t xml:space="preserve"> </w:t>
      </w:r>
      <w:r>
        <w:t xml:space="preserve">- Review error message for specifics</w:t>
      </w:r>
      <w:r>
        <w:t xml:space="preserve"> </w:t>
      </w:r>
      <w:r>
        <w:t xml:space="preserve">- Check for special character issues</w:t>
      </w:r>
    </w:p>
    <w:bookmarkEnd w:id="138"/>
    <w:bookmarkEnd w:id="139"/>
    <w:bookmarkStart w:id="140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t xml:space="preserve">If you can’t resolve an issue: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Check Help Modal</w:t>
      </w:r>
      <w:r>
        <w:t xml:space="preserve">: Press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or click help icon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Review Documentation</w:t>
      </w:r>
      <w:r>
        <w:t xml:space="preserve">: This manual and data structure guide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Search GitHub Issues</w:t>
      </w:r>
      <w:r>
        <w:t xml:space="preserve">: May be a known issue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Report Bug</w:t>
      </w:r>
      <w:r>
        <w:t xml:space="preserve">: Create GitHub issue with details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Contact Support</w:t>
      </w:r>
      <w:r>
        <w:t xml:space="preserve">: Email with screenshots and description</w:t>
      </w:r>
    </w:p>
    <w:p>
      <w:pPr>
        <w:pStyle w:val="FirstParagraph"/>
      </w:pPr>
      <w:r>
        <w:rPr>
          <w:b/>
          <w:bCs/>
        </w:rPr>
        <w:t xml:space="preserve">When Reporting Issues, Include</w:t>
      </w:r>
      <w:r>
        <w:t xml:space="preserve">:</w:t>
      </w:r>
      <w:r>
        <w:t xml:space="preserve"> </w:t>
      </w:r>
      <w:r>
        <w:t xml:space="preserve">- Browser name and version</w:t>
      </w:r>
      <w:r>
        <w:t xml:space="preserve"> </w:t>
      </w:r>
      <w:r>
        <w:t xml:space="preserve">- Steps to reproduce</w:t>
      </w:r>
      <w:r>
        <w:t xml:space="preserve"> </w:t>
      </w:r>
      <w:r>
        <w:t xml:space="preserve">- Error messages (copy exact text)</w:t>
      </w:r>
      <w:r>
        <w:t xml:space="preserve"> </w:t>
      </w:r>
      <w:r>
        <w:t xml:space="preserve">- Screenshots</w:t>
      </w:r>
      <w:r>
        <w:t xml:space="preserve"> </w:t>
      </w:r>
      <w:r>
        <w:t xml:space="preserve">- JSON export of problem project (if not confidential)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keyboard-shortcuts-reference"/>
    <w:p>
      <w:pPr>
        <w:pStyle w:val="Heading2"/>
      </w:pPr>
      <w:r>
        <w:t xml:space="preserve">Keyboard Shortcuts Reference</w:t>
      </w:r>
    </w:p>
    <w:bookmarkStart w:id="142" w:name="global"/>
    <w:p>
      <w:pPr>
        <w:pStyle w:val="Heading3"/>
      </w:pPr>
      <w:r>
        <w:t xml:space="preserve">Global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Ctrl/Cmd + S</w:t>
      </w:r>
      <w:r>
        <w:t xml:space="preserve">: Manual save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Ctrl/Cmd + E</w:t>
      </w:r>
      <w:r>
        <w:t xml:space="preserve">: Open export menu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Ctrl/Cmd + H</w:t>
      </w:r>
      <w:r>
        <w:t xml:space="preserve">: Toggle help modal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Ctrl/Cmd + /</w:t>
      </w:r>
      <w:r>
        <w:t xml:space="preserve">: Toggle AI assistant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Ctrl/Cmd + P</w:t>
      </w:r>
      <w:r>
        <w:t xml:space="preserve">: Print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Escape</w:t>
      </w:r>
      <w:r>
        <w:t xml:space="preserve">: Close modals/panels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F1</w:t>
      </w:r>
      <w:r>
        <w:t xml:space="preserve">: Show keyboard shortcuts</w:t>
      </w:r>
    </w:p>
    <w:bookmarkEnd w:id="142"/>
    <w:bookmarkStart w:id="143" w:name="navigation"/>
    <w:p>
      <w:pPr>
        <w:pStyle w:val="Heading3"/>
      </w:pPr>
      <w:r>
        <w:t xml:space="preserve">Navigation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Ctrl/Cmd + 1-7</w:t>
      </w:r>
      <w:r>
        <w:t xml:space="preserve">: Jump to section 1-7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Ctrl/Cmd + [</w:t>
      </w:r>
      <w:r>
        <w:t xml:space="preserve">: Previous section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Ctrl/Cmd + ]</w:t>
      </w:r>
      <w:r>
        <w:t xml:space="preserve">: Next section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Tab</w:t>
      </w:r>
      <w:r>
        <w:t xml:space="preserve">: Next field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Shift + Tab</w:t>
      </w:r>
      <w:r>
        <w:t xml:space="preserve">: Previous field</w:t>
      </w:r>
    </w:p>
    <w:bookmarkEnd w:id="143"/>
    <w:bookmarkStart w:id="144" w:name="editing"/>
    <w:p>
      <w:pPr>
        <w:pStyle w:val="Heading3"/>
      </w:pPr>
      <w:r>
        <w:t xml:space="preserve">Editing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Ctrl/Cmd + Z</w:t>
      </w:r>
      <w:r>
        <w:t xml:space="preserve">: Undo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Ctrl/Cmd + Y</w:t>
      </w:r>
      <w:r>
        <w:t xml:space="preserve">: Redo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Ctrl/Cmd + C</w:t>
      </w:r>
      <w:r>
        <w:t xml:space="preserve">: Copy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Ctrl/Cmd + V</w:t>
      </w:r>
      <w:r>
        <w:t xml:space="preserve">: Paste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Ctrl/Cmd + X</w:t>
      </w:r>
      <w:r>
        <w:t xml:space="preserve">: Cut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Ctrl/Cmd + A</w:t>
      </w:r>
      <w:r>
        <w:t xml:space="preserve">: Select all</w:t>
      </w:r>
    </w:p>
    <w:bookmarkEnd w:id="144"/>
    <w:bookmarkStart w:id="145" w:name="tables"/>
    <w:p>
      <w:pPr>
        <w:pStyle w:val="Heading3"/>
      </w:pPr>
      <w:r>
        <w:t xml:space="preserve">Tables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Enter</w:t>
      </w:r>
      <w:r>
        <w:t xml:space="preserve">: Save row edit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Escape</w:t>
      </w:r>
      <w:r>
        <w:t xml:space="preserve">: Cancel row edit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Delete</w:t>
      </w:r>
      <w:r>
        <w:t xml:space="preserve">: Delete selected row (with confirmation)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Ctrl/Cmd + A</w:t>
      </w:r>
      <w:r>
        <w:t xml:space="preserve">: Select all rows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Ctrl/Cmd + C</w:t>
      </w:r>
      <w:r>
        <w:t xml:space="preserve">: Copy selected rows</w:t>
      </w:r>
    </w:p>
    <w:bookmarkEnd w:id="145"/>
    <w:bookmarkStart w:id="146" w:name="gantt-chart-1"/>
    <w:p>
      <w:pPr>
        <w:pStyle w:val="Heading3"/>
      </w:pPr>
      <w:r>
        <w:t xml:space="preserve">Gantt Chart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+</w:t>
      </w:r>
      <w:r>
        <w:t xml:space="preserve">: Zoom in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-</w:t>
      </w:r>
      <w:r>
        <w:t xml:space="preserve">: Zoom out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0</w:t>
      </w:r>
      <w:r>
        <w:t xml:space="preserve">: Reset zoom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←</w:t>
      </w:r>
      <w:r>
        <w:t xml:space="preserve"> </w:t>
      </w:r>
      <w:r>
        <w:rPr>
          <w:rStyle w:val="VerbatimChar"/>
        </w:rPr>
        <w:t xml:space="preserve">→</w:t>
      </w:r>
      <w:r>
        <w:t xml:space="preserve">: Scroll timeline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H</w:t>
      </w:r>
      <w:r>
        <w:t xml:space="preserve">: Toggle high-level view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D</w:t>
      </w:r>
      <w:r>
        <w:t xml:space="preserve">: Toggle detailed view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 Standards that must be met for deliverables to be considered complete</w:t>
      </w:r>
    </w:p>
    <w:p>
      <w:pPr>
        <w:pStyle w:val="BodyText"/>
      </w:pPr>
      <w:r>
        <w:rPr>
          <w:b/>
          <w:bCs/>
        </w:rPr>
        <w:t xml:space="preserve">Business Case</w:t>
      </w:r>
      <w:r>
        <w:t xml:space="preserve">: Justification for the project, typically including costs, benefits, and ROI</w:t>
      </w:r>
    </w:p>
    <w:p>
      <w:pPr>
        <w:pStyle w:val="BodyText"/>
      </w:pPr>
      <w:r>
        <w:rPr>
          <w:b/>
          <w:bCs/>
        </w:rPr>
        <w:t xml:space="preserve">Change Control</w:t>
      </w:r>
      <w:r>
        <w:t xml:space="preserve">: Process for managing changes to project scope, schedule, or budget</w:t>
      </w:r>
    </w:p>
    <w:p>
      <w:pPr>
        <w:pStyle w:val="BodyText"/>
      </w:pPr>
      <w:r>
        <w:rPr>
          <w:b/>
          <w:bCs/>
        </w:rPr>
        <w:t xml:space="preserve">Critical Path</w:t>
      </w:r>
      <w:r>
        <w:t xml:space="preserve">: Sequence of tasks that determines the project’s minimum duration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Tangible output or result produced by the project</w:t>
      </w:r>
    </w:p>
    <w:p>
      <w:pPr>
        <w:pStyle w:val="BodyText"/>
      </w:pPr>
      <w:r>
        <w:rPr>
          <w:b/>
          <w:bCs/>
        </w:rPr>
        <w:t xml:space="preserve">Gantt Chart</w:t>
      </w:r>
      <w:r>
        <w:t xml:space="preserve">: Visual timeline showing project phases, tasks, and dependencies</w:t>
      </w:r>
    </w:p>
    <w:p>
      <w:pPr>
        <w:pStyle w:val="BodyText"/>
      </w:pPr>
      <w:r>
        <w:rPr>
          <w:b/>
          <w:bCs/>
        </w:rPr>
        <w:t xml:space="preserve">Milestone</w:t>
      </w:r>
      <w:r>
        <w:t xml:space="preserve">: Significant point or event in the project timeline</w:t>
      </w:r>
    </w:p>
    <w:p>
      <w:pPr>
        <w:pStyle w:val="BodyText"/>
      </w:pPr>
      <w:r>
        <w:rPr>
          <w:b/>
          <w:bCs/>
        </w:rPr>
        <w:t xml:space="preserve">PID</w:t>
      </w:r>
      <w:r>
        <w:t xml:space="preserve">: Project Initiation Document - formal document defining the project</w:t>
      </w:r>
    </w:p>
    <w:p>
      <w:pPr>
        <w:pStyle w:val="BodyText"/>
      </w:pPr>
      <w:r>
        <w:rPr>
          <w:b/>
          <w:bCs/>
        </w:rPr>
        <w:t xml:space="preserve">Risk Matrix</w:t>
      </w:r>
      <w:r>
        <w:t xml:space="preserve">: Visual representation plotting risks by probability and impact</w:t>
      </w:r>
    </w:p>
    <w:p>
      <w:pPr>
        <w:pStyle w:val="BodyText"/>
      </w:pPr>
      <w:r>
        <w:rPr>
          <w:b/>
          <w:bCs/>
        </w:rPr>
        <w:t xml:space="preserve">Scope</w:t>
      </w:r>
      <w:r>
        <w:t xml:space="preserve">: Boundaries of the project - what is and isn’t included</w:t>
      </w:r>
    </w:p>
    <w:p>
      <w:pPr>
        <w:pStyle w:val="BodyText"/>
      </w:pPr>
      <w:r>
        <w:rPr>
          <w:b/>
          <w:bCs/>
        </w:rPr>
        <w:t xml:space="preserve">Stakeholder</w:t>
      </w:r>
      <w:r>
        <w:t xml:space="preserve">: Person or group with interest or influence in the project</w:t>
      </w:r>
    </w:p>
    <w:p>
      <w:pPr>
        <w:pStyle w:val="BodyText"/>
      </w:pPr>
      <w:r>
        <w:rPr>
          <w:b/>
          <w:bCs/>
        </w:rPr>
        <w:t xml:space="preserve">UAT</w:t>
      </w:r>
      <w:r>
        <w:t xml:space="preserve">: User Acceptance Testing - validation by end users</w:t>
      </w:r>
    </w:p>
    <w:p>
      <w:r>
        <w:pict>
          <v:rect style="width:0;height:1.5pt" o:hralign="center" o:hrstd="t" o:hr="t"/>
        </w:pict>
      </w:r>
    </w:p>
    <w:bookmarkEnd w:id="148"/>
    <w:bookmarkStart w:id="152" w:name="appendix-sample-projects"/>
    <w:p>
      <w:pPr>
        <w:pStyle w:val="Heading2"/>
      </w:pPr>
      <w:r>
        <w:t xml:space="preserve">Appendix: Sample Projects</w:t>
      </w:r>
    </w:p>
    <w:bookmarkStart w:id="149" w:name="X2878dd236329f56c2c871b2db1bf034772bb3ca"/>
    <w:p>
      <w:pPr>
        <w:pStyle w:val="Heading3"/>
      </w:pPr>
      <w:r>
        <w:t xml:space="preserve">Small Project Example (3-month website redesign)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Team</w:t>
      </w:r>
      <w:r>
        <w:t xml:space="preserve">: 5 people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Budget</w:t>
      </w:r>
      <w:r>
        <w:t xml:space="preserve">: $75K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Sections</w:t>
      </w:r>
      <w:r>
        <w:t xml:space="preserve">: All 7 completed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Deliverables</w:t>
      </w:r>
      <w:r>
        <w:t xml:space="preserve">: 8 major items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Risks</w:t>
      </w:r>
      <w:r>
        <w:t xml:space="preserve">: 12 identified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Milestones</w:t>
      </w:r>
      <w:r>
        <w:t xml:space="preserve">: 5 key dates</w:t>
      </w:r>
    </w:p>
    <w:bookmarkEnd w:id="149"/>
    <w:bookmarkStart w:id="150" w:name="X19f56e44bece34f4311202a4b2382e34b62fef4"/>
    <w:p>
      <w:pPr>
        <w:pStyle w:val="Heading3"/>
      </w:pPr>
      <w:r>
        <w:t xml:space="preserve">Medium Project Example (6-month system integration)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Team</w:t>
      </w:r>
      <w:r>
        <w:t xml:space="preserve">: 15 people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Budget</w:t>
      </w:r>
      <w:r>
        <w:t xml:space="preserve">: $500K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Sections</w:t>
      </w:r>
      <w:r>
        <w:t xml:space="preserve">: All 7 with detailed sub-sections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Deliverables</w:t>
      </w:r>
      <w:r>
        <w:t xml:space="preserve">: 25 items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Risks</w:t>
      </w:r>
      <w:r>
        <w:t xml:space="preserve">: 20 identified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Milestones</w:t>
      </w:r>
      <w:r>
        <w:t xml:space="preserve">: 10 key dates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Gantt</w:t>
      </w:r>
      <w:r>
        <w:t xml:space="preserve">: 5 phases, 40 tasks</w:t>
      </w:r>
    </w:p>
    <w:bookmarkEnd w:id="150"/>
    <w:bookmarkStart w:id="151" w:name="X81b116767d79792906808dc25096857cfd4d438"/>
    <w:p>
      <w:pPr>
        <w:pStyle w:val="Heading3"/>
      </w:pPr>
      <w:r>
        <w:t xml:space="preserve">Large Project Example (12-month digital transformation)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Team</w:t>
      </w:r>
      <w:r>
        <w:t xml:space="preserve">: 50+ people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Budget</w:t>
      </w:r>
      <w:r>
        <w:t xml:space="preserve">: $2M+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Sections</w:t>
      </w:r>
      <w:r>
        <w:t xml:space="preserve">: All 7 with extensive detail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Deliverables</w:t>
      </w:r>
      <w:r>
        <w:t xml:space="preserve">: 50+ items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Risks</w:t>
      </w:r>
      <w:r>
        <w:t xml:space="preserve">: 35+ identified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Milestones</w:t>
      </w:r>
      <w:r>
        <w:t xml:space="preserve">: 20+ key dates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Gantt</w:t>
      </w:r>
      <w:r>
        <w:t xml:space="preserve">: 8 phases, 100+ tasks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quick-reference-card"/>
    <w:p>
      <w:pPr>
        <w:pStyle w:val="Heading2"/>
      </w:pPr>
      <w:r>
        <w:t xml:space="preserve">Quick Reference Card</w:t>
      </w:r>
    </w:p>
    <w:bookmarkStart w:id="153" w:name="essential-workflow"/>
    <w:p>
      <w:pPr>
        <w:pStyle w:val="Heading3"/>
      </w:pPr>
      <w:r>
        <w:t xml:space="preserve">Essential Workflow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Section 1</w:t>
      </w:r>
      <w:r>
        <w:t xml:space="preserve">: Define project basics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Section 2</w:t>
      </w:r>
      <w:r>
        <w:t xml:space="preserve">: List deliverables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Section 3</w:t>
      </w:r>
      <w:r>
        <w:t xml:space="preserve">: Create timeline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Section 4</w:t>
      </w:r>
      <w:r>
        <w:t xml:space="preserve">: Plan resources/budget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Section 5</w:t>
      </w:r>
      <w:r>
        <w:t xml:space="preserve">: Identify risks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Section 6</w:t>
      </w:r>
      <w:r>
        <w:t xml:space="preserve">: Plan communications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Section 7</w:t>
      </w:r>
      <w:r>
        <w:t xml:space="preserve">: Define quality standards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Export</w:t>
      </w:r>
      <w:r>
        <w:t xml:space="preserve">: Generate PDF for stakeholders</w:t>
      </w:r>
    </w:p>
    <w:bookmarkEnd w:id="153"/>
    <w:bookmarkStart w:id="154" w:name="most-used-features"/>
    <w:p>
      <w:pPr>
        <w:pStyle w:val="Heading3"/>
      </w:pPr>
      <w:r>
        <w:t xml:space="preserve">Most Used Features</w:t>
      </w:r>
    </w:p>
    <w:p>
      <w:pPr>
        <w:pStyle w:val="Compact"/>
        <w:numPr>
          <w:ilvl w:val="0"/>
          <w:numId w:val="1088"/>
        </w:numPr>
      </w:pPr>
      <w:r>
        <w:t xml:space="preserve">Add table rows:</w:t>
      </w:r>
      <w:r>
        <w:t xml:space="preserve"> </w:t>
      </w:r>
      <w:r>
        <w:t xml:space="preserve">“Add [Item]”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88"/>
        </w:numPr>
      </w:pPr>
      <w:r>
        <w:t xml:space="preserve">Edit rows: Pencil icon</w:t>
      </w:r>
    </w:p>
    <w:p>
      <w:pPr>
        <w:pStyle w:val="Compact"/>
        <w:numPr>
          <w:ilvl w:val="0"/>
          <w:numId w:val="1088"/>
        </w:numPr>
      </w:pPr>
      <w:r>
        <w:t xml:space="preserve">Delete rows: Trash icon</w:t>
      </w:r>
    </w:p>
    <w:p>
      <w:pPr>
        <w:pStyle w:val="Compact"/>
        <w:numPr>
          <w:ilvl w:val="0"/>
          <w:numId w:val="1088"/>
        </w:numPr>
      </w:pPr>
      <w:r>
        <w:t xml:space="preserve">Add Gantt phase:</w:t>
      </w:r>
      <w:r>
        <w:t xml:space="preserve"> </w:t>
      </w:r>
      <w:r>
        <w:t xml:space="preserve">“Add Phase”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88"/>
        </w:numPr>
      </w:pPr>
      <w:r>
        <w:t xml:space="preserve">Export:</w:t>
      </w:r>
      <w:r>
        <w:t xml:space="preserve"> </w:t>
      </w:r>
      <w:r>
        <w:t xml:space="preserve">“Export”</w:t>
      </w:r>
      <w:r>
        <w:t xml:space="preserve"> </w:t>
      </w:r>
      <w:r>
        <w:t xml:space="preserve">dropdown in header</w:t>
      </w:r>
    </w:p>
    <w:p>
      <w:pPr>
        <w:pStyle w:val="Compact"/>
        <w:numPr>
          <w:ilvl w:val="0"/>
          <w:numId w:val="1088"/>
        </w:numPr>
      </w:pPr>
      <w:r>
        <w:t xml:space="preserve">Save: Auto-saves every 2 seconds</w:t>
      </w:r>
    </w:p>
    <w:p>
      <w:pPr>
        <w:pStyle w:val="Compact"/>
        <w:numPr>
          <w:ilvl w:val="0"/>
          <w:numId w:val="1088"/>
        </w:numPr>
      </w:pPr>
      <w:r>
        <w:t xml:space="preserve">Help: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icon or</w:t>
      </w:r>
      <w:r>
        <w:t xml:space="preserve"> </w:t>
      </w:r>
      <w:r>
        <w:rPr>
          <w:rStyle w:val="VerbatimChar"/>
        </w:rPr>
        <w:t xml:space="preserve">F1</w:t>
      </w:r>
    </w:p>
    <w:bookmarkEnd w:id="154"/>
    <w:bookmarkStart w:id="155" w:name="key-principles"/>
    <w:p>
      <w:pPr>
        <w:pStyle w:val="Heading3"/>
      </w:pPr>
      <w:r>
        <w:t xml:space="preserve">Key Principles</w:t>
      </w:r>
    </w:p>
    <w:p>
      <w:pPr>
        <w:pStyle w:val="Compact"/>
        <w:numPr>
          <w:ilvl w:val="0"/>
          <w:numId w:val="1089"/>
        </w:numPr>
      </w:pPr>
      <w:r>
        <w:t xml:space="preserve">Be specific and quantifiable</w:t>
      </w:r>
    </w:p>
    <w:p>
      <w:pPr>
        <w:pStyle w:val="Compact"/>
        <w:numPr>
          <w:ilvl w:val="0"/>
          <w:numId w:val="1089"/>
        </w:numPr>
      </w:pPr>
      <w:r>
        <w:t xml:space="preserve">Update regularly (weekly)</w:t>
      </w:r>
    </w:p>
    <w:p>
      <w:pPr>
        <w:pStyle w:val="Compact"/>
        <w:numPr>
          <w:ilvl w:val="0"/>
          <w:numId w:val="1089"/>
        </w:numPr>
      </w:pPr>
      <w:r>
        <w:t xml:space="preserve">Engage stakeholders throughout</w:t>
      </w:r>
    </w:p>
    <w:p>
      <w:pPr>
        <w:pStyle w:val="Compact"/>
        <w:numPr>
          <w:ilvl w:val="0"/>
          <w:numId w:val="1089"/>
        </w:numPr>
      </w:pPr>
      <w:r>
        <w:t xml:space="preserve">Back up data frequently</w:t>
      </w:r>
    </w:p>
    <w:p>
      <w:pPr>
        <w:pStyle w:val="Compact"/>
        <w:numPr>
          <w:ilvl w:val="0"/>
          <w:numId w:val="1089"/>
        </w:numPr>
      </w:pPr>
      <w:r>
        <w:t xml:space="preserve">Review before sharing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1.0.19</w:t>
      </w:r>
      <w:r>
        <w:br/>
      </w:r>
      <w:r>
        <w:rPr>
          <w:b/>
          <w:bCs/>
        </w:rPr>
        <w:t xml:space="preserve">Last Updated</w:t>
      </w:r>
      <w:r>
        <w:t xml:space="preserve">: January 2, 2026</w:t>
      </w:r>
      <w:r>
        <w:br/>
      </w:r>
      <w:r>
        <w:rPr>
          <w:b/>
          <w:bCs/>
        </w:rPr>
        <w:t xml:space="preserve">For PMOMax PID Architect Application</w:t>
      </w:r>
      <w:r>
        <w:br/>
      </w:r>
      <w:r>
        <w:rPr>
          <w:b/>
          <w:bCs/>
        </w:rPr>
        <w:t xml:space="preserve">Support</w:t>
      </w:r>
      <w:r>
        <w:t xml:space="preserve">: GitHub Issues or andrewi@katalyststreet.com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manual is a living document. Suggestions for improvements welcome via GitHub.</w:t>
      </w:r>
    </w:p>
    <w:bookmarkEnd w:id="155"/>
    <w:bookmarkEnd w:id="156"/>
    <w:bookmarkEnd w:id="1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2026-01-02T22:12:34Z</dcterms:created>
  <dcterms:modified xsi:type="dcterms:W3CDTF">2026-01-02T22:12:34Z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