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AE1" w:rsidRDefault="00593AE1"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Pr="000879EE" w:rsidRDefault="000879EE" w:rsidP="000879EE">
      <w:pPr>
        <w:jc w:val="center"/>
        <w:rPr>
          <w:rFonts w:ascii="Arial" w:hAnsi="Arial" w:cs="Arial"/>
          <w:sz w:val="56"/>
          <w:szCs w:val="56"/>
        </w:rPr>
      </w:pPr>
      <w:r w:rsidRPr="000879EE">
        <w:rPr>
          <w:rFonts w:ascii="Arial" w:hAnsi="Arial" w:cs="Arial"/>
          <w:sz w:val="56"/>
          <w:szCs w:val="56"/>
        </w:rPr>
        <w:t>MBA SEMESTER 3</w:t>
      </w:r>
    </w:p>
    <w:p w:rsidR="000879EE" w:rsidRDefault="000879EE" w:rsidP="000879EE">
      <w:pPr>
        <w:jc w:val="center"/>
        <w:rPr>
          <w:rFonts w:ascii="Arial" w:hAnsi="Arial" w:cs="Arial"/>
          <w:sz w:val="56"/>
          <w:szCs w:val="56"/>
        </w:rPr>
      </w:pPr>
    </w:p>
    <w:p w:rsidR="000879EE" w:rsidRDefault="000879EE" w:rsidP="000879EE">
      <w:pPr>
        <w:jc w:val="center"/>
        <w:rPr>
          <w:rFonts w:ascii="Arial" w:hAnsi="Arial" w:cs="Arial"/>
          <w:sz w:val="56"/>
          <w:szCs w:val="56"/>
        </w:rPr>
      </w:pPr>
    </w:p>
    <w:p w:rsidR="000879EE" w:rsidRPr="000879EE" w:rsidRDefault="000879EE" w:rsidP="000879EE">
      <w:pPr>
        <w:jc w:val="center"/>
        <w:rPr>
          <w:rFonts w:ascii="Arial" w:hAnsi="Arial" w:cs="Arial"/>
          <w:sz w:val="56"/>
          <w:szCs w:val="56"/>
        </w:rPr>
      </w:pPr>
    </w:p>
    <w:p w:rsidR="000879EE" w:rsidRPr="000879EE" w:rsidRDefault="000879EE" w:rsidP="000879EE">
      <w:pPr>
        <w:jc w:val="center"/>
        <w:rPr>
          <w:rFonts w:ascii="Arial" w:hAnsi="Arial" w:cs="Arial"/>
          <w:sz w:val="56"/>
          <w:szCs w:val="56"/>
        </w:rPr>
      </w:pPr>
      <w:r w:rsidRPr="000879EE">
        <w:rPr>
          <w:rFonts w:ascii="Arial" w:hAnsi="Arial" w:cs="Arial"/>
          <w:sz w:val="56"/>
          <w:szCs w:val="56"/>
        </w:rPr>
        <w:t>Integrated Case Study Project</w:t>
      </w:r>
    </w:p>
    <w:p w:rsidR="000879EE" w:rsidRPr="000879EE" w:rsidRDefault="000879EE" w:rsidP="000879EE">
      <w:pPr>
        <w:jc w:val="center"/>
        <w:rPr>
          <w:rFonts w:ascii="Arial" w:hAnsi="Arial" w:cs="Arial"/>
          <w:sz w:val="56"/>
          <w:szCs w:val="56"/>
        </w:rPr>
      </w:pPr>
    </w:p>
    <w:p w:rsidR="000879EE" w:rsidRPr="000879EE" w:rsidRDefault="000879EE" w:rsidP="000879EE">
      <w:pPr>
        <w:jc w:val="center"/>
        <w:rPr>
          <w:rFonts w:ascii="Arial" w:hAnsi="Arial" w:cs="Arial"/>
          <w:sz w:val="56"/>
          <w:szCs w:val="56"/>
        </w:rPr>
      </w:pPr>
    </w:p>
    <w:p w:rsidR="000879EE" w:rsidRDefault="000879EE" w:rsidP="000879EE">
      <w:pPr>
        <w:jc w:val="center"/>
        <w:rPr>
          <w:rFonts w:ascii="Arial" w:hAnsi="Arial" w:cs="Arial"/>
          <w:sz w:val="56"/>
          <w:szCs w:val="56"/>
        </w:rPr>
      </w:pPr>
    </w:p>
    <w:p w:rsidR="000879EE" w:rsidRDefault="000879EE" w:rsidP="000879EE">
      <w:pPr>
        <w:jc w:val="center"/>
        <w:rPr>
          <w:rFonts w:ascii="Arial" w:hAnsi="Arial" w:cs="Arial"/>
          <w:sz w:val="56"/>
          <w:szCs w:val="56"/>
        </w:rPr>
      </w:pPr>
    </w:p>
    <w:p w:rsidR="000879EE" w:rsidRPr="000879EE" w:rsidRDefault="000879EE" w:rsidP="000879EE">
      <w:pPr>
        <w:jc w:val="center"/>
        <w:rPr>
          <w:rFonts w:ascii="Arial" w:hAnsi="Arial" w:cs="Arial"/>
          <w:sz w:val="56"/>
          <w:szCs w:val="56"/>
        </w:rPr>
      </w:pPr>
    </w:p>
    <w:p w:rsidR="000879EE" w:rsidRPr="000879EE" w:rsidRDefault="000879EE" w:rsidP="000879EE">
      <w:pPr>
        <w:jc w:val="center"/>
        <w:rPr>
          <w:rFonts w:ascii="Arial" w:hAnsi="Arial" w:cs="Arial"/>
          <w:sz w:val="56"/>
          <w:szCs w:val="56"/>
        </w:rPr>
      </w:pPr>
      <w:r w:rsidRPr="000879EE">
        <w:rPr>
          <w:rFonts w:ascii="Arial" w:hAnsi="Arial" w:cs="Arial"/>
          <w:sz w:val="56"/>
          <w:szCs w:val="56"/>
        </w:rPr>
        <w:t>Student ID: 1351260</w:t>
      </w:r>
    </w:p>
    <w:p w:rsidR="000879EE" w:rsidRDefault="000879EE" w:rsidP="000879EE">
      <w:pPr>
        <w:jc w:val="center"/>
        <w:rPr>
          <w:rFonts w:ascii="Arial" w:hAnsi="Arial" w:cs="Arial"/>
          <w:sz w:val="56"/>
          <w:szCs w:val="56"/>
        </w:rPr>
      </w:pPr>
    </w:p>
    <w:p w:rsidR="000879EE" w:rsidRPr="000879EE" w:rsidRDefault="000879EE" w:rsidP="000879EE">
      <w:pPr>
        <w:jc w:val="center"/>
        <w:rPr>
          <w:rFonts w:ascii="Arial" w:hAnsi="Arial" w:cs="Arial"/>
          <w:sz w:val="56"/>
          <w:szCs w:val="56"/>
        </w:rPr>
      </w:pPr>
    </w:p>
    <w:p w:rsidR="000879EE" w:rsidRPr="000879EE" w:rsidRDefault="000879EE" w:rsidP="000879EE">
      <w:pPr>
        <w:jc w:val="center"/>
        <w:rPr>
          <w:rFonts w:ascii="Arial" w:hAnsi="Arial" w:cs="Arial"/>
          <w:sz w:val="56"/>
          <w:szCs w:val="56"/>
        </w:rPr>
      </w:pPr>
      <w:r w:rsidRPr="000879EE">
        <w:rPr>
          <w:rFonts w:ascii="Arial" w:hAnsi="Arial" w:cs="Arial"/>
          <w:sz w:val="56"/>
          <w:szCs w:val="56"/>
        </w:rPr>
        <w:t>WORD COUNT: 12000</w:t>
      </w:r>
    </w:p>
    <w:p w:rsidR="000879EE" w:rsidRPr="000879EE" w:rsidRDefault="000879EE" w:rsidP="000879EE">
      <w:pPr>
        <w:jc w:val="center"/>
        <w:rPr>
          <w:rFonts w:ascii="Arial" w:hAnsi="Arial" w:cs="Arial"/>
          <w:sz w:val="56"/>
          <w:szCs w:val="56"/>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DC5C5E" w:rsidRDefault="00DC5C5E" w:rsidP="00064DB7">
      <w:pPr>
        <w:jc w:val="both"/>
        <w:rPr>
          <w:rFonts w:ascii="Arial" w:hAnsi="Arial" w:cs="Arial"/>
          <w:sz w:val="22"/>
          <w:szCs w:val="22"/>
        </w:rPr>
      </w:pPr>
    </w:p>
    <w:p w:rsidR="00DC5C5E" w:rsidRPr="00DC5C5E" w:rsidRDefault="00DC5C5E" w:rsidP="00DC5C5E">
      <w:pPr>
        <w:jc w:val="center"/>
        <w:rPr>
          <w:rFonts w:ascii="Arial" w:hAnsi="Arial" w:cs="Arial"/>
          <w:sz w:val="36"/>
          <w:szCs w:val="36"/>
        </w:rPr>
      </w:pPr>
      <w:r w:rsidRPr="00DC5C5E">
        <w:rPr>
          <w:rFonts w:ascii="Arial" w:hAnsi="Arial" w:cs="Arial"/>
          <w:sz w:val="36"/>
          <w:szCs w:val="36"/>
        </w:rPr>
        <w:t>Table of contents</w:t>
      </w:r>
    </w:p>
    <w:p w:rsidR="00DC5C5E" w:rsidRDefault="00DC5C5E" w:rsidP="00DC5C5E">
      <w:pPr>
        <w:jc w:val="center"/>
        <w:rPr>
          <w:rFonts w:ascii="Arial" w:hAnsi="Arial" w:cs="Arial"/>
          <w:sz w:val="22"/>
          <w:szCs w:val="22"/>
        </w:rPr>
      </w:pPr>
    </w:p>
    <w:tbl>
      <w:tblPr>
        <w:tblStyle w:val="TableGrid"/>
        <w:tblW w:w="0" w:type="auto"/>
        <w:tblLook w:val="04A0"/>
      </w:tblPr>
      <w:tblGrid>
        <w:gridCol w:w="3080"/>
        <w:gridCol w:w="4541"/>
        <w:gridCol w:w="1621"/>
      </w:tblGrid>
      <w:tr w:rsidR="0015092E" w:rsidTr="00DC5C5E">
        <w:tc>
          <w:tcPr>
            <w:tcW w:w="3080" w:type="dxa"/>
          </w:tcPr>
          <w:p w:rsidR="0015092E" w:rsidRDefault="0015092E" w:rsidP="00064DB7">
            <w:pPr>
              <w:jc w:val="both"/>
              <w:rPr>
                <w:rFonts w:ascii="Arial" w:hAnsi="Arial" w:cs="Arial"/>
              </w:rPr>
            </w:pPr>
            <w:r>
              <w:rPr>
                <w:rFonts w:ascii="Arial" w:hAnsi="Arial" w:cs="Arial"/>
              </w:rPr>
              <w:t>1</w:t>
            </w:r>
          </w:p>
        </w:tc>
        <w:tc>
          <w:tcPr>
            <w:tcW w:w="4541" w:type="dxa"/>
          </w:tcPr>
          <w:p w:rsidR="0015092E" w:rsidRDefault="0015092E" w:rsidP="00064DB7">
            <w:pPr>
              <w:jc w:val="both"/>
              <w:rPr>
                <w:rFonts w:ascii="Arial" w:hAnsi="Arial" w:cs="Arial"/>
              </w:rPr>
            </w:pPr>
            <w:r>
              <w:rPr>
                <w:rFonts w:ascii="Arial" w:hAnsi="Arial" w:cs="Arial"/>
              </w:rPr>
              <w:t xml:space="preserve">Introduction </w:t>
            </w:r>
          </w:p>
        </w:tc>
        <w:tc>
          <w:tcPr>
            <w:tcW w:w="1621" w:type="dxa"/>
          </w:tcPr>
          <w:p w:rsidR="0015092E" w:rsidRDefault="0015092E" w:rsidP="00064DB7">
            <w:pPr>
              <w:jc w:val="both"/>
              <w:rPr>
                <w:rFonts w:ascii="Arial" w:hAnsi="Arial" w:cs="Arial"/>
              </w:rPr>
            </w:pPr>
          </w:p>
        </w:tc>
      </w:tr>
      <w:tr w:rsidR="0015092E" w:rsidTr="00DC5C5E">
        <w:tc>
          <w:tcPr>
            <w:tcW w:w="3080" w:type="dxa"/>
          </w:tcPr>
          <w:p w:rsidR="0015092E" w:rsidRDefault="0015092E" w:rsidP="00064DB7">
            <w:pPr>
              <w:jc w:val="both"/>
              <w:rPr>
                <w:rFonts w:ascii="Arial" w:hAnsi="Arial" w:cs="Arial"/>
              </w:rPr>
            </w:pPr>
            <w:r>
              <w:rPr>
                <w:rFonts w:ascii="Arial" w:hAnsi="Arial" w:cs="Arial"/>
              </w:rPr>
              <w:t>2.1</w:t>
            </w:r>
          </w:p>
          <w:p w:rsidR="0015092E" w:rsidRDefault="0015092E" w:rsidP="00064DB7">
            <w:pPr>
              <w:jc w:val="both"/>
              <w:rPr>
                <w:rFonts w:ascii="Arial" w:hAnsi="Arial" w:cs="Arial"/>
              </w:rPr>
            </w:pPr>
            <w:r>
              <w:rPr>
                <w:rFonts w:ascii="Arial" w:hAnsi="Arial" w:cs="Arial"/>
              </w:rPr>
              <w:t xml:space="preserve">   2.1</w:t>
            </w:r>
          </w:p>
          <w:p w:rsidR="0015092E" w:rsidRDefault="0015092E" w:rsidP="00064DB7">
            <w:pPr>
              <w:jc w:val="both"/>
              <w:rPr>
                <w:rFonts w:ascii="Arial" w:hAnsi="Arial" w:cs="Arial"/>
              </w:rPr>
            </w:pPr>
            <w:r>
              <w:rPr>
                <w:rFonts w:ascii="Arial" w:hAnsi="Arial" w:cs="Arial"/>
              </w:rPr>
              <w:t xml:space="preserve">   2.1.2</w:t>
            </w:r>
          </w:p>
        </w:tc>
        <w:tc>
          <w:tcPr>
            <w:tcW w:w="4541" w:type="dxa"/>
          </w:tcPr>
          <w:p w:rsidR="0015092E" w:rsidRDefault="0015092E" w:rsidP="00064DB7">
            <w:pPr>
              <w:jc w:val="both"/>
              <w:rPr>
                <w:rFonts w:ascii="Arial" w:hAnsi="Arial" w:cs="Arial"/>
              </w:rPr>
            </w:pPr>
            <w:r>
              <w:rPr>
                <w:rFonts w:ascii="Arial" w:hAnsi="Arial" w:cs="Arial"/>
              </w:rPr>
              <w:t>Corporate appraisal</w:t>
            </w:r>
          </w:p>
          <w:p w:rsidR="0015092E" w:rsidRDefault="0015092E" w:rsidP="00064DB7">
            <w:pPr>
              <w:jc w:val="both"/>
              <w:rPr>
                <w:rFonts w:ascii="Arial" w:hAnsi="Arial" w:cs="Arial"/>
              </w:rPr>
            </w:pPr>
            <w:r>
              <w:rPr>
                <w:rFonts w:ascii="Arial" w:hAnsi="Arial" w:cs="Arial"/>
              </w:rPr>
              <w:t xml:space="preserve">    External environment</w:t>
            </w:r>
          </w:p>
          <w:p w:rsidR="0015092E" w:rsidRDefault="0015092E" w:rsidP="00064DB7">
            <w:pPr>
              <w:jc w:val="both"/>
              <w:rPr>
                <w:rFonts w:ascii="Arial" w:hAnsi="Arial" w:cs="Arial"/>
              </w:rPr>
            </w:pPr>
            <w:r>
              <w:rPr>
                <w:rFonts w:ascii="Arial" w:hAnsi="Arial" w:cs="Arial"/>
              </w:rPr>
              <w:t xml:space="preserve">    Internal environment</w:t>
            </w:r>
          </w:p>
        </w:tc>
        <w:tc>
          <w:tcPr>
            <w:tcW w:w="1621" w:type="dxa"/>
          </w:tcPr>
          <w:p w:rsidR="0015092E" w:rsidRDefault="0015092E" w:rsidP="00064DB7">
            <w:pPr>
              <w:jc w:val="both"/>
              <w:rPr>
                <w:rFonts w:ascii="Arial" w:hAnsi="Arial" w:cs="Arial"/>
              </w:rPr>
            </w:pPr>
          </w:p>
        </w:tc>
      </w:tr>
      <w:tr w:rsidR="0015092E" w:rsidTr="00DC5C5E">
        <w:tc>
          <w:tcPr>
            <w:tcW w:w="3080" w:type="dxa"/>
          </w:tcPr>
          <w:p w:rsidR="0015092E" w:rsidRDefault="0015092E" w:rsidP="00064DB7">
            <w:pPr>
              <w:jc w:val="both"/>
              <w:rPr>
                <w:rFonts w:ascii="Arial" w:hAnsi="Arial" w:cs="Arial"/>
              </w:rPr>
            </w:pPr>
            <w:r>
              <w:rPr>
                <w:rFonts w:ascii="Arial" w:hAnsi="Arial" w:cs="Arial"/>
              </w:rPr>
              <w:t>2.2</w:t>
            </w:r>
          </w:p>
          <w:p w:rsidR="0015092E" w:rsidRDefault="0015092E" w:rsidP="00064DB7">
            <w:pPr>
              <w:jc w:val="both"/>
              <w:rPr>
                <w:rFonts w:ascii="Arial" w:hAnsi="Arial" w:cs="Arial"/>
              </w:rPr>
            </w:pPr>
            <w:r>
              <w:rPr>
                <w:rFonts w:ascii="Arial" w:hAnsi="Arial" w:cs="Arial"/>
              </w:rPr>
              <w:t xml:space="preserve">   2.2.1</w:t>
            </w:r>
          </w:p>
          <w:p w:rsidR="0015092E" w:rsidRDefault="0015092E" w:rsidP="00064DB7">
            <w:pPr>
              <w:jc w:val="both"/>
              <w:rPr>
                <w:rFonts w:ascii="Arial" w:hAnsi="Arial" w:cs="Arial"/>
              </w:rPr>
            </w:pPr>
            <w:r>
              <w:rPr>
                <w:rFonts w:ascii="Arial" w:hAnsi="Arial" w:cs="Arial"/>
              </w:rPr>
              <w:t xml:space="preserve">   2.2.2</w:t>
            </w:r>
          </w:p>
        </w:tc>
        <w:tc>
          <w:tcPr>
            <w:tcW w:w="4541" w:type="dxa"/>
          </w:tcPr>
          <w:p w:rsidR="0015092E" w:rsidRDefault="0015092E" w:rsidP="00064DB7">
            <w:pPr>
              <w:jc w:val="both"/>
              <w:rPr>
                <w:rFonts w:ascii="Arial" w:hAnsi="Arial" w:cs="Arial"/>
              </w:rPr>
            </w:pPr>
            <w:r>
              <w:rPr>
                <w:rFonts w:ascii="Arial" w:hAnsi="Arial" w:cs="Arial"/>
              </w:rPr>
              <w:t>Competitive analysis</w:t>
            </w:r>
          </w:p>
          <w:p w:rsidR="0015092E" w:rsidRDefault="0015092E" w:rsidP="00064DB7">
            <w:pPr>
              <w:jc w:val="both"/>
              <w:rPr>
                <w:rFonts w:ascii="Arial" w:hAnsi="Arial" w:cs="Arial"/>
              </w:rPr>
            </w:pPr>
            <w:r>
              <w:rPr>
                <w:rFonts w:ascii="Arial" w:hAnsi="Arial" w:cs="Arial"/>
              </w:rPr>
              <w:t xml:space="preserve">    Direct competitive analysis</w:t>
            </w:r>
          </w:p>
          <w:p w:rsidR="0015092E" w:rsidRDefault="0015092E" w:rsidP="00064DB7">
            <w:pPr>
              <w:jc w:val="both"/>
              <w:rPr>
                <w:rFonts w:ascii="Arial" w:hAnsi="Arial" w:cs="Arial"/>
              </w:rPr>
            </w:pPr>
            <w:r>
              <w:rPr>
                <w:rFonts w:ascii="Arial" w:hAnsi="Arial" w:cs="Arial"/>
              </w:rPr>
              <w:t xml:space="preserve">    Indirect competitive analysis</w:t>
            </w:r>
          </w:p>
        </w:tc>
        <w:tc>
          <w:tcPr>
            <w:tcW w:w="1621" w:type="dxa"/>
          </w:tcPr>
          <w:p w:rsidR="0015092E" w:rsidRDefault="0015092E" w:rsidP="00064DB7">
            <w:pPr>
              <w:jc w:val="both"/>
              <w:rPr>
                <w:rFonts w:ascii="Arial" w:hAnsi="Arial" w:cs="Arial"/>
              </w:rPr>
            </w:pPr>
          </w:p>
        </w:tc>
      </w:tr>
      <w:tr w:rsidR="0015092E" w:rsidTr="00DC5C5E">
        <w:tc>
          <w:tcPr>
            <w:tcW w:w="3080" w:type="dxa"/>
          </w:tcPr>
          <w:p w:rsidR="0015092E" w:rsidRDefault="0015092E" w:rsidP="00064DB7">
            <w:pPr>
              <w:jc w:val="both"/>
              <w:rPr>
                <w:rFonts w:ascii="Arial" w:hAnsi="Arial" w:cs="Arial"/>
              </w:rPr>
            </w:pPr>
            <w:r>
              <w:rPr>
                <w:rFonts w:ascii="Arial" w:hAnsi="Arial" w:cs="Arial"/>
              </w:rPr>
              <w:t>2.3</w:t>
            </w:r>
          </w:p>
          <w:p w:rsidR="0015092E" w:rsidRDefault="0015092E" w:rsidP="00064DB7">
            <w:pPr>
              <w:jc w:val="both"/>
              <w:rPr>
                <w:rFonts w:ascii="Arial" w:hAnsi="Arial" w:cs="Arial"/>
              </w:rPr>
            </w:pPr>
            <w:r>
              <w:rPr>
                <w:rFonts w:ascii="Arial" w:hAnsi="Arial" w:cs="Arial"/>
              </w:rPr>
              <w:t xml:space="preserve">   2.3.1</w:t>
            </w:r>
          </w:p>
          <w:p w:rsidR="0015092E" w:rsidRDefault="0015092E" w:rsidP="00064DB7">
            <w:pPr>
              <w:jc w:val="both"/>
              <w:rPr>
                <w:rFonts w:ascii="Arial" w:hAnsi="Arial" w:cs="Arial"/>
              </w:rPr>
            </w:pPr>
            <w:r>
              <w:rPr>
                <w:rFonts w:ascii="Arial" w:hAnsi="Arial" w:cs="Arial"/>
              </w:rPr>
              <w:t xml:space="preserve">   2.3.2</w:t>
            </w:r>
          </w:p>
          <w:p w:rsidR="0015092E" w:rsidRDefault="0015092E" w:rsidP="00064DB7">
            <w:pPr>
              <w:jc w:val="both"/>
              <w:rPr>
                <w:rFonts w:ascii="Arial" w:hAnsi="Arial" w:cs="Arial"/>
              </w:rPr>
            </w:pPr>
            <w:r>
              <w:rPr>
                <w:rFonts w:ascii="Arial" w:hAnsi="Arial" w:cs="Arial"/>
              </w:rPr>
              <w:t xml:space="preserve">   2.3.3</w:t>
            </w:r>
          </w:p>
        </w:tc>
        <w:tc>
          <w:tcPr>
            <w:tcW w:w="4541" w:type="dxa"/>
          </w:tcPr>
          <w:p w:rsidR="0015092E" w:rsidRDefault="0015092E" w:rsidP="00064DB7">
            <w:pPr>
              <w:jc w:val="both"/>
              <w:rPr>
                <w:rFonts w:ascii="Arial" w:hAnsi="Arial" w:cs="Arial"/>
              </w:rPr>
            </w:pPr>
            <w:r>
              <w:rPr>
                <w:rFonts w:ascii="Arial" w:hAnsi="Arial" w:cs="Arial"/>
              </w:rPr>
              <w:t>Market evaluation</w:t>
            </w:r>
          </w:p>
          <w:p w:rsidR="0015092E" w:rsidRDefault="0015092E" w:rsidP="00064DB7">
            <w:pPr>
              <w:jc w:val="both"/>
              <w:rPr>
                <w:rFonts w:ascii="Arial" w:hAnsi="Arial" w:cs="Arial"/>
              </w:rPr>
            </w:pPr>
            <w:r>
              <w:rPr>
                <w:rFonts w:ascii="Arial" w:hAnsi="Arial" w:cs="Arial"/>
              </w:rPr>
              <w:t xml:space="preserve">    Ansoff </w:t>
            </w:r>
          </w:p>
          <w:p w:rsidR="0015092E" w:rsidRDefault="0015092E" w:rsidP="00064DB7">
            <w:pPr>
              <w:jc w:val="both"/>
              <w:rPr>
                <w:rFonts w:ascii="Arial" w:hAnsi="Arial" w:cs="Arial"/>
              </w:rPr>
            </w:pPr>
            <w:r>
              <w:rPr>
                <w:rFonts w:ascii="Arial" w:hAnsi="Arial" w:cs="Arial"/>
              </w:rPr>
              <w:t xml:space="preserve">    BCG</w:t>
            </w:r>
          </w:p>
          <w:p w:rsidR="0015092E" w:rsidRDefault="0015092E" w:rsidP="00064DB7">
            <w:pPr>
              <w:jc w:val="both"/>
              <w:rPr>
                <w:rFonts w:ascii="Arial" w:hAnsi="Arial" w:cs="Arial"/>
              </w:rPr>
            </w:pPr>
            <w:r>
              <w:rPr>
                <w:rFonts w:ascii="Arial" w:hAnsi="Arial" w:cs="Arial"/>
              </w:rPr>
              <w:t xml:space="preserve">    PLC</w:t>
            </w:r>
          </w:p>
        </w:tc>
        <w:tc>
          <w:tcPr>
            <w:tcW w:w="1621" w:type="dxa"/>
          </w:tcPr>
          <w:p w:rsidR="0015092E" w:rsidRDefault="0015092E" w:rsidP="00064DB7">
            <w:pPr>
              <w:jc w:val="both"/>
              <w:rPr>
                <w:rFonts w:ascii="Arial" w:hAnsi="Arial" w:cs="Arial"/>
              </w:rPr>
            </w:pPr>
          </w:p>
        </w:tc>
      </w:tr>
      <w:tr w:rsidR="0015092E" w:rsidTr="00DC5C5E">
        <w:tc>
          <w:tcPr>
            <w:tcW w:w="3080" w:type="dxa"/>
          </w:tcPr>
          <w:p w:rsidR="0015092E" w:rsidRDefault="0015092E" w:rsidP="00064DB7">
            <w:pPr>
              <w:jc w:val="both"/>
              <w:rPr>
                <w:rFonts w:ascii="Arial" w:hAnsi="Arial" w:cs="Arial"/>
              </w:rPr>
            </w:pPr>
            <w:r>
              <w:rPr>
                <w:rFonts w:ascii="Arial" w:hAnsi="Arial" w:cs="Arial"/>
              </w:rPr>
              <w:t>2.4</w:t>
            </w:r>
          </w:p>
          <w:p w:rsidR="0015092E" w:rsidRDefault="0015092E" w:rsidP="00064DB7">
            <w:pPr>
              <w:jc w:val="both"/>
              <w:rPr>
                <w:rFonts w:ascii="Arial" w:hAnsi="Arial" w:cs="Arial"/>
              </w:rPr>
            </w:pPr>
            <w:r>
              <w:rPr>
                <w:rFonts w:ascii="Arial" w:hAnsi="Arial" w:cs="Arial"/>
              </w:rPr>
              <w:t xml:space="preserve">   2.4.1</w:t>
            </w:r>
          </w:p>
          <w:p w:rsidR="0015092E" w:rsidRDefault="0015092E" w:rsidP="00064DB7">
            <w:pPr>
              <w:jc w:val="both"/>
              <w:rPr>
                <w:rFonts w:ascii="Arial" w:hAnsi="Arial" w:cs="Arial"/>
              </w:rPr>
            </w:pPr>
            <w:r>
              <w:rPr>
                <w:rFonts w:ascii="Arial" w:hAnsi="Arial" w:cs="Arial"/>
              </w:rPr>
              <w:t xml:space="preserve">   2.4.2</w:t>
            </w:r>
          </w:p>
          <w:p w:rsidR="0015092E" w:rsidRDefault="0015092E" w:rsidP="00064DB7">
            <w:pPr>
              <w:jc w:val="both"/>
              <w:rPr>
                <w:rFonts w:ascii="Arial" w:hAnsi="Arial" w:cs="Arial"/>
              </w:rPr>
            </w:pPr>
            <w:r>
              <w:rPr>
                <w:rFonts w:ascii="Arial" w:hAnsi="Arial" w:cs="Arial"/>
              </w:rPr>
              <w:t xml:space="preserve">   2.4.3</w:t>
            </w:r>
          </w:p>
        </w:tc>
        <w:tc>
          <w:tcPr>
            <w:tcW w:w="4541" w:type="dxa"/>
          </w:tcPr>
          <w:p w:rsidR="0015092E" w:rsidRDefault="0015092E" w:rsidP="00064DB7">
            <w:pPr>
              <w:jc w:val="both"/>
              <w:rPr>
                <w:rFonts w:ascii="Arial" w:hAnsi="Arial" w:cs="Arial"/>
              </w:rPr>
            </w:pPr>
            <w:r>
              <w:rPr>
                <w:rFonts w:ascii="Arial" w:hAnsi="Arial" w:cs="Arial"/>
              </w:rPr>
              <w:t>Gap analysis</w:t>
            </w:r>
          </w:p>
          <w:p w:rsidR="0015092E" w:rsidRDefault="0015092E" w:rsidP="00064DB7">
            <w:pPr>
              <w:jc w:val="both"/>
              <w:rPr>
                <w:rFonts w:ascii="Arial" w:hAnsi="Arial" w:cs="Arial"/>
              </w:rPr>
            </w:pPr>
            <w:r>
              <w:rPr>
                <w:rFonts w:ascii="Arial" w:hAnsi="Arial" w:cs="Arial"/>
              </w:rPr>
              <w:t xml:space="preserve">    Perceived market gap</w:t>
            </w:r>
          </w:p>
          <w:p w:rsidR="0015092E" w:rsidRDefault="0015092E" w:rsidP="00064DB7">
            <w:pPr>
              <w:jc w:val="both"/>
              <w:rPr>
                <w:rFonts w:ascii="Arial" w:hAnsi="Arial" w:cs="Arial"/>
              </w:rPr>
            </w:pPr>
            <w:r>
              <w:rPr>
                <w:rFonts w:ascii="Arial" w:hAnsi="Arial" w:cs="Arial"/>
              </w:rPr>
              <w:t xml:space="preserve">    Perceived product gap</w:t>
            </w:r>
          </w:p>
          <w:p w:rsidR="0015092E" w:rsidRDefault="0015092E" w:rsidP="00064DB7">
            <w:pPr>
              <w:jc w:val="both"/>
              <w:rPr>
                <w:rFonts w:ascii="Arial" w:hAnsi="Arial" w:cs="Arial"/>
              </w:rPr>
            </w:pPr>
            <w:r>
              <w:rPr>
                <w:rFonts w:ascii="Arial" w:hAnsi="Arial" w:cs="Arial"/>
              </w:rPr>
              <w:t xml:space="preserve">    Perceived operational gap</w:t>
            </w:r>
          </w:p>
        </w:tc>
        <w:tc>
          <w:tcPr>
            <w:tcW w:w="1621" w:type="dxa"/>
          </w:tcPr>
          <w:p w:rsidR="0015092E" w:rsidRDefault="0015092E" w:rsidP="00064DB7">
            <w:pPr>
              <w:jc w:val="both"/>
              <w:rPr>
                <w:rFonts w:ascii="Arial" w:hAnsi="Arial" w:cs="Arial"/>
              </w:rPr>
            </w:pPr>
          </w:p>
        </w:tc>
      </w:tr>
      <w:tr w:rsidR="0015092E" w:rsidTr="00DC5C5E">
        <w:tc>
          <w:tcPr>
            <w:tcW w:w="3080" w:type="dxa"/>
          </w:tcPr>
          <w:p w:rsidR="0015092E" w:rsidRDefault="0015092E" w:rsidP="00064DB7">
            <w:pPr>
              <w:jc w:val="both"/>
              <w:rPr>
                <w:rFonts w:ascii="Arial" w:hAnsi="Arial" w:cs="Arial"/>
              </w:rPr>
            </w:pPr>
            <w:r>
              <w:rPr>
                <w:rFonts w:ascii="Arial" w:hAnsi="Arial" w:cs="Arial"/>
              </w:rPr>
              <w:t>2.5</w:t>
            </w:r>
          </w:p>
          <w:p w:rsidR="0015092E" w:rsidRDefault="0015092E" w:rsidP="00064DB7">
            <w:pPr>
              <w:jc w:val="both"/>
              <w:rPr>
                <w:rFonts w:ascii="Arial" w:hAnsi="Arial" w:cs="Arial"/>
              </w:rPr>
            </w:pPr>
            <w:r>
              <w:rPr>
                <w:rFonts w:ascii="Arial" w:hAnsi="Arial" w:cs="Arial"/>
              </w:rPr>
              <w:t xml:space="preserve">   2.5.1</w:t>
            </w:r>
          </w:p>
          <w:p w:rsidR="0015092E" w:rsidRDefault="0015092E" w:rsidP="00064DB7">
            <w:pPr>
              <w:jc w:val="both"/>
              <w:rPr>
                <w:rFonts w:ascii="Arial" w:hAnsi="Arial" w:cs="Arial"/>
              </w:rPr>
            </w:pPr>
            <w:r>
              <w:rPr>
                <w:rFonts w:ascii="Arial" w:hAnsi="Arial" w:cs="Arial"/>
              </w:rPr>
              <w:t xml:space="preserve">   2.5.2</w:t>
            </w:r>
          </w:p>
          <w:p w:rsidR="0015092E" w:rsidRDefault="0015092E" w:rsidP="00064DB7">
            <w:pPr>
              <w:jc w:val="both"/>
              <w:rPr>
                <w:rFonts w:ascii="Arial" w:hAnsi="Arial" w:cs="Arial"/>
              </w:rPr>
            </w:pPr>
            <w:r>
              <w:rPr>
                <w:rFonts w:ascii="Arial" w:hAnsi="Arial" w:cs="Arial"/>
              </w:rPr>
              <w:t xml:space="preserve">   2.5.3</w:t>
            </w:r>
          </w:p>
          <w:p w:rsidR="0015092E" w:rsidRDefault="0015092E" w:rsidP="00064DB7">
            <w:pPr>
              <w:jc w:val="both"/>
              <w:rPr>
                <w:rFonts w:ascii="Arial" w:hAnsi="Arial" w:cs="Arial"/>
              </w:rPr>
            </w:pPr>
            <w:r>
              <w:rPr>
                <w:rFonts w:ascii="Arial" w:hAnsi="Arial" w:cs="Arial"/>
              </w:rPr>
              <w:t xml:space="preserve">   2.5.4</w:t>
            </w:r>
          </w:p>
        </w:tc>
        <w:tc>
          <w:tcPr>
            <w:tcW w:w="4541" w:type="dxa"/>
          </w:tcPr>
          <w:p w:rsidR="0015092E" w:rsidRDefault="0015092E" w:rsidP="00064DB7">
            <w:pPr>
              <w:jc w:val="both"/>
              <w:rPr>
                <w:rFonts w:ascii="Arial" w:hAnsi="Arial" w:cs="Arial"/>
              </w:rPr>
            </w:pPr>
            <w:r>
              <w:rPr>
                <w:rFonts w:ascii="Arial" w:hAnsi="Arial" w:cs="Arial"/>
              </w:rPr>
              <w:t>Strategy canvas</w:t>
            </w:r>
          </w:p>
          <w:p w:rsidR="0015092E" w:rsidRDefault="0015092E" w:rsidP="00064DB7">
            <w:pPr>
              <w:jc w:val="both"/>
              <w:rPr>
                <w:rFonts w:ascii="Arial" w:hAnsi="Arial" w:cs="Arial"/>
              </w:rPr>
            </w:pPr>
            <w:r>
              <w:rPr>
                <w:rFonts w:ascii="Arial" w:hAnsi="Arial" w:cs="Arial"/>
              </w:rPr>
              <w:t xml:space="preserve">    Elimination </w:t>
            </w:r>
          </w:p>
          <w:p w:rsidR="0015092E" w:rsidRDefault="0015092E" w:rsidP="00064DB7">
            <w:pPr>
              <w:jc w:val="both"/>
              <w:rPr>
                <w:rFonts w:ascii="Arial" w:hAnsi="Arial" w:cs="Arial"/>
              </w:rPr>
            </w:pPr>
            <w:r>
              <w:rPr>
                <w:rFonts w:ascii="Arial" w:hAnsi="Arial" w:cs="Arial"/>
              </w:rPr>
              <w:t xml:space="preserve">    Reduction </w:t>
            </w:r>
          </w:p>
          <w:p w:rsidR="0015092E" w:rsidRDefault="0015092E" w:rsidP="00064DB7">
            <w:pPr>
              <w:jc w:val="both"/>
              <w:rPr>
                <w:rFonts w:ascii="Arial" w:hAnsi="Arial" w:cs="Arial"/>
              </w:rPr>
            </w:pPr>
            <w:r>
              <w:rPr>
                <w:rFonts w:ascii="Arial" w:hAnsi="Arial" w:cs="Arial"/>
              </w:rPr>
              <w:t xml:space="preserve">    Increase </w:t>
            </w:r>
          </w:p>
          <w:p w:rsidR="0015092E" w:rsidRDefault="0015092E" w:rsidP="00064DB7">
            <w:pPr>
              <w:jc w:val="both"/>
              <w:rPr>
                <w:rFonts w:ascii="Arial" w:hAnsi="Arial" w:cs="Arial"/>
              </w:rPr>
            </w:pPr>
            <w:r>
              <w:rPr>
                <w:rFonts w:ascii="Arial" w:hAnsi="Arial" w:cs="Arial"/>
              </w:rPr>
              <w:t xml:space="preserve">    Creation </w:t>
            </w:r>
          </w:p>
        </w:tc>
        <w:tc>
          <w:tcPr>
            <w:tcW w:w="1621" w:type="dxa"/>
          </w:tcPr>
          <w:p w:rsidR="0015092E" w:rsidRDefault="0015092E" w:rsidP="00064DB7">
            <w:pPr>
              <w:jc w:val="both"/>
              <w:rPr>
                <w:rFonts w:ascii="Arial" w:hAnsi="Arial" w:cs="Arial"/>
              </w:rPr>
            </w:pPr>
          </w:p>
        </w:tc>
      </w:tr>
      <w:tr w:rsidR="0015092E" w:rsidTr="00DC5C5E">
        <w:tc>
          <w:tcPr>
            <w:tcW w:w="3080" w:type="dxa"/>
          </w:tcPr>
          <w:p w:rsidR="0015092E" w:rsidRDefault="0015092E" w:rsidP="00064DB7">
            <w:pPr>
              <w:jc w:val="both"/>
              <w:rPr>
                <w:rFonts w:ascii="Arial" w:hAnsi="Arial" w:cs="Arial"/>
              </w:rPr>
            </w:pPr>
            <w:r>
              <w:rPr>
                <w:rFonts w:ascii="Arial" w:hAnsi="Arial" w:cs="Arial"/>
              </w:rPr>
              <w:t>2.6</w:t>
            </w:r>
          </w:p>
          <w:p w:rsidR="0015092E" w:rsidRDefault="0015092E" w:rsidP="00064DB7">
            <w:pPr>
              <w:jc w:val="both"/>
              <w:rPr>
                <w:rFonts w:ascii="Arial" w:hAnsi="Arial" w:cs="Arial"/>
              </w:rPr>
            </w:pPr>
            <w:r>
              <w:rPr>
                <w:rFonts w:ascii="Arial" w:hAnsi="Arial" w:cs="Arial"/>
              </w:rPr>
              <w:t xml:space="preserve">   2.6.1</w:t>
            </w:r>
          </w:p>
          <w:p w:rsidR="0015092E" w:rsidRDefault="0015092E" w:rsidP="00064DB7">
            <w:pPr>
              <w:jc w:val="both"/>
              <w:rPr>
                <w:rFonts w:ascii="Arial" w:hAnsi="Arial" w:cs="Arial"/>
              </w:rPr>
            </w:pPr>
            <w:r>
              <w:rPr>
                <w:rFonts w:ascii="Arial" w:hAnsi="Arial" w:cs="Arial"/>
              </w:rPr>
              <w:t xml:space="preserve">   2.6.2</w:t>
            </w:r>
          </w:p>
          <w:p w:rsidR="0015092E" w:rsidRDefault="0015092E" w:rsidP="00064DB7">
            <w:pPr>
              <w:jc w:val="both"/>
              <w:rPr>
                <w:rFonts w:ascii="Arial" w:hAnsi="Arial" w:cs="Arial"/>
              </w:rPr>
            </w:pPr>
            <w:r>
              <w:rPr>
                <w:rFonts w:ascii="Arial" w:hAnsi="Arial" w:cs="Arial"/>
              </w:rPr>
              <w:t xml:space="preserve">   2.6.3</w:t>
            </w:r>
          </w:p>
          <w:p w:rsidR="0015092E" w:rsidRDefault="0015092E" w:rsidP="00064DB7">
            <w:pPr>
              <w:jc w:val="both"/>
              <w:rPr>
                <w:rFonts w:ascii="Arial" w:hAnsi="Arial" w:cs="Arial"/>
              </w:rPr>
            </w:pPr>
            <w:r>
              <w:rPr>
                <w:rFonts w:ascii="Arial" w:hAnsi="Arial" w:cs="Arial"/>
              </w:rPr>
              <w:t xml:space="preserve">   2.6.4</w:t>
            </w:r>
          </w:p>
          <w:p w:rsidR="0015092E" w:rsidRDefault="0015092E" w:rsidP="00064DB7">
            <w:pPr>
              <w:jc w:val="both"/>
              <w:rPr>
                <w:rFonts w:ascii="Arial" w:hAnsi="Arial" w:cs="Arial"/>
              </w:rPr>
            </w:pPr>
            <w:r>
              <w:rPr>
                <w:rFonts w:ascii="Arial" w:hAnsi="Arial" w:cs="Arial"/>
              </w:rPr>
              <w:t xml:space="preserve">   2.6.5</w:t>
            </w:r>
          </w:p>
        </w:tc>
        <w:tc>
          <w:tcPr>
            <w:tcW w:w="4541" w:type="dxa"/>
          </w:tcPr>
          <w:p w:rsidR="00DC5C5E" w:rsidRDefault="00DC5C5E" w:rsidP="00064DB7">
            <w:pPr>
              <w:jc w:val="both"/>
              <w:rPr>
                <w:rFonts w:ascii="Arial" w:hAnsi="Arial" w:cs="Arial"/>
              </w:rPr>
            </w:pPr>
            <w:r>
              <w:rPr>
                <w:rFonts w:ascii="Arial" w:hAnsi="Arial" w:cs="Arial"/>
              </w:rPr>
              <w:t>Change management</w:t>
            </w:r>
          </w:p>
          <w:p w:rsidR="0015092E" w:rsidRDefault="00DC5C5E" w:rsidP="00064DB7">
            <w:pPr>
              <w:jc w:val="both"/>
              <w:rPr>
                <w:rFonts w:ascii="Arial" w:hAnsi="Arial" w:cs="Arial"/>
              </w:rPr>
            </w:pPr>
            <w:r>
              <w:rPr>
                <w:rFonts w:ascii="Arial" w:hAnsi="Arial" w:cs="Arial"/>
              </w:rPr>
              <w:t xml:space="preserve">    </w:t>
            </w:r>
            <w:r w:rsidR="0015092E">
              <w:rPr>
                <w:rFonts w:ascii="Arial" w:hAnsi="Arial" w:cs="Arial"/>
              </w:rPr>
              <w:t>Problem recognition-refer to gap analysis</w:t>
            </w:r>
          </w:p>
          <w:p w:rsidR="00DC5C5E" w:rsidRDefault="00DC5C5E" w:rsidP="00064DB7">
            <w:pPr>
              <w:jc w:val="both"/>
              <w:rPr>
                <w:rFonts w:ascii="Arial" w:hAnsi="Arial" w:cs="Arial"/>
              </w:rPr>
            </w:pPr>
            <w:r>
              <w:rPr>
                <w:rFonts w:ascii="Arial" w:hAnsi="Arial" w:cs="Arial"/>
              </w:rPr>
              <w:t xml:space="preserve">    Proposed solutions</w:t>
            </w:r>
          </w:p>
          <w:p w:rsidR="00DC5C5E" w:rsidRDefault="00DC5C5E" w:rsidP="00064DB7">
            <w:pPr>
              <w:jc w:val="both"/>
              <w:rPr>
                <w:rFonts w:ascii="Arial" w:hAnsi="Arial" w:cs="Arial"/>
              </w:rPr>
            </w:pPr>
            <w:r>
              <w:rPr>
                <w:rFonts w:ascii="Arial" w:hAnsi="Arial" w:cs="Arial"/>
              </w:rPr>
              <w:t xml:space="preserve">    Change management challenges</w:t>
            </w:r>
          </w:p>
          <w:p w:rsidR="00DC5C5E" w:rsidRDefault="00DC5C5E" w:rsidP="00DC5C5E">
            <w:pPr>
              <w:jc w:val="both"/>
              <w:rPr>
                <w:rFonts w:ascii="Arial" w:hAnsi="Arial" w:cs="Arial"/>
              </w:rPr>
            </w:pPr>
            <w:r>
              <w:rPr>
                <w:rFonts w:ascii="Arial" w:hAnsi="Arial" w:cs="Arial"/>
              </w:rPr>
              <w:t xml:space="preserve">    Change management implementation</w:t>
            </w:r>
          </w:p>
          <w:p w:rsidR="00DC5C5E" w:rsidRDefault="00DC5C5E" w:rsidP="00064DB7">
            <w:pPr>
              <w:jc w:val="both"/>
              <w:rPr>
                <w:rFonts w:ascii="Arial" w:hAnsi="Arial" w:cs="Arial"/>
              </w:rPr>
            </w:pPr>
            <w:r>
              <w:rPr>
                <w:rFonts w:ascii="Arial" w:hAnsi="Arial" w:cs="Arial"/>
              </w:rPr>
              <w:t xml:space="preserve">    Sustainability practices </w:t>
            </w:r>
          </w:p>
        </w:tc>
        <w:tc>
          <w:tcPr>
            <w:tcW w:w="1621" w:type="dxa"/>
          </w:tcPr>
          <w:p w:rsidR="0015092E" w:rsidRDefault="0015092E" w:rsidP="00064DB7">
            <w:pPr>
              <w:jc w:val="both"/>
              <w:rPr>
                <w:rFonts w:ascii="Arial" w:hAnsi="Arial" w:cs="Arial"/>
              </w:rPr>
            </w:pPr>
          </w:p>
        </w:tc>
      </w:tr>
      <w:tr w:rsidR="0015092E" w:rsidTr="00DC5C5E">
        <w:tc>
          <w:tcPr>
            <w:tcW w:w="3080" w:type="dxa"/>
          </w:tcPr>
          <w:p w:rsidR="0015092E" w:rsidRDefault="00DC5C5E" w:rsidP="00064DB7">
            <w:pPr>
              <w:jc w:val="both"/>
              <w:rPr>
                <w:rFonts w:ascii="Arial" w:hAnsi="Arial" w:cs="Arial"/>
              </w:rPr>
            </w:pPr>
            <w:r>
              <w:rPr>
                <w:rFonts w:ascii="Arial" w:hAnsi="Arial" w:cs="Arial"/>
              </w:rPr>
              <w:t>2.7</w:t>
            </w:r>
          </w:p>
          <w:p w:rsidR="00DC5C5E" w:rsidRDefault="00DC5C5E" w:rsidP="00064DB7">
            <w:pPr>
              <w:jc w:val="both"/>
              <w:rPr>
                <w:rFonts w:ascii="Arial" w:hAnsi="Arial" w:cs="Arial"/>
              </w:rPr>
            </w:pPr>
            <w:r>
              <w:rPr>
                <w:rFonts w:ascii="Arial" w:hAnsi="Arial" w:cs="Arial"/>
              </w:rPr>
              <w:t xml:space="preserve">   2.7.1</w:t>
            </w:r>
          </w:p>
          <w:p w:rsidR="00DC5C5E" w:rsidRDefault="00DC5C5E" w:rsidP="00064DB7">
            <w:pPr>
              <w:jc w:val="both"/>
              <w:rPr>
                <w:rFonts w:ascii="Arial" w:hAnsi="Arial" w:cs="Arial"/>
              </w:rPr>
            </w:pPr>
            <w:r>
              <w:rPr>
                <w:rFonts w:ascii="Arial" w:hAnsi="Arial" w:cs="Arial"/>
              </w:rPr>
              <w:t xml:space="preserve">   2.7.2</w:t>
            </w:r>
          </w:p>
          <w:p w:rsidR="00DC5C5E" w:rsidRDefault="00DC5C5E" w:rsidP="00064DB7">
            <w:pPr>
              <w:jc w:val="both"/>
              <w:rPr>
                <w:rFonts w:ascii="Arial" w:hAnsi="Arial" w:cs="Arial"/>
              </w:rPr>
            </w:pPr>
            <w:r>
              <w:rPr>
                <w:rFonts w:ascii="Arial" w:hAnsi="Arial" w:cs="Arial"/>
              </w:rPr>
              <w:t xml:space="preserve">   2.7.3</w:t>
            </w:r>
          </w:p>
          <w:p w:rsidR="00DC5C5E" w:rsidRDefault="00DC5C5E" w:rsidP="00064DB7">
            <w:pPr>
              <w:jc w:val="both"/>
              <w:rPr>
                <w:rFonts w:ascii="Arial" w:hAnsi="Arial" w:cs="Arial"/>
              </w:rPr>
            </w:pPr>
            <w:r>
              <w:rPr>
                <w:rFonts w:ascii="Arial" w:hAnsi="Arial" w:cs="Arial"/>
              </w:rPr>
              <w:t xml:space="preserve">   2.7.4</w:t>
            </w:r>
          </w:p>
        </w:tc>
        <w:tc>
          <w:tcPr>
            <w:tcW w:w="4541" w:type="dxa"/>
          </w:tcPr>
          <w:p w:rsidR="0015092E" w:rsidRDefault="00DC5C5E" w:rsidP="00064DB7">
            <w:pPr>
              <w:jc w:val="both"/>
              <w:rPr>
                <w:rFonts w:ascii="Arial" w:hAnsi="Arial" w:cs="Arial"/>
              </w:rPr>
            </w:pPr>
            <w:r>
              <w:rPr>
                <w:rFonts w:ascii="Arial" w:hAnsi="Arial" w:cs="Arial"/>
              </w:rPr>
              <w:t>5 years forecast</w:t>
            </w:r>
          </w:p>
          <w:p w:rsidR="00DC5C5E" w:rsidRDefault="00DC5C5E" w:rsidP="00064DB7">
            <w:pPr>
              <w:jc w:val="both"/>
              <w:rPr>
                <w:rFonts w:ascii="Arial" w:hAnsi="Arial" w:cs="Arial"/>
              </w:rPr>
            </w:pPr>
            <w:r>
              <w:rPr>
                <w:rFonts w:ascii="Arial" w:hAnsi="Arial" w:cs="Arial"/>
              </w:rPr>
              <w:t xml:space="preserve">    Vision</w:t>
            </w:r>
          </w:p>
          <w:p w:rsidR="00DC5C5E" w:rsidRDefault="00DC5C5E" w:rsidP="00064DB7">
            <w:pPr>
              <w:jc w:val="both"/>
              <w:rPr>
                <w:rFonts w:ascii="Arial" w:hAnsi="Arial" w:cs="Arial"/>
              </w:rPr>
            </w:pPr>
            <w:r>
              <w:rPr>
                <w:rFonts w:ascii="Arial" w:hAnsi="Arial" w:cs="Arial"/>
              </w:rPr>
              <w:t xml:space="preserve">    Challenges</w:t>
            </w:r>
          </w:p>
          <w:p w:rsidR="00DC5C5E" w:rsidRDefault="00DC5C5E" w:rsidP="00DC5C5E">
            <w:pPr>
              <w:jc w:val="both"/>
              <w:rPr>
                <w:rFonts w:ascii="Arial" w:hAnsi="Arial" w:cs="Arial"/>
              </w:rPr>
            </w:pPr>
            <w:r>
              <w:rPr>
                <w:rFonts w:ascii="Arial" w:hAnsi="Arial" w:cs="Arial"/>
              </w:rPr>
              <w:t xml:space="preserve">    Control measures</w:t>
            </w:r>
          </w:p>
          <w:p w:rsidR="00DC5C5E" w:rsidRDefault="00DC5C5E" w:rsidP="00064DB7">
            <w:pPr>
              <w:jc w:val="both"/>
              <w:rPr>
                <w:rFonts w:ascii="Arial" w:hAnsi="Arial" w:cs="Arial"/>
              </w:rPr>
            </w:pPr>
            <w:r>
              <w:rPr>
                <w:rFonts w:ascii="Arial" w:hAnsi="Arial" w:cs="Arial"/>
              </w:rPr>
              <w:t xml:space="preserve">    Corrective actions</w:t>
            </w:r>
          </w:p>
        </w:tc>
        <w:tc>
          <w:tcPr>
            <w:tcW w:w="1621" w:type="dxa"/>
          </w:tcPr>
          <w:p w:rsidR="0015092E" w:rsidRDefault="0015092E" w:rsidP="00064DB7">
            <w:pPr>
              <w:jc w:val="both"/>
              <w:rPr>
                <w:rFonts w:ascii="Arial" w:hAnsi="Arial" w:cs="Arial"/>
              </w:rPr>
            </w:pPr>
          </w:p>
        </w:tc>
      </w:tr>
      <w:tr w:rsidR="0015092E" w:rsidTr="00DC5C5E">
        <w:tc>
          <w:tcPr>
            <w:tcW w:w="3080" w:type="dxa"/>
          </w:tcPr>
          <w:p w:rsidR="0015092E" w:rsidRDefault="00DC5C5E" w:rsidP="00064DB7">
            <w:pPr>
              <w:jc w:val="both"/>
              <w:rPr>
                <w:rFonts w:ascii="Arial" w:hAnsi="Arial" w:cs="Arial"/>
              </w:rPr>
            </w:pPr>
            <w:r>
              <w:rPr>
                <w:rFonts w:ascii="Arial" w:hAnsi="Arial" w:cs="Arial"/>
              </w:rPr>
              <w:t>2.8</w:t>
            </w:r>
          </w:p>
          <w:p w:rsidR="00DC5C5E" w:rsidRDefault="00DC5C5E" w:rsidP="00064DB7">
            <w:pPr>
              <w:jc w:val="both"/>
              <w:rPr>
                <w:rFonts w:ascii="Arial" w:hAnsi="Arial" w:cs="Arial"/>
              </w:rPr>
            </w:pPr>
            <w:r>
              <w:rPr>
                <w:rFonts w:ascii="Arial" w:hAnsi="Arial" w:cs="Arial"/>
              </w:rPr>
              <w:t xml:space="preserve">   2.8.1</w:t>
            </w:r>
          </w:p>
          <w:p w:rsidR="00DC5C5E" w:rsidRDefault="00DC5C5E" w:rsidP="00064DB7">
            <w:pPr>
              <w:jc w:val="both"/>
              <w:rPr>
                <w:rFonts w:ascii="Arial" w:hAnsi="Arial" w:cs="Arial"/>
              </w:rPr>
            </w:pPr>
            <w:r>
              <w:rPr>
                <w:rFonts w:ascii="Arial" w:hAnsi="Arial" w:cs="Arial"/>
              </w:rPr>
              <w:t xml:space="preserve">   2.8.2</w:t>
            </w:r>
          </w:p>
          <w:p w:rsidR="00DC5C5E" w:rsidRDefault="00DC5C5E" w:rsidP="00064DB7">
            <w:pPr>
              <w:jc w:val="both"/>
              <w:rPr>
                <w:rFonts w:ascii="Arial" w:hAnsi="Arial" w:cs="Arial"/>
              </w:rPr>
            </w:pPr>
            <w:r>
              <w:rPr>
                <w:rFonts w:ascii="Arial" w:hAnsi="Arial" w:cs="Arial"/>
              </w:rPr>
              <w:t xml:space="preserve">   2.8.3</w:t>
            </w:r>
          </w:p>
          <w:p w:rsidR="00DC5C5E" w:rsidRDefault="00DC5C5E" w:rsidP="00064DB7">
            <w:pPr>
              <w:jc w:val="both"/>
              <w:rPr>
                <w:rFonts w:ascii="Arial" w:hAnsi="Arial" w:cs="Arial"/>
              </w:rPr>
            </w:pPr>
            <w:r>
              <w:rPr>
                <w:rFonts w:ascii="Arial" w:hAnsi="Arial" w:cs="Arial"/>
              </w:rPr>
              <w:t xml:space="preserve">   2.8.4</w:t>
            </w:r>
          </w:p>
          <w:p w:rsidR="00DC5C5E" w:rsidRDefault="00DC5C5E" w:rsidP="00064DB7">
            <w:pPr>
              <w:jc w:val="both"/>
              <w:rPr>
                <w:rFonts w:ascii="Arial" w:hAnsi="Arial" w:cs="Arial"/>
              </w:rPr>
            </w:pPr>
            <w:r>
              <w:rPr>
                <w:rFonts w:ascii="Arial" w:hAnsi="Arial" w:cs="Arial"/>
              </w:rPr>
              <w:t xml:space="preserve">   2.8.5</w:t>
            </w:r>
          </w:p>
          <w:p w:rsidR="00DC5C5E" w:rsidRDefault="00DC5C5E" w:rsidP="00064DB7">
            <w:pPr>
              <w:jc w:val="both"/>
              <w:rPr>
                <w:rFonts w:ascii="Arial" w:hAnsi="Arial" w:cs="Arial"/>
              </w:rPr>
            </w:pPr>
            <w:r>
              <w:rPr>
                <w:rFonts w:ascii="Arial" w:hAnsi="Arial" w:cs="Arial"/>
              </w:rPr>
              <w:t xml:space="preserve">   2.8.6</w:t>
            </w:r>
          </w:p>
        </w:tc>
        <w:tc>
          <w:tcPr>
            <w:tcW w:w="4541" w:type="dxa"/>
          </w:tcPr>
          <w:p w:rsidR="0015092E" w:rsidRDefault="00DC5C5E" w:rsidP="00064DB7">
            <w:pPr>
              <w:jc w:val="both"/>
              <w:rPr>
                <w:rFonts w:ascii="Arial" w:hAnsi="Arial" w:cs="Arial"/>
              </w:rPr>
            </w:pPr>
            <w:r>
              <w:rPr>
                <w:rFonts w:ascii="Arial" w:hAnsi="Arial" w:cs="Arial"/>
              </w:rPr>
              <w:t>Summary</w:t>
            </w:r>
          </w:p>
          <w:p w:rsidR="00DC5C5E" w:rsidRDefault="00DC5C5E" w:rsidP="00064DB7">
            <w:pPr>
              <w:jc w:val="both"/>
              <w:rPr>
                <w:rFonts w:ascii="Arial" w:hAnsi="Arial" w:cs="Arial"/>
              </w:rPr>
            </w:pPr>
            <w:r>
              <w:rPr>
                <w:rFonts w:ascii="Arial" w:hAnsi="Arial" w:cs="Arial"/>
              </w:rPr>
              <w:t xml:space="preserve">    Perceived gaps</w:t>
            </w:r>
          </w:p>
          <w:p w:rsidR="00DC5C5E" w:rsidRDefault="00DC5C5E" w:rsidP="00064DB7">
            <w:pPr>
              <w:jc w:val="both"/>
              <w:rPr>
                <w:rFonts w:ascii="Arial" w:hAnsi="Arial" w:cs="Arial"/>
              </w:rPr>
            </w:pPr>
            <w:r>
              <w:rPr>
                <w:rFonts w:ascii="Arial" w:hAnsi="Arial" w:cs="Arial"/>
              </w:rPr>
              <w:t xml:space="preserve">    Proposed solutions</w:t>
            </w:r>
          </w:p>
          <w:p w:rsidR="00DC5C5E" w:rsidRDefault="00DC5C5E" w:rsidP="00064DB7">
            <w:pPr>
              <w:jc w:val="both"/>
              <w:rPr>
                <w:rFonts w:ascii="Arial" w:hAnsi="Arial" w:cs="Arial"/>
              </w:rPr>
            </w:pPr>
            <w:r>
              <w:rPr>
                <w:rFonts w:ascii="Arial" w:hAnsi="Arial" w:cs="Arial"/>
              </w:rPr>
              <w:t xml:space="preserve">    Potential threats</w:t>
            </w:r>
          </w:p>
          <w:p w:rsidR="00DC5C5E" w:rsidRDefault="00DC5C5E" w:rsidP="00064DB7">
            <w:pPr>
              <w:jc w:val="both"/>
              <w:rPr>
                <w:rFonts w:ascii="Arial" w:hAnsi="Arial" w:cs="Arial"/>
              </w:rPr>
            </w:pPr>
            <w:r>
              <w:rPr>
                <w:rFonts w:ascii="Arial" w:hAnsi="Arial" w:cs="Arial"/>
              </w:rPr>
              <w:t xml:space="preserve">    Potential challenges</w:t>
            </w:r>
          </w:p>
          <w:p w:rsidR="00DC5C5E" w:rsidRDefault="00DC5C5E" w:rsidP="00064DB7">
            <w:pPr>
              <w:jc w:val="both"/>
              <w:rPr>
                <w:rFonts w:ascii="Arial" w:hAnsi="Arial" w:cs="Arial"/>
              </w:rPr>
            </w:pPr>
            <w:r>
              <w:rPr>
                <w:rFonts w:ascii="Arial" w:hAnsi="Arial" w:cs="Arial"/>
              </w:rPr>
              <w:t xml:space="preserve">    Actions plans</w:t>
            </w:r>
          </w:p>
          <w:p w:rsidR="00DC5C5E" w:rsidRDefault="00DC5C5E" w:rsidP="00064DB7">
            <w:pPr>
              <w:jc w:val="both"/>
              <w:rPr>
                <w:rFonts w:ascii="Arial" w:hAnsi="Arial" w:cs="Arial"/>
              </w:rPr>
            </w:pPr>
            <w:r>
              <w:rPr>
                <w:rFonts w:ascii="Arial" w:hAnsi="Arial" w:cs="Arial"/>
              </w:rPr>
              <w:t xml:space="preserve">    Control measures </w:t>
            </w:r>
          </w:p>
        </w:tc>
        <w:tc>
          <w:tcPr>
            <w:tcW w:w="1621" w:type="dxa"/>
          </w:tcPr>
          <w:p w:rsidR="0015092E" w:rsidRDefault="0015092E" w:rsidP="00064DB7">
            <w:pPr>
              <w:jc w:val="both"/>
              <w:rPr>
                <w:rFonts w:ascii="Arial" w:hAnsi="Arial" w:cs="Arial"/>
              </w:rPr>
            </w:pPr>
          </w:p>
        </w:tc>
      </w:tr>
      <w:tr w:rsidR="0015092E" w:rsidTr="00DC5C5E">
        <w:tc>
          <w:tcPr>
            <w:tcW w:w="3080" w:type="dxa"/>
          </w:tcPr>
          <w:p w:rsidR="0015092E" w:rsidRDefault="00DC5C5E" w:rsidP="00064DB7">
            <w:pPr>
              <w:jc w:val="both"/>
              <w:rPr>
                <w:rFonts w:ascii="Arial" w:hAnsi="Arial" w:cs="Arial"/>
              </w:rPr>
            </w:pPr>
            <w:r>
              <w:rPr>
                <w:rFonts w:ascii="Arial" w:hAnsi="Arial" w:cs="Arial"/>
              </w:rPr>
              <w:t>3</w:t>
            </w:r>
          </w:p>
        </w:tc>
        <w:tc>
          <w:tcPr>
            <w:tcW w:w="4541" w:type="dxa"/>
          </w:tcPr>
          <w:p w:rsidR="0015092E" w:rsidRDefault="00DC5C5E" w:rsidP="00064DB7">
            <w:pPr>
              <w:jc w:val="both"/>
              <w:rPr>
                <w:rFonts w:ascii="Arial" w:hAnsi="Arial" w:cs="Arial"/>
              </w:rPr>
            </w:pPr>
            <w:r>
              <w:rPr>
                <w:rFonts w:ascii="Arial" w:hAnsi="Arial" w:cs="Arial"/>
              </w:rPr>
              <w:t xml:space="preserve">Conclusion </w:t>
            </w:r>
          </w:p>
        </w:tc>
        <w:tc>
          <w:tcPr>
            <w:tcW w:w="1621" w:type="dxa"/>
          </w:tcPr>
          <w:p w:rsidR="0015092E" w:rsidRDefault="0015092E" w:rsidP="00064DB7">
            <w:pPr>
              <w:jc w:val="both"/>
              <w:rPr>
                <w:rFonts w:ascii="Arial" w:hAnsi="Arial" w:cs="Arial"/>
              </w:rPr>
            </w:pPr>
          </w:p>
        </w:tc>
      </w:tr>
      <w:tr w:rsidR="00C76054" w:rsidTr="00DC5C5E">
        <w:tc>
          <w:tcPr>
            <w:tcW w:w="3080" w:type="dxa"/>
          </w:tcPr>
          <w:p w:rsidR="00C76054" w:rsidRDefault="00C76054" w:rsidP="00064DB7">
            <w:pPr>
              <w:jc w:val="both"/>
              <w:rPr>
                <w:rFonts w:ascii="Arial" w:hAnsi="Arial" w:cs="Arial"/>
              </w:rPr>
            </w:pPr>
            <w:r>
              <w:rPr>
                <w:rFonts w:ascii="Arial" w:hAnsi="Arial" w:cs="Arial"/>
              </w:rPr>
              <w:t>4</w:t>
            </w:r>
          </w:p>
        </w:tc>
        <w:tc>
          <w:tcPr>
            <w:tcW w:w="4541" w:type="dxa"/>
          </w:tcPr>
          <w:p w:rsidR="00C76054" w:rsidRDefault="00C76054" w:rsidP="00064DB7">
            <w:pPr>
              <w:jc w:val="both"/>
              <w:rPr>
                <w:rFonts w:ascii="Arial" w:hAnsi="Arial" w:cs="Arial"/>
              </w:rPr>
            </w:pPr>
            <w:r>
              <w:rPr>
                <w:rFonts w:ascii="Arial" w:hAnsi="Arial" w:cs="Arial"/>
              </w:rPr>
              <w:t xml:space="preserve">References </w:t>
            </w:r>
          </w:p>
        </w:tc>
        <w:tc>
          <w:tcPr>
            <w:tcW w:w="1621" w:type="dxa"/>
          </w:tcPr>
          <w:p w:rsidR="00C76054" w:rsidRDefault="00C76054" w:rsidP="00064DB7">
            <w:pPr>
              <w:jc w:val="both"/>
              <w:rPr>
                <w:rFonts w:ascii="Arial" w:hAnsi="Arial" w:cs="Arial"/>
              </w:rPr>
            </w:pPr>
          </w:p>
        </w:tc>
      </w:tr>
    </w:tbl>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0879EE" w:rsidRDefault="000879EE" w:rsidP="00064DB7">
      <w:pPr>
        <w:jc w:val="both"/>
        <w:rPr>
          <w:rFonts w:ascii="Arial" w:hAnsi="Arial" w:cs="Arial"/>
          <w:sz w:val="22"/>
          <w:szCs w:val="22"/>
        </w:rPr>
      </w:pPr>
    </w:p>
    <w:p w:rsidR="00DC5C5E" w:rsidRDefault="00DC5C5E" w:rsidP="004B0CE8">
      <w:pPr>
        <w:jc w:val="both"/>
        <w:rPr>
          <w:rFonts w:ascii="Arial" w:hAnsi="Arial" w:cs="Arial"/>
          <w:sz w:val="22"/>
          <w:szCs w:val="22"/>
        </w:rPr>
      </w:pPr>
    </w:p>
    <w:p w:rsidR="00593AE1" w:rsidRDefault="00B71C13" w:rsidP="004B0CE8">
      <w:pPr>
        <w:jc w:val="both"/>
        <w:rPr>
          <w:rFonts w:ascii="Arial" w:hAnsi="Arial" w:cs="Arial"/>
          <w:sz w:val="22"/>
          <w:szCs w:val="22"/>
        </w:rPr>
      </w:pPr>
      <w:r>
        <w:rPr>
          <w:rFonts w:ascii="Arial" w:hAnsi="Arial" w:cs="Arial"/>
          <w:sz w:val="22"/>
          <w:szCs w:val="22"/>
        </w:rPr>
        <w:t>1. Introduction</w:t>
      </w:r>
    </w:p>
    <w:p w:rsidR="00593AE1" w:rsidRDefault="00593AE1" w:rsidP="004B0CE8">
      <w:pPr>
        <w:jc w:val="both"/>
        <w:rPr>
          <w:rFonts w:ascii="Arial" w:hAnsi="Arial" w:cs="Arial"/>
          <w:sz w:val="22"/>
          <w:szCs w:val="22"/>
        </w:rPr>
      </w:pPr>
      <w:r>
        <w:rPr>
          <w:rFonts w:ascii="Arial" w:hAnsi="Arial" w:cs="Arial"/>
          <w:sz w:val="22"/>
          <w:szCs w:val="22"/>
        </w:rPr>
        <w:t>In the worldwide economic slump’s wake, there could have been incremented great concerns about the external financing’s availability, the gaps created by the market, products and operations, and change management for existing businesses, particularly small</w:t>
      </w:r>
      <w:r w:rsidR="00234698">
        <w:rPr>
          <w:rFonts w:ascii="Arial" w:hAnsi="Arial" w:cs="Arial"/>
          <w:sz w:val="22"/>
          <w:szCs w:val="22"/>
        </w:rPr>
        <w:t xml:space="preserve"> and medium sized enterprises</w:t>
      </w:r>
      <w:r w:rsidR="00C76054">
        <w:rPr>
          <w:rFonts w:ascii="Arial" w:hAnsi="Arial" w:cs="Arial"/>
          <w:sz w:val="22"/>
          <w:szCs w:val="22"/>
        </w:rPr>
        <w:t xml:space="preserve"> (Reinhart, 2011</w:t>
      </w:r>
      <w:r w:rsidR="001F22B0">
        <w:rPr>
          <w:rFonts w:ascii="Arial" w:hAnsi="Arial" w:cs="Arial"/>
          <w:sz w:val="22"/>
          <w:szCs w:val="22"/>
        </w:rPr>
        <w:t>; Burke et al., 2014; Drezner, 2014</w:t>
      </w:r>
      <w:r w:rsidR="00CF72AC">
        <w:rPr>
          <w:rFonts w:ascii="Arial" w:hAnsi="Arial" w:cs="Arial"/>
          <w:sz w:val="22"/>
          <w:szCs w:val="22"/>
        </w:rPr>
        <w:t>; Garcia-Beneau, Sierra-Garcia and Zorio, 2013</w:t>
      </w:r>
      <w:r w:rsidR="00B0183D">
        <w:rPr>
          <w:rFonts w:ascii="Arial" w:hAnsi="Arial" w:cs="Arial"/>
          <w:sz w:val="22"/>
          <w:szCs w:val="22"/>
        </w:rPr>
        <w:t>; Grigor’ev and Salikhov, 2009</w:t>
      </w:r>
      <w:r w:rsidR="00C76054">
        <w:rPr>
          <w:rFonts w:ascii="Arial" w:hAnsi="Arial" w:cs="Arial"/>
          <w:sz w:val="22"/>
          <w:szCs w:val="22"/>
        </w:rPr>
        <w:t>)</w:t>
      </w:r>
      <w:r w:rsidR="00234698">
        <w:rPr>
          <w:rFonts w:ascii="Arial" w:hAnsi="Arial" w:cs="Arial"/>
          <w:sz w:val="22"/>
          <w:szCs w:val="22"/>
        </w:rPr>
        <w:t>.  A large number of companies seem to experience various challenges throughout their life cycle created by the implementation of change and the gap</w:t>
      </w:r>
      <w:r w:rsidR="00AB5864">
        <w:rPr>
          <w:rFonts w:ascii="Arial" w:hAnsi="Arial" w:cs="Arial"/>
          <w:sz w:val="22"/>
          <w:szCs w:val="22"/>
        </w:rPr>
        <w:t>s</w:t>
      </w:r>
      <w:r w:rsidR="00234698">
        <w:rPr>
          <w:rFonts w:ascii="Arial" w:hAnsi="Arial" w:cs="Arial"/>
          <w:sz w:val="22"/>
          <w:szCs w:val="22"/>
        </w:rPr>
        <w:t xml:space="preserve"> created in the ma</w:t>
      </w:r>
      <w:r w:rsidR="00AB5864">
        <w:rPr>
          <w:rFonts w:ascii="Arial" w:hAnsi="Arial" w:cs="Arial"/>
          <w:sz w:val="22"/>
          <w:szCs w:val="22"/>
        </w:rPr>
        <w:t>rket by the products, operations due to the fact that competitors</w:t>
      </w:r>
      <w:r w:rsidR="00234698">
        <w:rPr>
          <w:rFonts w:ascii="Arial" w:hAnsi="Arial" w:cs="Arial"/>
          <w:sz w:val="22"/>
          <w:szCs w:val="22"/>
        </w:rPr>
        <w:t xml:space="preserve"> seem to </w:t>
      </w:r>
      <w:r w:rsidR="00AB5864">
        <w:rPr>
          <w:rFonts w:ascii="Arial" w:hAnsi="Arial" w:cs="Arial"/>
          <w:sz w:val="22"/>
          <w:szCs w:val="22"/>
        </w:rPr>
        <w:t>be well established in the marketplace and have good reputation.</w:t>
      </w:r>
    </w:p>
    <w:p w:rsidR="00AB5864" w:rsidRDefault="00AB5864" w:rsidP="00593AE1">
      <w:pPr>
        <w:ind w:left="360"/>
        <w:jc w:val="both"/>
        <w:rPr>
          <w:rFonts w:ascii="Arial" w:hAnsi="Arial" w:cs="Arial"/>
          <w:sz w:val="22"/>
          <w:szCs w:val="22"/>
        </w:rPr>
      </w:pPr>
    </w:p>
    <w:p w:rsidR="00AB5864" w:rsidRDefault="00AB5864" w:rsidP="004B0CE8">
      <w:pPr>
        <w:jc w:val="both"/>
        <w:rPr>
          <w:rFonts w:ascii="Arial" w:hAnsi="Arial" w:cs="Arial"/>
          <w:sz w:val="22"/>
          <w:szCs w:val="22"/>
        </w:rPr>
      </w:pPr>
      <w:r>
        <w:rPr>
          <w:rFonts w:ascii="Arial" w:hAnsi="Arial" w:cs="Arial"/>
          <w:sz w:val="22"/>
          <w:szCs w:val="22"/>
        </w:rPr>
        <w:t>In the same line,</w:t>
      </w:r>
      <w:r w:rsidR="00954536">
        <w:rPr>
          <w:rFonts w:ascii="Arial" w:hAnsi="Arial" w:cs="Arial"/>
          <w:sz w:val="22"/>
          <w:szCs w:val="22"/>
        </w:rPr>
        <w:t xml:space="preserve"> The Sterling Group Limited has</w:t>
      </w:r>
      <w:r>
        <w:rPr>
          <w:rFonts w:ascii="Arial" w:hAnsi="Arial" w:cs="Arial"/>
          <w:sz w:val="22"/>
          <w:szCs w:val="22"/>
        </w:rPr>
        <w:t xml:space="preserve"> experienced </w:t>
      </w:r>
      <w:r w:rsidR="00954536">
        <w:rPr>
          <w:rFonts w:ascii="Arial" w:hAnsi="Arial" w:cs="Arial"/>
          <w:sz w:val="22"/>
          <w:szCs w:val="22"/>
        </w:rPr>
        <w:t xml:space="preserve">challenges caused by the external environment </w:t>
      </w:r>
      <w:r w:rsidR="00954536" w:rsidRPr="00D37FB2">
        <w:rPr>
          <w:rFonts w:ascii="Arial" w:hAnsi="Arial" w:cs="Arial"/>
          <w:sz w:val="22"/>
          <w:szCs w:val="22"/>
        </w:rPr>
        <w:t>which could affect the volume of the institution’s supply and demand and its costs</w:t>
      </w:r>
      <w:r w:rsidR="002509BE">
        <w:rPr>
          <w:rFonts w:ascii="Arial" w:hAnsi="Arial" w:cs="Arial"/>
          <w:sz w:val="22"/>
          <w:szCs w:val="22"/>
        </w:rPr>
        <w:t>,</w:t>
      </w:r>
      <w:r w:rsidR="00954536">
        <w:rPr>
          <w:rFonts w:ascii="Arial" w:hAnsi="Arial" w:cs="Arial"/>
          <w:sz w:val="22"/>
          <w:szCs w:val="22"/>
        </w:rPr>
        <w:t xml:space="preserve"> and the internal environment which </w:t>
      </w:r>
      <w:r w:rsidR="00954536" w:rsidRPr="00120F63">
        <w:rPr>
          <w:rFonts w:ascii="Arial" w:hAnsi="Arial" w:cs="Arial"/>
          <w:sz w:val="22"/>
          <w:szCs w:val="22"/>
        </w:rPr>
        <w:t>could ensure the efficiency of the opportunities’ and threats’ management in the marketing framework whilst referring to the institution’s strengths and weaknesses</w:t>
      </w:r>
      <w:r w:rsidR="002509BE">
        <w:rPr>
          <w:rFonts w:ascii="Arial" w:hAnsi="Arial" w:cs="Arial"/>
          <w:sz w:val="22"/>
          <w:szCs w:val="22"/>
        </w:rPr>
        <w:t xml:space="preserve"> (case study)</w:t>
      </w:r>
      <w:r w:rsidR="00A54B84">
        <w:rPr>
          <w:rFonts w:ascii="Arial" w:hAnsi="Arial" w:cs="Arial"/>
          <w:sz w:val="22"/>
          <w:szCs w:val="22"/>
        </w:rPr>
        <w:t>.  The company could have utilised the effective offen</w:t>
      </w:r>
      <w:r w:rsidR="00FD4A03">
        <w:rPr>
          <w:rFonts w:ascii="Arial" w:hAnsi="Arial" w:cs="Arial"/>
          <w:sz w:val="22"/>
          <w:szCs w:val="22"/>
        </w:rPr>
        <w:t>sive strategic framework</w:t>
      </w:r>
      <w:r w:rsidR="00A54B84">
        <w:rPr>
          <w:rFonts w:ascii="Arial" w:hAnsi="Arial" w:cs="Arial"/>
          <w:sz w:val="22"/>
          <w:szCs w:val="22"/>
        </w:rPr>
        <w:t xml:space="preserve"> to identify its opportunities and establish the strength of t</w:t>
      </w:r>
      <w:r w:rsidR="00FD4A03">
        <w:rPr>
          <w:rFonts w:ascii="Arial" w:hAnsi="Arial" w:cs="Arial"/>
          <w:sz w:val="22"/>
          <w:szCs w:val="22"/>
        </w:rPr>
        <w:t>he company to make it grow and could have also utilised the</w:t>
      </w:r>
      <w:r w:rsidR="00A54B84">
        <w:rPr>
          <w:rFonts w:ascii="Arial" w:hAnsi="Arial" w:cs="Arial"/>
          <w:sz w:val="22"/>
          <w:szCs w:val="22"/>
        </w:rPr>
        <w:t xml:space="preserve"> effective defensive strategic framew</w:t>
      </w:r>
      <w:r w:rsidR="00FD4A03">
        <w:rPr>
          <w:rFonts w:ascii="Arial" w:hAnsi="Arial" w:cs="Arial"/>
          <w:sz w:val="22"/>
          <w:szCs w:val="22"/>
        </w:rPr>
        <w:t xml:space="preserve">ork </w:t>
      </w:r>
      <w:r w:rsidR="00A54B84">
        <w:rPr>
          <w:rFonts w:ascii="Arial" w:hAnsi="Arial" w:cs="Arial"/>
          <w:sz w:val="22"/>
          <w:szCs w:val="22"/>
        </w:rPr>
        <w:t>to resist when the competitors</w:t>
      </w:r>
      <w:r w:rsidR="00FD4A03">
        <w:rPr>
          <w:rFonts w:ascii="Arial" w:hAnsi="Arial" w:cs="Arial"/>
          <w:sz w:val="22"/>
          <w:szCs w:val="22"/>
        </w:rPr>
        <w:t xml:space="preserve"> are causing</w:t>
      </w:r>
      <w:r w:rsidR="00A54B84">
        <w:rPr>
          <w:rFonts w:ascii="Arial" w:hAnsi="Arial" w:cs="Arial"/>
          <w:sz w:val="22"/>
          <w:szCs w:val="22"/>
        </w:rPr>
        <w:t xml:space="preserve"> threats to the company due to the weaknesses of the company.</w:t>
      </w:r>
      <w:r w:rsidR="0001372E">
        <w:rPr>
          <w:rFonts w:ascii="Arial" w:hAnsi="Arial" w:cs="Arial"/>
          <w:sz w:val="22"/>
          <w:szCs w:val="22"/>
        </w:rPr>
        <w:t xml:space="preserve">  The company seems to also experience another challenge related to the fact that the family wants the business to remain the same.</w:t>
      </w:r>
    </w:p>
    <w:p w:rsidR="000756A6" w:rsidRDefault="000756A6" w:rsidP="00954536">
      <w:pPr>
        <w:ind w:left="360"/>
        <w:jc w:val="both"/>
        <w:rPr>
          <w:rFonts w:ascii="Arial" w:hAnsi="Arial" w:cs="Arial"/>
          <w:sz w:val="22"/>
          <w:szCs w:val="22"/>
        </w:rPr>
      </w:pPr>
    </w:p>
    <w:p w:rsidR="000756A6" w:rsidRDefault="000756A6" w:rsidP="004B0CE8">
      <w:pPr>
        <w:jc w:val="both"/>
        <w:rPr>
          <w:rFonts w:ascii="Arial" w:hAnsi="Arial" w:cs="Arial"/>
          <w:sz w:val="22"/>
          <w:szCs w:val="22"/>
        </w:rPr>
      </w:pPr>
      <w:r>
        <w:rPr>
          <w:rFonts w:ascii="Arial" w:hAnsi="Arial" w:cs="Arial"/>
          <w:sz w:val="22"/>
          <w:szCs w:val="22"/>
        </w:rPr>
        <w:t>In this paper, first of all, c</w:t>
      </w:r>
      <w:r w:rsidR="0001372E">
        <w:rPr>
          <w:rFonts w:ascii="Arial" w:hAnsi="Arial" w:cs="Arial"/>
          <w:sz w:val="22"/>
          <w:szCs w:val="22"/>
        </w:rPr>
        <w:t xml:space="preserve">orporate appraisal will be made by </w:t>
      </w:r>
      <w:r w:rsidR="00A62993">
        <w:rPr>
          <w:rFonts w:ascii="Arial" w:hAnsi="Arial" w:cs="Arial"/>
          <w:sz w:val="22"/>
          <w:szCs w:val="22"/>
        </w:rPr>
        <w:t xml:space="preserve">critically </w:t>
      </w:r>
      <w:r w:rsidR="004B0CE8">
        <w:rPr>
          <w:rFonts w:ascii="Arial" w:hAnsi="Arial" w:cs="Arial"/>
          <w:sz w:val="22"/>
          <w:szCs w:val="22"/>
        </w:rPr>
        <w:t xml:space="preserve">examining the </w:t>
      </w:r>
      <w:r w:rsidR="0001372E">
        <w:rPr>
          <w:rFonts w:ascii="Arial" w:hAnsi="Arial" w:cs="Arial"/>
          <w:sz w:val="22"/>
          <w:szCs w:val="22"/>
        </w:rPr>
        <w:t>external environment and the internal environment</w:t>
      </w:r>
      <w:r w:rsidR="00A62993">
        <w:rPr>
          <w:rFonts w:ascii="Arial" w:hAnsi="Arial" w:cs="Arial"/>
          <w:sz w:val="22"/>
          <w:szCs w:val="22"/>
        </w:rPr>
        <w:t xml:space="preserve">.  </w:t>
      </w:r>
      <w:r>
        <w:rPr>
          <w:rFonts w:ascii="Arial" w:hAnsi="Arial" w:cs="Arial"/>
          <w:sz w:val="22"/>
          <w:szCs w:val="22"/>
        </w:rPr>
        <w:t>Secondly</w:t>
      </w:r>
      <w:r w:rsidR="0001372E">
        <w:rPr>
          <w:rFonts w:ascii="Arial" w:hAnsi="Arial" w:cs="Arial"/>
          <w:sz w:val="22"/>
          <w:szCs w:val="22"/>
        </w:rPr>
        <w:t xml:space="preserve">, the direct competitive analysis and indirect competitive analysis will be </w:t>
      </w:r>
      <w:r w:rsidR="00A62993">
        <w:rPr>
          <w:rFonts w:ascii="Arial" w:hAnsi="Arial" w:cs="Arial"/>
          <w:sz w:val="22"/>
          <w:szCs w:val="22"/>
        </w:rPr>
        <w:t xml:space="preserve">critically </w:t>
      </w:r>
      <w:r w:rsidR="0001372E">
        <w:rPr>
          <w:rFonts w:ascii="Arial" w:hAnsi="Arial" w:cs="Arial"/>
          <w:sz w:val="22"/>
          <w:szCs w:val="22"/>
        </w:rPr>
        <w:t>examined</w:t>
      </w:r>
      <w:r w:rsidR="00A62993">
        <w:rPr>
          <w:rFonts w:ascii="Arial" w:hAnsi="Arial" w:cs="Arial"/>
          <w:sz w:val="22"/>
          <w:szCs w:val="22"/>
        </w:rPr>
        <w:t>.  Thirdly, t</w:t>
      </w:r>
      <w:r w:rsidR="0001372E">
        <w:rPr>
          <w:rFonts w:ascii="Arial" w:hAnsi="Arial" w:cs="Arial"/>
          <w:sz w:val="22"/>
          <w:szCs w:val="22"/>
        </w:rPr>
        <w:t xml:space="preserve">o </w:t>
      </w:r>
      <w:r w:rsidR="00A62993">
        <w:rPr>
          <w:rFonts w:ascii="Arial" w:hAnsi="Arial" w:cs="Arial"/>
          <w:sz w:val="22"/>
          <w:szCs w:val="22"/>
        </w:rPr>
        <w:t xml:space="preserve">critically </w:t>
      </w:r>
      <w:r w:rsidR="0001372E">
        <w:rPr>
          <w:rFonts w:ascii="Arial" w:hAnsi="Arial" w:cs="Arial"/>
          <w:sz w:val="22"/>
          <w:szCs w:val="22"/>
        </w:rPr>
        <w:t xml:space="preserve">evaluate the market, important marketing tools will be utilised such as Ansoff’s matrix, Boston Consulting Group and Product Life Cycle. </w:t>
      </w:r>
      <w:r w:rsidR="00A62993">
        <w:rPr>
          <w:rFonts w:ascii="Arial" w:hAnsi="Arial" w:cs="Arial"/>
          <w:sz w:val="22"/>
          <w:szCs w:val="22"/>
        </w:rPr>
        <w:t xml:space="preserve">Fourthly, concerning the gap analysis, </w:t>
      </w:r>
      <w:r w:rsidR="0001372E">
        <w:rPr>
          <w:rFonts w:ascii="Arial" w:hAnsi="Arial" w:cs="Arial"/>
          <w:sz w:val="22"/>
          <w:szCs w:val="22"/>
        </w:rPr>
        <w:t>the perceived market gap, perceived product gap and perceived operational gap will be critically analysed.</w:t>
      </w:r>
      <w:r w:rsidR="00A62993">
        <w:rPr>
          <w:rFonts w:ascii="Arial" w:hAnsi="Arial" w:cs="Arial"/>
          <w:sz w:val="22"/>
          <w:szCs w:val="22"/>
        </w:rPr>
        <w:t xml:space="preserve">  Fifthly, t</w:t>
      </w:r>
      <w:r w:rsidR="0001372E">
        <w:rPr>
          <w:rFonts w:ascii="Arial" w:hAnsi="Arial" w:cs="Arial"/>
          <w:sz w:val="22"/>
          <w:szCs w:val="22"/>
        </w:rPr>
        <w:t>he factors</w:t>
      </w:r>
      <w:r w:rsidR="00A62993">
        <w:rPr>
          <w:rFonts w:ascii="Arial" w:hAnsi="Arial" w:cs="Arial"/>
          <w:sz w:val="22"/>
          <w:szCs w:val="22"/>
        </w:rPr>
        <w:t xml:space="preserve"> linked to strategy canvas</w:t>
      </w:r>
      <w:r w:rsidR="0001372E">
        <w:rPr>
          <w:rFonts w:ascii="Arial" w:hAnsi="Arial" w:cs="Arial"/>
          <w:sz w:val="22"/>
          <w:szCs w:val="22"/>
        </w:rPr>
        <w:t xml:space="preserve"> such as elimination, reduction, increase and creation will be examined.</w:t>
      </w:r>
      <w:r w:rsidR="00A62993">
        <w:rPr>
          <w:rFonts w:ascii="Arial" w:hAnsi="Arial" w:cs="Arial"/>
          <w:sz w:val="22"/>
          <w:szCs w:val="22"/>
        </w:rPr>
        <w:t xml:space="preserve">  Sixthly</w:t>
      </w:r>
      <w:r>
        <w:rPr>
          <w:rFonts w:ascii="Arial" w:hAnsi="Arial" w:cs="Arial"/>
          <w:sz w:val="22"/>
          <w:szCs w:val="22"/>
        </w:rPr>
        <w:t xml:space="preserve">, </w:t>
      </w:r>
      <w:r w:rsidR="00A62993">
        <w:rPr>
          <w:rFonts w:ascii="Arial" w:hAnsi="Arial" w:cs="Arial"/>
          <w:sz w:val="22"/>
          <w:szCs w:val="22"/>
        </w:rPr>
        <w:t xml:space="preserve">concerning change management, </w:t>
      </w:r>
      <w:r>
        <w:rPr>
          <w:rFonts w:ascii="Arial" w:hAnsi="Arial" w:cs="Arial"/>
          <w:sz w:val="22"/>
          <w:szCs w:val="22"/>
        </w:rPr>
        <w:t>problems related to gap analysis will be identified, solutions will be proposed, challenges linked to change implementation will be identified, and a management of change implementation will be proposed followed by the</w:t>
      </w:r>
      <w:r w:rsidR="00A62993">
        <w:rPr>
          <w:rFonts w:ascii="Arial" w:hAnsi="Arial" w:cs="Arial"/>
          <w:sz w:val="22"/>
          <w:szCs w:val="22"/>
        </w:rPr>
        <w:t xml:space="preserve"> sustainability practices.  Seventhly</w:t>
      </w:r>
      <w:r w:rsidRPr="000756A6">
        <w:rPr>
          <w:rFonts w:ascii="Arial" w:hAnsi="Arial" w:cs="Arial"/>
          <w:sz w:val="22"/>
          <w:szCs w:val="22"/>
        </w:rPr>
        <w:t>, a vision, challenges, control measures and corrective actions will be proposed</w:t>
      </w:r>
      <w:r w:rsidR="00A62993">
        <w:rPr>
          <w:rFonts w:ascii="Arial" w:hAnsi="Arial" w:cs="Arial"/>
          <w:sz w:val="22"/>
          <w:szCs w:val="22"/>
        </w:rPr>
        <w:t xml:space="preserve"> a</w:t>
      </w:r>
      <w:r>
        <w:rPr>
          <w:rFonts w:ascii="Arial" w:hAnsi="Arial" w:cs="Arial"/>
          <w:sz w:val="22"/>
          <w:szCs w:val="22"/>
        </w:rPr>
        <w:t xml:space="preserve">nd </w:t>
      </w:r>
      <w:r w:rsidR="00A62993">
        <w:rPr>
          <w:rFonts w:ascii="Arial" w:hAnsi="Arial" w:cs="Arial"/>
          <w:sz w:val="22"/>
          <w:szCs w:val="22"/>
        </w:rPr>
        <w:t xml:space="preserve">lastly </w:t>
      </w:r>
      <w:r>
        <w:rPr>
          <w:rFonts w:ascii="Arial" w:hAnsi="Arial" w:cs="Arial"/>
          <w:sz w:val="22"/>
          <w:szCs w:val="22"/>
        </w:rPr>
        <w:t>a brief summary of the report will be given.</w:t>
      </w:r>
    </w:p>
    <w:p w:rsidR="0001372E" w:rsidRDefault="0001372E" w:rsidP="0001372E">
      <w:pPr>
        <w:jc w:val="both"/>
        <w:rPr>
          <w:rFonts w:ascii="Arial" w:hAnsi="Arial" w:cs="Arial"/>
          <w:sz w:val="22"/>
          <w:szCs w:val="22"/>
        </w:rPr>
      </w:pPr>
      <w:r>
        <w:rPr>
          <w:rFonts w:ascii="Arial" w:hAnsi="Arial" w:cs="Arial"/>
          <w:sz w:val="22"/>
          <w:szCs w:val="22"/>
        </w:rPr>
        <w:t xml:space="preserve"> </w:t>
      </w:r>
    </w:p>
    <w:p w:rsidR="0001372E" w:rsidRDefault="0001372E" w:rsidP="00954536">
      <w:pPr>
        <w:ind w:left="360"/>
        <w:jc w:val="both"/>
        <w:rPr>
          <w:rFonts w:ascii="Arial" w:hAnsi="Arial" w:cs="Arial"/>
          <w:sz w:val="22"/>
          <w:szCs w:val="22"/>
        </w:rPr>
      </w:pPr>
    </w:p>
    <w:p w:rsidR="00FE0D74" w:rsidRDefault="00FE0D74" w:rsidP="00954536">
      <w:pPr>
        <w:ind w:left="360"/>
        <w:jc w:val="both"/>
        <w:rPr>
          <w:rFonts w:ascii="Arial" w:hAnsi="Arial" w:cs="Arial"/>
          <w:sz w:val="22"/>
          <w:szCs w:val="22"/>
        </w:rPr>
      </w:pPr>
    </w:p>
    <w:p w:rsidR="00FE0D74" w:rsidRDefault="00FE0D74" w:rsidP="00FE0D74">
      <w:pPr>
        <w:jc w:val="both"/>
        <w:rPr>
          <w:rFonts w:ascii="Arial" w:hAnsi="Arial" w:cs="Arial"/>
          <w:sz w:val="22"/>
          <w:szCs w:val="22"/>
        </w:rPr>
      </w:pPr>
      <w:r>
        <w:rPr>
          <w:rFonts w:ascii="Arial" w:hAnsi="Arial" w:cs="Arial"/>
          <w:sz w:val="22"/>
          <w:szCs w:val="22"/>
        </w:rPr>
        <w:t>2. Main body</w:t>
      </w:r>
    </w:p>
    <w:p w:rsidR="00064DB7" w:rsidRPr="00FE0D74" w:rsidRDefault="00FE0D74" w:rsidP="00FE0D74">
      <w:pPr>
        <w:jc w:val="both"/>
        <w:rPr>
          <w:rFonts w:ascii="Arial" w:hAnsi="Arial" w:cs="Arial"/>
          <w:sz w:val="22"/>
          <w:szCs w:val="22"/>
        </w:rPr>
      </w:pPr>
      <w:r>
        <w:rPr>
          <w:rFonts w:ascii="Arial" w:hAnsi="Arial" w:cs="Arial"/>
          <w:sz w:val="22"/>
          <w:szCs w:val="22"/>
        </w:rPr>
        <w:t xml:space="preserve">2.1 </w:t>
      </w:r>
      <w:r w:rsidR="00064DB7" w:rsidRPr="00FE0D74">
        <w:rPr>
          <w:rFonts w:ascii="Arial" w:hAnsi="Arial" w:cs="Arial"/>
          <w:sz w:val="22"/>
          <w:szCs w:val="22"/>
        </w:rPr>
        <w:t xml:space="preserve">Corporate appraisal </w:t>
      </w:r>
    </w:p>
    <w:p w:rsidR="00B55F39" w:rsidRDefault="002151B0" w:rsidP="008B1244">
      <w:pPr>
        <w:jc w:val="both"/>
        <w:rPr>
          <w:rFonts w:ascii="Arial" w:hAnsi="Arial" w:cs="Arial"/>
          <w:sz w:val="22"/>
          <w:szCs w:val="22"/>
        </w:rPr>
      </w:pPr>
      <w:r>
        <w:rPr>
          <w:rFonts w:ascii="Arial" w:hAnsi="Arial" w:cs="Arial"/>
          <w:sz w:val="22"/>
          <w:szCs w:val="22"/>
        </w:rPr>
        <w:t xml:space="preserve">One essential rationale for establishing the strategy of marketing seems to be for the preparation of the interaction betwixt the conglomerate and the environment which seems to be changing.  </w:t>
      </w:r>
      <w:r w:rsidR="00EA17F7">
        <w:rPr>
          <w:rFonts w:ascii="Arial" w:hAnsi="Arial" w:cs="Arial"/>
          <w:sz w:val="22"/>
          <w:szCs w:val="22"/>
        </w:rPr>
        <w:t>The significance of foreseeing the reshape of the environment seems to be implicitly undertaken in t</w:t>
      </w:r>
      <w:r w:rsidR="008B1244">
        <w:rPr>
          <w:rFonts w:ascii="Arial" w:hAnsi="Arial" w:cs="Arial"/>
          <w:sz w:val="22"/>
          <w:szCs w:val="22"/>
        </w:rPr>
        <w:t>he years that are yet to come</w:t>
      </w:r>
      <w:r w:rsidR="00EA17F7">
        <w:rPr>
          <w:rFonts w:ascii="Arial" w:hAnsi="Arial" w:cs="Arial"/>
          <w:sz w:val="22"/>
          <w:szCs w:val="22"/>
        </w:rPr>
        <w:t xml:space="preserve">.  The evaluation of the internal culture of the </w:t>
      </w:r>
      <w:r w:rsidR="00064DB7">
        <w:rPr>
          <w:rFonts w:ascii="Arial" w:hAnsi="Arial" w:cs="Arial"/>
          <w:sz w:val="22"/>
          <w:szCs w:val="22"/>
        </w:rPr>
        <w:t>enterprise so that it can be ready for the interaction with the external environment seems to be another approach of corporate appraisal.</w:t>
      </w:r>
      <w:r w:rsidR="009420BD">
        <w:rPr>
          <w:rFonts w:ascii="Arial" w:hAnsi="Arial" w:cs="Arial"/>
          <w:sz w:val="22"/>
          <w:szCs w:val="22"/>
        </w:rPr>
        <w:t xml:space="preserve">  Corporate appraisal will be made by examining the external environment and the internal environment.  Concerning the external environment, the political, technological, economic, legal, social and environmental factors will be critically analysed.  Concerning the internal environment, the manpower, materials, money, methods and machinery will be critically analysed.</w:t>
      </w:r>
    </w:p>
    <w:p w:rsidR="00064DB7" w:rsidRDefault="00064DB7" w:rsidP="00EA17F7">
      <w:pPr>
        <w:jc w:val="both"/>
        <w:rPr>
          <w:rFonts w:ascii="Arial" w:hAnsi="Arial" w:cs="Arial"/>
          <w:sz w:val="22"/>
          <w:szCs w:val="22"/>
        </w:rPr>
      </w:pPr>
    </w:p>
    <w:p w:rsidR="002654EB" w:rsidRDefault="00FE0D74" w:rsidP="00FE0D74">
      <w:pPr>
        <w:pStyle w:val="ListParagraph"/>
        <w:ind w:left="1620"/>
        <w:jc w:val="both"/>
        <w:rPr>
          <w:rFonts w:ascii="Arial" w:hAnsi="Arial" w:cs="Arial"/>
          <w:sz w:val="22"/>
          <w:szCs w:val="22"/>
        </w:rPr>
      </w:pPr>
      <w:r>
        <w:rPr>
          <w:rFonts w:ascii="Arial" w:hAnsi="Arial" w:cs="Arial"/>
          <w:sz w:val="22"/>
          <w:szCs w:val="22"/>
        </w:rPr>
        <w:t xml:space="preserve">2.1.1 </w:t>
      </w:r>
      <w:r w:rsidR="00064DB7">
        <w:rPr>
          <w:rFonts w:ascii="Arial" w:hAnsi="Arial" w:cs="Arial"/>
          <w:sz w:val="22"/>
          <w:szCs w:val="22"/>
        </w:rPr>
        <w:t>External environment</w:t>
      </w:r>
    </w:p>
    <w:p w:rsidR="00105FB4" w:rsidRDefault="002654EB" w:rsidP="008B1244">
      <w:pPr>
        <w:jc w:val="both"/>
        <w:rPr>
          <w:rFonts w:ascii="Arial" w:hAnsi="Arial" w:cs="Arial"/>
          <w:sz w:val="22"/>
          <w:szCs w:val="22"/>
        </w:rPr>
      </w:pPr>
      <w:r w:rsidRPr="00D37FB2">
        <w:rPr>
          <w:rFonts w:ascii="Arial" w:hAnsi="Arial" w:cs="Arial"/>
          <w:sz w:val="22"/>
          <w:szCs w:val="22"/>
        </w:rPr>
        <w:t xml:space="preserve">In examining the external environment of a firm, it seems to be of importance to enumerate the determinants that could impact a proportion of essential variables which could affect the </w:t>
      </w:r>
      <w:r w:rsidRPr="00D37FB2">
        <w:rPr>
          <w:rFonts w:ascii="Arial" w:hAnsi="Arial" w:cs="Arial"/>
          <w:sz w:val="22"/>
          <w:szCs w:val="22"/>
        </w:rPr>
        <w:lastRenderedPageBreak/>
        <w:t>volume of the institution’s supply and demand and its costs</w:t>
      </w:r>
      <w:r w:rsidR="00393FEF">
        <w:rPr>
          <w:rFonts w:ascii="Arial" w:hAnsi="Arial" w:cs="Arial"/>
          <w:sz w:val="22"/>
          <w:szCs w:val="22"/>
        </w:rPr>
        <w:t xml:space="preserve"> (</w:t>
      </w:r>
      <w:r w:rsidR="00FA1A7B">
        <w:rPr>
          <w:rFonts w:ascii="Arial" w:hAnsi="Arial" w:cs="Arial"/>
          <w:sz w:val="22"/>
          <w:szCs w:val="22"/>
        </w:rPr>
        <w:t>Navarro-Garcia, Arenas-Gaitan and Rondan-Cataluna, 2014</w:t>
      </w:r>
      <w:r w:rsidR="00B476DF">
        <w:rPr>
          <w:rFonts w:ascii="Arial" w:hAnsi="Arial" w:cs="Arial"/>
          <w:sz w:val="22"/>
          <w:szCs w:val="22"/>
        </w:rPr>
        <w:t>; Pal, 2010</w:t>
      </w:r>
      <w:r w:rsidR="00D81727">
        <w:rPr>
          <w:rFonts w:ascii="Arial" w:hAnsi="Arial" w:cs="Arial"/>
          <w:sz w:val="22"/>
          <w:szCs w:val="22"/>
        </w:rPr>
        <w:t>; Ford, Evans and Matthews, 2004</w:t>
      </w:r>
      <w:r w:rsidR="00E12E35">
        <w:rPr>
          <w:rFonts w:ascii="Arial" w:hAnsi="Arial" w:cs="Arial"/>
          <w:sz w:val="22"/>
          <w:szCs w:val="22"/>
        </w:rPr>
        <w:t>; Chang et al., 2011</w:t>
      </w:r>
      <w:r w:rsidR="001F29AD">
        <w:rPr>
          <w:rFonts w:ascii="Arial" w:hAnsi="Arial" w:cs="Arial"/>
          <w:sz w:val="22"/>
          <w:szCs w:val="22"/>
        </w:rPr>
        <w:t>; Pagell and Krause, 2004</w:t>
      </w:r>
      <w:r w:rsidR="00393FEF">
        <w:rPr>
          <w:rFonts w:ascii="Arial" w:hAnsi="Arial" w:cs="Arial"/>
          <w:sz w:val="22"/>
          <w:szCs w:val="22"/>
        </w:rPr>
        <w:t>)</w:t>
      </w:r>
      <w:r w:rsidRPr="00D37FB2">
        <w:rPr>
          <w:rFonts w:ascii="Arial" w:hAnsi="Arial" w:cs="Arial"/>
          <w:sz w:val="22"/>
          <w:szCs w:val="22"/>
        </w:rPr>
        <w:t xml:space="preserve">.  To </w:t>
      </w:r>
      <w:r w:rsidR="00C600CF" w:rsidRPr="00D37FB2">
        <w:rPr>
          <w:rFonts w:ascii="Arial" w:hAnsi="Arial" w:cs="Arial"/>
          <w:sz w:val="22"/>
          <w:szCs w:val="22"/>
        </w:rPr>
        <w:t>envisage how to make plans of contingency for threats and to take opportunities as an advantage, the outcomes of the e</w:t>
      </w:r>
      <w:r w:rsidR="008B1244">
        <w:rPr>
          <w:rFonts w:ascii="Arial" w:hAnsi="Arial" w:cs="Arial"/>
          <w:sz w:val="22"/>
          <w:szCs w:val="22"/>
        </w:rPr>
        <w:t>xamination could be utilised</w:t>
      </w:r>
      <w:r w:rsidR="00C600CF" w:rsidRPr="00D37FB2">
        <w:rPr>
          <w:rFonts w:ascii="Arial" w:hAnsi="Arial" w:cs="Arial"/>
          <w:sz w:val="22"/>
          <w:szCs w:val="22"/>
        </w:rPr>
        <w:t xml:space="preserve">.  </w:t>
      </w:r>
      <w:r w:rsidR="008B1244">
        <w:rPr>
          <w:rFonts w:ascii="Arial" w:hAnsi="Arial" w:cs="Arial"/>
          <w:sz w:val="22"/>
          <w:szCs w:val="22"/>
        </w:rPr>
        <w:t>In the following, the political, technological, economic, legal, social and environmental factors will be critically analysed.</w:t>
      </w:r>
    </w:p>
    <w:p w:rsidR="00A274E8" w:rsidRDefault="00A274E8" w:rsidP="008B1244">
      <w:pPr>
        <w:jc w:val="both"/>
        <w:rPr>
          <w:rFonts w:ascii="Arial" w:hAnsi="Arial" w:cs="Arial"/>
          <w:sz w:val="22"/>
          <w:szCs w:val="22"/>
        </w:rPr>
      </w:pPr>
    </w:p>
    <w:p w:rsidR="00105FB4" w:rsidRDefault="00105FB4" w:rsidP="002654EB">
      <w:pPr>
        <w:jc w:val="both"/>
        <w:rPr>
          <w:rFonts w:ascii="Arial" w:hAnsi="Arial" w:cs="Arial"/>
          <w:sz w:val="22"/>
          <w:szCs w:val="22"/>
        </w:rPr>
      </w:pPr>
      <w:r>
        <w:rPr>
          <w:rFonts w:ascii="Arial" w:hAnsi="Arial" w:cs="Arial"/>
          <w:sz w:val="22"/>
          <w:szCs w:val="22"/>
        </w:rPr>
        <w:t>Political factors</w:t>
      </w:r>
    </w:p>
    <w:p w:rsidR="00E4467C" w:rsidRDefault="00E4467C" w:rsidP="002654EB">
      <w:pPr>
        <w:jc w:val="both"/>
        <w:rPr>
          <w:rFonts w:ascii="Arial" w:hAnsi="Arial" w:cs="Arial"/>
          <w:sz w:val="22"/>
          <w:szCs w:val="22"/>
        </w:rPr>
      </w:pPr>
      <w:r>
        <w:rPr>
          <w:rFonts w:ascii="Arial" w:hAnsi="Arial" w:cs="Arial"/>
          <w:sz w:val="22"/>
          <w:szCs w:val="22"/>
        </w:rPr>
        <w:t>The laws created by the authority seem to affect all the existing companies at a certain degree.  The laws of local traffic which are the ones restricting the travel’s allowance on roads taken by vans that deliver products</w:t>
      </w:r>
      <w:r w:rsidR="007B51D7">
        <w:rPr>
          <w:rFonts w:ascii="Arial" w:hAnsi="Arial" w:cs="Arial"/>
          <w:sz w:val="22"/>
          <w:szCs w:val="22"/>
        </w:rPr>
        <w:t xml:space="preserve"> (Wu and Chan, 2011)</w:t>
      </w:r>
      <w:r>
        <w:rPr>
          <w:rFonts w:ascii="Arial" w:hAnsi="Arial" w:cs="Arial"/>
          <w:sz w:val="22"/>
          <w:szCs w:val="22"/>
        </w:rPr>
        <w:t>.  These laws can have a negative impact on the company when vans are making deliveries in the sense that by taking another road, the deliveries can be delayed</w:t>
      </w:r>
      <w:r w:rsidR="007B51D7">
        <w:rPr>
          <w:rFonts w:ascii="Arial" w:hAnsi="Arial" w:cs="Arial"/>
          <w:sz w:val="22"/>
          <w:szCs w:val="22"/>
        </w:rPr>
        <w:t xml:space="preserve"> (Wu and Chan, 2011)</w:t>
      </w:r>
      <w:r>
        <w:rPr>
          <w:rFonts w:ascii="Arial" w:hAnsi="Arial" w:cs="Arial"/>
          <w:sz w:val="22"/>
          <w:szCs w:val="22"/>
        </w:rPr>
        <w:t xml:space="preserve">.  This will contradict the hypothesis that the company deliveries are </w:t>
      </w:r>
      <w:r w:rsidR="005302ED">
        <w:rPr>
          <w:rFonts w:ascii="Arial" w:hAnsi="Arial" w:cs="Arial"/>
          <w:sz w:val="22"/>
          <w:szCs w:val="22"/>
        </w:rPr>
        <w:t>within twenty four hours of the order’s receipt.</w:t>
      </w:r>
      <w:r w:rsidR="00801D5A">
        <w:rPr>
          <w:rFonts w:ascii="Arial" w:hAnsi="Arial" w:cs="Arial"/>
          <w:sz w:val="22"/>
          <w:szCs w:val="22"/>
        </w:rPr>
        <w:t xml:space="preserve">  Therefore, these laws seem to be a threat for the company</w:t>
      </w:r>
      <w:r w:rsidR="00E36721">
        <w:rPr>
          <w:rFonts w:ascii="Arial" w:hAnsi="Arial" w:cs="Arial"/>
          <w:sz w:val="22"/>
          <w:szCs w:val="22"/>
        </w:rPr>
        <w:t xml:space="preserve"> (King, 1987)</w:t>
      </w:r>
      <w:r w:rsidR="00801D5A">
        <w:rPr>
          <w:rFonts w:ascii="Arial" w:hAnsi="Arial" w:cs="Arial"/>
          <w:sz w:val="22"/>
          <w:szCs w:val="22"/>
        </w:rPr>
        <w:t>.</w:t>
      </w:r>
    </w:p>
    <w:p w:rsidR="00A274E8" w:rsidRDefault="00A274E8" w:rsidP="002654EB">
      <w:pPr>
        <w:jc w:val="both"/>
        <w:rPr>
          <w:rFonts w:ascii="Arial" w:hAnsi="Arial" w:cs="Arial"/>
          <w:sz w:val="22"/>
          <w:szCs w:val="22"/>
        </w:rPr>
      </w:pPr>
    </w:p>
    <w:p w:rsidR="00750D6E" w:rsidRDefault="00750D6E" w:rsidP="002654EB">
      <w:pPr>
        <w:jc w:val="both"/>
        <w:rPr>
          <w:rFonts w:ascii="Arial" w:hAnsi="Arial" w:cs="Arial"/>
          <w:sz w:val="22"/>
          <w:szCs w:val="22"/>
        </w:rPr>
      </w:pPr>
      <w:r>
        <w:rPr>
          <w:rFonts w:ascii="Arial" w:hAnsi="Arial" w:cs="Arial"/>
          <w:sz w:val="22"/>
          <w:szCs w:val="22"/>
        </w:rPr>
        <w:t>New tax measures adopted by the British authorities in 2011 could affect the existing companies.  In order to increment the governmental profits by almost 12 billion a year, the VAT rate which was at 17.5% could have been incremented to 20%</w:t>
      </w:r>
      <w:r w:rsidR="00923896">
        <w:rPr>
          <w:rFonts w:ascii="Arial" w:hAnsi="Arial" w:cs="Arial"/>
          <w:sz w:val="22"/>
          <w:szCs w:val="22"/>
        </w:rPr>
        <w:t xml:space="preserve"> (BBC, 2011)</w:t>
      </w:r>
      <w:r>
        <w:rPr>
          <w:rFonts w:ascii="Arial" w:hAnsi="Arial" w:cs="Arial"/>
          <w:sz w:val="22"/>
          <w:szCs w:val="22"/>
        </w:rPr>
        <w:t>.  According to some theories, when the VAT rate increases, the consumer’s buying power decreases (Crossley et al., 2009).</w:t>
      </w:r>
      <w:r w:rsidR="00163F67">
        <w:rPr>
          <w:rFonts w:ascii="Arial" w:hAnsi="Arial" w:cs="Arial"/>
          <w:sz w:val="22"/>
          <w:szCs w:val="22"/>
        </w:rPr>
        <w:t xml:space="preserve">  Therefore, an accretion of the VAT rate will be a threat for the company because the profits of the company will decrease</w:t>
      </w:r>
      <w:r w:rsidR="000F21D2">
        <w:rPr>
          <w:rFonts w:ascii="Arial" w:hAnsi="Arial" w:cs="Arial"/>
          <w:sz w:val="22"/>
          <w:szCs w:val="22"/>
        </w:rPr>
        <w:t xml:space="preserve"> (Christandl, Fetchenhauer and Hoelzl, 2011</w:t>
      </w:r>
      <w:r w:rsidR="001009E0">
        <w:rPr>
          <w:rFonts w:ascii="Arial" w:hAnsi="Arial" w:cs="Arial"/>
          <w:sz w:val="22"/>
          <w:szCs w:val="22"/>
        </w:rPr>
        <w:t>; Giesecke and Tran, 2012</w:t>
      </w:r>
      <w:r w:rsidR="0072162C">
        <w:rPr>
          <w:rFonts w:ascii="Arial" w:hAnsi="Arial" w:cs="Arial"/>
          <w:sz w:val="22"/>
          <w:szCs w:val="22"/>
        </w:rPr>
        <w:t>; Bergman and Nevarez, 2006</w:t>
      </w:r>
      <w:r w:rsidR="000F21D2">
        <w:rPr>
          <w:rFonts w:ascii="Arial" w:hAnsi="Arial" w:cs="Arial"/>
          <w:sz w:val="22"/>
          <w:szCs w:val="22"/>
        </w:rPr>
        <w:t>)</w:t>
      </w:r>
      <w:r w:rsidR="00912E1F">
        <w:rPr>
          <w:rFonts w:ascii="Arial" w:hAnsi="Arial" w:cs="Arial"/>
          <w:sz w:val="22"/>
          <w:szCs w:val="22"/>
        </w:rPr>
        <w:t>.</w:t>
      </w:r>
    </w:p>
    <w:p w:rsidR="00A274E8" w:rsidRDefault="00A274E8" w:rsidP="002654EB">
      <w:pPr>
        <w:jc w:val="both"/>
        <w:rPr>
          <w:rFonts w:ascii="Arial" w:hAnsi="Arial" w:cs="Arial"/>
          <w:sz w:val="22"/>
          <w:szCs w:val="22"/>
        </w:rPr>
      </w:pPr>
    </w:p>
    <w:p w:rsidR="000D3513" w:rsidRDefault="00801D5A" w:rsidP="0046541E">
      <w:pPr>
        <w:jc w:val="both"/>
        <w:rPr>
          <w:rFonts w:ascii="Arial" w:hAnsi="Arial" w:cs="Arial"/>
          <w:sz w:val="22"/>
          <w:szCs w:val="22"/>
        </w:rPr>
      </w:pPr>
      <w:r>
        <w:rPr>
          <w:rFonts w:ascii="Arial" w:hAnsi="Arial" w:cs="Arial"/>
          <w:sz w:val="22"/>
          <w:szCs w:val="22"/>
        </w:rPr>
        <w:t>The laws regarding employers and subalterns which are the English and European laws referring to the employment legislation.  The Equal Treatment Directive 1975</w:t>
      </w:r>
      <w:r w:rsidR="00D40FE7">
        <w:rPr>
          <w:rFonts w:ascii="Arial" w:hAnsi="Arial" w:cs="Arial"/>
          <w:sz w:val="22"/>
          <w:szCs w:val="22"/>
        </w:rPr>
        <w:t xml:space="preserve"> which claims that the employment or dismissal of people must not depend on their sex, sexual orientation or marital status</w:t>
      </w:r>
      <w:r w:rsidR="000A13E6">
        <w:rPr>
          <w:rFonts w:ascii="Arial" w:hAnsi="Arial" w:cs="Arial"/>
          <w:sz w:val="22"/>
          <w:szCs w:val="22"/>
        </w:rPr>
        <w:t xml:space="preserve"> (Samuels, 2004)</w:t>
      </w:r>
      <w:r w:rsidR="00D40FE7">
        <w:rPr>
          <w:rFonts w:ascii="Arial" w:hAnsi="Arial" w:cs="Arial"/>
          <w:sz w:val="22"/>
          <w:szCs w:val="22"/>
        </w:rPr>
        <w:t>.  This law seems to be a threat for the company because they will be obliged to employ people without making any discrimination of age or sex</w:t>
      </w:r>
      <w:r w:rsidR="000A13E6">
        <w:rPr>
          <w:rFonts w:ascii="Arial" w:hAnsi="Arial" w:cs="Arial"/>
          <w:sz w:val="22"/>
          <w:szCs w:val="22"/>
        </w:rPr>
        <w:t xml:space="preserve"> (</w:t>
      </w:r>
      <w:r w:rsidR="008B6ED3">
        <w:rPr>
          <w:rFonts w:ascii="Arial" w:hAnsi="Arial" w:cs="Arial"/>
          <w:sz w:val="22"/>
          <w:szCs w:val="22"/>
        </w:rPr>
        <w:t>Hand, 2008</w:t>
      </w:r>
      <w:r w:rsidR="000A13E6">
        <w:rPr>
          <w:rFonts w:ascii="Arial" w:hAnsi="Arial" w:cs="Arial"/>
          <w:sz w:val="22"/>
          <w:szCs w:val="22"/>
        </w:rPr>
        <w:t>)</w:t>
      </w:r>
      <w:r w:rsidR="00D40FE7">
        <w:rPr>
          <w:rFonts w:ascii="Arial" w:hAnsi="Arial" w:cs="Arial"/>
          <w:sz w:val="22"/>
          <w:szCs w:val="22"/>
        </w:rPr>
        <w:t>.  The discrimination about the way of paying workers according to the sex, claimed by the Equal Pay Directive 1975</w:t>
      </w:r>
      <w:r w:rsidR="00EC5CEF">
        <w:rPr>
          <w:rFonts w:ascii="Arial" w:hAnsi="Arial" w:cs="Arial"/>
          <w:sz w:val="22"/>
          <w:szCs w:val="22"/>
        </w:rPr>
        <w:t xml:space="preserve"> can be a threat for the company in the sense that the company will be obliged to pay its workers without discrimination of sex</w:t>
      </w:r>
      <w:r w:rsidR="000514E5">
        <w:rPr>
          <w:rFonts w:ascii="Arial" w:hAnsi="Arial" w:cs="Arial"/>
          <w:sz w:val="22"/>
          <w:szCs w:val="22"/>
        </w:rPr>
        <w:t xml:space="preserve"> (Fulcher and Bamford, 1996)</w:t>
      </w:r>
      <w:r w:rsidR="00EC5CEF">
        <w:rPr>
          <w:rFonts w:ascii="Arial" w:hAnsi="Arial" w:cs="Arial"/>
          <w:sz w:val="22"/>
          <w:szCs w:val="22"/>
        </w:rPr>
        <w:t>.  The laws concerning the equal treatment of citizens without regarding their race or ethnicity claimed by the EU Race Directive 1976 can be a threat for the company because it is compulsory for the company to employ people without taking into account their ethnicity</w:t>
      </w:r>
      <w:r w:rsidR="00417933">
        <w:rPr>
          <w:rFonts w:ascii="Arial" w:hAnsi="Arial" w:cs="Arial"/>
          <w:sz w:val="22"/>
          <w:szCs w:val="22"/>
        </w:rPr>
        <w:t xml:space="preserve"> (Ellis, 2002; Guliyeva, 2010)</w:t>
      </w:r>
      <w:r w:rsidR="00EC5CEF">
        <w:rPr>
          <w:rFonts w:ascii="Arial" w:hAnsi="Arial" w:cs="Arial"/>
          <w:sz w:val="22"/>
          <w:szCs w:val="22"/>
        </w:rPr>
        <w:t xml:space="preserve">.  </w:t>
      </w:r>
      <w:r w:rsidR="000D3513">
        <w:rPr>
          <w:rFonts w:ascii="Arial" w:hAnsi="Arial" w:cs="Arial"/>
          <w:sz w:val="22"/>
          <w:szCs w:val="22"/>
        </w:rPr>
        <w:t>The laws regarding the customer’s rights could propel the company to exercise the practices of safety to protect people on their premises an</w:t>
      </w:r>
      <w:r w:rsidR="005C099E">
        <w:rPr>
          <w:rFonts w:ascii="Arial" w:hAnsi="Arial" w:cs="Arial"/>
          <w:sz w:val="22"/>
          <w:szCs w:val="22"/>
        </w:rPr>
        <w:t>d the law regarding the accurate descriptive</w:t>
      </w:r>
      <w:r w:rsidR="000D3513">
        <w:rPr>
          <w:rFonts w:ascii="Arial" w:hAnsi="Arial" w:cs="Arial"/>
          <w:sz w:val="22"/>
          <w:szCs w:val="22"/>
        </w:rPr>
        <w:t xml:space="preserve"> of the customer’s offer</w:t>
      </w:r>
      <w:r w:rsidR="005C099E">
        <w:rPr>
          <w:rFonts w:ascii="Arial" w:hAnsi="Arial" w:cs="Arial"/>
          <w:sz w:val="22"/>
          <w:szCs w:val="22"/>
        </w:rPr>
        <w:t xml:space="preserve"> can be a threat for the company in the sense the company must not make a mistake when a deliveries are proceeding.  </w:t>
      </w:r>
    </w:p>
    <w:p w:rsidR="00D40FE7" w:rsidRDefault="00D40FE7" w:rsidP="002654EB">
      <w:pPr>
        <w:jc w:val="both"/>
        <w:rPr>
          <w:rFonts w:ascii="Arial" w:hAnsi="Arial" w:cs="Arial"/>
          <w:sz w:val="22"/>
          <w:szCs w:val="22"/>
        </w:rPr>
      </w:pPr>
    </w:p>
    <w:p w:rsidR="00105FB4" w:rsidRDefault="00105FB4" w:rsidP="002654EB">
      <w:pPr>
        <w:jc w:val="both"/>
        <w:rPr>
          <w:rFonts w:ascii="Arial" w:hAnsi="Arial" w:cs="Arial"/>
          <w:sz w:val="22"/>
          <w:szCs w:val="22"/>
        </w:rPr>
      </w:pPr>
      <w:r>
        <w:rPr>
          <w:rFonts w:ascii="Arial" w:hAnsi="Arial" w:cs="Arial"/>
          <w:sz w:val="22"/>
          <w:szCs w:val="22"/>
        </w:rPr>
        <w:t xml:space="preserve">United Kingdom could have announced new </w:t>
      </w:r>
      <w:r w:rsidR="000B5099">
        <w:rPr>
          <w:rFonts w:ascii="Arial" w:hAnsi="Arial" w:cs="Arial"/>
          <w:sz w:val="22"/>
          <w:szCs w:val="22"/>
        </w:rPr>
        <w:t xml:space="preserve">regulations and the governmental policy such as the intervention in the economy, concerning the raw materials, the utilisation and the policy of recycling.  </w:t>
      </w:r>
      <w:r w:rsidR="00E84A56">
        <w:rPr>
          <w:rFonts w:ascii="Arial" w:hAnsi="Arial" w:cs="Arial"/>
          <w:sz w:val="22"/>
          <w:szCs w:val="22"/>
        </w:rPr>
        <w:t>The policies of taxation and the verdict about the in</w:t>
      </w:r>
      <w:r w:rsidR="00A05BCE">
        <w:rPr>
          <w:rFonts w:ascii="Arial" w:hAnsi="Arial" w:cs="Arial"/>
          <w:sz w:val="22"/>
          <w:szCs w:val="22"/>
        </w:rPr>
        <w:t>crementing prices could have</w:t>
      </w:r>
      <w:r w:rsidR="00E84A56">
        <w:rPr>
          <w:rFonts w:ascii="Arial" w:hAnsi="Arial" w:cs="Arial"/>
          <w:sz w:val="22"/>
          <w:szCs w:val="22"/>
        </w:rPr>
        <w:t xml:space="preserve"> impacted the company’s market </w:t>
      </w:r>
      <w:r w:rsidR="00A05BCE">
        <w:rPr>
          <w:rFonts w:ascii="Arial" w:hAnsi="Arial" w:cs="Arial"/>
          <w:sz w:val="22"/>
          <w:szCs w:val="22"/>
        </w:rPr>
        <w:t>because the buying power does not remain</w:t>
      </w:r>
      <w:r w:rsidR="00E84A56">
        <w:rPr>
          <w:rFonts w:ascii="Arial" w:hAnsi="Arial" w:cs="Arial"/>
          <w:sz w:val="22"/>
          <w:szCs w:val="22"/>
        </w:rPr>
        <w:t xml:space="preserve"> the same.  The gov</w:t>
      </w:r>
      <w:r w:rsidR="007076C6">
        <w:rPr>
          <w:rFonts w:ascii="Arial" w:hAnsi="Arial" w:cs="Arial"/>
          <w:sz w:val="22"/>
          <w:szCs w:val="22"/>
        </w:rPr>
        <w:t>ernment decisions could have</w:t>
      </w:r>
      <w:r w:rsidR="00E84A56">
        <w:rPr>
          <w:rFonts w:ascii="Arial" w:hAnsi="Arial" w:cs="Arial"/>
          <w:sz w:val="22"/>
          <w:szCs w:val="22"/>
        </w:rPr>
        <w:t xml:space="preserve"> affected the pivotal sectors of the business, by its nature, the workforce’s training</w:t>
      </w:r>
      <w:r w:rsidR="00C930DB">
        <w:rPr>
          <w:rFonts w:ascii="Arial" w:hAnsi="Arial" w:cs="Arial"/>
          <w:sz w:val="22"/>
          <w:szCs w:val="22"/>
        </w:rPr>
        <w:t xml:space="preserve"> and the personnel’s background.  The restrictions of European trade and the tariffs could have not affected the business because they seem to be based only</w:t>
      </w:r>
      <w:r w:rsidR="009732A3">
        <w:rPr>
          <w:rFonts w:ascii="Arial" w:hAnsi="Arial" w:cs="Arial"/>
          <w:sz w:val="22"/>
          <w:szCs w:val="22"/>
        </w:rPr>
        <w:t xml:space="preserve"> in the United Kingdom but some decisions taken by the government seem to be</w:t>
      </w:r>
      <w:r w:rsidR="00A05BCE">
        <w:rPr>
          <w:rFonts w:ascii="Arial" w:hAnsi="Arial" w:cs="Arial"/>
          <w:sz w:val="22"/>
          <w:szCs w:val="22"/>
        </w:rPr>
        <w:t xml:space="preserve"> a threat</w:t>
      </w:r>
      <w:r w:rsidR="00C930DB">
        <w:rPr>
          <w:rFonts w:ascii="Arial" w:hAnsi="Arial" w:cs="Arial"/>
          <w:sz w:val="22"/>
          <w:szCs w:val="22"/>
        </w:rPr>
        <w:t xml:space="preserve"> for the business. </w:t>
      </w:r>
    </w:p>
    <w:p w:rsidR="007757B6" w:rsidRDefault="007757B6" w:rsidP="002654EB">
      <w:pPr>
        <w:jc w:val="both"/>
        <w:rPr>
          <w:rFonts w:ascii="Arial" w:hAnsi="Arial" w:cs="Arial"/>
          <w:sz w:val="22"/>
          <w:szCs w:val="22"/>
        </w:rPr>
      </w:pPr>
    </w:p>
    <w:p w:rsidR="007076C6" w:rsidRDefault="007076C6" w:rsidP="002654EB">
      <w:pPr>
        <w:jc w:val="both"/>
        <w:rPr>
          <w:rFonts w:ascii="Arial" w:hAnsi="Arial" w:cs="Arial"/>
          <w:sz w:val="22"/>
          <w:szCs w:val="22"/>
        </w:rPr>
      </w:pPr>
    </w:p>
    <w:p w:rsidR="007757B6" w:rsidRDefault="007757B6" w:rsidP="002654EB">
      <w:pPr>
        <w:jc w:val="both"/>
        <w:rPr>
          <w:rFonts w:ascii="Arial" w:hAnsi="Arial" w:cs="Arial"/>
          <w:sz w:val="22"/>
          <w:szCs w:val="22"/>
        </w:rPr>
      </w:pPr>
      <w:r>
        <w:rPr>
          <w:rFonts w:ascii="Arial" w:hAnsi="Arial" w:cs="Arial"/>
          <w:sz w:val="22"/>
          <w:szCs w:val="22"/>
        </w:rPr>
        <w:t>E</w:t>
      </w:r>
      <w:r w:rsidR="00DD01C9">
        <w:rPr>
          <w:rFonts w:ascii="Arial" w:hAnsi="Arial" w:cs="Arial"/>
          <w:sz w:val="22"/>
          <w:szCs w:val="22"/>
        </w:rPr>
        <w:t>conomic</w:t>
      </w:r>
      <w:r>
        <w:rPr>
          <w:rFonts w:ascii="Arial" w:hAnsi="Arial" w:cs="Arial"/>
          <w:sz w:val="22"/>
          <w:szCs w:val="22"/>
        </w:rPr>
        <w:t xml:space="preserve"> factors</w:t>
      </w:r>
    </w:p>
    <w:p w:rsidR="008A3F92" w:rsidRDefault="0073358E" w:rsidP="008A3F92">
      <w:pPr>
        <w:jc w:val="both"/>
        <w:rPr>
          <w:rFonts w:ascii="Arial" w:hAnsi="Arial" w:cs="Arial"/>
          <w:sz w:val="22"/>
          <w:szCs w:val="22"/>
        </w:rPr>
      </w:pPr>
      <w:r>
        <w:rPr>
          <w:rFonts w:ascii="Arial" w:hAnsi="Arial" w:cs="Arial"/>
          <w:sz w:val="22"/>
          <w:szCs w:val="22"/>
        </w:rPr>
        <w:t>Companies seem to be affected by the economy.  The higher the buying power of customer is, the higher the revenues of the companies are</w:t>
      </w:r>
      <w:r w:rsidR="00D31804">
        <w:rPr>
          <w:rFonts w:ascii="Arial" w:hAnsi="Arial" w:cs="Arial"/>
          <w:sz w:val="22"/>
          <w:szCs w:val="22"/>
        </w:rPr>
        <w:t xml:space="preserve"> (Agarwal, S., 2012</w:t>
      </w:r>
      <w:r w:rsidR="00A212E4">
        <w:rPr>
          <w:rFonts w:ascii="Arial" w:hAnsi="Arial" w:cs="Arial"/>
          <w:sz w:val="22"/>
          <w:szCs w:val="22"/>
        </w:rPr>
        <w:t>; Ushakov and Arkhipov, 2014</w:t>
      </w:r>
      <w:r w:rsidR="00D31804">
        <w:rPr>
          <w:rFonts w:ascii="Arial" w:hAnsi="Arial" w:cs="Arial"/>
          <w:sz w:val="22"/>
          <w:szCs w:val="22"/>
        </w:rPr>
        <w:t>)</w:t>
      </w:r>
      <w:r>
        <w:rPr>
          <w:rFonts w:ascii="Arial" w:hAnsi="Arial" w:cs="Arial"/>
          <w:sz w:val="22"/>
          <w:szCs w:val="22"/>
        </w:rPr>
        <w:t xml:space="preserve">.  The increase in the governmental taxes can create an increase in the company’s </w:t>
      </w:r>
      <w:r>
        <w:rPr>
          <w:rFonts w:ascii="Arial" w:hAnsi="Arial" w:cs="Arial"/>
          <w:sz w:val="22"/>
          <w:szCs w:val="22"/>
        </w:rPr>
        <w:lastRenderedPageBreak/>
        <w:t xml:space="preserve">costs.  Therefore, the company should know the </w:t>
      </w:r>
      <w:r w:rsidR="008A3F92">
        <w:rPr>
          <w:rFonts w:ascii="Arial" w:hAnsi="Arial" w:cs="Arial"/>
          <w:sz w:val="22"/>
          <w:szCs w:val="22"/>
        </w:rPr>
        <w:t xml:space="preserve">prices of energy and salaries which seem to be the economic variables.  </w:t>
      </w:r>
    </w:p>
    <w:p w:rsidR="00CF617C" w:rsidRDefault="00CF617C" w:rsidP="008A3F92">
      <w:pPr>
        <w:jc w:val="both"/>
        <w:rPr>
          <w:rFonts w:ascii="Arial" w:hAnsi="Arial" w:cs="Arial"/>
          <w:sz w:val="22"/>
          <w:szCs w:val="22"/>
        </w:rPr>
      </w:pPr>
    </w:p>
    <w:p w:rsidR="0073358E" w:rsidRDefault="008A3F92" w:rsidP="008A3F92">
      <w:pPr>
        <w:jc w:val="both"/>
        <w:rPr>
          <w:rFonts w:ascii="Arial" w:hAnsi="Arial" w:cs="Arial"/>
          <w:sz w:val="22"/>
          <w:szCs w:val="22"/>
        </w:rPr>
      </w:pPr>
      <w:r>
        <w:rPr>
          <w:rFonts w:ascii="Arial" w:hAnsi="Arial" w:cs="Arial"/>
          <w:sz w:val="22"/>
          <w:szCs w:val="22"/>
        </w:rPr>
        <w:t>Concerning the pay levels, statistically, more 60% of the corporate management costs can derive from the wages</w:t>
      </w:r>
      <w:r w:rsidR="00A212E4">
        <w:rPr>
          <w:rFonts w:ascii="Arial" w:hAnsi="Arial" w:cs="Arial"/>
          <w:sz w:val="22"/>
          <w:szCs w:val="22"/>
        </w:rPr>
        <w:t xml:space="preserve"> (Brown, Sturman and Simmering, 2003</w:t>
      </w:r>
      <w:r w:rsidR="006B1FEC">
        <w:rPr>
          <w:rFonts w:ascii="Arial" w:hAnsi="Arial" w:cs="Arial"/>
          <w:sz w:val="22"/>
          <w:szCs w:val="22"/>
        </w:rPr>
        <w:t>; Gardner, Dyne and Pierce, 2004</w:t>
      </w:r>
      <w:r w:rsidR="00A212E4">
        <w:rPr>
          <w:rFonts w:ascii="Arial" w:hAnsi="Arial" w:cs="Arial"/>
          <w:sz w:val="22"/>
          <w:szCs w:val="22"/>
        </w:rPr>
        <w:t>)</w:t>
      </w:r>
      <w:r>
        <w:rPr>
          <w:rFonts w:ascii="Arial" w:hAnsi="Arial" w:cs="Arial"/>
          <w:sz w:val="22"/>
          <w:szCs w:val="22"/>
        </w:rPr>
        <w:t xml:space="preserve">.  Thus, the costs’ control seems to be important. The bills of salaries can be a threat for the company in this sense that if they are more than 51% of the company’s revenue; the company can fall in bankruptcy.   </w:t>
      </w:r>
    </w:p>
    <w:p w:rsidR="00CF617C" w:rsidRDefault="00CF617C" w:rsidP="008A3F92">
      <w:pPr>
        <w:jc w:val="both"/>
        <w:rPr>
          <w:rFonts w:ascii="Arial" w:hAnsi="Arial" w:cs="Arial"/>
          <w:sz w:val="22"/>
          <w:szCs w:val="22"/>
        </w:rPr>
      </w:pPr>
    </w:p>
    <w:p w:rsidR="00CF617C" w:rsidRDefault="00443877" w:rsidP="00CF617C">
      <w:pPr>
        <w:jc w:val="both"/>
        <w:rPr>
          <w:rFonts w:ascii="Arial" w:hAnsi="Arial" w:cs="Arial"/>
          <w:sz w:val="22"/>
          <w:szCs w:val="22"/>
        </w:rPr>
      </w:pPr>
      <w:r>
        <w:rPr>
          <w:rFonts w:ascii="Arial" w:hAnsi="Arial" w:cs="Arial"/>
          <w:sz w:val="22"/>
          <w:szCs w:val="22"/>
        </w:rPr>
        <w:t>Since 2001, British companies have been affected by the wind of globalisation</w:t>
      </w:r>
      <w:r w:rsidR="00BE365B">
        <w:rPr>
          <w:rFonts w:ascii="Arial" w:hAnsi="Arial" w:cs="Arial"/>
          <w:sz w:val="22"/>
          <w:szCs w:val="22"/>
        </w:rPr>
        <w:t xml:space="preserve"> (Evans, 2004)</w:t>
      </w:r>
      <w:r>
        <w:rPr>
          <w:rFonts w:ascii="Arial" w:hAnsi="Arial" w:cs="Arial"/>
          <w:sz w:val="22"/>
          <w:szCs w:val="22"/>
        </w:rPr>
        <w:t>.  The arrival of India and China which seem to be massive economies could have a significant impact on the market.  Those competing economies utilising the strategy of Blue Ocean which is to provide high quality of goods at low price, could have made their competitors based in United Kingdom</w:t>
      </w:r>
      <w:r w:rsidR="00C006FF">
        <w:rPr>
          <w:rFonts w:ascii="Arial" w:hAnsi="Arial" w:cs="Arial"/>
          <w:sz w:val="22"/>
          <w:szCs w:val="22"/>
        </w:rPr>
        <w:t xml:space="preserve"> be under pressure.  Globalisation can be a threat for the company because they can lose their market and they can be propelled to change their strategy based on focused differentiation.</w:t>
      </w:r>
    </w:p>
    <w:p w:rsidR="00A274E8" w:rsidRDefault="00A274E8" w:rsidP="00CF617C">
      <w:pPr>
        <w:jc w:val="both"/>
        <w:rPr>
          <w:rFonts w:ascii="Arial" w:hAnsi="Arial" w:cs="Arial"/>
          <w:sz w:val="22"/>
          <w:szCs w:val="22"/>
        </w:rPr>
      </w:pPr>
    </w:p>
    <w:p w:rsidR="004D4FEC" w:rsidRDefault="00383E22" w:rsidP="00CF617C">
      <w:pPr>
        <w:jc w:val="both"/>
        <w:rPr>
          <w:rFonts w:ascii="Arial" w:hAnsi="Arial" w:cs="Arial"/>
          <w:sz w:val="22"/>
          <w:szCs w:val="22"/>
        </w:rPr>
      </w:pPr>
      <w:r>
        <w:rPr>
          <w:rFonts w:ascii="Arial" w:hAnsi="Arial" w:cs="Arial"/>
          <w:sz w:val="22"/>
          <w:szCs w:val="22"/>
        </w:rPr>
        <w:t xml:space="preserve">The recovery sign from the economic downturn shown by the British economy seems to be positive.  After the downturn, the forecasting of the rate of economic growth and products could have been </w:t>
      </w:r>
      <w:r w:rsidR="00923896">
        <w:rPr>
          <w:rFonts w:ascii="Arial" w:hAnsi="Arial" w:cs="Arial"/>
          <w:sz w:val="22"/>
          <w:szCs w:val="22"/>
        </w:rPr>
        <w:t>positive; amounting to 2.6% and this figure seems to be higher than it was during the crisis (BBC, 2014).  This will be an opportunity for the company because this will leads to the development in the market industry in which the company seems to operate.</w:t>
      </w:r>
    </w:p>
    <w:p w:rsidR="00C1211E" w:rsidRDefault="004D4FEC" w:rsidP="004D4FEC">
      <w:pPr>
        <w:jc w:val="both"/>
        <w:rPr>
          <w:rFonts w:ascii="Arial" w:hAnsi="Arial" w:cs="Arial"/>
          <w:sz w:val="22"/>
          <w:szCs w:val="22"/>
        </w:rPr>
      </w:pPr>
      <w:r>
        <w:rPr>
          <w:rFonts w:ascii="Arial" w:hAnsi="Arial" w:cs="Arial"/>
          <w:sz w:val="22"/>
          <w:szCs w:val="22"/>
        </w:rPr>
        <w:t>The economic recession can be a threat for the company.  During the recession, there will be an increase in the unemployment rate and this will leads to a decrease in the disposal income in citizens’ hands.  Hence, there will be an increase in the purchasing of products of a lower price and a decrease in the buying power of consumers (Mankiw, 2012).</w:t>
      </w:r>
    </w:p>
    <w:p w:rsidR="00C006FF" w:rsidRDefault="00C006FF" w:rsidP="008A3F92">
      <w:pPr>
        <w:jc w:val="both"/>
        <w:rPr>
          <w:rFonts w:ascii="Arial" w:hAnsi="Arial" w:cs="Arial"/>
          <w:sz w:val="22"/>
          <w:szCs w:val="22"/>
        </w:rPr>
      </w:pPr>
    </w:p>
    <w:p w:rsidR="00DD01C9" w:rsidRDefault="00DD01C9" w:rsidP="002654EB">
      <w:pPr>
        <w:jc w:val="both"/>
        <w:rPr>
          <w:rFonts w:ascii="Arial" w:hAnsi="Arial" w:cs="Arial"/>
          <w:sz w:val="22"/>
          <w:szCs w:val="22"/>
        </w:rPr>
      </w:pPr>
      <w:r>
        <w:rPr>
          <w:rFonts w:ascii="Arial" w:hAnsi="Arial" w:cs="Arial"/>
          <w:sz w:val="22"/>
          <w:szCs w:val="22"/>
        </w:rPr>
        <w:t xml:space="preserve">The economic growth of the company seems to be </w:t>
      </w:r>
      <w:r w:rsidR="00775AF6">
        <w:rPr>
          <w:rFonts w:ascii="Arial" w:hAnsi="Arial" w:cs="Arial"/>
          <w:sz w:val="22"/>
          <w:szCs w:val="22"/>
        </w:rPr>
        <w:t xml:space="preserve">positive and its prospective seems to be normal.  </w:t>
      </w:r>
      <w:r w:rsidR="00CC6A34">
        <w:rPr>
          <w:rFonts w:ascii="Arial" w:hAnsi="Arial" w:cs="Arial"/>
          <w:sz w:val="22"/>
          <w:szCs w:val="22"/>
        </w:rPr>
        <w:t>The strong currency of United Kingdom could have had no impact on the business and the prices of the products in terms of foreign currencies could have not impacted the business because they seem neither to import manufactures nor to export office supplies products.</w:t>
      </w:r>
      <w:r w:rsidR="004739E4">
        <w:rPr>
          <w:rFonts w:ascii="Arial" w:hAnsi="Arial" w:cs="Arial"/>
          <w:sz w:val="22"/>
          <w:szCs w:val="22"/>
        </w:rPr>
        <w:t xml:space="preserve"> The exchange rates could have had no impact on the business because they seem to have no intention to expand their business international but they are focused on United Kingdom.  The programming and consultancy of computers </w:t>
      </w:r>
      <w:r w:rsidR="00FA3E07">
        <w:rPr>
          <w:rFonts w:ascii="Arial" w:hAnsi="Arial" w:cs="Arial"/>
          <w:sz w:val="22"/>
          <w:szCs w:val="22"/>
        </w:rPr>
        <w:t>could have continued, with a turnover increasing.  Therefore, the economic climate could have not af</w:t>
      </w:r>
      <w:r w:rsidR="00403F8E">
        <w:rPr>
          <w:rFonts w:ascii="Arial" w:hAnsi="Arial" w:cs="Arial"/>
          <w:sz w:val="22"/>
          <w:szCs w:val="22"/>
        </w:rPr>
        <w:t xml:space="preserve">fected the business adversely and this seems to be an opportunity to gain field. </w:t>
      </w:r>
    </w:p>
    <w:p w:rsidR="00B3431C" w:rsidRDefault="00B3431C" w:rsidP="002654EB">
      <w:pPr>
        <w:jc w:val="both"/>
        <w:rPr>
          <w:rFonts w:ascii="Arial" w:hAnsi="Arial" w:cs="Arial"/>
          <w:sz w:val="22"/>
          <w:szCs w:val="22"/>
        </w:rPr>
      </w:pPr>
    </w:p>
    <w:p w:rsidR="00CF617C" w:rsidRDefault="00CF617C" w:rsidP="002654EB">
      <w:pPr>
        <w:jc w:val="both"/>
        <w:rPr>
          <w:rFonts w:ascii="Arial" w:hAnsi="Arial" w:cs="Arial"/>
          <w:sz w:val="22"/>
          <w:szCs w:val="22"/>
        </w:rPr>
      </w:pPr>
    </w:p>
    <w:p w:rsidR="00B3431C" w:rsidRDefault="00B3431C" w:rsidP="002654EB">
      <w:pPr>
        <w:jc w:val="both"/>
        <w:rPr>
          <w:rFonts w:ascii="Arial" w:hAnsi="Arial" w:cs="Arial"/>
          <w:sz w:val="22"/>
          <w:szCs w:val="22"/>
        </w:rPr>
      </w:pPr>
      <w:r>
        <w:rPr>
          <w:rFonts w:ascii="Arial" w:hAnsi="Arial" w:cs="Arial"/>
          <w:sz w:val="22"/>
          <w:szCs w:val="22"/>
        </w:rPr>
        <w:t>Social factors</w:t>
      </w:r>
    </w:p>
    <w:p w:rsidR="008E4656" w:rsidRDefault="00CF617C" w:rsidP="008E4656">
      <w:pPr>
        <w:jc w:val="both"/>
        <w:rPr>
          <w:rFonts w:ascii="Arial" w:hAnsi="Arial" w:cs="Arial"/>
          <w:sz w:val="22"/>
          <w:szCs w:val="22"/>
        </w:rPr>
      </w:pPr>
      <w:r>
        <w:rPr>
          <w:rFonts w:ascii="Arial" w:hAnsi="Arial" w:cs="Arial"/>
          <w:sz w:val="22"/>
          <w:szCs w:val="22"/>
        </w:rPr>
        <w:t xml:space="preserve">The fact that </w:t>
      </w:r>
      <w:r w:rsidR="00180636">
        <w:rPr>
          <w:rFonts w:ascii="Arial" w:hAnsi="Arial" w:cs="Arial"/>
          <w:sz w:val="22"/>
          <w:szCs w:val="22"/>
        </w:rPr>
        <w:t xml:space="preserve">there could be a change in </w:t>
      </w:r>
      <w:r>
        <w:rPr>
          <w:rFonts w:ascii="Arial" w:hAnsi="Arial" w:cs="Arial"/>
          <w:sz w:val="22"/>
          <w:szCs w:val="22"/>
        </w:rPr>
        <w:t>the structur</w:t>
      </w:r>
      <w:r w:rsidR="00180636">
        <w:rPr>
          <w:rFonts w:ascii="Arial" w:hAnsi="Arial" w:cs="Arial"/>
          <w:sz w:val="22"/>
          <w:szCs w:val="22"/>
        </w:rPr>
        <w:t>e of the populace and the socially behavioural patterns seems to have an effect companies.  There seems to be an increase in the number of elderly citizens in the United Kingdom and statistics have shown that that number can be eval</w:t>
      </w:r>
      <w:r w:rsidR="00DB72A4">
        <w:rPr>
          <w:rFonts w:ascii="Arial" w:hAnsi="Arial" w:cs="Arial"/>
          <w:sz w:val="22"/>
          <w:szCs w:val="22"/>
        </w:rPr>
        <w:t>uated at least 54% and it will increase in the years that are yet to come</w:t>
      </w:r>
      <w:r w:rsidR="00DB4816">
        <w:rPr>
          <w:rFonts w:ascii="Arial" w:hAnsi="Arial" w:cs="Arial"/>
          <w:sz w:val="22"/>
          <w:szCs w:val="22"/>
        </w:rPr>
        <w:t xml:space="preserve"> (Tuck and Crick, 2003)</w:t>
      </w:r>
      <w:r w:rsidR="00DB72A4">
        <w:rPr>
          <w:rFonts w:ascii="Arial" w:hAnsi="Arial" w:cs="Arial"/>
          <w:sz w:val="22"/>
          <w:szCs w:val="22"/>
        </w:rPr>
        <w:t>.</w:t>
      </w:r>
      <w:r w:rsidR="008E4656">
        <w:rPr>
          <w:rFonts w:ascii="Arial" w:hAnsi="Arial" w:cs="Arial"/>
          <w:sz w:val="22"/>
          <w:szCs w:val="22"/>
        </w:rPr>
        <w:t xml:space="preserve">  The ageing population seems to be a threat for the company in the sense that there could be an increase in the shortages of labour</w:t>
      </w:r>
      <w:r w:rsidR="00FA04F6">
        <w:rPr>
          <w:rFonts w:ascii="Arial" w:hAnsi="Arial" w:cs="Arial"/>
          <w:sz w:val="22"/>
          <w:szCs w:val="22"/>
        </w:rPr>
        <w:t xml:space="preserve"> (Nicholas and Keith, 2009)</w:t>
      </w:r>
      <w:r w:rsidR="008E4656">
        <w:rPr>
          <w:rFonts w:ascii="Arial" w:hAnsi="Arial" w:cs="Arial"/>
          <w:sz w:val="22"/>
          <w:szCs w:val="22"/>
        </w:rPr>
        <w:t>.  Therefore, the company may be propelled to increase the salaries in order to facilitate the labour’s attraction.  The increase in the elderly can create an increase in the governmental taxes and contributions of National Insurance</w:t>
      </w:r>
      <w:r w:rsidR="00792043">
        <w:rPr>
          <w:rFonts w:ascii="Arial" w:hAnsi="Arial" w:cs="Arial"/>
          <w:sz w:val="22"/>
          <w:szCs w:val="22"/>
        </w:rPr>
        <w:t xml:space="preserve"> so that the older people can be supported.  </w:t>
      </w:r>
    </w:p>
    <w:p w:rsidR="00792043" w:rsidRDefault="00792043" w:rsidP="008E4656">
      <w:pPr>
        <w:jc w:val="both"/>
        <w:rPr>
          <w:rFonts w:ascii="Arial" w:hAnsi="Arial" w:cs="Arial"/>
          <w:sz w:val="22"/>
          <w:szCs w:val="22"/>
        </w:rPr>
      </w:pPr>
    </w:p>
    <w:p w:rsidR="00B3431C" w:rsidRDefault="00B3431C" w:rsidP="002654EB">
      <w:pPr>
        <w:jc w:val="both"/>
        <w:rPr>
          <w:rFonts w:ascii="Arial" w:hAnsi="Arial" w:cs="Arial"/>
          <w:sz w:val="22"/>
          <w:szCs w:val="22"/>
        </w:rPr>
      </w:pPr>
      <w:r>
        <w:rPr>
          <w:rFonts w:ascii="Arial" w:hAnsi="Arial" w:cs="Arial"/>
          <w:sz w:val="22"/>
          <w:szCs w:val="22"/>
        </w:rPr>
        <w:t xml:space="preserve">They </w:t>
      </w:r>
      <w:r w:rsidR="00403F8E">
        <w:rPr>
          <w:rFonts w:ascii="Arial" w:hAnsi="Arial" w:cs="Arial"/>
          <w:sz w:val="22"/>
          <w:szCs w:val="22"/>
        </w:rPr>
        <w:t xml:space="preserve">could have obviously brought new strategy with a new idea which is an ecommerce and this could have significantly impacted the sales, amounting at 28% per volume.  This could have clearly been positive for the company and could have been an opportunity for the company to increase its sales.  The fact the company seems not to believe in media advertising such as radio, television and social </w:t>
      </w:r>
      <w:r w:rsidR="00987284">
        <w:rPr>
          <w:rFonts w:ascii="Arial" w:hAnsi="Arial" w:cs="Arial"/>
          <w:sz w:val="22"/>
          <w:szCs w:val="22"/>
        </w:rPr>
        <w:t>media</w:t>
      </w:r>
      <w:r w:rsidR="00403F8E">
        <w:rPr>
          <w:rFonts w:ascii="Arial" w:hAnsi="Arial" w:cs="Arial"/>
          <w:sz w:val="22"/>
          <w:szCs w:val="22"/>
        </w:rPr>
        <w:t xml:space="preserve"> could have been a threat for the company because through these one, they could have maximised its sales</w:t>
      </w:r>
      <w:r w:rsidR="00987284">
        <w:rPr>
          <w:rFonts w:ascii="Arial" w:hAnsi="Arial" w:cs="Arial"/>
          <w:sz w:val="22"/>
          <w:szCs w:val="22"/>
        </w:rPr>
        <w:t xml:space="preserve"> and reduced the </w:t>
      </w:r>
      <w:r w:rsidR="00987284">
        <w:rPr>
          <w:rFonts w:ascii="Arial" w:hAnsi="Arial" w:cs="Arial"/>
          <w:sz w:val="22"/>
          <w:szCs w:val="22"/>
        </w:rPr>
        <w:lastRenderedPageBreak/>
        <w:t>risk of volatility.  Therefore, the legal systems in operation could have had no significant impact on the range of product fields.</w:t>
      </w:r>
    </w:p>
    <w:p w:rsidR="00792043" w:rsidRDefault="00792043" w:rsidP="002654EB">
      <w:pPr>
        <w:jc w:val="both"/>
        <w:rPr>
          <w:rFonts w:ascii="Arial" w:hAnsi="Arial" w:cs="Arial"/>
          <w:sz w:val="22"/>
          <w:szCs w:val="22"/>
        </w:rPr>
      </w:pPr>
    </w:p>
    <w:p w:rsidR="00666393" w:rsidRDefault="00666393" w:rsidP="002654EB">
      <w:pPr>
        <w:jc w:val="both"/>
        <w:rPr>
          <w:rFonts w:ascii="Arial" w:hAnsi="Arial" w:cs="Arial"/>
          <w:sz w:val="22"/>
          <w:szCs w:val="22"/>
        </w:rPr>
      </w:pPr>
    </w:p>
    <w:p w:rsidR="00666393" w:rsidRDefault="00666393" w:rsidP="002654EB">
      <w:pPr>
        <w:jc w:val="both"/>
        <w:rPr>
          <w:rFonts w:ascii="Arial" w:hAnsi="Arial" w:cs="Arial"/>
          <w:sz w:val="22"/>
          <w:szCs w:val="22"/>
        </w:rPr>
      </w:pPr>
      <w:r>
        <w:rPr>
          <w:rFonts w:ascii="Arial" w:hAnsi="Arial" w:cs="Arial"/>
          <w:sz w:val="22"/>
          <w:szCs w:val="22"/>
        </w:rPr>
        <w:t>Technological factors</w:t>
      </w:r>
    </w:p>
    <w:p w:rsidR="00DE789E" w:rsidRDefault="001D478D" w:rsidP="00BA3238">
      <w:pPr>
        <w:jc w:val="both"/>
        <w:rPr>
          <w:rFonts w:ascii="Arial" w:hAnsi="Arial" w:cs="Arial"/>
          <w:sz w:val="22"/>
          <w:szCs w:val="22"/>
        </w:rPr>
      </w:pPr>
      <w:r>
        <w:rPr>
          <w:rFonts w:ascii="Arial" w:hAnsi="Arial" w:cs="Arial"/>
          <w:sz w:val="22"/>
          <w:szCs w:val="22"/>
        </w:rPr>
        <w:t>The technological advancements could be an opportunity for the company</w:t>
      </w:r>
      <w:r w:rsidR="00111E88">
        <w:rPr>
          <w:rFonts w:ascii="Arial" w:hAnsi="Arial" w:cs="Arial"/>
          <w:sz w:val="22"/>
          <w:szCs w:val="22"/>
        </w:rPr>
        <w:t xml:space="preserve">.  The manufacturers seem to develop products that </w:t>
      </w:r>
      <w:r w:rsidR="002A3527">
        <w:rPr>
          <w:rFonts w:ascii="Arial" w:hAnsi="Arial" w:cs="Arial"/>
          <w:sz w:val="22"/>
          <w:szCs w:val="22"/>
        </w:rPr>
        <w:t>tend to be difficult to imitate and the Sterling Group has utilised this trends to have a competitive advantage.  Because of the rapid growth in technological, consumers can order their products online</w:t>
      </w:r>
      <w:r w:rsidR="00BA3238">
        <w:rPr>
          <w:rFonts w:ascii="Arial" w:hAnsi="Arial" w:cs="Arial"/>
          <w:sz w:val="22"/>
          <w:szCs w:val="22"/>
        </w:rPr>
        <w:t xml:space="preserve">.  </w:t>
      </w:r>
      <w:r w:rsidR="00666393">
        <w:rPr>
          <w:rFonts w:ascii="Arial" w:hAnsi="Arial" w:cs="Arial"/>
          <w:sz w:val="22"/>
          <w:szCs w:val="22"/>
        </w:rPr>
        <w:t xml:space="preserve">The rapid development of technology could have affected </w:t>
      </w:r>
      <w:r w:rsidR="00AB4F75">
        <w:rPr>
          <w:rFonts w:ascii="Arial" w:hAnsi="Arial" w:cs="Arial"/>
          <w:sz w:val="22"/>
          <w:szCs w:val="22"/>
        </w:rPr>
        <w:t>the company and the enhancement in technology seems to change the operating activities of the company</w:t>
      </w:r>
      <w:r w:rsidR="00BF6CC0">
        <w:rPr>
          <w:rFonts w:ascii="Arial" w:hAnsi="Arial" w:cs="Arial"/>
          <w:sz w:val="22"/>
          <w:szCs w:val="22"/>
        </w:rPr>
        <w:t xml:space="preserve"> (case study)</w:t>
      </w:r>
      <w:r w:rsidR="00AB4F75">
        <w:rPr>
          <w:rFonts w:ascii="Arial" w:hAnsi="Arial" w:cs="Arial"/>
          <w:sz w:val="22"/>
          <w:szCs w:val="22"/>
        </w:rPr>
        <w:t xml:space="preserve">.  The changing environment in technology could have created a requirement to react rapidly in furtherance of maintaining the competing environment while offering the similar innovative service.  The products’ distribution whilst utilising technology, for instance, </w:t>
      </w:r>
      <w:r w:rsidR="007B79C8">
        <w:rPr>
          <w:rFonts w:ascii="Arial" w:hAnsi="Arial" w:cs="Arial"/>
          <w:sz w:val="22"/>
          <w:szCs w:val="22"/>
        </w:rPr>
        <w:t>the CRM (Customer Relationship Management), the ERP (Enterprise Resource Planning) and the MIS (Marketing Information Systems) which could have helped for the computerised purchasing, the control of inve</w:t>
      </w:r>
      <w:r w:rsidR="00DE789E">
        <w:rPr>
          <w:rFonts w:ascii="Arial" w:hAnsi="Arial" w:cs="Arial"/>
          <w:sz w:val="22"/>
          <w:szCs w:val="22"/>
        </w:rPr>
        <w:t>ntory, the maintenance of the relationships between the company and the suppliers, and relationships between the company and</w:t>
      </w:r>
      <w:r w:rsidR="00173B93">
        <w:rPr>
          <w:rFonts w:ascii="Arial" w:hAnsi="Arial" w:cs="Arial"/>
          <w:sz w:val="22"/>
          <w:szCs w:val="22"/>
        </w:rPr>
        <w:t xml:space="preserve"> the customers</w:t>
      </w:r>
      <w:r w:rsidR="00BF6CC0">
        <w:rPr>
          <w:rFonts w:ascii="Arial" w:hAnsi="Arial" w:cs="Arial"/>
          <w:sz w:val="22"/>
          <w:szCs w:val="22"/>
        </w:rPr>
        <w:t xml:space="preserve"> (case study)</w:t>
      </w:r>
      <w:r w:rsidR="00173B93">
        <w:rPr>
          <w:rFonts w:ascii="Arial" w:hAnsi="Arial" w:cs="Arial"/>
          <w:sz w:val="22"/>
          <w:szCs w:val="22"/>
        </w:rPr>
        <w:t>.  This could be</w:t>
      </w:r>
      <w:r w:rsidR="00DE789E">
        <w:rPr>
          <w:rFonts w:ascii="Arial" w:hAnsi="Arial" w:cs="Arial"/>
          <w:sz w:val="22"/>
          <w:szCs w:val="22"/>
        </w:rPr>
        <w:t xml:space="preserve"> a threat for the company to develop its information system.  Therefore, changes happening in the technologies could have significantly impacted the product policies and the pace of products development</w:t>
      </w:r>
      <w:r w:rsidR="00BF6CC0">
        <w:rPr>
          <w:rFonts w:ascii="Arial" w:hAnsi="Arial" w:cs="Arial"/>
          <w:sz w:val="22"/>
          <w:szCs w:val="22"/>
        </w:rPr>
        <w:t xml:space="preserve"> (Pae, J.H. and Hyun, J.S., 2002)</w:t>
      </w:r>
      <w:r w:rsidR="00DE789E">
        <w:rPr>
          <w:rFonts w:ascii="Arial" w:hAnsi="Arial" w:cs="Arial"/>
          <w:sz w:val="22"/>
          <w:szCs w:val="22"/>
        </w:rPr>
        <w:t xml:space="preserve">. </w:t>
      </w:r>
    </w:p>
    <w:p w:rsidR="00A274E8" w:rsidRDefault="00A274E8" w:rsidP="00BA3238">
      <w:pPr>
        <w:jc w:val="both"/>
        <w:rPr>
          <w:rFonts w:ascii="Arial" w:hAnsi="Arial" w:cs="Arial"/>
          <w:sz w:val="22"/>
          <w:szCs w:val="22"/>
        </w:rPr>
      </w:pPr>
    </w:p>
    <w:p w:rsidR="00BA3238" w:rsidRDefault="00BA3238" w:rsidP="00BA3238">
      <w:pPr>
        <w:jc w:val="both"/>
        <w:rPr>
          <w:rFonts w:ascii="Arial" w:hAnsi="Arial" w:cs="Arial"/>
          <w:sz w:val="22"/>
          <w:szCs w:val="22"/>
        </w:rPr>
      </w:pPr>
      <w:r>
        <w:rPr>
          <w:rFonts w:ascii="Arial" w:hAnsi="Arial" w:cs="Arial"/>
          <w:sz w:val="22"/>
          <w:szCs w:val="22"/>
        </w:rPr>
        <w:t>Disruptive technologies can be a threat for the company</w:t>
      </w:r>
      <w:r w:rsidR="00D96860">
        <w:rPr>
          <w:rFonts w:ascii="Arial" w:hAnsi="Arial" w:cs="Arial"/>
          <w:sz w:val="22"/>
          <w:szCs w:val="22"/>
        </w:rPr>
        <w:t xml:space="preserve"> (Obal, 2013)</w:t>
      </w:r>
      <w:r>
        <w:rPr>
          <w:rFonts w:ascii="Arial" w:hAnsi="Arial" w:cs="Arial"/>
          <w:sz w:val="22"/>
          <w:szCs w:val="22"/>
        </w:rPr>
        <w:t>.  This one seems to tar</w:t>
      </w:r>
      <w:r w:rsidR="00F12AB7">
        <w:rPr>
          <w:rFonts w:ascii="Arial" w:hAnsi="Arial" w:cs="Arial"/>
          <w:sz w:val="22"/>
          <w:szCs w:val="22"/>
        </w:rPr>
        <w:t>get small sized enterprises which have adopted disruptive technologies to improve their business.  The paradoxical approach seems to be the fact that the company is the leader on quality and seems to react rapidly to technological advancements</w:t>
      </w:r>
      <w:r w:rsidR="00D96860">
        <w:rPr>
          <w:rFonts w:ascii="Arial" w:hAnsi="Arial" w:cs="Arial"/>
          <w:sz w:val="22"/>
          <w:szCs w:val="22"/>
        </w:rPr>
        <w:t xml:space="preserve"> (case study)</w:t>
      </w:r>
      <w:r w:rsidR="00F12AB7">
        <w:rPr>
          <w:rFonts w:ascii="Arial" w:hAnsi="Arial" w:cs="Arial"/>
          <w:sz w:val="22"/>
          <w:szCs w:val="22"/>
        </w:rPr>
        <w:t>.  Disruptive technology which seems to be valuable for small sized enterpris</w:t>
      </w:r>
      <w:r w:rsidR="00F56CAF">
        <w:rPr>
          <w:rFonts w:ascii="Arial" w:hAnsi="Arial" w:cs="Arial"/>
          <w:sz w:val="22"/>
          <w:szCs w:val="22"/>
        </w:rPr>
        <w:t xml:space="preserve">es </w:t>
      </w:r>
      <w:r w:rsidR="00F12AB7">
        <w:rPr>
          <w:rFonts w:ascii="Arial" w:hAnsi="Arial" w:cs="Arial"/>
          <w:sz w:val="22"/>
          <w:szCs w:val="22"/>
        </w:rPr>
        <w:t>can create a niche in the marketplace.</w:t>
      </w:r>
    </w:p>
    <w:p w:rsidR="009C1675" w:rsidRDefault="009C1675" w:rsidP="00DE789E">
      <w:pPr>
        <w:jc w:val="both"/>
        <w:rPr>
          <w:rFonts w:ascii="Arial" w:hAnsi="Arial" w:cs="Arial"/>
          <w:sz w:val="22"/>
          <w:szCs w:val="22"/>
        </w:rPr>
      </w:pPr>
    </w:p>
    <w:p w:rsidR="00DE789E" w:rsidRDefault="00DE789E" w:rsidP="00DE789E">
      <w:pPr>
        <w:jc w:val="both"/>
        <w:rPr>
          <w:rFonts w:ascii="Arial" w:hAnsi="Arial" w:cs="Arial"/>
          <w:sz w:val="22"/>
          <w:szCs w:val="22"/>
        </w:rPr>
      </w:pPr>
    </w:p>
    <w:p w:rsidR="00DE789E" w:rsidRDefault="00DE789E" w:rsidP="00DE789E">
      <w:pPr>
        <w:jc w:val="both"/>
        <w:rPr>
          <w:rFonts w:ascii="Arial" w:hAnsi="Arial" w:cs="Arial"/>
          <w:sz w:val="22"/>
          <w:szCs w:val="22"/>
        </w:rPr>
      </w:pPr>
      <w:r>
        <w:rPr>
          <w:rFonts w:ascii="Arial" w:hAnsi="Arial" w:cs="Arial"/>
          <w:sz w:val="22"/>
          <w:szCs w:val="22"/>
        </w:rPr>
        <w:t>Environmental factors</w:t>
      </w:r>
    </w:p>
    <w:p w:rsidR="00DE789E" w:rsidRDefault="00C8659F" w:rsidP="00DA4634">
      <w:pPr>
        <w:jc w:val="both"/>
        <w:rPr>
          <w:rFonts w:ascii="Arial" w:hAnsi="Arial" w:cs="Arial"/>
          <w:sz w:val="22"/>
          <w:szCs w:val="22"/>
        </w:rPr>
      </w:pPr>
      <w:r>
        <w:rPr>
          <w:rFonts w:ascii="Arial" w:hAnsi="Arial" w:cs="Arial"/>
          <w:sz w:val="22"/>
          <w:szCs w:val="22"/>
        </w:rPr>
        <w:t xml:space="preserve">The variations in temperature </w:t>
      </w:r>
      <w:r w:rsidR="00F3050C">
        <w:rPr>
          <w:rFonts w:ascii="Arial" w:hAnsi="Arial" w:cs="Arial"/>
          <w:sz w:val="22"/>
          <w:szCs w:val="22"/>
        </w:rPr>
        <w:t xml:space="preserve">seem to be a threat and </w:t>
      </w:r>
      <w:r>
        <w:rPr>
          <w:rFonts w:ascii="Arial" w:hAnsi="Arial" w:cs="Arial"/>
          <w:sz w:val="22"/>
          <w:szCs w:val="22"/>
        </w:rPr>
        <w:t>could have impacted the company</w:t>
      </w:r>
      <w:r w:rsidR="00994870">
        <w:rPr>
          <w:rFonts w:ascii="Arial" w:hAnsi="Arial" w:cs="Arial"/>
          <w:sz w:val="22"/>
          <w:szCs w:val="22"/>
        </w:rPr>
        <w:t xml:space="preserve"> (</w:t>
      </w:r>
      <w:r w:rsidR="00DA4634">
        <w:rPr>
          <w:rFonts w:ascii="Arial" w:hAnsi="Arial" w:cs="Arial"/>
          <w:sz w:val="22"/>
          <w:szCs w:val="22"/>
        </w:rPr>
        <w:t>Lerner and Haber, 2001</w:t>
      </w:r>
      <w:r w:rsidR="00994870">
        <w:rPr>
          <w:rFonts w:ascii="Arial" w:hAnsi="Arial" w:cs="Arial"/>
          <w:sz w:val="22"/>
          <w:szCs w:val="22"/>
        </w:rPr>
        <w:t>)</w:t>
      </w:r>
      <w:r>
        <w:rPr>
          <w:rFonts w:ascii="Arial" w:hAnsi="Arial" w:cs="Arial"/>
          <w:sz w:val="22"/>
          <w:szCs w:val="22"/>
        </w:rPr>
        <w:t xml:space="preserve">.  The climate variations caused by the global warming and the greater awareness of the environment could have become a significant issue for the company to examine.  Due to the fact that the protection of the environment seems to become a growing desire and the fact that a large number of people seems to </w:t>
      </w:r>
      <w:r w:rsidR="00750610">
        <w:rPr>
          <w:rFonts w:ascii="Arial" w:hAnsi="Arial" w:cs="Arial"/>
          <w:sz w:val="22"/>
          <w:szCs w:val="22"/>
        </w:rPr>
        <w:t>have interest in recycled products, Sterling Grou</w:t>
      </w:r>
      <w:r w:rsidR="00C137F6">
        <w:rPr>
          <w:rFonts w:ascii="Arial" w:hAnsi="Arial" w:cs="Arial"/>
          <w:sz w:val="22"/>
          <w:szCs w:val="22"/>
        </w:rPr>
        <w:t>p Limited seems not to be directly based</w:t>
      </w:r>
      <w:r w:rsidR="00750610">
        <w:rPr>
          <w:rFonts w:ascii="Arial" w:hAnsi="Arial" w:cs="Arial"/>
          <w:sz w:val="22"/>
          <w:szCs w:val="22"/>
        </w:rPr>
        <w:t xml:space="preserve"> upon company activities</w:t>
      </w:r>
      <w:r w:rsidR="00015C0F">
        <w:rPr>
          <w:rFonts w:ascii="Arial" w:hAnsi="Arial" w:cs="Arial"/>
          <w:sz w:val="22"/>
          <w:szCs w:val="22"/>
        </w:rPr>
        <w:t xml:space="preserve"> (case study)</w:t>
      </w:r>
      <w:r w:rsidR="00750610">
        <w:rPr>
          <w:rFonts w:ascii="Arial" w:hAnsi="Arial" w:cs="Arial"/>
          <w:sz w:val="22"/>
          <w:szCs w:val="22"/>
        </w:rPr>
        <w:t>.</w:t>
      </w:r>
      <w:r w:rsidR="00A15998">
        <w:rPr>
          <w:rFonts w:ascii="Arial" w:hAnsi="Arial" w:cs="Arial"/>
          <w:sz w:val="22"/>
          <w:szCs w:val="22"/>
        </w:rPr>
        <w:t xml:space="preserve">  However, this seems to be a good step for the company to be adapted to environmentally friendly products which could affect the demand and create opportunities.</w:t>
      </w:r>
    </w:p>
    <w:p w:rsidR="00503D10" w:rsidRDefault="00503D10" w:rsidP="00DE789E">
      <w:pPr>
        <w:jc w:val="both"/>
        <w:rPr>
          <w:rFonts w:ascii="Arial" w:hAnsi="Arial" w:cs="Arial"/>
          <w:sz w:val="22"/>
          <w:szCs w:val="22"/>
        </w:rPr>
      </w:pPr>
    </w:p>
    <w:p w:rsidR="00503D10" w:rsidRDefault="00503D10" w:rsidP="00DE789E">
      <w:pPr>
        <w:jc w:val="both"/>
        <w:rPr>
          <w:rFonts w:ascii="Arial" w:hAnsi="Arial" w:cs="Arial"/>
          <w:sz w:val="22"/>
          <w:szCs w:val="22"/>
        </w:rPr>
      </w:pPr>
      <w:r>
        <w:rPr>
          <w:rFonts w:ascii="Arial" w:hAnsi="Arial" w:cs="Arial"/>
          <w:sz w:val="22"/>
          <w:szCs w:val="22"/>
        </w:rPr>
        <w:t>Legal factors</w:t>
      </w:r>
    </w:p>
    <w:p w:rsidR="00503D10" w:rsidRDefault="00503D10" w:rsidP="00DE789E">
      <w:pPr>
        <w:jc w:val="both"/>
        <w:rPr>
          <w:rFonts w:ascii="Arial" w:hAnsi="Arial" w:cs="Arial"/>
          <w:sz w:val="22"/>
          <w:szCs w:val="22"/>
        </w:rPr>
      </w:pPr>
      <w:r>
        <w:rPr>
          <w:rFonts w:ascii="Arial" w:hAnsi="Arial" w:cs="Arial"/>
          <w:sz w:val="22"/>
          <w:szCs w:val="22"/>
        </w:rPr>
        <w:t xml:space="preserve">A large number of legal changes could have been adopted by the United Kingdom which could have </w:t>
      </w:r>
      <w:r w:rsidR="00EF29C5">
        <w:rPr>
          <w:rFonts w:ascii="Arial" w:hAnsi="Arial" w:cs="Arial"/>
          <w:sz w:val="22"/>
          <w:szCs w:val="22"/>
        </w:rPr>
        <w:t>a significant effect on the behaviour of the company</w:t>
      </w:r>
      <w:r w:rsidR="00C7501E">
        <w:rPr>
          <w:rFonts w:ascii="Arial" w:hAnsi="Arial" w:cs="Arial"/>
          <w:sz w:val="22"/>
          <w:szCs w:val="22"/>
        </w:rPr>
        <w:t xml:space="preserve"> (Pope and Bambra, 2005)</w:t>
      </w:r>
      <w:r w:rsidR="00EF29C5">
        <w:rPr>
          <w:rFonts w:ascii="Arial" w:hAnsi="Arial" w:cs="Arial"/>
          <w:sz w:val="22"/>
          <w:szCs w:val="22"/>
        </w:rPr>
        <w:t>.  The integration of disability discrimination legislation and age discrimination and the need for the company to adopt recycled products could have significantly impacted the actions of the company.  Legal factors could have affected the costs of the company.</w:t>
      </w:r>
      <w:r w:rsidR="0049253E">
        <w:rPr>
          <w:rFonts w:ascii="Arial" w:hAnsi="Arial" w:cs="Arial"/>
          <w:sz w:val="22"/>
          <w:szCs w:val="22"/>
        </w:rPr>
        <w:t xml:space="preserve">  The data protection and the confidentiality of the customers’ information should be kept safely.  The data protection act1998 could have been elaborated by the United Kingdom’s parliament in order to ensure the procedures of information on identifiable people.  Therefore, this seems to be a threat for the company if the customers’ data are displayed without their consent.</w:t>
      </w:r>
    </w:p>
    <w:p w:rsidR="007757B6" w:rsidRDefault="007757B6" w:rsidP="002654EB">
      <w:pPr>
        <w:jc w:val="both"/>
        <w:rPr>
          <w:rFonts w:ascii="Arial" w:hAnsi="Arial" w:cs="Arial"/>
          <w:sz w:val="22"/>
          <w:szCs w:val="22"/>
        </w:rPr>
      </w:pPr>
    </w:p>
    <w:p w:rsidR="00D37FB2" w:rsidRDefault="00D37FB2" w:rsidP="002654EB">
      <w:pPr>
        <w:jc w:val="both"/>
        <w:rPr>
          <w:rFonts w:ascii="Arial" w:hAnsi="Arial" w:cs="Arial"/>
          <w:sz w:val="22"/>
          <w:szCs w:val="22"/>
        </w:rPr>
      </w:pPr>
    </w:p>
    <w:p w:rsidR="00074149" w:rsidRDefault="00074149" w:rsidP="002654EB">
      <w:pPr>
        <w:jc w:val="both"/>
        <w:rPr>
          <w:rFonts w:ascii="Arial" w:hAnsi="Arial" w:cs="Arial"/>
          <w:sz w:val="22"/>
          <w:szCs w:val="22"/>
        </w:rPr>
      </w:pPr>
    </w:p>
    <w:p w:rsidR="00074149" w:rsidRDefault="00074149" w:rsidP="002654EB">
      <w:pPr>
        <w:jc w:val="both"/>
        <w:rPr>
          <w:rFonts w:ascii="Arial" w:hAnsi="Arial" w:cs="Arial"/>
          <w:sz w:val="22"/>
          <w:szCs w:val="22"/>
        </w:rPr>
      </w:pPr>
    </w:p>
    <w:p w:rsidR="00074149" w:rsidRDefault="00074149" w:rsidP="002654EB">
      <w:pPr>
        <w:jc w:val="both"/>
        <w:rPr>
          <w:rFonts w:ascii="Arial" w:hAnsi="Arial" w:cs="Arial"/>
          <w:sz w:val="22"/>
          <w:szCs w:val="22"/>
        </w:rPr>
      </w:pPr>
    </w:p>
    <w:tbl>
      <w:tblPr>
        <w:tblStyle w:val="TableGrid"/>
        <w:tblW w:w="0" w:type="auto"/>
        <w:tblLook w:val="04A0"/>
      </w:tblPr>
      <w:tblGrid>
        <w:gridCol w:w="4621"/>
        <w:gridCol w:w="4621"/>
      </w:tblGrid>
      <w:tr w:rsidR="00074149" w:rsidTr="00074149">
        <w:tc>
          <w:tcPr>
            <w:tcW w:w="4621" w:type="dxa"/>
          </w:tcPr>
          <w:p w:rsidR="00074149" w:rsidRDefault="00074149" w:rsidP="008D2916">
            <w:pPr>
              <w:jc w:val="center"/>
              <w:rPr>
                <w:rFonts w:ascii="Arial" w:hAnsi="Arial" w:cs="Arial"/>
              </w:rPr>
            </w:pPr>
            <w:r>
              <w:rPr>
                <w:rFonts w:ascii="Arial" w:hAnsi="Arial" w:cs="Arial"/>
              </w:rPr>
              <w:t>Opportunities</w:t>
            </w:r>
          </w:p>
        </w:tc>
        <w:tc>
          <w:tcPr>
            <w:tcW w:w="4621" w:type="dxa"/>
          </w:tcPr>
          <w:p w:rsidR="00074149" w:rsidRDefault="00074149" w:rsidP="008D2916">
            <w:pPr>
              <w:jc w:val="center"/>
              <w:rPr>
                <w:rFonts w:ascii="Arial" w:hAnsi="Arial" w:cs="Arial"/>
              </w:rPr>
            </w:pPr>
            <w:r>
              <w:rPr>
                <w:rFonts w:ascii="Arial" w:hAnsi="Arial" w:cs="Arial"/>
              </w:rPr>
              <w:t>Threats</w:t>
            </w:r>
          </w:p>
        </w:tc>
      </w:tr>
      <w:tr w:rsidR="00074149" w:rsidTr="00074149">
        <w:tc>
          <w:tcPr>
            <w:tcW w:w="4621" w:type="dxa"/>
          </w:tcPr>
          <w:p w:rsidR="00074149" w:rsidRDefault="00074149" w:rsidP="008D2916">
            <w:pPr>
              <w:jc w:val="center"/>
              <w:rPr>
                <w:rFonts w:ascii="Arial" w:hAnsi="Arial" w:cs="Arial"/>
              </w:rPr>
            </w:pPr>
          </w:p>
          <w:p w:rsidR="008D2916" w:rsidRDefault="008D2916" w:rsidP="008D2916">
            <w:pPr>
              <w:jc w:val="center"/>
              <w:rPr>
                <w:rFonts w:ascii="Arial" w:hAnsi="Arial" w:cs="Arial"/>
              </w:rPr>
            </w:pPr>
          </w:p>
          <w:p w:rsidR="008D2916" w:rsidRDefault="008D2916" w:rsidP="008D2916">
            <w:pPr>
              <w:jc w:val="center"/>
              <w:rPr>
                <w:rFonts w:ascii="Arial" w:hAnsi="Arial" w:cs="Arial"/>
              </w:rPr>
            </w:pPr>
          </w:p>
          <w:p w:rsidR="008D2916" w:rsidRDefault="008D2916" w:rsidP="008D2916">
            <w:pPr>
              <w:jc w:val="center"/>
              <w:rPr>
                <w:rFonts w:ascii="Arial" w:hAnsi="Arial" w:cs="Arial"/>
              </w:rPr>
            </w:pPr>
          </w:p>
          <w:p w:rsidR="008D2916" w:rsidRDefault="008D2916" w:rsidP="008D2916">
            <w:pPr>
              <w:jc w:val="center"/>
              <w:rPr>
                <w:rFonts w:ascii="Arial" w:hAnsi="Arial" w:cs="Arial"/>
              </w:rPr>
            </w:pPr>
          </w:p>
          <w:p w:rsidR="00074149" w:rsidRDefault="00074149" w:rsidP="008D2916">
            <w:pPr>
              <w:jc w:val="center"/>
              <w:rPr>
                <w:rFonts w:ascii="Arial" w:hAnsi="Arial" w:cs="Arial"/>
              </w:rPr>
            </w:pPr>
            <w:r>
              <w:rPr>
                <w:rFonts w:ascii="Arial" w:hAnsi="Arial" w:cs="Arial"/>
              </w:rPr>
              <w:t>Economic factors</w:t>
            </w:r>
          </w:p>
          <w:p w:rsidR="00074149" w:rsidRDefault="00074149" w:rsidP="008D2916">
            <w:pPr>
              <w:jc w:val="center"/>
              <w:rPr>
                <w:rFonts w:ascii="Arial" w:hAnsi="Arial" w:cs="Arial"/>
              </w:rPr>
            </w:pPr>
          </w:p>
        </w:tc>
        <w:tc>
          <w:tcPr>
            <w:tcW w:w="4621" w:type="dxa"/>
          </w:tcPr>
          <w:p w:rsidR="00074149" w:rsidRDefault="00074149" w:rsidP="008D2916">
            <w:pPr>
              <w:jc w:val="center"/>
              <w:rPr>
                <w:rFonts w:ascii="Arial" w:hAnsi="Arial" w:cs="Arial"/>
              </w:rPr>
            </w:pPr>
          </w:p>
          <w:p w:rsidR="00074149" w:rsidRDefault="00074149" w:rsidP="008D2916">
            <w:pPr>
              <w:jc w:val="center"/>
              <w:rPr>
                <w:rFonts w:ascii="Arial" w:hAnsi="Arial" w:cs="Arial"/>
              </w:rPr>
            </w:pPr>
            <w:r>
              <w:rPr>
                <w:rFonts w:ascii="Arial" w:hAnsi="Arial" w:cs="Arial"/>
              </w:rPr>
              <w:t>Political factors</w:t>
            </w:r>
          </w:p>
          <w:p w:rsidR="00074149" w:rsidRDefault="00074149" w:rsidP="008D2916">
            <w:pPr>
              <w:jc w:val="center"/>
              <w:rPr>
                <w:rFonts w:ascii="Arial" w:hAnsi="Arial" w:cs="Arial"/>
              </w:rPr>
            </w:pPr>
          </w:p>
          <w:p w:rsidR="00074149" w:rsidRDefault="00074149" w:rsidP="008D2916">
            <w:pPr>
              <w:jc w:val="center"/>
              <w:rPr>
                <w:rFonts w:ascii="Arial" w:hAnsi="Arial" w:cs="Arial"/>
              </w:rPr>
            </w:pPr>
            <w:r>
              <w:rPr>
                <w:rFonts w:ascii="Arial" w:hAnsi="Arial" w:cs="Arial"/>
              </w:rPr>
              <w:t>Economic factors</w:t>
            </w:r>
          </w:p>
          <w:p w:rsidR="00074149" w:rsidRDefault="00074149" w:rsidP="008D2916">
            <w:pPr>
              <w:jc w:val="center"/>
              <w:rPr>
                <w:rFonts w:ascii="Arial" w:hAnsi="Arial" w:cs="Arial"/>
              </w:rPr>
            </w:pPr>
          </w:p>
          <w:p w:rsidR="00074149" w:rsidRDefault="00074149" w:rsidP="008D2916">
            <w:pPr>
              <w:jc w:val="center"/>
              <w:rPr>
                <w:rFonts w:ascii="Arial" w:hAnsi="Arial" w:cs="Arial"/>
              </w:rPr>
            </w:pPr>
            <w:r>
              <w:rPr>
                <w:rFonts w:ascii="Arial" w:hAnsi="Arial" w:cs="Arial"/>
              </w:rPr>
              <w:t>Social factors</w:t>
            </w:r>
          </w:p>
          <w:p w:rsidR="00074149" w:rsidRDefault="00074149" w:rsidP="008D2916">
            <w:pPr>
              <w:jc w:val="center"/>
              <w:rPr>
                <w:rFonts w:ascii="Arial" w:hAnsi="Arial" w:cs="Arial"/>
              </w:rPr>
            </w:pPr>
          </w:p>
          <w:p w:rsidR="00074149" w:rsidRDefault="00074149" w:rsidP="008D2916">
            <w:pPr>
              <w:jc w:val="center"/>
              <w:rPr>
                <w:rFonts w:ascii="Arial" w:hAnsi="Arial" w:cs="Arial"/>
              </w:rPr>
            </w:pPr>
            <w:r>
              <w:rPr>
                <w:rFonts w:ascii="Arial" w:hAnsi="Arial" w:cs="Arial"/>
              </w:rPr>
              <w:t>Technological factors</w:t>
            </w:r>
          </w:p>
          <w:p w:rsidR="00074149" w:rsidRDefault="00074149" w:rsidP="008D2916">
            <w:pPr>
              <w:jc w:val="center"/>
              <w:rPr>
                <w:rFonts w:ascii="Arial" w:hAnsi="Arial" w:cs="Arial"/>
              </w:rPr>
            </w:pPr>
          </w:p>
          <w:p w:rsidR="00074149" w:rsidRDefault="00074149" w:rsidP="008D2916">
            <w:pPr>
              <w:jc w:val="center"/>
              <w:rPr>
                <w:rFonts w:ascii="Arial" w:hAnsi="Arial" w:cs="Arial"/>
              </w:rPr>
            </w:pPr>
            <w:r>
              <w:rPr>
                <w:rFonts w:ascii="Arial" w:hAnsi="Arial" w:cs="Arial"/>
              </w:rPr>
              <w:t>Environmental factors</w:t>
            </w:r>
          </w:p>
          <w:p w:rsidR="00074149" w:rsidRDefault="00074149" w:rsidP="008D2916">
            <w:pPr>
              <w:jc w:val="center"/>
              <w:rPr>
                <w:rFonts w:ascii="Arial" w:hAnsi="Arial" w:cs="Arial"/>
              </w:rPr>
            </w:pPr>
          </w:p>
          <w:p w:rsidR="00074149" w:rsidRDefault="00074149" w:rsidP="008D2916">
            <w:pPr>
              <w:jc w:val="center"/>
              <w:rPr>
                <w:rFonts w:ascii="Arial" w:hAnsi="Arial" w:cs="Arial"/>
              </w:rPr>
            </w:pPr>
            <w:r>
              <w:rPr>
                <w:rFonts w:ascii="Arial" w:hAnsi="Arial" w:cs="Arial"/>
              </w:rPr>
              <w:t>Legal factors</w:t>
            </w:r>
          </w:p>
          <w:p w:rsidR="008D2916" w:rsidRDefault="008D2916" w:rsidP="008D2916">
            <w:pPr>
              <w:jc w:val="center"/>
              <w:rPr>
                <w:rFonts w:ascii="Arial" w:hAnsi="Arial" w:cs="Arial"/>
              </w:rPr>
            </w:pPr>
          </w:p>
        </w:tc>
      </w:tr>
    </w:tbl>
    <w:p w:rsidR="00074149" w:rsidRDefault="00074149" w:rsidP="002654EB">
      <w:pPr>
        <w:jc w:val="both"/>
        <w:rPr>
          <w:rFonts w:ascii="Arial" w:hAnsi="Arial" w:cs="Arial"/>
          <w:sz w:val="22"/>
          <w:szCs w:val="22"/>
        </w:rPr>
      </w:pPr>
    </w:p>
    <w:p w:rsidR="00D37FB2" w:rsidRPr="00D37FB2" w:rsidRDefault="00D37FB2" w:rsidP="002654EB">
      <w:pPr>
        <w:jc w:val="both"/>
        <w:rPr>
          <w:rFonts w:ascii="Arial" w:hAnsi="Arial" w:cs="Arial"/>
          <w:sz w:val="22"/>
          <w:szCs w:val="22"/>
        </w:rPr>
      </w:pPr>
    </w:p>
    <w:p w:rsidR="00514484" w:rsidRDefault="00D37FB2" w:rsidP="00FE0D74">
      <w:pPr>
        <w:pStyle w:val="ListParagraph"/>
        <w:numPr>
          <w:ilvl w:val="2"/>
          <w:numId w:val="10"/>
        </w:numPr>
        <w:jc w:val="both"/>
        <w:rPr>
          <w:rFonts w:ascii="Arial" w:hAnsi="Arial" w:cs="Arial"/>
          <w:sz w:val="22"/>
          <w:szCs w:val="22"/>
        </w:rPr>
      </w:pPr>
      <w:r>
        <w:rPr>
          <w:rFonts w:ascii="Arial" w:hAnsi="Arial" w:cs="Arial"/>
          <w:sz w:val="22"/>
          <w:szCs w:val="22"/>
        </w:rPr>
        <w:t>Internal environment</w:t>
      </w:r>
    </w:p>
    <w:p w:rsidR="00D37FB2" w:rsidRDefault="00514484" w:rsidP="00726329">
      <w:pPr>
        <w:jc w:val="both"/>
        <w:rPr>
          <w:rFonts w:ascii="Arial" w:hAnsi="Arial" w:cs="Arial"/>
          <w:sz w:val="22"/>
          <w:szCs w:val="22"/>
        </w:rPr>
      </w:pPr>
      <w:r w:rsidRPr="00120F63">
        <w:rPr>
          <w:rFonts w:ascii="Arial" w:hAnsi="Arial" w:cs="Arial"/>
          <w:sz w:val="22"/>
          <w:szCs w:val="22"/>
        </w:rPr>
        <w:t>The materialisation of the strategy of marketing could be considered as an enhancement of remote future p</w:t>
      </w:r>
      <w:r w:rsidR="008B1244">
        <w:rPr>
          <w:rFonts w:ascii="Arial" w:hAnsi="Arial" w:cs="Arial"/>
          <w:sz w:val="22"/>
          <w:szCs w:val="22"/>
        </w:rPr>
        <w:t>l</w:t>
      </w:r>
      <w:r w:rsidRPr="00120F63">
        <w:rPr>
          <w:rFonts w:ascii="Arial" w:hAnsi="Arial" w:cs="Arial"/>
          <w:sz w:val="22"/>
          <w:szCs w:val="22"/>
        </w:rPr>
        <w:t>ans of actions which could ensure the efficiency of the opportunities’ and threats’ management in the marketing framework whilst referring to the institution’s strengths and weaknesses</w:t>
      </w:r>
      <w:r w:rsidR="00B21715">
        <w:rPr>
          <w:rFonts w:ascii="Arial" w:hAnsi="Arial" w:cs="Arial"/>
          <w:sz w:val="22"/>
          <w:szCs w:val="22"/>
        </w:rPr>
        <w:t xml:space="preserve"> (Broto and Sushil, 2012)</w:t>
      </w:r>
      <w:r w:rsidRPr="00120F63">
        <w:rPr>
          <w:rFonts w:ascii="Arial" w:hAnsi="Arial" w:cs="Arial"/>
          <w:sz w:val="22"/>
          <w:szCs w:val="22"/>
        </w:rPr>
        <w:t xml:space="preserve">.  Rentable manufacturing could be based upon the efficiency of the 5M’s </w:t>
      </w:r>
      <w:r w:rsidR="00120F63" w:rsidRPr="00120F63">
        <w:rPr>
          <w:rFonts w:ascii="Arial" w:hAnsi="Arial" w:cs="Arial"/>
          <w:sz w:val="22"/>
          <w:szCs w:val="22"/>
        </w:rPr>
        <w:t xml:space="preserve">which tends to be the acronym for Manpower, Machinery, Methods, Money and Material.  </w:t>
      </w:r>
      <w:r w:rsidR="0085690B">
        <w:rPr>
          <w:rFonts w:ascii="Arial" w:hAnsi="Arial" w:cs="Arial"/>
          <w:sz w:val="22"/>
          <w:szCs w:val="22"/>
        </w:rPr>
        <w:t>The evaluation of manufacturing’s problems that could help to identify the root of inefficiency could be made through the utilisation of the 5M’s.</w:t>
      </w:r>
      <w:r w:rsidR="00726329">
        <w:rPr>
          <w:rFonts w:ascii="Arial" w:hAnsi="Arial" w:cs="Arial"/>
          <w:sz w:val="22"/>
          <w:szCs w:val="22"/>
        </w:rPr>
        <w:t xml:space="preserve">  In the following, the manpower, money, machinery, methods, material will be critically analysed.  </w:t>
      </w:r>
    </w:p>
    <w:p w:rsidR="00997382" w:rsidRDefault="00997382" w:rsidP="00514484">
      <w:pPr>
        <w:jc w:val="both"/>
        <w:rPr>
          <w:rFonts w:ascii="Arial" w:hAnsi="Arial" w:cs="Arial"/>
          <w:sz w:val="22"/>
          <w:szCs w:val="22"/>
        </w:rPr>
      </w:pPr>
    </w:p>
    <w:p w:rsidR="00997382" w:rsidRDefault="00997382" w:rsidP="00514484">
      <w:pPr>
        <w:jc w:val="both"/>
        <w:rPr>
          <w:rFonts w:ascii="Arial" w:hAnsi="Arial" w:cs="Arial"/>
          <w:sz w:val="22"/>
          <w:szCs w:val="22"/>
        </w:rPr>
      </w:pPr>
      <w:r>
        <w:rPr>
          <w:rFonts w:ascii="Arial" w:hAnsi="Arial" w:cs="Arial"/>
          <w:sz w:val="22"/>
          <w:szCs w:val="22"/>
        </w:rPr>
        <w:t>Manpower</w:t>
      </w:r>
    </w:p>
    <w:p w:rsidR="00997382" w:rsidRDefault="00997382" w:rsidP="00514484">
      <w:pPr>
        <w:jc w:val="both"/>
        <w:rPr>
          <w:rFonts w:ascii="Arial" w:hAnsi="Arial" w:cs="Arial"/>
          <w:sz w:val="22"/>
          <w:szCs w:val="22"/>
        </w:rPr>
      </w:pPr>
      <w:r>
        <w:rPr>
          <w:rFonts w:ascii="Arial" w:hAnsi="Arial" w:cs="Arial"/>
          <w:sz w:val="22"/>
          <w:szCs w:val="22"/>
        </w:rPr>
        <w:t>The requirement for highly educated and highly experienced people will never be annihilated, although the automation of manufacturing has been established</w:t>
      </w:r>
      <w:r w:rsidR="00280028">
        <w:rPr>
          <w:rFonts w:ascii="Arial" w:hAnsi="Arial" w:cs="Arial"/>
          <w:sz w:val="22"/>
          <w:szCs w:val="22"/>
        </w:rPr>
        <w:t xml:space="preserve"> (Mutingi and Mbohwa, 2012)</w:t>
      </w:r>
      <w:r>
        <w:rPr>
          <w:rFonts w:ascii="Arial" w:hAnsi="Arial" w:cs="Arial"/>
          <w:sz w:val="22"/>
          <w:szCs w:val="22"/>
        </w:rPr>
        <w:t>.  The size of the board could have been made of highly experienced workers to perform complex tasks.</w:t>
      </w:r>
      <w:r w:rsidR="00A55B2F">
        <w:rPr>
          <w:rFonts w:ascii="Arial" w:hAnsi="Arial" w:cs="Arial"/>
          <w:sz w:val="22"/>
          <w:szCs w:val="22"/>
        </w:rPr>
        <w:t xml:space="preserve">  The company could have maintained their workforce’s efficiency in order to increment the production.  </w:t>
      </w:r>
      <w:r w:rsidR="00C52BB8">
        <w:rPr>
          <w:rFonts w:ascii="Arial" w:hAnsi="Arial" w:cs="Arial"/>
          <w:sz w:val="22"/>
          <w:szCs w:val="22"/>
        </w:rPr>
        <w:t xml:space="preserve">The workers could have been employed according to their </w:t>
      </w:r>
      <w:r w:rsidR="00CD1102">
        <w:rPr>
          <w:rFonts w:ascii="Arial" w:hAnsi="Arial" w:cs="Arial"/>
          <w:sz w:val="22"/>
          <w:szCs w:val="22"/>
        </w:rPr>
        <w:t>years of experience, their expertise and their ambition to increase production through efficient management tools and production management systems</w:t>
      </w:r>
      <w:r w:rsidR="00015C0F">
        <w:rPr>
          <w:rFonts w:ascii="Arial" w:hAnsi="Arial" w:cs="Arial"/>
          <w:sz w:val="22"/>
          <w:szCs w:val="22"/>
        </w:rPr>
        <w:t xml:space="preserve"> (case study)</w:t>
      </w:r>
      <w:r w:rsidR="00CD1102">
        <w:rPr>
          <w:rFonts w:ascii="Arial" w:hAnsi="Arial" w:cs="Arial"/>
          <w:sz w:val="22"/>
          <w:szCs w:val="22"/>
        </w:rPr>
        <w:t>.</w:t>
      </w:r>
      <w:r w:rsidR="00CE3A90">
        <w:rPr>
          <w:rFonts w:ascii="Arial" w:hAnsi="Arial" w:cs="Arial"/>
          <w:sz w:val="22"/>
          <w:szCs w:val="22"/>
        </w:rPr>
        <w:t xml:space="preserve">  This category of workers could have considered as strength for the company and this seems to be one of the </w:t>
      </w:r>
      <w:r w:rsidR="009A7C60">
        <w:rPr>
          <w:rFonts w:ascii="Arial" w:hAnsi="Arial" w:cs="Arial"/>
          <w:sz w:val="22"/>
          <w:szCs w:val="22"/>
        </w:rPr>
        <w:t>reasons</w:t>
      </w:r>
      <w:r w:rsidR="00CE3A90">
        <w:rPr>
          <w:rFonts w:ascii="Arial" w:hAnsi="Arial" w:cs="Arial"/>
          <w:sz w:val="22"/>
          <w:szCs w:val="22"/>
        </w:rPr>
        <w:t xml:space="preserve"> why they are market leaders on quality.  </w:t>
      </w:r>
    </w:p>
    <w:p w:rsidR="009A7C60" w:rsidRDefault="009A7C60" w:rsidP="00514484">
      <w:pPr>
        <w:jc w:val="both"/>
        <w:rPr>
          <w:rFonts w:ascii="Arial" w:hAnsi="Arial" w:cs="Arial"/>
          <w:sz w:val="22"/>
          <w:szCs w:val="22"/>
        </w:rPr>
      </w:pPr>
    </w:p>
    <w:p w:rsidR="009A7C60" w:rsidRDefault="009A7C60" w:rsidP="00514484">
      <w:pPr>
        <w:jc w:val="both"/>
        <w:rPr>
          <w:rFonts w:ascii="Arial" w:hAnsi="Arial" w:cs="Arial"/>
          <w:sz w:val="22"/>
          <w:szCs w:val="22"/>
        </w:rPr>
      </w:pPr>
      <w:r>
        <w:rPr>
          <w:rFonts w:ascii="Arial" w:hAnsi="Arial" w:cs="Arial"/>
          <w:sz w:val="22"/>
          <w:szCs w:val="22"/>
        </w:rPr>
        <w:t>Materials</w:t>
      </w:r>
    </w:p>
    <w:p w:rsidR="009A7C60" w:rsidRDefault="009A7C60" w:rsidP="00514484">
      <w:pPr>
        <w:jc w:val="both"/>
        <w:rPr>
          <w:rFonts w:ascii="Arial" w:hAnsi="Arial" w:cs="Arial"/>
          <w:sz w:val="22"/>
          <w:szCs w:val="22"/>
        </w:rPr>
      </w:pPr>
      <w:r>
        <w:rPr>
          <w:rFonts w:ascii="Arial" w:hAnsi="Arial" w:cs="Arial"/>
          <w:sz w:val="22"/>
          <w:szCs w:val="22"/>
        </w:rPr>
        <w:t>A great proportion of elements could determine the material’s quality, by its nature, the environmental efficiency, the quality, the performance and the cleanliness</w:t>
      </w:r>
      <w:r w:rsidR="00A34560">
        <w:rPr>
          <w:rFonts w:ascii="Arial" w:hAnsi="Arial" w:cs="Arial"/>
          <w:sz w:val="22"/>
          <w:szCs w:val="22"/>
        </w:rPr>
        <w:t xml:space="preserve"> (Martinez-Olvera, 2012)</w:t>
      </w:r>
      <w:r>
        <w:rPr>
          <w:rFonts w:ascii="Arial" w:hAnsi="Arial" w:cs="Arial"/>
          <w:sz w:val="22"/>
          <w:szCs w:val="22"/>
        </w:rPr>
        <w:t>.  The company could have bought from manufactures that have adopted all these criteria to increment the sales of products</w:t>
      </w:r>
      <w:r w:rsidR="00015C0F">
        <w:rPr>
          <w:rFonts w:ascii="Arial" w:hAnsi="Arial" w:cs="Arial"/>
          <w:sz w:val="22"/>
          <w:szCs w:val="22"/>
        </w:rPr>
        <w:t xml:space="preserve"> (case study)</w:t>
      </w:r>
      <w:r>
        <w:rPr>
          <w:rFonts w:ascii="Arial" w:hAnsi="Arial" w:cs="Arial"/>
          <w:sz w:val="22"/>
          <w:szCs w:val="22"/>
        </w:rPr>
        <w:t>.  The fact that they sell recycled products to maintain a healthy and clean environment and the fact that its products are environmentally friendly could have boosted t</w:t>
      </w:r>
      <w:r w:rsidR="00152928">
        <w:rPr>
          <w:rFonts w:ascii="Arial" w:hAnsi="Arial" w:cs="Arial"/>
          <w:sz w:val="22"/>
          <w:szCs w:val="22"/>
        </w:rPr>
        <w:t>he company’s sales. They are market leaders of quality which means that its products are of good quality</w:t>
      </w:r>
      <w:r w:rsidR="00015C0F">
        <w:rPr>
          <w:rFonts w:ascii="Arial" w:hAnsi="Arial" w:cs="Arial"/>
          <w:sz w:val="22"/>
          <w:szCs w:val="22"/>
        </w:rPr>
        <w:t xml:space="preserve"> (case study)</w:t>
      </w:r>
      <w:r w:rsidR="00152928">
        <w:rPr>
          <w:rFonts w:ascii="Arial" w:hAnsi="Arial" w:cs="Arial"/>
          <w:sz w:val="22"/>
          <w:szCs w:val="22"/>
        </w:rPr>
        <w:t>.  Therefore, the loyalty of customers seems to be retained.</w:t>
      </w:r>
      <w:r w:rsidR="00884E11">
        <w:rPr>
          <w:rFonts w:ascii="Arial" w:hAnsi="Arial" w:cs="Arial"/>
          <w:sz w:val="22"/>
          <w:szCs w:val="22"/>
        </w:rPr>
        <w:t xml:space="preserve">  This </w:t>
      </w:r>
      <w:r w:rsidR="00A817B1">
        <w:rPr>
          <w:rFonts w:ascii="Arial" w:hAnsi="Arial" w:cs="Arial"/>
          <w:sz w:val="22"/>
          <w:szCs w:val="22"/>
        </w:rPr>
        <w:t>can be seen to be a company’s strength</w:t>
      </w:r>
      <w:r w:rsidR="00884E11">
        <w:rPr>
          <w:rFonts w:ascii="Arial" w:hAnsi="Arial" w:cs="Arial"/>
          <w:sz w:val="22"/>
          <w:szCs w:val="22"/>
        </w:rPr>
        <w:t>.</w:t>
      </w:r>
    </w:p>
    <w:p w:rsidR="00993BE3" w:rsidRDefault="00993BE3" w:rsidP="00514484">
      <w:pPr>
        <w:jc w:val="both"/>
        <w:rPr>
          <w:rFonts w:ascii="Arial" w:hAnsi="Arial" w:cs="Arial"/>
          <w:sz w:val="22"/>
          <w:szCs w:val="22"/>
        </w:rPr>
      </w:pPr>
    </w:p>
    <w:p w:rsidR="00993BE3" w:rsidRDefault="00993BE3" w:rsidP="00514484">
      <w:pPr>
        <w:jc w:val="both"/>
        <w:rPr>
          <w:rFonts w:ascii="Arial" w:hAnsi="Arial" w:cs="Arial"/>
          <w:sz w:val="22"/>
          <w:szCs w:val="22"/>
        </w:rPr>
      </w:pPr>
      <w:r>
        <w:rPr>
          <w:rFonts w:ascii="Arial" w:hAnsi="Arial" w:cs="Arial"/>
          <w:sz w:val="22"/>
          <w:szCs w:val="22"/>
        </w:rPr>
        <w:t>Machinery</w:t>
      </w:r>
    </w:p>
    <w:p w:rsidR="00303786" w:rsidRDefault="00993BE3" w:rsidP="00303786">
      <w:pPr>
        <w:jc w:val="both"/>
        <w:rPr>
          <w:rFonts w:ascii="Arial" w:hAnsi="Arial" w:cs="Arial"/>
          <w:sz w:val="22"/>
          <w:szCs w:val="22"/>
        </w:rPr>
      </w:pPr>
      <w:r>
        <w:rPr>
          <w:rFonts w:ascii="Arial" w:hAnsi="Arial" w:cs="Arial"/>
          <w:sz w:val="22"/>
          <w:szCs w:val="22"/>
        </w:rPr>
        <w:t xml:space="preserve">Durable and precise systems could have been designed, installed, consulted and maintained to </w:t>
      </w:r>
      <w:r w:rsidR="00303786">
        <w:rPr>
          <w:rFonts w:ascii="Arial" w:hAnsi="Arial" w:cs="Arial"/>
          <w:sz w:val="22"/>
          <w:szCs w:val="22"/>
        </w:rPr>
        <w:t>accomplish an</w:t>
      </w:r>
      <w:r w:rsidR="0023452E">
        <w:rPr>
          <w:rFonts w:ascii="Arial" w:hAnsi="Arial" w:cs="Arial"/>
          <w:sz w:val="22"/>
          <w:szCs w:val="22"/>
        </w:rPr>
        <w:t xml:space="preserve"> organisational and people development to solve an issue as soon as changes are perceived to allow the growth of the business and its expansion</w:t>
      </w:r>
      <w:r w:rsidR="00476A00">
        <w:rPr>
          <w:rFonts w:ascii="Arial" w:hAnsi="Arial" w:cs="Arial"/>
          <w:sz w:val="22"/>
          <w:szCs w:val="22"/>
        </w:rPr>
        <w:t xml:space="preserve"> (Rodriguez et al., 2011)</w:t>
      </w:r>
      <w:r w:rsidR="0023452E">
        <w:rPr>
          <w:rFonts w:ascii="Arial" w:hAnsi="Arial" w:cs="Arial"/>
          <w:sz w:val="22"/>
          <w:szCs w:val="22"/>
        </w:rPr>
        <w:t>.</w:t>
      </w:r>
      <w:r w:rsidR="00303786">
        <w:rPr>
          <w:rFonts w:ascii="Arial" w:hAnsi="Arial" w:cs="Arial"/>
          <w:sz w:val="22"/>
          <w:szCs w:val="22"/>
        </w:rPr>
        <w:t xml:space="preserve">  The fact that all the systems could have been clearly designed with sustainability, accuracy and pre</w:t>
      </w:r>
      <w:r w:rsidR="00A817B1">
        <w:rPr>
          <w:rFonts w:ascii="Arial" w:hAnsi="Arial" w:cs="Arial"/>
          <w:sz w:val="22"/>
          <w:szCs w:val="22"/>
        </w:rPr>
        <w:t>cision could have been seen to be</w:t>
      </w:r>
      <w:r w:rsidR="00303786">
        <w:rPr>
          <w:rFonts w:ascii="Arial" w:hAnsi="Arial" w:cs="Arial"/>
          <w:sz w:val="22"/>
          <w:szCs w:val="22"/>
        </w:rPr>
        <w:t xml:space="preserve"> a </w:t>
      </w:r>
      <w:r w:rsidR="00A817B1">
        <w:rPr>
          <w:rFonts w:ascii="Arial" w:hAnsi="Arial" w:cs="Arial"/>
          <w:sz w:val="22"/>
          <w:szCs w:val="22"/>
        </w:rPr>
        <w:t xml:space="preserve">company’s </w:t>
      </w:r>
      <w:r w:rsidR="00303786">
        <w:rPr>
          <w:rFonts w:ascii="Arial" w:hAnsi="Arial" w:cs="Arial"/>
          <w:sz w:val="22"/>
          <w:szCs w:val="22"/>
        </w:rPr>
        <w:t>strength becau</w:t>
      </w:r>
      <w:r w:rsidR="00A817B1">
        <w:rPr>
          <w:rFonts w:ascii="Arial" w:hAnsi="Arial" w:cs="Arial"/>
          <w:sz w:val="22"/>
          <w:szCs w:val="22"/>
        </w:rPr>
        <w:t>se they could help to provide an extreme efficiency when processing a task.</w:t>
      </w:r>
      <w:r w:rsidR="00D25EBD">
        <w:rPr>
          <w:rFonts w:ascii="Arial" w:hAnsi="Arial" w:cs="Arial"/>
          <w:sz w:val="22"/>
          <w:szCs w:val="22"/>
        </w:rPr>
        <w:t xml:space="preserve">  </w:t>
      </w:r>
      <w:r w:rsidR="004B3423">
        <w:rPr>
          <w:rFonts w:ascii="Arial" w:hAnsi="Arial" w:cs="Arial"/>
          <w:sz w:val="22"/>
          <w:szCs w:val="22"/>
        </w:rPr>
        <w:t xml:space="preserve">The Information </w:t>
      </w:r>
      <w:r w:rsidR="004B3423">
        <w:rPr>
          <w:rFonts w:ascii="Arial" w:hAnsi="Arial" w:cs="Arial"/>
          <w:sz w:val="22"/>
          <w:szCs w:val="22"/>
        </w:rPr>
        <w:lastRenderedPageBreak/>
        <w:t>Technology systems could have been enhanced so that the integration of systems and the development of software are completed</w:t>
      </w:r>
      <w:r w:rsidR="00015C0F">
        <w:rPr>
          <w:rFonts w:ascii="Arial" w:hAnsi="Arial" w:cs="Arial"/>
          <w:sz w:val="22"/>
          <w:szCs w:val="22"/>
        </w:rPr>
        <w:t xml:space="preserve"> (case study)</w:t>
      </w:r>
      <w:r w:rsidR="004B3423">
        <w:rPr>
          <w:rFonts w:ascii="Arial" w:hAnsi="Arial" w:cs="Arial"/>
          <w:sz w:val="22"/>
          <w:szCs w:val="22"/>
        </w:rPr>
        <w:t>.</w:t>
      </w:r>
      <w:r w:rsidR="00AC32C1">
        <w:rPr>
          <w:rFonts w:ascii="Arial" w:hAnsi="Arial" w:cs="Arial"/>
          <w:sz w:val="22"/>
          <w:szCs w:val="22"/>
        </w:rPr>
        <w:t xml:space="preserve"> This seems to be </w:t>
      </w:r>
      <w:r w:rsidR="00400C29">
        <w:rPr>
          <w:rFonts w:ascii="Arial" w:hAnsi="Arial" w:cs="Arial"/>
          <w:sz w:val="22"/>
          <w:szCs w:val="22"/>
        </w:rPr>
        <w:t>strength</w:t>
      </w:r>
      <w:r w:rsidR="00AC32C1">
        <w:rPr>
          <w:rFonts w:ascii="Arial" w:hAnsi="Arial" w:cs="Arial"/>
          <w:sz w:val="22"/>
          <w:szCs w:val="22"/>
        </w:rPr>
        <w:t xml:space="preserve"> of the company.</w:t>
      </w:r>
    </w:p>
    <w:p w:rsidR="00400C29" w:rsidRDefault="00400C29" w:rsidP="00303786">
      <w:pPr>
        <w:jc w:val="both"/>
        <w:rPr>
          <w:rFonts w:ascii="Arial" w:hAnsi="Arial" w:cs="Arial"/>
          <w:sz w:val="22"/>
          <w:szCs w:val="22"/>
        </w:rPr>
      </w:pPr>
    </w:p>
    <w:p w:rsidR="00400C29" w:rsidRDefault="00D57D3B" w:rsidP="00303786">
      <w:pPr>
        <w:jc w:val="both"/>
        <w:rPr>
          <w:rFonts w:ascii="Arial" w:hAnsi="Arial" w:cs="Arial"/>
          <w:sz w:val="22"/>
          <w:szCs w:val="22"/>
        </w:rPr>
      </w:pPr>
      <w:r>
        <w:rPr>
          <w:rFonts w:ascii="Arial" w:hAnsi="Arial" w:cs="Arial"/>
          <w:sz w:val="22"/>
          <w:szCs w:val="22"/>
        </w:rPr>
        <w:t>Money</w:t>
      </w:r>
    </w:p>
    <w:p w:rsidR="00C000E9" w:rsidRDefault="00C000E9" w:rsidP="00C000E9">
      <w:pPr>
        <w:jc w:val="both"/>
        <w:rPr>
          <w:rFonts w:ascii="Arial" w:hAnsi="Arial" w:cs="Arial"/>
          <w:sz w:val="22"/>
          <w:szCs w:val="22"/>
        </w:rPr>
      </w:pPr>
      <w:r>
        <w:rPr>
          <w:rFonts w:ascii="Arial" w:hAnsi="Arial" w:cs="Arial"/>
          <w:sz w:val="22"/>
          <w:szCs w:val="22"/>
        </w:rPr>
        <w:t>The statistics could have been precisely measured in the machines to give feedback about the performance of the systems and to ensure that the devices perform at their peak</w:t>
      </w:r>
      <w:r w:rsidR="00015C0F">
        <w:rPr>
          <w:rFonts w:ascii="Arial" w:hAnsi="Arial" w:cs="Arial"/>
          <w:sz w:val="22"/>
          <w:szCs w:val="22"/>
        </w:rPr>
        <w:t xml:space="preserve"> (Pederson, J.L. and Tressler, C., 2012)</w:t>
      </w:r>
      <w:r>
        <w:rPr>
          <w:rFonts w:ascii="Arial" w:hAnsi="Arial" w:cs="Arial"/>
          <w:sz w:val="22"/>
          <w:szCs w:val="22"/>
        </w:rPr>
        <w:t xml:space="preserve">.  Some devices have been put in place to detect the optimal level of the systems.  These </w:t>
      </w:r>
      <w:r w:rsidR="005554D6">
        <w:rPr>
          <w:rFonts w:ascii="Arial" w:hAnsi="Arial" w:cs="Arial"/>
          <w:sz w:val="22"/>
          <w:szCs w:val="22"/>
        </w:rPr>
        <w:t>ones could help to appraise the capacity of the equipments and this could make the company have a view about how the activities could be impacted by the machinery, the material and the manpower</w:t>
      </w:r>
      <w:r w:rsidR="004130B4">
        <w:rPr>
          <w:rFonts w:ascii="Arial" w:hAnsi="Arial" w:cs="Arial"/>
          <w:sz w:val="22"/>
          <w:szCs w:val="22"/>
        </w:rPr>
        <w:t>.  The maintenance of the optimal level of efficiency seems to be made throughout the monitori</w:t>
      </w:r>
      <w:r w:rsidR="0023292D">
        <w:rPr>
          <w:rFonts w:ascii="Arial" w:hAnsi="Arial" w:cs="Arial"/>
          <w:sz w:val="22"/>
          <w:szCs w:val="22"/>
        </w:rPr>
        <w:t>ng of the analyses’ trends</w:t>
      </w:r>
      <w:r w:rsidR="00015C0F">
        <w:rPr>
          <w:rFonts w:ascii="Arial" w:hAnsi="Arial" w:cs="Arial"/>
          <w:sz w:val="22"/>
          <w:szCs w:val="22"/>
        </w:rPr>
        <w:t xml:space="preserve"> (case study)</w:t>
      </w:r>
      <w:r w:rsidR="0023292D">
        <w:rPr>
          <w:rFonts w:ascii="Arial" w:hAnsi="Arial" w:cs="Arial"/>
          <w:sz w:val="22"/>
          <w:szCs w:val="22"/>
        </w:rPr>
        <w:t>.  The fact that the company does not have enough money can be a threat.</w:t>
      </w:r>
    </w:p>
    <w:p w:rsidR="004130B4" w:rsidRDefault="004130B4" w:rsidP="00C000E9">
      <w:pPr>
        <w:jc w:val="both"/>
        <w:rPr>
          <w:rFonts w:ascii="Arial" w:hAnsi="Arial" w:cs="Arial"/>
          <w:sz w:val="22"/>
          <w:szCs w:val="22"/>
        </w:rPr>
      </w:pPr>
    </w:p>
    <w:p w:rsidR="00CF4043" w:rsidRDefault="00CF4043" w:rsidP="00C000E9">
      <w:pPr>
        <w:jc w:val="both"/>
        <w:rPr>
          <w:rFonts w:ascii="Arial" w:hAnsi="Arial" w:cs="Arial"/>
          <w:sz w:val="22"/>
          <w:szCs w:val="22"/>
        </w:rPr>
      </w:pPr>
    </w:p>
    <w:p w:rsidR="00CE008A" w:rsidRDefault="00CE008A" w:rsidP="00C000E9">
      <w:pPr>
        <w:jc w:val="both"/>
        <w:rPr>
          <w:rFonts w:ascii="Arial" w:hAnsi="Arial" w:cs="Arial"/>
          <w:sz w:val="22"/>
          <w:szCs w:val="22"/>
        </w:rPr>
      </w:pPr>
    </w:p>
    <w:p w:rsidR="004130B4" w:rsidRDefault="004130B4" w:rsidP="00C000E9">
      <w:pPr>
        <w:jc w:val="both"/>
        <w:rPr>
          <w:rFonts w:ascii="Arial" w:hAnsi="Arial" w:cs="Arial"/>
          <w:sz w:val="22"/>
          <w:szCs w:val="22"/>
        </w:rPr>
      </w:pPr>
      <w:r>
        <w:rPr>
          <w:rFonts w:ascii="Arial" w:hAnsi="Arial" w:cs="Arial"/>
          <w:sz w:val="22"/>
          <w:szCs w:val="22"/>
        </w:rPr>
        <w:t>Methods</w:t>
      </w:r>
    </w:p>
    <w:p w:rsidR="004130B4" w:rsidRDefault="004130B4" w:rsidP="00C000E9">
      <w:pPr>
        <w:jc w:val="both"/>
        <w:rPr>
          <w:rFonts w:ascii="Arial" w:hAnsi="Arial" w:cs="Arial"/>
          <w:sz w:val="22"/>
          <w:szCs w:val="22"/>
        </w:rPr>
      </w:pPr>
      <w:r>
        <w:rPr>
          <w:rFonts w:ascii="Arial" w:hAnsi="Arial" w:cs="Arial"/>
          <w:sz w:val="22"/>
          <w:szCs w:val="22"/>
        </w:rPr>
        <w:t xml:space="preserve">The supply chain management throughout the procurement, the computerised purchasing and </w:t>
      </w:r>
      <w:r w:rsidR="00A074C4">
        <w:rPr>
          <w:rFonts w:ascii="Arial" w:hAnsi="Arial" w:cs="Arial"/>
          <w:sz w:val="22"/>
          <w:szCs w:val="22"/>
        </w:rPr>
        <w:t>the control of inventory could have been designed to maximise the efficiency of the operations which are performed</w:t>
      </w:r>
      <w:r w:rsidR="00015C0F">
        <w:rPr>
          <w:rFonts w:ascii="Arial" w:hAnsi="Arial" w:cs="Arial"/>
          <w:sz w:val="22"/>
          <w:szCs w:val="22"/>
        </w:rPr>
        <w:t xml:space="preserve"> (Zheng Zhou and Bingxin Li, 2012)</w:t>
      </w:r>
      <w:r w:rsidR="00A074C4">
        <w:rPr>
          <w:rFonts w:ascii="Arial" w:hAnsi="Arial" w:cs="Arial"/>
          <w:sz w:val="22"/>
          <w:szCs w:val="22"/>
        </w:rPr>
        <w:t xml:space="preserve">.  This seems to be a pivotal key for the efficient management of the working capital of the company.  This could have allowed a good profit margin to be fulfilled in spite of the service’s high cost and the costs carried by the inventory.  The development and the support of the methods could have been made through the </w:t>
      </w:r>
      <w:r w:rsidR="008E625D">
        <w:rPr>
          <w:rFonts w:ascii="Arial" w:hAnsi="Arial" w:cs="Arial"/>
          <w:sz w:val="22"/>
          <w:szCs w:val="22"/>
        </w:rPr>
        <w:t xml:space="preserve">development of the machinery.  These methods could be considered to be strength for the company. </w:t>
      </w:r>
    </w:p>
    <w:p w:rsidR="004159F5" w:rsidRDefault="004159F5" w:rsidP="00C000E9">
      <w:pPr>
        <w:jc w:val="both"/>
        <w:rPr>
          <w:rFonts w:ascii="Arial" w:hAnsi="Arial" w:cs="Arial"/>
          <w:sz w:val="22"/>
          <w:szCs w:val="22"/>
        </w:rPr>
      </w:pPr>
    </w:p>
    <w:p w:rsidR="004159F5" w:rsidRDefault="004159F5" w:rsidP="00C000E9">
      <w:pPr>
        <w:jc w:val="both"/>
        <w:rPr>
          <w:rFonts w:ascii="Arial" w:hAnsi="Arial" w:cs="Arial"/>
          <w:sz w:val="22"/>
          <w:szCs w:val="22"/>
        </w:rPr>
      </w:pPr>
    </w:p>
    <w:p w:rsidR="008D2916" w:rsidRDefault="008D2916" w:rsidP="00C000E9">
      <w:pPr>
        <w:jc w:val="both"/>
        <w:rPr>
          <w:rFonts w:ascii="Arial" w:hAnsi="Arial" w:cs="Arial"/>
          <w:sz w:val="22"/>
          <w:szCs w:val="22"/>
        </w:rPr>
      </w:pPr>
    </w:p>
    <w:tbl>
      <w:tblPr>
        <w:tblStyle w:val="TableGrid"/>
        <w:tblW w:w="0" w:type="auto"/>
        <w:tblLook w:val="04A0"/>
      </w:tblPr>
      <w:tblGrid>
        <w:gridCol w:w="4621"/>
        <w:gridCol w:w="4621"/>
      </w:tblGrid>
      <w:tr w:rsidR="008D2916" w:rsidTr="008D2916">
        <w:tc>
          <w:tcPr>
            <w:tcW w:w="4621" w:type="dxa"/>
          </w:tcPr>
          <w:p w:rsidR="008D2916" w:rsidRDefault="008D2916" w:rsidP="008D2916">
            <w:pPr>
              <w:jc w:val="center"/>
              <w:rPr>
                <w:rFonts w:ascii="Arial" w:hAnsi="Arial" w:cs="Arial"/>
              </w:rPr>
            </w:pPr>
            <w:r>
              <w:rPr>
                <w:rFonts w:ascii="Arial" w:hAnsi="Arial" w:cs="Arial"/>
              </w:rPr>
              <w:t>Strengths</w:t>
            </w:r>
          </w:p>
        </w:tc>
        <w:tc>
          <w:tcPr>
            <w:tcW w:w="4621" w:type="dxa"/>
          </w:tcPr>
          <w:p w:rsidR="008D2916" w:rsidRDefault="008D2916" w:rsidP="008D2916">
            <w:pPr>
              <w:jc w:val="center"/>
              <w:rPr>
                <w:rFonts w:ascii="Arial" w:hAnsi="Arial" w:cs="Arial"/>
              </w:rPr>
            </w:pPr>
            <w:r>
              <w:rPr>
                <w:rFonts w:ascii="Arial" w:hAnsi="Arial" w:cs="Arial"/>
              </w:rPr>
              <w:t>Weaknesses</w:t>
            </w:r>
          </w:p>
        </w:tc>
      </w:tr>
      <w:tr w:rsidR="008D2916" w:rsidTr="008D2916">
        <w:tc>
          <w:tcPr>
            <w:tcW w:w="4621" w:type="dxa"/>
          </w:tcPr>
          <w:p w:rsidR="008D2916" w:rsidRDefault="008D2916" w:rsidP="008D2916">
            <w:pPr>
              <w:jc w:val="center"/>
              <w:rPr>
                <w:rFonts w:ascii="Arial" w:hAnsi="Arial" w:cs="Arial"/>
              </w:rPr>
            </w:pPr>
          </w:p>
          <w:p w:rsidR="008D2916" w:rsidRDefault="008D2916" w:rsidP="008D2916">
            <w:pPr>
              <w:jc w:val="center"/>
              <w:rPr>
                <w:rFonts w:ascii="Arial" w:hAnsi="Arial" w:cs="Arial"/>
              </w:rPr>
            </w:pPr>
            <w:r>
              <w:rPr>
                <w:rFonts w:ascii="Arial" w:hAnsi="Arial" w:cs="Arial"/>
              </w:rPr>
              <w:t>Manpower</w:t>
            </w:r>
          </w:p>
          <w:p w:rsidR="008D2916" w:rsidRDefault="008D2916" w:rsidP="008D2916">
            <w:pPr>
              <w:jc w:val="center"/>
              <w:rPr>
                <w:rFonts w:ascii="Arial" w:hAnsi="Arial" w:cs="Arial"/>
              </w:rPr>
            </w:pPr>
          </w:p>
          <w:p w:rsidR="008D2916" w:rsidRDefault="008D2916" w:rsidP="008D2916">
            <w:pPr>
              <w:jc w:val="center"/>
              <w:rPr>
                <w:rFonts w:ascii="Arial" w:hAnsi="Arial" w:cs="Arial"/>
              </w:rPr>
            </w:pPr>
            <w:r>
              <w:rPr>
                <w:rFonts w:ascii="Arial" w:hAnsi="Arial" w:cs="Arial"/>
              </w:rPr>
              <w:t>Materials</w:t>
            </w:r>
          </w:p>
          <w:p w:rsidR="008D2916" w:rsidRDefault="008D2916" w:rsidP="008D2916">
            <w:pPr>
              <w:jc w:val="center"/>
              <w:rPr>
                <w:rFonts w:ascii="Arial" w:hAnsi="Arial" w:cs="Arial"/>
              </w:rPr>
            </w:pPr>
          </w:p>
          <w:p w:rsidR="008D2916" w:rsidRDefault="008D2916" w:rsidP="008D2916">
            <w:pPr>
              <w:jc w:val="center"/>
              <w:rPr>
                <w:rFonts w:ascii="Arial" w:hAnsi="Arial" w:cs="Arial"/>
              </w:rPr>
            </w:pPr>
            <w:r>
              <w:rPr>
                <w:rFonts w:ascii="Arial" w:hAnsi="Arial" w:cs="Arial"/>
              </w:rPr>
              <w:t>Materials</w:t>
            </w:r>
          </w:p>
          <w:p w:rsidR="008D2916" w:rsidRDefault="008D2916" w:rsidP="008D2916">
            <w:pPr>
              <w:jc w:val="center"/>
              <w:rPr>
                <w:rFonts w:ascii="Arial" w:hAnsi="Arial" w:cs="Arial"/>
              </w:rPr>
            </w:pPr>
          </w:p>
          <w:p w:rsidR="008D2916" w:rsidRDefault="008D2916" w:rsidP="008D2916">
            <w:pPr>
              <w:jc w:val="center"/>
              <w:rPr>
                <w:rFonts w:ascii="Arial" w:hAnsi="Arial" w:cs="Arial"/>
              </w:rPr>
            </w:pPr>
            <w:r>
              <w:rPr>
                <w:rFonts w:ascii="Arial" w:hAnsi="Arial" w:cs="Arial"/>
              </w:rPr>
              <w:t>Methods</w:t>
            </w:r>
          </w:p>
          <w:p w:rsidR="008D2916" w:rsidRDefault="008D2916" w:rsidP="008D2916">
            <w:pPr>
              <w:jc w:val="center"/>
              <w:rPr>
                <w:rFonts w:ascii="Arial" w:hAnsi="Arial" w:cs="Arial"/>
              </w:rPr>
            </w:pPr>
          </w:p>
        </w:tc>
        <w:tc>
          <w:tcPr>
            <w:tcW w:w="4621" w:type="dxa"/>
          </w:tcPr>
          <w:p w:rsidR="008D2916" w:rsidRDefault="008D2916" w:rsidP="008D2916">
            <w:pPr>
              <w:jc w:val="center"/>
              <w:rPr>
                <w:rFonts w:ascii="Arial" w:hAnsi="Arial" w:cs="Arial"/>
              </w:rPr>
            </w:pPr>
          </w:p>
          <w:p w:rsidR="008D2916" w:rsidRDefault="008D2916" w:rsidP="008D2916">
            <w:pPr>
              <w:jc w:val="center"/>
              <w:rPr>
                <w:rFonts w:ascii="Arial" w:hAnsi="Arial" w:cs="Arial"/>
              </w:rPr>
            </w:pPr>
          </w:p>
          <w:p w:rsidR="008D2916" w:rsidRDefault="008D2916" w:rsidP="008D2916">
            <w:pPr>
              <w:jc w:val="center"/>
              <w:rPr>
                <w:rFonts w:ascii="Arial" w:hAnsi="Arial" w:cs="Arial"/>
              </w:rPr>
            </w:pPr>
          </w:p>
          <w:p w:rsidR="008D2916" w:rsidRDefault="008D2916" w:rsidP="008D2916">
            <w:pPr>
              <w:jc w:val="center"/>
              <w:rPr>
                <w:rFonts w:ascii="Arial" w:hAnsi="Arial" w:cs="Arial"/>
              </w:rPr>
            </w:pPr>
            <w:r>
              <w:rPr>
                <w:rFonts w:ascii="Arial" w:hAnsi="Arial" w:cs="Arial"/>
              </w:rPr>
              <w:t>Money</w:t>
            </w:r>
          </w:p>
          <w:p w:rsidR="008D2916" w:rsidRDefault="008D2916" w:rsidP="008D2916">
            <w:pPr>
              <w:jc w:val="center"/>
              <w:rPr>
                <w:rFonts w:ascii="Arial" w:hAnsi="Arial" w:cs="Arial"/>
              </w:rPr>
            </w:pPr>
          </w:p>
        </w:tc>
      </w:tr>
    </w:tbl>
    <w:p w:rsidR="008D2916" w:rsidRDefault="008D2916" w:rsidP="00C000E9">
      <w:pPr>
        <w:jc w:val="both"/>
        <w:rPr>
          <w:rFonts w:ascii="Arial" w:hAnsi="Arial" w:cs="Arial"/>
          <w:sz w:val="22"/>
          <w:szCs w:val="22"/>
        </w:rPr>
      </w:pPr>
    </w:p>
    <w:p w:rsidR="00971CE1" w:rsidRDefault="00971CE1" w:rsidP="00C000E9">
      <w:pPr>
        <w:jc w:val="both"/>
        <w:rPr>
          <w:rFonts w:ascii="Arial" w:hAnsi="Arial" w:cs="Arial"/>
          <w:sz w:val="22"/>
          <w:szCs w:val="22"/>
        </w:rPr>
      </w:pPr>
    </w:p>
    <w:p w:rsidR="00971CE1" w:rsidRDefault="00971CE1" w:rsidP="00C000E9">
      <w:pPr>
        <w:jc w:val="both"/>
        <w:rPr>
          <w:rFonts w:ascii="Arial" w:hAnsi="Arial" w:cs="Arial"/>
          <w:sz w:val="22"/>
          <w:szCs w:val="22"/>
        </w:rPr>
      </w:pPr>
    </w:p>
    <w:p w:rsidR="004159F5" w:rsidRDefault="004159F5" w:rsidP="00C000E9">
      <w:pPr>
        <w:jc w:val="both"/>
        <w:rPr>
          <w:rFonts w:ascii="Arial" w:hAnsi="Arial" w:cs="Arial"/>
          <w:sz w:val="22"/>
          <w:szCs w:val="22"/>
        </w:rPr>
      </w:pPr>
    </w:p>
    <w:p w:rsidR="004159F5" w:rsidRPr="00FE0D74" w:rsidRDefault="004159F5" w:rsidP="00FE0D74">
      <w:pPr>
        <w:pStyle w:val="ListParagraph"/>
        <w:numPr>
          <w:ilvl w:val="1"/>
          <w:numId w:val="11"/>
        </w:numPr>
        <w:jc w:val="both"/>
        <w:rPr>
          <w:rFonts w:ascii="Arial" w:hAnsi="Arial" w:cs="Arial"/>
          <w:sz w:val="22"/>
          <w:szCs w:val="22"/>
        </w:rPr>
      </w:pPr>
      <w:r w:rsidRPr="00FE0D74">
        <w:rPr>
          <w:rFonts w:ascii="Arial" w:hAnsi="Arial" w:cs="Arial"/>
          <w:sz w:val="22"/>
          <w:szCs w:val="22"/>
        </w:rPr>
        <w:t>Competitive analysis</w:t>
      </w:r>
    </w:p>
    <w:p w:rsidR="004159F5" w:rsidRDefault="00CE008A" w:rsidP="004667A1">
      <w:pPr>
        <w:jc w:val="both"/>
        <w:rPr>
          <w:rFonts w:ascii="Arial" w:hAnsi="Arial" w:cs="Arial"/>
          <w:sz w:val="22"/>
          <w:szCs w:val="22"/>
        </w:rPr>
      </w:pPr>
      <w:r>
        <w:rPr>
          <w:rFonts w:ascii="Arial" w:hAnsi="Arial" w:cs="Arial"/>
          <w:sz w:val="22"/>
          <w:szCs w:val="22"/>
        </w:rPr>
        <w:t>A</w:t>
      </w:r>
      <w:r w:rsidR="004159F5">
        <w:rPr>
          <w:rFonts w:ascii="Arial" w:hAnsi="Arial" w:cs="Arial"/>
          <w:sz w:val="22"/>
          <w:szCs w:val="22"/>
        </w:rPr>
        <w:t xml:space="preserve">n appraisal of the weaknesses and strengths of the targeted and current </w:t>
      </w:r>
      <w:r>
        <w:rPr>
          <w:rFonts w:ascii="Arial" w:hAnsi="Arial" w:cs="Arial"/>
          <w:sz w:val="22"/>
          <w:szCs w:val="22"/>
        </w:rPr>
        <w:t xml:space="preserve">competitors in the market </w:t>
      </w:r>
      <w:r w:rsidR="00776C19">
        <w:rPr>
          <w:rFonts w:ascii="Arial" w:hAnsi="Arial" w:cs="Arial"/>
          <w:sz w:val="22"/>
          <w:szCs w:val="22"/>
        </w:rPr>
        <w:t xml:space="preserve">seems to be an effective, defensive and offensive </w:t>
      </w:r>
      <w:r w:rsidR="00373670">
        <w:rPr>
          <w:rFonts w:ascii="Arial" w:hAnsi="Arial" w:cs="Arial"/>
          <w:sz w:val="22"/>
          <w:szCs w:val="22"/>
        </w:rPr>
        <w:t>strategy</w:t>
      </w:r>
      <w:r w:rsidR="00776C19">
        <w:rPr>
          <w:rFonts w:ascii="Arial" w:hAnsi="Arial" w:cs="Arial"/>
          <w:sz w:val="22"/>
          <w:szCs w:val="22"/>
        </w:rPr>
        <w:t xml:space="preserve"> framework utilised to identify the companies’ threats and opportunities.</w:t>
      </w:r>
      <w:r w:rsidR="00373670">
        <w:rPr>
          <w:rFonts w:ascii="Arial" w:hAnsi="Arial" w:cs="Arial"/>
          <w:sz w:val="22"/>
          <w:szCs w:val="22"/>
        </w:rPr>
        <w:t xml:space="preserve">  The effective offensive strategic framework could have been utilised by the company to identify its opportunities and establish the strength of the company to make it grow.  The effective defensive strategic framework could have been exploited to resist when the competitors</w:t>
      </w:r>
      <w:r w:rsidR="00EC0610">
        <w:rPr>
          <w:rFonts w:ascii="Arial" w:hAnsi="Arial" w:cs="Arial"/>
          <w:sz w:val="22"/>
          <w:szCs w:val="22"/>
        </w:rPr>
        <w:t xml:space="preserve"> are caused threats to the company due to the weaknesses of the company.</w:t>
      </w:r>
      <w:r w:rsidR="00954536">
        <w:rPr>
          <w:rFonts w:ascii="Arial" w:hAnsi="Arial" w:cs="Arial"/>
          <w:sz w:val="22"/>
          <w:szCs w:val="22"/>
        </w:rPr>
        <w:t xml:space="preserve">  </w:t>
      </w:r>
      <w:r w:rsidR="004667A1">
        <w:rPr>
          <w:rFonts w:ascii="Arial" w:hAnsi="Arial" w:cs="Arial"/>
          <w:sz w:val="22"/>
          <w:szCs w:val="22"/>
        </w:rPr>
        <w:t xml:space="preserve">In the following, the direct competitive analysis and indirect competitive analysis will be examined.  Concerning the direct competitive analysis, the potential and current competitors, the analysis based on the industry, the analysis based on the market, the assessment of the attractiveness based on the market and the five forces </w:t>
      </w:r>
      <w:r w:rsidR="004667A1">
        <w:rPr>
          <w:rFonts w:ascii="Arial" w:hAnsi="Arial" w:cs="Arial"/>
          <w:sz w:val="22"/>
          <w:szCs w:val="22"/>
        </w:rPr>
        <w:lastRenderedPageBreak/>
        <w:t>will be critically analysed.  Concerning the indirect competitive analysis, the power of indirect competitors will be critically analysed.</w:t>
      </w:r>
    </w:p>
    <w:p w:rsidR="00091A2C" w:rsidRPr="00091A2C" w:rsidRDefault="00091A2C" w:rsidP="00091A2C">
      <w:pPr>
        <w:jc w:val="both"/>
        <w:rPr>
          <w:rFonts w:ascii="Arial" w:hAnsi="Arial" w:cs="Arial"/>
          <w:sz w:val="22"/>
          <w:szCs w:val="22"/>
        </w:rPr>
      </w:pPr>
    </w:p>
    <w:p w:rsidR="00BB10B6" w:rsidRPr="00BB10B6" w:rsidRDefault="00BB10B6" w:rsidP="00BB10B6">
      <w:pPr>
        <w:ind w:left="1575"/>
        <w:jc w:val="both"/>
        <w:rPr>
          <w:rFonts w:ascii="Arial" w:hAnsi="Arial" w:cs="Arial"/>
          <w:sz w:val="22"/>
          <w:szCs w:val="22"/>
        </w:rPr>
      </w:pPr>
    </w:p>
    <w:p w:rsidR="00400C29" w:rsidRPr="00FE0D74" w:rsidRDefault="004159F5" w:rsidP="00FE0D74">
      <w:pPr>
        <w:pStyle w:val="ListParagraph"/>
        <w:numPr>
          <w:ilvl w:val="2"/>
          <w:numId w:val="13"/>
        </w:numPr>
        <w:jc w:val="both"/>
        <w:rPr>
          <w:rFonts w:ascii="Arial" w:hAnsi="Arial" w:cs="Arial"/>
          <w:sz w:val="22"/>
          <w:szCs w:val="22"/>
        </w:rPr>
      </w:pPr>
      <w:r w:rsidRPr="00FE0D74">
        <w:rPr>
          <w:rFonts w:ascii="Arial" w:hAnsi="Arial" w:cs="Arial"/>
          <w:sz w:val="22"/>
          <w:szCs w:val="22"/>
        </w:rPr>
        <w:t>Direct</w:t>
      </w:r>
      <w:r w:rsidR="00FE0D74" w:rsidRPr="00FE0D74">
        <w:rPr>
          <w:rFonts w:ascii="Arial" w:hAnsi="Arial" w:cs="Arial"/>
          <w:sz w:val="22"/>
          <w:szCs w:val="22"/>
        </w:rPr>
        <w:t xml:space="preserve"> </w:t>
      </w:r>
    </w:p>
    <w:p w:rsidR="00BB10B6" w:rsidRDefault="00BB10B6" w:rsidP="00BB10B6">
      <w:pPr>
        <w:jc w:val="both"/>
        <w:rPr>
          <w:rFonts w:ascii="Arial" w:hAnsi="Arial" w:cs="Arial"/>
          <w:sz w:val="22"/>
          <w:szCs w:val="22"/>
        </w:rPr>
      </w:pPr>
    </w:p>
    <w:p w:rsidR="00BB10B6" w:rsidRDefault="00BB10B6" w:rsidP="00BB10B6">
      <w:pPr>
        <w:jc w:val="both"/>
        <w:rPr>
          <w:rFonts w:ascii="Arial" w:hAnsi="Arial" w:cs="Arial"/>
          <w:sz w:val="22"/>
          <w:szCs w:val="22"/>
        </w:rPr>
      </w:pPr>
      <w:r>
        <w:rPr>
          <w:rFonts w:ascii="Arial" w:hAnsi="Arial" w:cs="Arial"/>
          <w:sz w:val="22"/>
          <w:szCs w:val="22"/>
        </w:rPr>
        <w:t>Potential and current competitors</w:t>
      </w:r>
    </w:p>
    <w:p w:rsidR="00BB10B6" w:rsidRDefault="00BB10B6" w:rsidP="00BB10B6">
      <w:pPr>
        <w:jc w:val="both"/>
        <w:rPr>
          <w:rFonts w:ascii="Arial" w:hAnsi="Arial" w:cs="Arial"/>
          <w:sz w:val="22"/>
          <w:szCs w:val="22"/>
        </w:rPr>
      </w:pPr>
      <w:r>
        <w:rPr>
          <w:rFonts w:ascii="Arial" w:hAnsi="Arial" w:cs="Arial"/>
          <w:sz w:val="22"/>
          <w:szCs w:val="22"/>
        </w:rPr>
        <w:t>The potential and current competitors can be identified by a company while utilising a marketing perspective and an industrial perspective</w:t>
      </w:r>
      <w:r w:rsidR="00D80019">
        <w:rPr>
          <w:rFonts w:ascii="Arial" w:hAnsi="Arial" w:cs="Arial"/>
          <w:sz w:val="22"/>
          <w:szCs w:val="22"/>
        </w:rPr>
        <w:t xml:space="preserve"> (Tang and Tang, 2012</w:t>
      </w:r>
      <w:r w:rsidR="00E060F7">
        <w:rPr>
          <w:rFonts w:ascii="Arial" w:hAnsi="Arial" w:cs="Arial"/>
          <w:sz w:val="22"/>
          <w:szCs w:val="22"/>
        </w:rPr>
        <w:t>)</w:t>
      </w:r>
      <w:r>
        <w:rPr>
          <w:rFonts w:ascii="Arial" w:hAnsi="Arial" w:cs="Arial"/>
          <w:sz w:val="22"/>
          <w:szCs w:val="22"/>
        </w:rPr>
        <w:t xml:space="preserve">.  The industrial perspective will be mingled on the internal structure of the company and the products of the competitors in the market.  The marketing perspective seems to be based on the requirements of the customers and the </w:t>
      </w:r>
      <w:r w:rsidR="00E060F7">
        <w:rPr>
          <w:rFonts w:ascii="Arial" w:hAnsi="Arial" w:cs="Arial"/>
          <w:sz w:val="22"/>
          <w:szCs w:val="22"/>
        </w:rPr>
        <w:t xml:space="preserve">satisfaction of those requirements by the companies.  Therefore, this will give the company a shade of their potential and current competitors.  The current and potential </w:t>
      </w:r>
      <w:r w:rsidR="0055360F">
        <w:rPr>
          <w:rFonts w:ascii="Arial" w:hAnsi="Arial" w:cs="Arial"/>
          <w:sz w:val="22"/>
          <w:szCs w:val="22"/>
        </w:rPr>
        <w:t xml:space="preserve">direct </w:t>
      </w:r>
      <w:r w:rsidR="00E060F7">
        <w:rPr>
          <w:rFonts w:ascii="Arial" w:hAnsi="Arial" w:cs="Arial"/>
          <w:sz w:val="22"/>
          <w:szCs w:val="22"/>
        </w:rPr>
        <w:t>competitors of The Sterling Group Ltd seem to be Express, Phoenix, Atlas, Ideal and Swift</w:t>
      </w:r>
      <w:r w:rsidR="00D80019">
        <w:rPr>
          <w:rFonts w:ascii="Arial" w:hAnsi="Arial" w:cs="Arial"/>
          <w:sz w:val="22"/>
          <w:szCs w:val="22"/>
        </w:rPr>
        <w:t xml:space="preserve"> (case study)</w:t>
      </w:r>
      <w:r w:rsidR="00E060F7">
        <w:rPr>
          <w:rFonts w:ascii="Arial" w:hAnsi="Arial" w:cs="Arial"/>
          <w:sz w:val="22"/>
          <w:szCs w:val="22"/>
        </w:rPr>
        <w:t>.</w:t>
      </w:r>
    </w:p>
    <w:p w:rsidR="00E060F7" w:rsidRDefault="00E060F7" w:rsidP="00BB10B6">
      <w:pPr>
        <w:jc w:val="both"/>
        <w:rPr>
          <w:rFonts w:ascii="Arial" w:hAnsi="Arial" w:cs="Arial"/>
          <w:sz w:val="22"/>
          <w:szCs w:val="22"/>
        </w:rPr>
      </w:pPr>
    </w:p>
    <w:p w:rsidR="00E060F7" w:rsidRDefault="00E060F7" w:rsidP="00BB10B6">
      <w:pPr>
        <w:jc w:val="both"/>
        <w:rPr>
          <w:rFonts w:ascii="Arial" w:hAnsi="Arial" w:cs="Arial"/>
          <w:sz w:val="22"/>
          <w:szCs w:val="22"/>
        </w:rPr>
      </w:pPr>
      <w:r>
        <w:rPr>
          <w:rFonts w:ascii="Arial" w:hAnsi="Arial" w:cs="Arial"/>
          <w:sz w:val="22"/>
          <w:szCs w:val="22"/>
        </w:rPr>
        <w:t xml:space="preserve">These companies seem to compete </w:t>
      </w:r>
      <w:r w:rsidR="00AE157D">
        <w:rPr>
          <w:rFonts w:ascii="Arial" w:hAnsi="Arial" w:cs="Arial"/>
          <w:sz w:val="22"/>
          <w:szCs w:val="22"/>
        </w:rPr>
        <w:t>in the similar product, utilise similar technology and target the similar market and they seem to operate in different regions with unrelated products and same products</w:t>
      </w:r>
      <w:r w:rsidR="00760259">
        <w:rPr>
          <w:rFonts w:ascii="Arial" w:hAnsi="Arial" w:cs="Arial"/>
          <w:sz w:val="22"/>
          <w:szCs w:val="22"/>
        </w:rPr>
        <w:t xml:space="preserve"> (case study)</w:t>
      </w:r>
      <w:r w:rsidR="00AE157D">
        <w:rPr>
          <w:rFonts w:ascii="Arial" w:hAnsi="Arial" w:cs="Arial"/>
          <w:sz w:val="22"/>
          <w:szCs w:val="22"/>
        </w:rPr>
        <w:t>.  The companies can be based on the similar market and they seem to have the similar operating blueprint</w:t>
      </w:r>
      <w:r w:rsidR="00760259">
        <w:rPr>
          <w:rFonts w:ascii="Arial" w:hAnsi="Arial" w:cs="Arial"/>
          <w:sz w:val="22"/>
          <w:szCs w:val="22"/>
        </w:rPr>
        <w:t xml:space="preserve"> (case study)</w:t>
      </w:r>
      <w:r w:rsidR="00AE157D">
        <w:rPr>
          <w:rFonts w:ascii="Arial" w:hAnsi="Arial" w:cs="Arial"/>
          <w:sz w:val="22"/>
          <w:szCs w:val="22"/>
        </w:rPr>
        <w:t>.  The range of products on which they seem to compete, are general stationery, paper, data products, office furniture and computer peripherals</w:t>
      </w:r>
      <w:r w:rsidR="00760259">
        <w:rPr>
          <w:rFonts w:ascii="Arial" w:hAnsi="Arial" w:cs="Arial"/>
          <w:sz w:val="22"/>
          <w:szCs w:val="22"/>
        </w:rPr>
        <w:t xml:space="preserve"> (case study)</w:t>
      </w:r>
      <w:r w:rsidR="00AE157D">
        <w:rPr>
          <w:rFonts w:ascii="Arial" w:hAnsi="Arial" w:cs="Arial"/>
          <w:sz w:val="22"/>
          <w:szCs w:val="22"/>
        </w:rPr>
        <w:t>.</w:t>
      </w:r>
    </w:p>
    <w:p w:rsidR="00093E2F" w:rsidRDefault="00093E2F" w:rsidP="00BB10B6">
      <w:pPr>
        <w:jc w:val="both"/>
        <w:rPr>
          <w:rFonts w:ascii="Arial" w:hAnsi="Arial" w:cs="Arial"/>
          <w:sz w:val="22"/>
          <w:szCs w:val="22"/>
        </w:rPr>
      </w:pPr>
    </w:p>
    <w:p w:rsidR="00093E2F" w:rsidRDefault="00093E2F" w:rsidP="00BB10B6">
      <w:pPr>
        <w:jc w:val="both"/>
        <w:rPr>
          <w:rFonts w:ascii="Arial" w:hAnsi="Arial" w:cs="Arial"/>
          <w:sz w:val="22"/>
          <w:szCs w:val="22"/>
        </w:rPr>
      </w:pPr>
    </w:p>
    <w:p w:rsidR="00093E2F" w:rsidRDefault="00093E2F" w:rsidP="00BB10B6">
      <w:pPr>
        <w:jc w:val="both"/>
        <w:rPr>
          <w:rFonts w:ascii="Arial" w:hAnsi="Arial" w:cs="Arial"/>
          <w:sz w:val="22"/>
          <w:szCs w:val="22"/>
        </w:rPr>
      </w:pPr>
      <w:r>
        <w:rPr>
          <w:rFonts w:ascii="Arial" w:hAnsi="Arial" w:cs="Arial"/>
          <w:sz w:val="22"/>
          <w:szCs w:val="22"/>
        </w:rPr>
        <w:t>Analysis based on the industry</w:t>
      </w:r>
    </w:p>
    <w:p w:rsidR="00093E2F" w:rsidRDefault="00093E2F" w:rsidP="00E71268">
      <w:pPr>
        <w:jc w:val="both"/>
        <w:rPr>
          <w:rFonts w:ascii="Arial" w:hAnsi="Arial" w:cs="Arial"/>
          <w:sz w:val="22"/>
          <w:szCs w:val="22"/>
        </w:rPr>
      </w:pPr>
      <w:r>
        <w:rPr>
          <w:rFonts w:ascii="Arial" w:hAnsi="Arial" w:cs="Arial"/>
          <w:sz w:val="22"/>
          <w:szCs w:val="22"/>
        </w:rPr>
        <w:t>A cluster of companies whose services and products can be closely substituted to each other can be identified as an industry</w:t>
      </w:r>
      <w:r w:rsidR="00E71268">
        <w:rPr>
          <w:rFonts w:ascii="Arial" w:hAnsi="Arial" w:cs="Arial"/>
          <w:sz w:val="22"/>
          <w:szCs w:val="22"/>
        </w:rPr>
        <w:t xml:space="preserve"> </w:t>
      </w:r>
      <w:r w:rsidR="00760259">
        <w:rPr>
          <w:rFonts w:ascii="Arial" w:hAnsi="Arial" w:cs="Arial"/>
          <w:sz w:val="22"/>
          <w:szCs w:val="22"/>
        </w:rPr>
        <w:t>(Hamm, 2012</w:t>
      </w:r>
      <w:r w:rsidR="00E71268">
        <w:rPr>
          <w:rFonts w:ascii="Arial" w:hAnsi="Arial" w:cs="Arial"/>
          <w:sz w:val="22"/>
          <w:szCs w:val="22"/>
        </w:rPr>
        <w:t>)</w:t>
      </w:r>
      <w:r>
        <w:rPr>
          <w:rFonts w:ascii="Arial" w:hAnsi="Arial" w:cs="Arial"/>
          <w:sz w:val="22"/>
          <w:szCs w:val="22"/>
        </w:rPr>
        <w:t>.  In consonance with the gravity of product differentiation and the amount of sellers, the primary classification of industries can be done.  The industries in the case study</w:t>
      </w:r>
      <w:r w:rsidR="00E71268">
        <w:rPr>
          <w:rFonts w:ascii="Arial" w:hAnsi="Arial" w:cs="Arial"/>
          <w:sz w:val="22"/>
          <w:szCs w:val="22"/>
        </w:rPr>
        <w:t xml:space="preserve"> seem to be classified as a differentiated oligopoly.  The differentiation seems to be focused on quality and certain characteristics.  The sterling Group Ltd seems </w:t>
      </w:r>
      <w:r w:rsidR="00552D9F">
        <w:rPr>
          <w:rFonts w:ascii="Arial" w:hAnsi="Arial" w:cs="Arial"/>
          <w:sz w:val="22"/>
          <w:szCs w:val="22"/>
        </w:rPr>
        <w:t>t</w:t>
      </w:r>
      <w:r w:rsidR="00E71268">
        <w:rPr>
          <w:rFonts w:ascii="Arial" w:hAnsi="Arial" w:cs="Arial"/>
          <w:sz w:val="22"/>
          <w:szCs w:val="22"/>
        </w:rPr>
        <w:t>o have a distinctive advantage over their direct competitors</w:t>
      </w:r>
      <w:r w:rsidR="00B871E2">
        <w:rPr>
          <w:rFonts w:ascii="Arial" w:hAnsi="Arial" w:cs="Arial"/>
          <w:sz w:val="22"/>
          <w:szCs w:val="22"/>
        </w:rPr>
        <w:t xml:space="preserve"> because they could have incorporated the design and print service</w:t>
      </w:r>
      <w:r w:rsidR="00780DE6">
        <w:rPr>
          <w:rFonts w:ascii="Arial" w:hAnsi="Arial" w:cs="Arial"/>
          <w:sz w:val="22"/>
          <w:szCs w:val="22"/>
        </w:rPr>
        <w:t xml:space="preserve"> (case study)</w:t>
      </w:r>
      <w:r w:rsidR="00B871E2">
        <w:rPr>
          <w:rFonts w:ascii="Arial" w:hAnsi="Arial" w:cs="Arial"/>
          <w:sz w:val="22"/>
          <w:szCs w:val="22"/>
        </w:rPr>
        <w:t>.  They are known for their reputation and they seem to be identified as market leaders on quality</w:t>
      </w:r>
      <w:r w:rsidR="00780DE6">
        <w:rPr>
          <w:rFonts w:ascii="Arial" w:hAnsi="Arial" w:cs="Arial"/>
          <w:sz w:val="22"/>
          <w:szCs w:val="22"/>
        </w:rPr>
        <w:t xml:space="preserve"> (case study)</w:t>
      </w:r>
      <w:r w:rsidR="00B871E2">
        <w:rPr>
          <w:rFonts w:ascii="Arial" w:hAnsi="Arial" w:cs="Arial"/>
          <w:sz w:val="22"/>
          <w:szCs w:val="22"/>
        </w:rPr>
        <w:t>.</w:t>
      </w:r>
    </w:p>
    <w:p w:rsidR="00806A0F" w:rsidRDefault="00806A0F" w:rsidP="00E71268">
      <w:pPr>
        <w:jc w:val="both"/>
        <w:rPr>
          <w:rFonts w:ascii="Arial" w:hAnsi="Arial" w:cs="Arial"/>
          <w:sz w:val="22"/>
          <w:szCs w:val="22"/>
        </w:rPr>
      </w:pPr>
    </w:p>
    <w:p w:rsidR="00806A0F" w:rsidRDefault="00806A0F" w:rsidP="00E71268">
      <w:pPr>
        <w:jc w:val="both"/>
        <w:rPr>
          <w:rFonts w:ascii="Arial" w:hAnsi="Arial" w:cs="Arial"/>
          <w:sz w:val="22"/>
          <w:szCs w:val="22"/>
        </w:rPr>
      </w:pPr>
    </w:p>
    <w:p w:rsidR="00806A0F" w:rsidRDefault="00806A0F" w:rsidP="00E71268">
      <w:pPr>
        <w:jc w:val="both"/>
        <w:rPr>
          <w:rFonts w:ascii="Arial" w:hAnsi="Arial" w:cs="Arial"/>
          <w:sz w:val="22"/>
          <w:szCs w:val="22"/>
        </w:rPr>
      </w:pPr>
      <w:r>
        <w:rPr>
          <w:rFonts w:ascii="Arial" w:hAnsi="Arial" w:cs="Arial"/>
          <w:sz w:val="22"/>
          <w:szCs w:val="22"/>
        </w:rPr>
        <w:t>Analysis based on the market</w:t>
      </w:r>
    </w:p>
    <w:p w:rsidR="00806A0F" w:rsidRDefault="00F4586C" w:rsidP="00481204">
      <w:pPr>
        <w:jc w:val="both"/>
        <w:rPr>
          <w:rFonts w:ascii="Arial" w:hAnsi="Arial" w:cs="Arial"/>
          <w:sz w:val="22"/>
          <w:szCs w:val="22"/>
        </w:rPr>
      </w:pPr>
      <w:r>
        <w:rPr>
          <w:rFonts w:ascii="Arial" w:hAnsi="Arial" w:cs="Arial"/>
          <w:sz w:val="22"/>
          <w:szCs w:val="22"/>
        </w:rPr>
        <w:t>From a marketing approach, The Sterling Group Ltd seems not only to pay attention about all the companies that could sell the similar products but they could also target the competitors that seem to satisfy the similar requirements of consumers</w:t>
      </w:r>
      <w:r w:rsidR="00780DE6">
        <w:rPr>
          <w:rFonts w:ascii="Arial" w:hAnsi="Arial" w:cs="Arial"/>
          <w:sz w:val="22"/>
          <w:szCs w:val="22"/>
        </w:rPr>
        <w:t xml:space="preserve"> (case study)</w:t>
      </w:r>
      <w:r>
        <w:rPr>
          <w:rFonts w:ascii="Arial" w:hAnsi="Arial" w:cs="Arial"/>
          <w:sz w:val="22"/>
          <w:szCs w:val="22"/>
        </w:rPr>
        <w:t>.</w:t>
      </w:r>
      <w:r w:rsidR="00481204">
        <w:rPr>
          <w:rFonts w:ascii="Arial" w:hAnsi="Arial" w:cs="Arial"/>
          <w:sz w:val="22"/>
          <w:szCs w:val="22"/>
        </w:rPr>
        <w:t xml:space="preserve">  The company seem to experience the competition of brand, industry, form and generic and this seems to be based on the gravity of product’s substitution</w:t>
      </w:r>
      <w:r w:rsidR="00780DE6">
        <w:rPr>
          <w:rFonts w:ascii="Arial" w:hAnsi="Arial" w:cs="Arial"/>
          <w:sz w:val="22"/>
          <w:szCs w:val="22"/>
        </w:rPr>
        <w:t xml:space="preserve"> (case study)</w:t>
      </w:r>
      <w:r w:rsidR="00481204">
        <w:rPr>
          <w:rFonts w:ascii="Arial" w:hAnsi="Arial" w:cs="Arial"/>
          <w:sz w:val="22"/>
          <w:szCs w:val="22"/>
        </w:rPr>
        <w:t>.  The sterling Group Ltd will take into account the companies sellin</w:t>
      </w:r>
      <w:r w:rsidR="00333EEC">
        <w:rPr>
          <w:rFonts w:ascii="Arial" w:hAnsi="Arial" w:cs="Arial"/>
          <w:sz w:val="22"/>
          <w:szCs w:val="22"/>
        </w:rPr>
        <w:t>g the similar class of products</w:t>
      </w:r>
      <w:r w:rsidR="00780DE6">
        <w:rPr>
          <w:rFonts w:ascii="Arial" w:hAnsi="Arial" w:cs="Arial"/>
          <w:sz w:val="22"/>
          <w:szCs w:val="22"/>
        </w:rPr>
        <w:t xml:space="preserve"> (case study)</w:t>
      </w:r>
      <w:r w:rsidR="00333EEC">
        <w:rPr>
          <w:rFonts w:ascii="Arial" w:hAnsi="Arial" w:cs="Arial"/>
          <w:sz w:val="22"/>
          <w:szCs w:val="22"/>
        </w:rPr>
        <w:t>.</w:t>
      </w:r>
    </w:p>
    <w:p w:rsidR="00333EEC" w:rsidRDefault="00333EEC" w:rsidP="00481204">
      <w:pPr>
        <w:jc w:val="both"/>
        <w:rPr>
          <w:rFonts w:ascii="Arial" w:hAnsi="Arial" w:cs="Arial"/>
          <w:sz w:val="22"/>
          <w:szCs w:val="22"/>
        </w:rPr>
      </w:pPr>
    </w:p>
    <w:p w:rsidR="00333EEC" w:rsidRDefault="00333EEC" w:rsidP="00481204">
      <w:pPr>
        <w:jc w:val="both"/>
        <w:rPr>
          <w:rFonts w:ascii="Arial" w:hAnsi="Arial" w:cs="Arial"/>
          <w:sz w:val="22"/>
          <w:szCs w:val="22"/>
        </w:rPr>
      </w:pPr>
    </w:p>
    <w:p w:rsidR="00333EEC" w:rsidRDefault="00333EEC" w:rsidP="00481204">
      <w:pPr>
        <w:jc w:val="both"/>
        <w:rPr>
          <w:rFonts w:ascii="Arial" w:hAnsi="Arial" w:cs="Arial"/>
          <w:sz w:val="22"/>
          <w:szCs w:val="22"/>
        </w:rPr>
      </w:pPr>
      <w:r>
        <w:rPr>
          <w:rFonts w:ascii="Arial" w:hAnsi="Arial" w:cs="Arial"/>
          <w:sz w:val="22"/>
          <w:szCs w:val="22"/>
        </w:rPr>
        <w:t>Assessment of the attractiveness of the market</w:t>
      </w:r>
    </w:p>
    <w:p w:rsidR="00333EEC" w:rsidRDefault="00333EEC" w:rsidP="00481204">
      <w:pPr>
        <w:jc w:val="both"/>
        <w:rPr>
          <w:rFonts w:ascii="Arial" w:hAnsi="Arial" w:cs="Arial"/>
          <w:sz w:val="22"/>
          <w:szCs w:val="22"/>
        </w:rPr>
      </w:pPr>
      <w:r>
        <w:rPr>
          <w:rFonts w:ascii="Arial" w:hAnsi="Arial" w:cs="Arial"/>
          <w:sz w:val="22"/>
          <w:szCs w:val="22"/>
        </w:rPr>
        <w:t>The company could have assessed the attractiveness of the market before moving to Slough in the South of England</w:t>
      </w:r>
      <w:r w:rsidR="00780DE6">
        <w:rPr>
          <w:rFonts w:ascii="Arial" w:hAnsi="Arial" w:cs="Arial"/>
          <w:sz w:val="22"/>
          <w:szCs w:val="22"/>
        </w:rPr>
        <w:t xml:space="preserve"> (case study)</w:t>
      </w:r>
      <w:r w:rsidR="0059036C">
        <w:rPr>
          <w:rFonts w:ascii="Arial" w:hAnsi="Arial" w:cs="Arial"/>
          <w:sz w:val="22"/>
          <w:szCs w:val="22"/>
        </w:rPr>
        <w:t>.  Michael Porter will be utilised to assess the attractiveness of the market identified by the threats and opportunities caused by the rivals, the buyers, the threat of entrants, the threat of substitutes and the suppliers</w:t>
      </w:r>
      <w:r w:rsidR="004C4570">
        <w:rPr>
          <w:rFonts w:ascii="Arial" w:hAnsi="Arial" w:cs="Arial"/>
          <w:sz w:val="22"/>
          <w:szCs w:val="22"/>
        </w:rPr>
        <w:t xml:space="preserve"> (Driver, 2012</w:t>
      </w:r>
      <w:r w:rsidR="0085068A">
        <w:rPr>
          <w:rFonts w:ascii="Arial" w:hAnsi="Arial" w:cs="Arial"/>
          <w:sz w:val="22"/>
          <w:szCs w:val="22"/>
        </w:rPr>
        <w:t>)</w:t>
      </w:r>
      <w:r w:rsidR="0059036C">
        <w:rPr>
          <w:rFonts w:ascii="Arial" w:hAnsi="Arial" w:cs="Arial"/>
          <w:sz w:val="22"/>
          <w:szCs w:val="22"/>
        </w:rPr>
        <w:t xml:space="preserve">. </w:t>
      </w:r>
      <w:r w:rsidR="0085068A">
        <w:rPr>
          <w:rFonts w:ascii="Arial" w:hAnsi="Arial" w:cs="Arial"/>
          <w:sz w:val="22"/>
          <w:szCs w:val="22"/>
        </w:rPr>
        <w:t>It seems to be an important tool marketing tool to assess the attractiveness of the market.</w:t>
      </w:r>
    </w:p>
    <w:p w:rsidR="0042114E" w:rsidRDefault="0042114E" w:rsidP="00481204">
      <w:pPr>
        <w:jc w:val="both"/>
        <w:rPr>
          <w:rFonts w:ascii="Arial" w:hAnsi="Arial" w:cs="Arial"/>
          <w:sz w:val="22"/>
          <w:szCs w:val="22"/>
        </w:rPr>
      </w:pPr>
    </w:p>
    <w:p w:rsidR="00114CB2" w:rsidRDefault="00114CB2" w:rsidP="00481204">
      <w:pPr>
        <w:jc w:val="both"/>
        <w:rPr>
          <w:rFonts w:ascii="Arial" w:hAnsi="Arial" w:cs="Arial"/>
          <w:sz w:val="22"/>
          <w:szCs w:val="22"/>
        </w:rPr>
      </w:pPr>
      <w:r>
        <w:rPr>
          <w:rFonts w:ascii="Arial" w:hAnsi="Arial" w:cs="Arial"/>
          <w:sz w:val="22"/>
          <w:szCs w:val="22"/>
        </w:rPr>
        <w:t>Five forces</w:t>
      </w:r>
    </w:p>
    <w:p w:rsidR="0042114E" w:rsidRDefault="0042114E" w:rsidP="00481204">
      <w:pPr>
        <w:jc w:val="both"/>
        <w:rPr>
          <w:rFonts w:ascii="Arial" w:hAnsi="Arial" w:cs="Arial"/>
          <w:sz w:val="22"/>
          <w:szCs w:val="22"/>
        </w:rPr>
      </w:pPr>
      <w:r>
        <w:rPr>
          <w:rFonts w:ascii="Arial" w:hAnsi="Arial" w:cs="Arial"/>
          <w:sz w:val="22"/>
          <w:szCs w:val="22"/>
        </w:rPr>
        <w:t xml:space="preserve">       Rivals</w:t>
      </w:r>
    </w:p>
    <w:p w:rsidR="0042114E" w:rsidRDefault="0042114E" w:rsidP="0042114E">
      <w:pPr>
        <w:jc w:val="both"/>
        <w:rPr>
          <w:rFonts w:ascii="Arial" w:hAnsi="Arial" w:cs="Arial"/>
          <w:sz w:val="22"/>
          <w:szCs w:val="22"/>
        </w:rPr>
      </w:pPr>
      <w:r>
        <w:rPr>
          <w:rFonts w:ascii="Arial" w:hAnsi="Arial" w:cs="Arial"/>
          <w:sz w:val="22"/>
          <w:szCs w:val="22"/>
        </w:rPr>
        <w:t>The company seems to be under pressure of a large number of rivals which can be Express, Phoenix, Atlas, Ideal and Swift</w:t>
      </w:r>
      <w:r w:rsidR="00465395">
        <w:rPr>
          <w:rFonts w:ascii="Arial" w:hAnsi="Arial" w:cs="Arial"/>
          <w:sz w:val="22"/>
          <w:szCs w:val="22"/>
        </w:rPr>
        <w:t xml:space="preserve"> (case study)</w:t>
      </w:r>
      <w:r>
        <w:rPr>
          <w:rFonts w:ascii="Arial" w:hAnsi="Arial" w:cs="Arial"/>
          <w:sz w:val="22"/>
          <w:szCs w:val="22"/>
        </w:rPr>
        <w:t>.</w:t>
      </w:r>
    </w:p>
    <w:p w:rsidR="0042114E" w:rsidRDefault="0042114E" w:rsidP="0042114E">
      <w:pPr>
        <w:jc w:val="both"/>
        <w:rPr>
          <w:rFonts w:ascii="Arial" w:hAnsi="Arial" w:cs="Arial"/>
          <w:sz w:val="22"/>
          <w:szCs w:val="22"/>
        </w:rPr>
      </w:pPr>
    </w:p>
    <w:p w:rsidR="004062FD" w:rsidRDefault="0042114E" w:rsidP="00481204">
      <w:pPr>
        <w:jc w:val="both"/>
        <w:rPr>
          <w:rFonts w:ascii="Arial" w:hAnsi="Arial" w:cs="Arial"/>
          <w:sz w:val="22"/>
          <w:szCs w:val="22"/>
        </w:rPr>
      </w:pPr>
      <w:r>
        <w:rPr>
          <w:rFonts w:ascii="Arial" w:hAnsi="Arial" w:cs="Arial"/>
          <w:sz w:val="22"/>
          <w:szCs w:val="22"/>
        </w:rPr>
        <w:t xml:space="preserve">      Threats of entrants</w:t>
      </w:r>
    </w:p>
    <w:p w:rsidR="0042114E" w:rsidRDefault="0042114E" w:rsidP="00481204">
      <w:pPr>
        <w:jc w:val="both"/>
        <w:rPr>
          <w:rFonts w:ascii="Arial" w:hAnsi="Arial" w:cs="Arial"/>
          <w:sz w:val="22"/>
          <w:szCs w:val="22"/>
        </w:rPr>
      </w:pPr>
      <w:r>
        <w:rPr>
          <w:rFonts w:ascii="Arial" w:hAnsi="Arial" w:cs="Arial"/>
          <w:sz w:val="22"/>
          <w:szCs w:val="22"/>
        </w:rPr>
        <w:t xml:space="preserve">The company can use their brand image and </w:t>
      </w:r>
      <w:r w:rsidR="001147F6">
        <w:rPr>
          <w:rFonts w:ascii="Arial" w:hAnsi="Arial" w:cs="Arial"/>
          <w:sz w:val="22"/>
          <w:szCs w:val="22"/>
        </w:rPr>
        <w:t>its image as a barrier for new companies such as Ideal and Swift.</w:t>
      </w:r>
    </w:p>
    <w:p w:rsidR="001147F6" w:rsidRDefault="001147F6" w:rsidP="00481204">
      <w:pPr>
        <w:jc w:val="both"/>
        <w:rPr>
          <w:rFonts w:ascii="Arial" w:hAnsi="Arial" w:cs="Arial"/>
          <w:sz w:val="22"/>
          <w:szCs w:val="22"/>
        </w:rPr>
      </w:pPr>
    </w:p>
    <w:p w:rsidR="001147F6" w:rsidRDefault="001147F6" w:rsidP="00481204">
      <w:pPr>
        <w:jc w:val="both"/>
        <w:rPr>
          <w:rFonts w:ascii="Arial" w:hAnsi="Arial" w:cs="Arial"/>
          <w:sz w:val="22"/>
          <w:szCs w:val="22"/>
        </w:rPr>
      </w:pPr>
      <w:r>
        <w:rPr>
          <w:rFonts w:ascii="Arial" w:hAnsi="Arial" w:cs="Arial"/>
          <w:sz w:val="22"/>
          <w:szCs w:val="22"/>
        </w:rPr>
        <w:t xml:space="preserve">     The threats of substitutes</w:t>
      </w:r>
    </w:p>
    <w:p w:rsidR="001147F6" w:rsidRDefault="001147F6" w:rsidP="00481204">
      <w:pPr>
        <w:jc w:val="both"/>
        <w:rPr>
          <w:rFonts w:ascii="Arial" w:hAnsi="Arial" w:cs="Arial"/>
          <w:sz w:val="22"/>
          <w:szCs w:val="22"/>
        </w:rPr>
      </w:pPr>
      <w:r>
        <w:rPr>
          <w:rFonts w:ascii="Arial" w:hAnsi="Arial" w:cs="Arial"/>
          <w:sz w:val="22"/>
          <w:szCs w:val="22"/>
        </w:rPr>
        <w:t>The substitutes seem to be the products as changes in technology occur</w:t>
      </w:r>
      <w:r w:rsidR="00465395">
        <w:rPr>
          <w:rFonts w:ascii="Arial" w:hAnsi="Arial" w:cs="Arial"/>
          <w:sz w:val="22"/>
          <w:szCs w:val="22"/>
        </w:rPr>
        <w:t xml:space="preserve"> (case study)</w:t>
      </w:r>
      <w:r>
        <w:rPr>
          <w:rFonts w:ascii="Arial" w:hAnsi="Arial" w:cs="Arial"/>
          <w:sz w:val="22"/>
          <w:szCs w:val="22"/>
        </w:rPr>
        <w:t>.</w:t>
      </w:r>
    </w:p>
    <w:p w:rsidR="001147F6" w:rsidRDefault="001147F6" w:rsidP="00481204">
      <w:pPr>
        <w:jc w:val="both"/>
        <w:rPr>
          <w:rFonts w:ascii="Arial" w:hAnsi="Arial" w:cs="Arial"/>
          <w:sz w:val="22"/>
          <w:szCs w:val="22"/>
        </w:rPr>
      </w:pPr>
    </w:p>
    <w:p w:rsidR="001147F6" w:rsidRDefault="001147F6" w:rsidP="00481204">
      <w:pPr>
        <w:jc w:val="both"/>
        <w:rPr>
          <w:rFonts w:ascii="Arial" w:hAnsi="Arial" w:cs="Arial"/>
          <w:sz w:val="22"/>
          <w:szCs w:val="22"/>
        </w:rPr>
      </w:pPr>
      <w:r>
        <w:rPr>
          <w:rFonts w:ascii="Arial" w:hAnsi="Arial" w:cs="Arial"/>
          <w:sz w:val="22"/>
          <w:szCs w:val="22"/>
        </w:rPr>
        <w:t xml:space="preserve">     The power of suppliers</w:t>
      </w:r>
    </w:p>
    <w:p w:rsidR="001147F6" w:rsidRDefault="001147F6" w:rsidP="00481204">
      <w:pPr>
        <w:jc w:val="both"/>
        <w:rPr>
          <w:rFonts w:ascii="Arial" w:hAnsi="Arial" w:cs="Arial"/>
          <w:sz w:val="22"/>
          <w:szCs w:val="22"/>
        </w:rPr>
      </w:pPr>
      <w:r>
        <w:rPr>
          <w:rFonts w:ascii="Arial" w:hAnsi="Arial" w:cs="Arial"/>
          <w:sz w:val="22"/>
          <w:szCs w:val="22"/>
        </w:rPr>
        <w:t>The company’s suppliers can be the retailers or wholesalers such as Mayne, Sharpe, Imperial</w:t>
      </w:r>
      <w:r w:rsidR="00087AE1">
        <w:rPr>
          <w:rFonts w:ascii="Arial" w:hAnsi="Arial" w:cs="Arial"/>
          <w:sz w:val="22"/>
          <w:szCs w:val="22"/>
        </w:rPr>
        <w:t>, Swift and Lorama</w:t>
      </w:r>
      <w:r w:rsidR="00465395">
        <w:rPr>
          <w:rFonts w:ascii="Arial" w:hAnsi="Arial" w:cs="Arial"/>
          <w:sz w:val="22"/>
          <w:szCs w:val="22"/>
        </w:rPr>
        <w:t xml:space="preserve"> (case study)</w:t>
      </w:r>
      <w:r w:rsidR="00087AE1">
        <w:rPr>
          <w:rFonts w:ascii="Arial" w:hAnsi="Arial" w:cs="Arial"/>
          <w:sz w:val="22"/>
          <w:szCs w:val="22"/>
        </w:rPr>
        <w:t>.</w:t>
      </w:r>
    </w:p>
    <w:p w:rsidR="00114CB2" w:rsidRDefault="00114CB2" w:rsidP="00481204">
      <w:pPr>
        <w:jc w:val="both"/>
        <w:rPr>
          <w:rFonts w:ascii="Arial" w:hAnsi="Arial" w:cs="Arial"/>
          <w:sz w:val="22"/>
          <w:szCs w:val="22"/>
        </w:rPr>
      </w:pPr>
    </w:p>
    <w:p w:rsidR="00114CB2" w:rsidRDefault="00114CB2" w:rsidP="00481204">
      <w:pPr>
        <w:jc w:val="both"/>
        <w:rPr>
          <w:rFonts w:ascii="Arial" w:hAnsi="Arial" w:cs="Arial"/>
          <w:sz w:val="22"/>
          <w:szCs w:val="22"/>
        </w:rPr>
      </w:pPr>
      <w:r>
        <w:rPr>
          <w:rFonts w:ascii="Arial" w:hAnsi="Arial" w:cs="Arial"/>
          <w:sz w:val="22"/>
          <w:szCs w:val="22"/>
        </w:rPr>
        <w:t xml:space="preserve">     The power of buyers</w:t>
      </w:r>
    </w:p>
    <w:p w:rsidR="00114CB2" w:rsidRDefault="00114CB2" w:rsidP="00481204">
      <w:pPr>
        <w:jc w:val="both"/>
        <w:rPr>
          <w:rFonts w:ascii="Arial" w:hAnsi="Arial" w:cs="Arial"/>
          <w:sz w:val="22"/>
          <w:szCs w:val="22"/>
        </w:rPr>
      </w:pPr>
      <w:r>
        <w:rPr>
          <w:rFonts w:ascii="Arial" w:hAnsi="Arial" w:cs="Arial"/>
          <w:sz w:val="22"/>
          <w:szCs w:val="22"/>
        </w:rPr>
        <w:t>The company’s buyers seem to be the customers and they can be considered to be the power of the company because of their loyalty</w:t>
      </w:r>
      <w:r w:rsidR="00465395">
        <w:rPr>
          <w:rFonts w:ascii="Arial" w:hAnsi="Arial" w:cs="Arial"/>
          <w:sz w:val="22"/>
          <w:szCs w:val="22"/>
        </w:rPr>
        <w:t xml:space="preserve"> (case study)</w:t>
      </w:r>
      <w:r>
        <w:rPr>
          <w:rFonts w:ascii="Arial" w:hAnsi="Arial" w:cs="Arial"/>
          <w:sz w:val="22"/>
          <w:szCs w:val="22"/>
        </w:rPr>
        <w:t>.</w:t>
      </w:r>
    </w:p>
    <w:p w:rsidR="00114CB2" w:rsidRDefault="00114CB2" w:rsidP="00481204">
      <w:pPr>
        <w:jc w:val="both"/>
        <w:rPr>
          <w:rFonts w:ascii="Arial" w:hAnsi="Arial" w:cs="Arial"/>
          <w:sz w:val="22"/>
          <w:szCs w:val="22"/>
        </w:rPr>
      </w:pPr>
    </w:p>
    <w:p w:rsidR="00A274E8" w:rsidRDefault="00A274E8" w:rsidP="00481204">
      <w:pPr>
        <w:jc w:val="both"/>
        <w:rPr>
          <w:rFonts w:ascii="Arial" w:hAnsi="Arial" w:cs="Arial"/>
          <w:sz w:val="22"/>
          <w:szCs w:val="22"/>
        </w:rPr>
      </w:pPr>
    </w:p>
    <w:p w:rsidR="00A274E8" w:rsidRDefault="00A274E8" w:rsidP="00481204">
      <w:pPr>
        <w:jc w:val="both"/>
        <w:rPr>
          <w:rFonts w:ascii="Arial" w:hAnsi="Arial" w:cs="Arial"/>
          <w:sz w:val="22"/>
          <w:szCs w:val="22"/>
        </w:rPr>
      </w:pPr>
    </w:p>
    <w:p w:rsidR="00A274E8" w:rsidRDefault="00A274E8" w:rsidP="00481204">
      <w:pPr>
        <w:jc w:val="both"/>
        <w:rPr>
          <w:rFonts w:ascii="Arial" w:hAnsi="Arial" w:cs="Arial"/>
          <w:sz w:val="22"/>
          <w:szCs w:val="22"/>
        </w:rPr>
      </w:pPr>
    </w:p>
    <w:p w:rsidR="00A274E8" w:rsidRDefault="00A274E8" w:rsidP="00481204">
      <w:pPr>
        <w:jc w:val="both"/>
        <w:rPr>
          <w:rFonts w:ascii="Arial" w:hAnsi="Arial" w:cs="Arial"/>
          <w:sz w:val="22"/>
          <w:szCs w:val="22"/>
        </w:rPr>
      </w:pPr>
    </w:p>
    <w:p w:rsidR="00A274E8" w:rsidRDefault="00A274E8" w:rsidP="00481204">
      <w:pPr>
        <w:jc w:val="both"/>
        <w:rPr>
          <w:rFonts w:ascii="Arial" w:hAnsi="Arial" w:cs="Arial"/>
          <w:sz w:val="22"/>
          <w:szCs w:val="22"/>
        </w:rPr>
      </w:pPr>
    </w:p>
    <w:p w:rsidR="00A274E8" w:rsidRDefault="00A274E8" w:rsidP="00481204">
      <w:pPr>
        <w:jc w:val="both"/>
        <w:rPr>
          <w:rFonts w:ascii="Arial" w:hAnsi="Arial" w:cs="Arial"/>
          <w:sz w:val="22"/>
          <w:szCs w:val="22"/>
        </w:rPr>
      </w:pPr>
    </w:p>
    <w:p w:rsidR="00A274E8" w:rsidRDefault="00A274E8" w:rsidP="00481204">
      <w:pPr>
        <w:jc w:val="both"/>
        <w:rPr>
          <w:rFonts w:ascii="Arial" w:hAnsi="Arial" w:cs="Arial"/>
          <w:sz w:val="22"/>
          <w:szCs w:val="22"/>
        </w:rPr>
      </w:pPr>
    </w:p>
    <w:p w:rsidR="00A274E8" w:rsidRDefault="00A274E8" w:rsidP="00481204">
      <w:pPr>
        <w:jc w:val="both"/>
        <w:rPr>
          <w:rFonts w:ascii="Arial" w:hAnsi="Arial" w:cs="Arial"/>
          <w:sz w:val="22"/>
          <w:szCs w:val="22"/>
        </w:rPr>
      </w:pPr>
    </w:p>
    <w:p w:rsidR="00114CB2" w:rsidRDefault="00114CB2" w:rsidP="00481204">
      <w:pPr>
        <w:jc w:val="both"/>
        <w:rPr>
          <w:rFonts w:ascii="Arial" w:hAnsi="Arial" w:cs="Arial"/>
          <w:sz w:val="22"/>
          <w:szCs w:val="22"/>
        </w:rPr>
      </w:pPr>
    </w:p>
    <w:p w:rsidR="00114CB2" w:rsidRDefault="00114CB2" w:rsidP="00481204">
      <w:pPr>
        <w:jc w:val="both"/>
        <w:rPr>
          <w:rFonts w:ascii="Arial" w:hAnsi="Arial" w:cs="Arial"/>
          <w:sz w:val="22"/>
          <w:szCs w:val="22"/>
        </w:rPr>
      </w:pPr>
      <w:r>
        <w:rPr>
          <w:rFonts w:ascii="Arial" w:hAnsi="Arial" w:cs="Arial"/>
          <w:sz w:val="22"/>
          <w:szCs w:val="22"/>
        </w:rPr>
        <w:t>Radar plot</w:t>
      </w:r>
    </w:p>
    <w:p w:rsidR="00114CB2" w:rsidRDefault="00114CB2" w:rsidP="00481204">
      <w:pPr>
        <w:jc w:val="both"/>
        <w:rPr>
          <w:rFonts w:ascii="Arial" w:hAnsi="Arial" w:cs="Arial"/>
          <w:sz w:val="22"/>
          <w:szCs w:val="22"/>
        </w:rPr>
      </w:pPr>
    </w:p>
    <w:p w:rsidR="00114CB2" w:rsidRDefault="00114CB2" w:rsidP="00481204">
      <w:pPr>
        <w:jc w:val="both"/>
        <w:rPr>
          <w:rFonts w:ascii="Arial" w:hAnsi="Arial" w:cs="Arial"/>
          <w:sz w:val="22"/>
          <w:szCs w:val="22"/>
        </w:rPr>
      </w:pPr>
      <w:r>
        <w:rPr>
          <w:rFonts w:ascii="Arial" w:hAnsi="Arial" w:cs="Arial"/>
          <w:sz w:val="22"/>
          <w:szCs w:val="22"/>
        </w:rPr>
        <w:t xml:space="preserve">                                             Brand image</w:t>
      </w:r>
    </w:p>
    <w:p w:rsidR="00114CB2" w:rsidRDefault="004877CF" w:rsidP="00481204">
      <w:pPr>
        <w:jc w:val="both"/>
        <w:rPr>
          <w:rFonts w:ascii="Arial" w:hAnsi="Arial" w:cs="Arial"/>
          <w:sz w:val="22"/>
          <w:szCs w:val="22"/>
        </w:rPr>
      </w:pPr>
      <w:r w:rsidRPr="004877CF">
        <w:rPr>
          <w:rFonts w:ascii="Arial" w:hAnsi="Arial" w:cs="Arial"/>
          <w:noProof/>
          <w:sz w:val="22"/>
          <w:szCs w:val="22"/>
          <w:lang w:val="en-US" w:eastAsia="en-US"/>
        </w:rPr>
        <w:pict>
          <v:shapetype id="_x0000_t32" coordsize="21600,21600" o:spt="32" o:oned="t" path="m,l21600,21600e" filled="f">
            <v:path arrowok="t" fillok="f" o:connecttype="none"/>
            <o:lock v:ext="edit" shapetype="t"/>
          </v:shapetype>
          <v:shape id="AutoShape 2" o:spid="_x0000_s1026" type="#_x0000_t32" style="position:absolute;left:0;text-align:left;margin-left:170.25pt;margin-top:1.6pt;width:0;height:76.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">
            <v:stroke endarrow="block"/>
          </v:shape>
        </w:pict>
      </w:r>
    </w:p>
    <w:p w:rsidR="00114CB2" w:rsidRDefault="004877CF" w:rsidP="00481204">
      <w:pPr>
        <w:jc w:val="both"/>
        <w:rPr>
          <w:rFonts w:ascii="Arial" w:hAnsi="Arial" w:cs="Arial"/>
          <w:sz w:val="22"/>
          <w:szCs w:val="22"/>
        </w:rPr>
      </w:pPr>
      <w:r w:rsidRPr="004877CF">
        <w:rPr>
          <w:rFonts w:ascii="Arial" w:hAnsi="Arial" w:cs="Arial"/>
          <w:noProof/>
          <w:sz w:val="22"/>
          <w:szCs w:val="22"/>
          <w:lang w:val="en-US" w:eastAsia="en-US"/>
        </w:rPr>
        <w:pict>
          <v:shape id="AutoShape 11" o:spid="_x0000_s1048" type="#_x0000_t32" style="position:absolute;left:0;text-align:left;margin-left:78.75pt;margin-top:1.7pt;width:91.5pt;height:48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"/>
        </w:pict>
      </w:r>
      <w:r w:rsidRPr="004877CF">
        <w:rPr>
          <w:rFonts w:ascii="Arial" w:hAnsi="Arial" w:cs="Arial"/>
          <w:noProof/>
          <w:sz w:val="22"/>
          <w:szCs w:val="22"/>
          <w:lang w:val="en-US" w:eastAsia="en-US"/>
        </w:rPr>
        <w:pict>
          <v:shape id="AutoShape 10" o:spid="_x0000_s1047" type="#_x0000_t32" style="position:absolute;left:0;text-align:left;margin-left:170.25pt;margin-top:1.7pt;width:37.5pt;height:56.25pt;flip:x 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"/>
        </w:pict>
      </w:r>
    </w:p>
    <w:p w:rsidR="00114CB2" w:rsidRDefault="004877CF" w:rsidP="00481204">
      <w:pPr>
        <w:jc w:val="both"/>
        <w:rPr>
          <w:rFonts w:ascii="Arial" w:hAnsi="Arial" w:cs="Arial"/>
          <w:sz w:val="22"/>
          <w:szCs w:val="22"/>
        </w:rPr>
      </w:pPr>
      <w:r w:rsidRPr="004877CF">
        <w:rPr>
          <w:rFonts w:ascii="Arial" w:hAnsi="Arial" w:cs="Arial"/>
          <w:noProof/>
          <w:sz w:val="22"/>
          <w:szCs w:val="22"/>
          <w:lang w:val="en-US" w:eastAsia="en-US"/>
        </w:rPr>
        <w:pict>
          <v:shape id="AutoShape 17" o:spid="_x0000_s1046" type="#_x0000_t32" style="position:absolute;left:0;text-align:left;margin-left:87.75pt;margin-top:1.8pt;width:82.5pt;height:35.25pt;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"/>
        </w:pict>
      </w:r>
      <w:r w:rsidRPr="004877CF">
        <w:rPr>
          <w:rFonts w:ascii="Arial" w:hAnsi="Arial" w:cs="Arial"/>
          <w:noProof/>
          <w:sz w:val="22"/>
          <w:szCs w:val="22"/>
          <w:lang w:val="en-US" w:eastAsia="en-US"/>
        </w:rPr>
        <w:pict>
          <v:shape id="AutoShape 13" o:spid="_x0000_s1045" type="#_x0000_t32" style="position:absolute;left:0;text-align:left;margin-left:170.25pt;margin-top:1.8pt;width:82.5pt;height:35.25pt;flip:x 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"/>
        </w:pict>
      </w:r>
    </w:p>
    <w:p w:rsidR="00114CB2" w:rsidRDefault="00114CB2" w:rsidP="00481204">
      <w:pPr>
        <w:jc w:val="both"/>
        <w:rPr>
          <w:rFonts w:ascii="Arial" w:hAnsi="Arial" w:cs="Arial"/>
          <w:sz w:val="22"/>
          <w:szCs w:val="22"/>
        </w:rPr>
      </w:pPr>
    </w:p>
    <w:p w:rsidR="00114CB2" w:rsidRDefault="004877CF" w:rsidP="00481204">
      <w:pPr>
        <w:jc w:val="both"/>
        <w:rPr>
          <w:rFonts w:ascii="Arial" w:hAnsi="Arial" w:cs="Arial"/>
          <w:sz w:val="22"/>
          <w:szCs w:val="22"/>
        </w:rPr>
      </w:pPr>
      <w:r w:rsidRPr="004877CF">
        <w:rPr>
          <w:rFonts w:ascii="Arial" w:hAnsi="Arial" w:cs="Arial"/>
          <w:noProof/>
          <w:sz w:val="22"/>
          <w:szCs w:val="22"/>
          <w:lang w:val="en-US" w:eastAsia="en-US"/>
        </w:rPr>
        <w:pict>
          <v:shape id="AutoShape 16" o:spid="_x0000_s1044" type="#_x0000_t32" style="position:absolute;left:0;text-align:left;margin-left:87.75pt;margin-top:11.75pt;width:8.25pt;height:52.5pt;flip:x 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"/>
        </w:pict>
      </w:r>
      <w:r w:rsidRPr="004877CF">
        <w:rPr>
          <w:rFonts w:ascii="Arial" w:hAnsi="Arial" w:cs="Arial"/>
          <w:noProof/>
          <w:sz w:val="22"/>
          <w:szCs w:val="22"/>
          <w:lang w:val="en-US" w:eastAsia="en-US"/>
        </w:rPr>
        <w:pict>
          <v:shape id="AutoShape 14" o:spid="_x0000_s1043" type="#_x0000_t32" style="position:absolute;left:0;text-align:left;margin-left:223.5pt;margin-top:11.75pt;width:29.25pt;height:41.25pt;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"/>
        </w:pict>
      </w:r>
      <w:r w:rsidRPr="004877CF">
        <w:rPr>
          <w:rFonts w:ascii="Arial" w:hAnsi="Arial" w:cs="Arial"/>
          <w:noProof/>
          <w:sz w:val="22"/>
          <w:szCs w:val="22"/>
          <w:lang w:val="en-US" w:eastAsia="en-US"/>
        </w:rPr>
        <w:pict>
          <v:shape id="AutoShape 12" o:spid="_x0000_s1042" type="#_x0000_t32" style="position:absolute;left:0;text-align:left;margin-left:78.75pt;margin-top:11.75pt;width:51pt;height:3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"/>
        </w:pict>
      </w:r>
      <w:r w:rsidRPr="004877CF">
        <w:rPr>
          <w:rFonts w:ascii="Arial" w:hAnsi="Arial" w:cs="Arial"/>
          <w:noProof/>
          <w:sz w:val="22"/>
          <w:szCs w:val="22"/>
          <w:lang w:val="en-US" w:eastAsia="en-US"/>
        </w:rPr>
        <w:pict>
          <v:shape id="AutoShape 5" o:spid="_x0000_s1041" type="#_x0000_t32" style="position:absolute;left:0;text-align:left;margin-left:42.75pt;margin-top:6.5pt;width:127.5pt;height:21pt;flip:x 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">
            <v:stroke endarrow="block"/>
          </v:shape>
        </w:pict>
      </w:r>
      <w:r w:rsidRPr="004877CF">
        <w:rPr>
          <w:rFonts w:ascii="Arial" w:hAnsi="Arial" w:cs="Arial"/>
          <w:noProof/>
          <w:sz w:val="22"/>
          <w:szCs w:val="22"/>
          <w:lang w:val="en-US" w:eastAsia="en-US"/>
        </w:rPr>
        <w:pict>
          <v:shape id="AutoShape 3" o:spid="_x0000_s1040" type="#_x0000_t32" style="position:absolute;left:0;text-align:left;margin-left:170.25pt;margin-top:6.5pt;width:126.75pt;height:21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">
            <v:stroke endarrow="block"/>
          </v:shape>
        </w:pict>
      </w:r>
      <w:r w:rsidR="00114CB2">
        <w:rPr>
          <w:rFonts w:ascii="Arial" w:hAnsi="Arial" w:cs="Arial"/>
          <w:sz w:val="22"/>
          <w:szCs w:val="22"/>
        </w:rPr>
        <w:t>Express                                                                                      threat of product substitutes</w:t>
      </w:r>
    </w:p>
    <w:p w:rsidR="00114CB2" w:rsidRDefault="004877CF" w:rsidP="00F41DEE">
      <w:pPr>
        <w:tabs>
          <w:tab w:val="left" w:pos="3300"/>
          <w:tab w:val="left" w:pos="5460"/>
        </w:tabs>
        <w:jc w:val="both"/>
        <w:rPr>
          <w:rFonts w:ascii="Arial" w:hAnsi="Arial" w:cs="Arial"/>
          <w:sz w:val="22"/>
          <w:szCs w:val="22"/>
        </w:rPr>
      </w:pPr>
      <w:r w:rsidRPr="004877CF">
        <w:rPr>
          <w:rFonts w:ascii="Arial" w:hAnsi="Arial" w:cs="Arial"/>
          <w:noProof/>
          <w:sz w:val="22"/>
          <w:szCs w:val="22"/>
          <w:lang w:val="en-US" w:eastAsia="en-US"/>
        </w:rPr>
        <w:pict>
          <v:shape id="AutoShape 9" o:spid="_x0000_s1039" type="#_x0000_t32" style="position:absolute;left:0;text-align:left;margin-left:207.75pt;margin-top:7.35pt;width:0;height:25.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"/>
        </w:pict>
      </w:r>
      <w:r w:rsidR="00F41DEE">
        <w:rPr>
          <w:rFonts w:ascii="Arial" w:hAnsi="Arial" w:cs="Arial"/>
          <w:sz w:val="22"/>
          <w:szCs w:val="22"/>
        </w:rPr>
        <w:tab/>
        <w:t>Low                          high</w:t>
      </w:r>
    </w:p>
    <w:p w:rsidR="00114CB2" w:rsidRDefault="004877CF" w:rsidP="00481204">
      <w:pPr>
        <w:jc w:val="both"/>
        <w:rPr>
          <w:rFonts w:ascii="Arial" w:hAnsi="Arial" w:cs="Arial"/>
          <w:sz w:val="22"/>
          <w:szCs w:val="22"/>
        </w:rPr>
      </w:pPr>
      <w:r w:rsidRPr="004877CF">
        <w:rPr>
          <w:rFonts w:ascii="Arial" w:hAnsi="Arial" w:cs="Arial"/>
          <w:noProof/>
          <w:sz w:val="22"/>
          <w:szCs w:val="22"/>
          <w:lang w:val="en-US" w:eastAsia="en-US"/>
        </w:rPr>
        <w:pict>
          <v:shape id="AutoShape 6" o:spid="_x0000_s1038" type="#_x0000_t32" style="position:absolute;left:0;text-align:left;margin-left:170.25pt;margin-top:2.2pt;width:101.25pt;height:48.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">
            <v:stroke endarrow="block"/>
          </v:shape>
        </w:pict>
      </w:r>
      <w:r w:rsidRPr="004877CF">
        <w:rPr>
          <w:rFonts w:ascii="Arial" w:hAnsi="Arial" w:cs="Arial"/>
          <w:noProof/>
          <w:sz w:val="22"/>
          <w:szCs w:val="22"/>
          <w:lang w:val="en-US" w:eastAsia="en-US"/>
        </w:rPr>
        <w:pict>
          <v:shape id="AutoShape 4" o:spid="_x0000_s1037" type="#_x0000_t32" style="position:absolute;left:0;text-align:left;margin-left:72.75pt;margin-top:2.2pt;width:97.5pt;height:48.7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">
            <v:stroke endarrow="block"/>
          </v:shape>
        </w:pict>
      </w:r>
    </w:p>
    <w:p w:rsidR="00114CB2" w:rsidRDefault="004877CF" w:rsidP="00481204">
      <w:pPr>
        <w:jc w:val="both"/>
        <w:rPr>
          <w:rFonts w:ascii="Arial" w:hAnsi="Arial" w:cs="Arial"/>
          <w:sz w:val="22"/>
          <w:szCs w:val="22"/>
        </w:rPr>
      </w:pPr>
      <w:r w:rsidRPr="004877CF">
        <w:rPr>
          <w:rFonts w:ascii="Arial" w:hAnsi="Arial" w:cs="Arial"/>
          <w:noProof/>
          <w:sz w:val="22"/>
          <w:szCs w:val="22"/>
          <w:lang w:val="en-US" w:eastAsia="en-US"/>
        </w:rPr>
        <w:pict>
          <v:shape id="AutoShape 8" o:spid="_x0000_s1036" type="#_x0000_t32" style="position:absolute;left:0;text-align:left;margin-left:129.75pt;margin-top:7.55pt;width:78pt;height:2.25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"/>
        </w:pict>
      </w:r>
    </w:p>
    <w:p w:rsidR="00114CB2" w:rsidRDefault="004877CF" w:rsidP="00481204">
      <w:pPr>
        <w:jc w:val="both"/>
        <w:rPr>
          <w:rFonts w:ascii="Arial" w:hAnsi="Arial" w:cs="Arial"/>
          <w:sz w:val="22"/>
          <w:szCs w:val="22"/>
        </w:rPr>
      </w:pPr>
      <w:r w:rsidRPr="004877CF">
        <w:rPr>
          <w:rFonts w:ascii="Arial" w:hAnsi="Arial" w:cs="Arial"/>
          <w:noProof/>
          <w:sz w:val="22"/>
          <w:szCs w:val="22"/>
          <w:lang w:val="en-US" w:eastAsia="en-US"/>
        </w:rPr>
        <w:pict>
          <v:shape id="AutoShape 15" o:spid="_x0000_s1035" type="#_x0000_t32" style="position:absolute;left:0;text-align:left;margin-left:96pt;margin-top:2.45pt;width:127.5pt;height:11.2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"/>
        </w:pict>
      </w:r>
    </w:p>
    <w:p w:rsidR="00114CB2" w:rsidRDefault="00114CB2" w:rsidP="00481204">
      <w:pPr>
        <w:jc w:val="both"/>
        <w:rPr>
          <w:rFonts w:ascii="Arial" w:hAnsi="Arial" w:cs="Arial"/>
          <w:sz w:val="22"/>
          <w:szCs w:val="22"/>
        </w:rPr>
      </w:pPr>
    </w:p>
    <w:p w:rsidR="0088459C" w:rsidRDefault="00114CB2" w:rsidP="00481204">
      <w:pPr>
        <w:jc w:val="both"/>
        <w:rPr>
          <w:rFonts w:ascii="Arial" w:hAnsi="Arial" w:cs="Arial"/>
          <w:sz w:val="22"/>
          <w:szCs w:val="22"/>
        </w:rPr>
      </w:pPr>
      <w:r>
        <w:rPr>
          <w:rFonts w:ascii="Arial" w:hAnsi="Arial" w:cs="Arial"/>
          <w:sz w:val="22"/>
          <w:szCs w:val="22"/>
        </w:rPr>
        <w:t xml:space="preserve">      Loyalty of customers                                             Imperial        </w:t>
      </w:r>
    </w:p>
    <w:p w:rsidR="0088459C" w:rsidRDefault="0088459C" w:rsidP="00481204">
      <w:pPr>
        <w:jc w:val="both"/>
        <w:rPr>
          <w:rFonts w:ascii="Arial" w:hAnsi="Arial" w:cs="Arial"/>
          <w:sz w:val="22"/>
          <w:szCs w:val="22"/>
        </w:rPr>
      </w:pPr>
    </w:p>
    <w:p w:rsidR="0088459C" w:rsidRDefault="0088459C" w:rsidP="00481204">
      <w:pPr>
        <w:jc w:val="both"/>
        <w:rPr>
          <w:rFonts w:ascii="Arial" w:hAnsi="Arial" w:cs="Arial"/>
          <w:sz w:val="22"/>
          <w:szCs w:val="22"/>
        </w:rPr>
      </w:pPr>
    </w:p>
    <w:p w:rsidR="00F23157" w:rsidRDefault="0088459C" w:rsidP="00F23157">
      <w:pPr>
        <w:jc w:val="both"/>
        <w:rPr>
          <w:rFonts w:ascii="Arial" w:hAnsi="Arial" w:cs="Arial"/>
          <w:sz w:val="22"/>
          <w:szCs w:val="22"/>
        </w:rPr>
      </w:pPr>
      <w:r>
        <w:rPr>
          <w:rFonts w:ascii="Arial" w:hAnsi="Arial" w:cs="Arial"/>
          <w:sz w:val="22"/>
          <w:szCs w:val="22"/>
        </w:rPr>
        <w:t>Express can b</w:t>
      </w:r>
      <w:r w:rsidR="00953393">
        <w:rPr>
          <w:rFonts w:ascii="Arial" w:hAnsi="Arial" w:cs="Arial"/>
          <w:sz w:val="22"/>
          <w:szCs w:val="22"/>
        </w:rPr>
        <w:t>e considered to be the most powerful</w:t>
      </w:r>
      <w:r>
        <w:rPr>
          <w:rFonts w:ascii="Arial" w:hAnsi="Arial" w:cs="Arial"/>
          <w:sz w:val="22"/>
          <w:szCs w:val="22"/>
        </w:rPr>
        <w:t xml:space="preserve"> competitor of The Sterling Group Ltd</w:t>
      </w:r>
      <w:r w:rsidR="00953393">
        <w:rPr>
          <w:rFonts w:ascii="Arial" w:hAnsi="Arial" w:cs="Arial"/>
          <w:sz w:val="22"/>
          <w:szCs w:val="22"/>
        </w:rPr>
        <w:t xml:space="preserve"> and they seem to have an excellent capacity of production</w:t>
      </w:r>
      <w:r w:rsidR="00465395">
        <w:rPr>
          <w:rFonts w:ascii="Arial" w:hAnsi="Arial" w:cs="Arial"/>
          <w:sz w:val="22"/>
          <w:szCs w:val="22"/>
        </w:rPr>
        <w:t xml:space="preserve"> (case study)</w:t>
      </w:r>
      <w:r w:rsidR="00953393">
        <w:rPr>
          <w:rFonts w:ascii="Arial" w:hAnsi="Arial" w:cs="Arial"/>
          <w:sz w:val="22"/>
          <w:szCs w:val="22"/>
        </w:rPr>
        <w:t>.   They seem to introduce a large range of new products and that seems to be one of the reasons why The Sterling Group Ltd is constantly under pressure to take the opportunities and gain new markets</w:t>
      </w:r>
      <w:r w:rsidR="00465395">
        <w:rPr>
          <w:rFonts w:ascii="Arial" w:hAnsi="Arial" w:cs="Arial"/>
          <w:sz w:val="22"/>
          <w:szCs w:val="22"/>
        </w:rPr>
        <w:t xml:space="preserve"> (case study)</w:t>
      </w:r>
      <w:r w:rsidR="00953393">
        <w:rPr>
          <w:rFonts w:ascii="Arial" w:hAnsi="Arial" w:cs="Arial"/>
          <w:sz w:val="22"/>
          <w:szCs w:val="22"/>
        </w:rPr>
        <w:t>.</w:t>
      </w:r>
      <w:r w:rsidR="000408FF">
        <w:rPr>
          <w:rFonts w:ascii="Arial" w:hAnsi="Arial" w:cs="Arial"/>
          <w:sz w:val="22"/>
          <w:szCs w:val="22"/>
        </w:rPr>
        <w:t xml:space="preserve">The brand image and the company image </w:t>
      </w:r>
      <w:r w:rsidR="00FD1E33">
        <w:rPr>
          <w:rFonts w:ascii="Arial" w:hAnsi="Arial" w:cs="Arial"/>
          <w:sz w:val="22"/>
          <w:szCs w:val="22"/>
        </w:rPr>
        <w:t xml:space="preserve">seem to be a barrier for competitors.  </w:t>
      </w:r>
      <w:r w:rsidR="00F23157">
        <w:rPr>
          <w:rFonts w:ascii="Arial" w:hAnsi="Arial" w:cs="Arial"/>
          <w:sz w:val="22"/>
          <w:szCs w:val="22"/>
        </w:rPr>
        <w:t>The complexity of pricing decisions could have made the company use an approach of cost plus pricing but the accretion of the competition and the innovations of technology can make the profit and price decrease</w:t>
      </w:r>
      <w:r w:rsidR="00465395">
        <w:rPr>
          <w:rFonts w:ascii="Arial" w:hAnsi="Arial" w:cs="Arial"/>
          <w:sz w:val="22"/>
          <w:szCs w:val="22"/>
        </w:rPr>
        <w:t xml:space="preserve"> (case study)</w:t>
      </w:r>
      <w:r w:rsidR="00F23157">
        <w:rPr>
          <w:rFonts w:ascii="Arial" w:hAnsi="Arial" w:cs="Arial"/>
          <w:sz w:val="22"/>
          <w:szCs w:val="22"/>
        </w:rPr>
        <w:t>.</w:t>
      </w:r>
    </w:p>
    <w:p w:rsidR="004062FD" w:rsidRDefault="004062FD" w:rsidP="00481204">
      <w:pPr>
        <w:jc w:val="both"/>
        <w:rPr>
          <w:rFonts w:ascii="Arial" w:hAnsi="Arial" w:cs="Arial"/>
          <w:sz w:val="22"/>
          <w:szCs w:val="22"/>
        </w:rPr>
      </w:pPr>
    </w:p>
    <w:p w:rsidR="0059036C" w:rsidRDefault="0059036C" w:rsidP="00481204">
      <w:pPr>
        <w:jc w:val="both"/>
        <w:rPr>
          <w:rFonts w:ascii="Arial" w:hAnsi="Arial" w:cs="Arial"/>
          <w:sz w:val="22"/>
          <w:szCs w:val="22"/>
        </w:rPr>
      </w:pPr>
    </w:p>
    <w:p w:rsidR="00BB10B6" w:rsidRPr="00BB10B6" w:rsidRDefault="00BB10B6" w:rsidP="00BB10B6">
      <w:pPr>
        <w:jc w:val="both"/>
        <w:rPr>
          <w:rFonts w:ascii="Arial" w:hAnsi="Arial" w:cs="Arial"/>
          <w:sz w:val="22"/>
          <w:szCs w:val="22"/>
        </w:rPr>
      </w:pPr>
    </w:p>
    <w:p w:rsidR="004159F5" w:rsidRPr="00BB10B6" w:rsidRDefault="004159F5" w:rsidP="00BB10B6">
      <w:pPr>
        <w:ind w:left="1575"/>
        <w:jc w:val="both"/>
        <w:rPr>
          <w:rFonts w:ascii="Arial" w:hAnsi="Arial" w:cs="Arial"/>
          <w:sz w:val="22"/>
          <w:szCs w:val="22"/>
        </w:rPr>
      </w:pPr>
    </w:p>
    <w:p w:rsidR="00F23157" w:rsidRPr="00FE0D74" w:rsidRDefault="00FE0D74" w:rsidP="00FE0D74">
      <w:pPr>
        <w:jc w:val="both"/>
        <w:rPr>
          <w:rFonts w:ascii="Arial" w:hAnsi="Arial" w:cs="Arial"/>
          <w:sz w:val="22"/>
          <w:szCs w:val="22"/>
        </w:rPr>
      </w:pPr>
      <w:r>
        <w:rPr>
          <w:rFonts w:ascii="Arial" w:hAnsi="Arial" w:cs="Arial"/>
          <w:sz w:val="22"/>
          <w:szCs w:val="22"/>
        </w:rPr>
        <w:t xml:space="preserve">                                   2.2.</w:t>
      </w:r>
      <w:r w:rsidRPr="00FE0D74">
        <w:rPr>
          <w:rFonts w:ascii="Arial" w:hAnsi="Arial" w:cs="Arial"/>
          <w:sz w:val="22"/>
          <w:szCs w:val="22"/>
        </w:rPr>
        <w:t xml:space="preserve">2 </w:t>
      </w:r>
      <w:r w:rsidR="00884FF1" w:rsidRPr="00FE0D74">
        <w:rPr>
          <w:rFonts w:ascii="Arial" w:hAnsi="Arial" w:cs="Arial"/>
          <w:sz w:val="22"/>
          <w:szCs w:val="22"/>
        </w:rPr>
        <w:t>Indirect</w:t>
      </w:r>
    </w:p>
    <w:p w:rsidR="00884FF1" w:rsidRDefault="00884FF1" w:rsidP="00884FF1">
      <w:pPr>
        <w:jc w:val="both"/>
        <w:rPr>
          <w:rFonts w:ascii="Arial" w:hAnsi="Arial" w:cs="Arial"/>
          <w:sz w:val="22"/>
          <w:szCs w:val="22"/>
        </w:rPr>
      </w:pPr>
      <w:r>
        <w:rPr>
          <w:rFonts w:ascii="Arial" w:hAnsi="Arial" w:cs="Arial"/>
          <w:sz w:val="22"/>
          <w:szCs w:val="22"/>
        </w:rPr>
        <w:lastRenderedPageBreak/>
        <w:t xml:space="preserve">Indirect competitors </w:t>
      </w:r>
      <w:r w:rsidR="003C0A71">
        <w:rPr>
          <w:rFonts w:ascii="Arial" w:hAnsi="Arial" w:cs="Arial"/>
          <w:sz w:val="22"/>
          <w:szCs w:val="22"/>
        </w:rPr>
        <w:t>can be identified as a manufacturer or wholesaler that can provide products or services to others companies</w:t>
      </w:r>
      <w:r w:rsidR="00465395">
        <w:rPr>
          <w:rFonts w:ascii="Arial" w:hAnsi="Arial" w:cs="Arial"/>
          <w:sz w:val="22"/>
          <w:szCs w:val="22"/>
        </w:rPr>
        <w:t xml:space="preserve"> (Dimov, Chambers and Lockhart, 2008</w:t>
      </w:r>
      <w:r w:rsidR="00F91856">
        <w:rPr>
          <w:rFonts w:ascii="Arial" w:hAnsi="Arial" w:cs="Arial"/>
          <w:sz w:val="22"/>
          <w:szCs w:val="22"/>
        </w:rPr>
        <w:t>)</w:t>
      </w:r>
      <w:r w:rsidR="003C0A71">
        <w:rPr>
          <w:rFonts w:ascii="Arial" w:hAnsi="Arial" w:cs="Arial"/>
          <w:sz w:val="22"/>
          <w:szCs w:val="22"/>
        </w:rPr>
        <w:t>.  The sterling Group Ltd seem</w:t>
      </w:r>
      <w:r w:rsidR="00982A2E">
        <w:rPr>
          <w:rFonts w:ascii="Arial" w:hAnsi="Arial" w:cs="Arial"/>
          <w:sz w:val="22"/>
          <w:szCs w:val="22"/>
        </w:rPr>
        <w:t>s</w:t>
      </w:r>
      <w:r w:rsidR="003C0A71">
        <w:rPr>
          <w:rFonts w:ascii="Arial" w:hAnsi="Arial" w:cs="Arial"/>
          <w:sz w:val="22"/>
          <w:szCs w:val="22"/>
        </w:rPr>
        <w:t xml:space="preserve"> to be surrounded by a large number of indirect competitors which are </w:t>
      </w:r>
      <w:r w:rsidR="0050451E">
        <w:rPr>
          <w:rFonts w:ascii="Arial" w:hAnsi="Arial" w:cs="Arial"/>
          <w:sz w:val="22"/>
          <w:szCs w:val="22"/>
        </w:rPr>
        <w:t>Mayne, Sharpe, Imperial, Swift and Lorama</w:t>
      </w:r>
      <w:r w:rsidR="00465395">
        <w:rPr>
          <w:rFonts w:ascii="Arial" w:hAnsi="Arial" w:cs="Arial"/>
          <w:sz w:val="22"/>
          <w:szCs w:val="22"/>
        </w:rPr>
        <w:t xml:space="preserve"> (case study)</w:t>
      </w:r>
      <w:r w:rsidR="0050451E">
        <w:rPr>
          <w:rFonts w:ascii="Arial" w:hAnsi="Arial" w:cs="Arial"/>
          <w:sz w:val="22"/>
          <w:szCs w:val="22"/>
        </w:rPr>
        <w:t>.</w:t>
      </w:r>
      <w:r w:rsidR="00982A2E">
        <w:rPr>
          <w:rFonts w:ascii="Arial" w:hAnsi="Arial" w:cs="Arial"/>
          <w:sz w:val="22"/>
          <w:szCs w:val="22"/>
        </w:rPr>
        <w:t xml:space="preserve">  These indirect competitors can provide the ranges of products such as general stationery, paper, data products, and office furniture and computer peripherals</w:t>
      </w:r>
      <w:r w:rsidR="00465395">
        <w:rPr>
          <w:rFonts w:ascii="Arial" w:hAnsi="Arial" w:cs="Arial"/>
          <w:sz w:val="22"/>
          <w:szCs w:val="22"/>
        </w:rPr>
        <w:t xml:space="preserve"> (case study)</w:t>
      </w:r>
      <w:r w:rsidR="00982A2E">
        <w:rPr>
          <w:rFonts w:ascii="Arial" w:hAnsi="Arial" w:cs="Arial"/>
          <w:sz w:val="22"/>
          <w:szCs w:val="22"/>
        </w:rPr>
        <w:t xml:space="preserve">.   </w:t>
      </w:r>
      <w:r w:rsidR="000C7340">
        <w:rPr>
          <w:rFonts w:ascii="Arial" w:hAnsi="Arial" w:cs="Arial"/>
          <w:sz w:val="22"/>
          <w:szCs w:val="22"/>
        </w:rPr>
        <w:t xml:space="preserve">Mayne seems to be </w:t>
      </w:r>
      <w:r w:rsidR="007E1BAE">
        <w:rPr>
          <w:rFonts w:ascii="Arial" w:hAnsi="Arial" w:cs="Arial"/>
          <w:sz w:val="22"/>
          <w:szCs w:val="22"/>
        </w:rPr>
        <w:t>the most powerful and indirect competitor followed by Sharpe</w:t>
      </w:r>
      <w:r w:rsidR="00465395">
        <w:rPr>
          <w:rFonts w:ascii="Arial" w:hAnsi="Arial" w:cs="Arial"/>
          <w:sz w:val="22"/>
          <w:szCs w:val="22"/>
        </w:rPr>
        <w:t xml:space="preserve"> (case study)</w:t>
      </w:r>
      <w:r w:rsidR="007E1BAE">
        <w:rPr>
          <w:rFonts w:ascii="Arial" w:hAnsi="Arial" w:cs="Arial"/>
          <w:sz w:val="22"/>
          <w:szCs w:val="22"/>
        </w:rPr>
        <w:t>.</w:t>
      </w:r>
      <w:r w:rsidR="000561AB">
        <w:rPr>
          <w:rFonts w:ascii="Arial" w:hAnsi="Arial" w:cs="Arial"/>
          <w:sz w:val="22"/>
          <w:szCs w:val="22"/>
        </w:rPr>
        <w:t xml:space="preserve">  Because of the establishment of its reputation, they seem to have advantage over their rivals</w:t>
      </w:r>
      <w:r w:rsidR="00465395">
        <w:rPr>
          <w:rFonts w:ascii="Arial" w:hAnsi="Arial" w:cs="Arial"/>
          <w:sz w:val="22"/>
          <w:szCs w:val="22"/>
        </w:rPr>
        <w:t xml:space="preserve"> (case study)</w:t>
      </w:r>
      <w:r w:rsidR="00091A2C">
        <w:rPr>
          <w:rFonts w:ascii="Arial" w:hAnsi="Arial" w:cs="Arial"/>
          <w:sz w:val="22"/>
          <w:szCs w:val="22"/>
        </w:rPr>
        <w:t>.</w:t>
      </w:r>
    </w:p>
    <w:p w:rsidR="00091A2C" w:rsidRDefault="00091A2C" w:rsidP="00884FF1">
      <w:pPr>
        <w:jc w:val="both"/>
        <w:rPr>
          <w:rFonts w:ascii="Arial" w:hAnsi="Arial" w:cs="Arial"/>
          <w:sz w:val="22"/>
          <w:szCs w:val="22"/>
        </w:rPr>
      </w:pPr>
    </w:p>
    <w:p w:rsidR="006C7D6D" w:rsidRDefault="006C7D6D" w:rsidP="00884FF1">
      <w:pPr>
        <w:jc w:val="both"/>
        <w:rPr>
          <w:rFonts w:ascii="Arial" w:hAnsi="Arial" w:cs="Arial"/>
          <w:sz w:val="22"/>
          <w:szCs w:val="22"/>
        </w:rPr>
      </w:pPr>
    </w:p>
    <w:p w:rsidR="006C7D6D" w:rsidRDefault="006C7D6D" w:rsidP="00884FF1">
      <w:pPr>
        <w:jc w:val="both"/>
        <w:rPr>
          <w:rFonts w:ascii="Arial" w:hAnsi="Arial" w:cs="Arial"/>
          <w:sz w:val="22"/>
          <w:szCs w:val="22"/>
        </w:rPr>
      </w:pPr>
    </w:p>
    <w:p w:rsidR="006C7D6D" w:rsidRDefault="006C7D6D" w:rsidP="00884FF1">
      <w:pPr>
        <w:jc w:val="both"/>
        <w:rPr>
          <w:rFonts w:ascii="Arial" w:hAnsi="Arial" w:cs="Arial"/>
          <w:sz w:val="22"/>
          <w:szCs w:val="22"/>
        </w:rPr>
      </w:pPr>
    </w:p>
    <w:p w:rsidR="006C7D6D" w:rsidRDefault="006C7D6D" w:rsidP="00884FF1">
      <w:pPr>
        <w:jc w:val="both"/>
        <w:rPr>
          <w:rFonts w:ascii="Arial" w:hAnsi="Arial" w:cs="Arial"/>
          <w:sz w:val="22"/>
          <w:szCs w:val="22"/>
        </w:rPr>
      </w:pPr>
    </w:p>
    <w:p w:rsidR="006C7D6D" w:rsidRDefault="006C7D6D" w:rsidP="00884FF1">
      <w:pPr>
        <w:jc w:val="both"/>
        <w:rPr>
          <w:rFonts w:ascii="Arial" w:hAnsi="Arial" w:cs="Arial"/>
          <w:sz w:val="22"/>
          <w:szCs w:val="22"/>
        </w:rPr>
      </w:pPr>
    </w:p>
    <w:p w:rsidR="006C7D6D" w:rsidRDefault="006C7D6D" w:rsidP="00884FF1">
      <w:pPr>
        <w:jc w:val="both"/>
        <w:rPr>
          <w:rFonts w:ascii="Arial" w:hAnsi="Arial" w:cs="Arial"/>
          <w:sz w:val="22"/>
          <w:szCs w:val="22"/>
        </w:rPr>
      </w:pPr>
    </w:p>
    <w:p w:rsidR="00091A2C" w:rsidRDefault="00091A2C" w:rsidP="00884FF1">
      <w:pPr>
        <w:jc w:val="both"/>
        <w:rPr>
          <w:rFonts w:ascii="Arial" w:hAnsi="Arial" w:cs="Arial"/>
          <w:sz w:val="22"/>
          <w:szCs w:val="22"/>
        </w:rPr>
      </w:pPr>
    </w:p>
    <w:tbl>
      <w:tblPr>
        <w:tblStyle w:val="TableGrid"/>
        <w:tblW w:w="9362" w:type="dxa"/>
        <w:jc w:val="center"/>
        <w:tblLook w:val="04A0"/>
      </w:tblPr>
      <w:tblGrid>
        <w:gridCol w:w="1853"/>
        <w:gridCol w:w="1851"/>
        <w:gridCol w:w="1853"/>
        <w:gridCol w:w="1858"/>
        <w:gridCol w:w="1947"/>
      </w:tblGrid>
      <w:tr w:rsidR="00091A2C" w:rsidTr="000A37D4">
        <w:trPr>
          <w:trHeight w:val="212"/>
          <w:jc w:val="center"/>
        </w:trPr>
        <w:tc>
          <w:tcPr>
            <w:tcW w:w="1872" w:type="dxa"/>
          </w:tcPr>
          <w:p w:rsidR="00091A2C" w:rsidRPr="0079278A" w:rsidRDefault="00091A2C" w:rsidP="009F14E6">
            <w:pPr>
              <w:jc w:val="center"/>
              <w:rPr>
                <w:rFonts w:ascii="Arial" w:hAnsi="Arial" w:cs="Arial"/>
                <w:sz w:val="18"/>
                <w:szCs w:val="18"/>
              </w:rPr>
            </w:pPr>
            <w:r w:rsidRPr="0079278A">
              <w:rPr>
                <w:rFonts w:ascii="Arial" w:hAnsi="Arial" w:cs="Arial"/>
                <w:sz w:val="18"/>
                <w:szCs w:val="18"/>
              </w:rPr>
              <w:t>List of competitors</w:t>
            </w:r>
          </w:p>
        </w:tc>
        <w:tc>
          <w:tcPr>
            <w:tcW w:w="1872" w:type="dxa"/>
          </w:tcPr>
          <w:p w:rsidR="00091A2C" w:rsidRPr="0079278A" w:rsidRDefault="00091A2C" w:rsidP="009F14E6">
            <w:pPr>
              <w:jc w:val="center"/>
              <w:rPr>
                <w:rFonts w:ascii="Arial" w:hAnsi="Arial" w:cs="Arial"/>
                <w:sz w:val="18"/>
                <w:szCs w:val="18"/>
              </w:rPr>
            </w:pPr>
            <w:r w:rsidRPr="0079278A">
              <w:rPr>
                <w:rFonts w:ascii="Arial" w:hAnsi="Arial" w:cs="Arial"/>
                <w:sz w:val="18"/>
                <w:szCs w:val="18"/>
              </w:rPr>
              <w:t>Prices</w:t>
            </w:r>
          </w:p>
        </w:tc>
        <w:tc>
          <w:tcPr>
            <w:tcW w:w="1872" w:type="dxa"/>
          </w:tcPr>
          <w:p w:rsidR="00091A2C" w:rsidRPr="0079278A" w:rsidRDefault="00091A2C" w:rsidP="009F14E6">
            <w:pPr>
              <w:jc w:val="center"/>
              <w:rPr>
                <w:rFonts w:ascii="Arial" w:hAnsi="Arial" w:cs="Arial"/>
                <w:sz w:val="18"/>
                <w:szCs w:val="18"/>
              </w:rPr>
            </w:pPr>
            <w:r w:rsidRPr="0079278A">
              <w:rPr>
                <w:rFonts w:ascii="Arial" w:hAnsi="Arial" w:cs="Arial"/>
                <w:sz w:val="18"/>
                <w:szCs w:val="18"/>
              </w:rPr>
              <w:t>Features</w:t>
            </w:r>
          </w:p>
        </w:tc>
        <w:tc>
          <w:tcPr>
            <w:tcW w:w="1873" w:type="dxa"/>
          </w:tcPr>
          <w:p w:rsidR="00091A2C" w:rsidRPr="0079278A" w:rsidRDefault="00091A2C" w:rsidP="009F14E6">
            <w:pPr>
              <w:jc w:val="center"/>
              <w:rPr>
                <w:rFonts w:ascii="Arial" w:hAnsi="Arial" w:cs="Arial"/>
                <w:sz w:val="18"/>
                <w:szCs w:val="18"/>
              </w:rPr>
            </w:pPr>
            <w:r w:rsidRPr="0079278A">
              <w:rPr>
                <w:rFonts w:ascii="Arial" w:hAnsi="Arial" w:cs="Arial"/>
                <w:sz w:val="18"/>
                <w:szCs w:val="18"/>
              </w:rPr>
              <w:t>Services</w:t>
            </w:r>
          </w:p>
        </w:tc>
        <w:tc>
          <w:tcPr>
            <w:tcW w:w="1873" w:type="dxa"/>
          </w:tcPr>
          <w:p w:rsidR="00091A2C" w:rsidRPr="0079278A" w:rsidRDefault="00091A2C" w:rsidP="009F14E6">
            <w:pPr>
              <w:jc w:val="center"/>
              <w:rPr>
                <w:rFonts w:ascii="Arial" w:hAnsi="Arial" w:cs="Arial"/>
                <w:sz w:val="18"/>
                <w:szCs w:val="18"/>
              </w:rPr>
            </w:pPr>
            <w:r w:rsidRPr="0079278A">
              <w:rPr>
                <w:rFonts w:ascii="Arial" w:hAnsi="Arial" w:cs="Arial"/>
                <w:sz w:val="18"/>
                <w:szCs w:val="18"/>
              </w:rPr>
              <w:t>Products</w:t>
            </w:r>
          </w:p>
        </w:tc>
      </w:tr>
      <w:tr w:rsidR="00091A2C" w:rsidTr="000A37D4">
        <w:trPr>
          <w:trHeight w:val="1047"/>
          <w:jc w:val="center"/>
        </w:trPr>
        <w:tc>
          <w:tcPr>
            <w:tcW w:w="1872"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091A2C" w:rsidRPr="0079278A" w:rsidRDefault="00091A2C" w:rsidP="009F14E6">
            <w:pPr>
              <w:jc w:val="center"/>
              <w:rPr>
                <w:rFonts w:ascii="Arial" w:hAnsi="Arial" w:cs="Arial"/>
                <w:sz w:val="18"/>
                <w:szCs w:val="18"/>
              </w:rPr>
            </w:pPr>
            <w:r w:rsidRPr="0079278A">
              <w:rPr>
                <w:rFonts w:ascii="Arial" w:hAnsi="Arial" w:cs="Arial"/>
                <w:sz w:val="18"/>
                <w:szCs w:val="18"/>
              </w:rPr>
              <w:t>Mayne</w:t>
            </w:r>
          </w:p>
        </w:tc>
        <w:tc>
          <w:tcPr>
            <w:tcW w:w="1872"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091A2C" w:rsidRPr="0079278A" w:rsidRDefault="00971CE1" w:rsidP="009F14E6">
            <w:pPr>
              <w:jc w:val="center"/>
              <w:rPr>
                <w:rFonts w:ascii="Arial" w:hAnsi="Arial" w:cs="Arial"/>
                <w:sz w:val="18"/>
                <w:szCs w:val="18"/>
              </w:rPr>
            </w:pPr>
            <w:r>
              <w:rPr>
                <w:rFonts w:ascii="Arial" w:hAnsi="Arial" w:cs="Arial"/>
                <w:sz w:val="18"/>
                <w:szCs w:val="18"/>
              </w:rPr>
              <w:t>The prices levels are slightly different depending on the market segments.</w:t>
            </w:r>
          </w:p>
        </w:tc>
        <w:tc>
          <w:tcPr>
            <w:tcW w:w="1872" w:type="dxa"/>
          </w:tcPr>
          <w:p w:rsidR="00971CE1" w:rsidRDefault="00971CE1" w:rsidP="009F14E6">
            <w:pPr>
              <w:jc w:val="center"/>
              <w:rPr>
                <w:rFonts w:ascii="Arial" w:hAnsi="Arial" w:cs="Arial"/>
                <w:sz w:val="18"/>
                <w:szCs w:val="18"/>
              </w:rPr>
            </w:pPr>
            <w:r w:rsidRPr="00971CE1">
              <w:rPr>
                <w:rFonts w:ascii="Arial" w:hAnsi="Arial" w:cs="Arial"/>
                <w:sz w:val="18"/>
                <w:szCs w:val="18"/>
              </w:rPr>
              <w:t>Compete</w:t>
            </w:r>
            <w:r w:rsidR="00F750A3">
              <w:rPr>
                <w:rFonts w:ascii="Arial" w:hAnsi="Arial" w:cs="Arial"/>
                <w:sz w:val="18"/>
                <w:szCs w:val="18"/>
              </w:rPr>
              <w:t>s</w:t>
            </w:r>
            <w:r w:rsidRPr="00971CE1">
              <w:rPr>
                <w:rFonts w:ascii="Arial" w:hAnsi="Arial" w:cs="Arial"/>
                <w:sz w:val="18"/>
                <w:szCs w:val="18"/>
              </w:rPr>
              <w:t xml:space="preserve"> in the similar product, utilise similar technology and ta</w:t>
            </w:r>
            <w:r w:rsidR="00F750A3">
              <w:rPr>
                <w:rFonts w:ascii="Arial" w:hAnsi="Arial" w:cs="Arial"/>
                <w:sz w:val="18"/>
                <w:szCs w:val="18"/>
              </w:rPr>
              <w:t>rget the similar market and</w:t>
            </w:r>
            <w:r w:rsidRPr="00971CE1">
              <w:rPr>
                <w:rFonts w:ascii="Arial" w:hAnsi="Arial" w:cs="Arial"/>
                <w:sz w:val="18"/>
                <w:szCs w:val="18"/>
              </w:rPr>
              <w:t xml:space="preserve"> seem</w:t>
            </w:r>
            <w:r w:rsidR="00F750A3">
              <w:rPr>
                <w:rFonts w:ascii="Arial" w:hAnsi="Arial" w:cs="Arial"/>
                <w:sz w:val="18"/>
                <w:szCs w:val="18"/>
              </w:rPr>
              <w:t>s</w:t>
            </w:r>
            <w:r w:rsidRPr="00971CE1">
              <w:rPr>
                <w:rFonts w:ascii="Arial" w:hAnsi="Arial" w:cs="Arial"/>
                <w:sz w:val="18"/>
                <w:szCs w:val="18"/>
              </w:rPr>
              <w:t xml:space="preserve"> to operate in different regions with unrelated products and same products</w:t>
            </w:r>
            <w:r>
              <w:rPr>
                <w:rFonts w:ascii="Arial" w:hAnsi="Arial" w:cs="Arial"/>
                <w:sz w:val="18"/>
                <w:szCs w:val="18"/>
              </w:rPr>
              <w:t>.</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Their products are of good quality</w:t>
            </w:r>
            <w:r w:rsidR="00D47C23">
              <w:rPr>
                <w:rFonts w:ascii="Arial" w:hAnsi="Arial" w:cs="Arial"/>
                <w:sz w:val="18"/>
                <w:szCs w:val="18"/>
              </w:rPr>
              <w:t>.</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 brand image is very recognised.</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They have an excellent reputation.</w:t>
            </w:r>
          </w:p>
          <w:p w:rsidR="00F750A3" w:rsidRPr="00971CE1" w:rsidRDefault="00F750A3" w:rsidP="009F14E6">
            <w:pPr>
              <w:jc w:val="center"/>
              <w:rPr>
                <w:rFonts w:ascii="Arial" w:hAnsi="Arial" w:cs="Arial"/>
                <w:sz w:val="18"/>
                <w:szCs w:val="18"/>
              </w:rPr>
            </w:pPr>
          </w:p>
        </w:tc>
        <w:tc>
          <w:tcPr>
            <w:tcW w:w="1873"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71CE1" w:rsidRPr="00971CE1" w:rsidRDefault="00F750A3" w:rsidP="009F14E6">
            <w:pPr>
              <w:jc w:val="center"/>
              <w:rPr>
                <w:rFonts w:ascii="Arial" w:hAnsi="Arial" w:cs="Arial"/>
                <w:sz w:val="18"/>
                <w:szCs w:val="18"/>
              </w:rPr>
            </w:pPr>
            <w:r w:rsidRPr="00971CE1">
              <w:rPr>
                <w:rFonts w:ascii="Arial" w:hAnsi="Arial" w:cs="Arial"/>
                <w:sz w:val="18"/>
                <w:szCs w:val="18"/>
              </w:rPr>
              <w:t>Based on the requirements of the customers and the satisfaction of those requirements</w:t>
            </w:r>
            <w:r>
              <w:rPr>
                <w:rFonts w:ascii="Arial" w:hAnsi="Arial" w:cs="Arial"/>
                <w:sz w:val="18"/>
                <w:szCs w:val="18"/>
              </w:rPr>
              <w:t>.</w:t>
            </w:r>
          </w:p>
        </w:tc>
        <w:tc>
          <w:tcPr>
            <w:tcW w:w="1873"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091A2C" w:rsidRPr="0079278A" w:rsidRDefault="00091A2C" w:rsidP="009F14E6">
            <w:pPr>
              <w:jc w:val="center"/>
              <w:rPr>
                <w:rFonts w:ascii="Arial" w:hAnsi="Arial" w:cs="Arial"/>
                <w:sz w:val="18"/>
                <w:szCs w:val="18"/>
              </w:rPr>
            </w:pPr>
            <w:r w:rsidRPr="0079278A">
              <w:rPr>
                <w:rFonts w:ascii="Arial" w:hAnsi="Arial" w:cs="Arial"/>
                <w:sz w:val="18"/>
                <w:szCs w:val="18"/>
              </w:rPr>
              <w:t>General stationery</w:t>
            </w:r>
            <w:r w:rsidR="0079278A">
              <w:rPr>
                <w:rFonts w:ascii="Arial" w:hAnsi="Arial" w:cs="Arial"/>
                <w:sz w:val="18"/>
                <w:szCs w:val="18"/>
              </w:rPr>
              <w:t>,</w:t>
            </w:r>
          </w:p>
          <w:p w:rsidR="00091A2C" w:rsidRPr="0079278A" w:rsidRDefault="00091A2C" w:rsidP="009F14E6">
            <w:pPr>
              <w:jc w:val="center"/>
              <w:rPr>
                <w:rFonts w:ascii="Arial" w:hAnsi="Arial" w:cs="Arial"/>
                <w:sz w:val="18"/>
                <w:szCs w:val="18"/>
              </w:rPr>
            </w:pPr>
            <w:r w:rsidRPr="0079278A">
              <w:rPr>
                <w:rFonts w:ascii="Arial" w:hAnsi="Arial" w:cs="Arial"/>
                <w:sz w:val="18"/>
                <w:szCs w:val="18"/>
              </w:rPr>
              <w:t>Paper</w:t>
            </w:r>
            <w:r w:rsidR="0079278A">
              <w:rPr>
                <w:rFonts w:ascii="Arial" w:hAnsi="Arial" w:cs="Arial"/>
                <w:sz w:val="18"/>
                <w:szCs w:val="18"/>
              </w:rPr>
              <w:t>,</w:t>
            </w:r>
          </w:p>
          <w:p w:rsidR="00091A2C" w:rsidRPr="0079278A" w:rsidRDefault="00091A2C" w:rsidP="009F14E6">
            <w:pPr>
              <w:jc w:val="center"/>
              <w:rPr>
                <w:rFonts w:ascii="Arial" w:hAnsi="Arial" w:cs="Arial"/>
                <w:sz w:val="18"/>
                <w:szCs w:val="18"/>
              </w:rPr>
            </w:pPr>
            <w:r w:rsidRPr="0079278A">
              <w:rPr>
                <w:rFonts w:ascii="Arial" w:hAnsi="Arial" w:cs="Arial"/>
                <w:sz w:val="18"/>
                <w:szCs w:val="18"/>
              </w:rPr>
              <w:t>Data products</w:t>
            </w:r>
            <w:r w:rsidR="0079278A">
              <w:rPr>
                <w:rFonts w:ascii="Arial" w:hAnsi="Arial" w:cs="Arial"/>
                <w:sz w:val="18"/>
                <w:szCs w:val="18"/>
              </w:rPr>
              <w:t>,</w:t>
            </w:r>
          </w:p>
          <w:p w:rsidR="00091A2C" w:rsidRPr="0079278A" w:rsidRDefault="0079278A" w:rsidP="009F14E6">
            <w:pPr>
              <w:jc w:val="center"/>
              <w:rPr>
                <w:rFonts w:ascii="Arial" w:hAnsi="Arial" w:cs="Arial"/>
                <w:sz w:val="18"/>
                <w:szCs w:val="18"/>
              </w:rPr>
            </w:pPr>
            <w:r>
              <w:rPr>
                <w:rFonts w:ascii="Arial" w:hAnsi="Arial" w:cs="Arial"/>
                <w:sz w:val="18"/>
                <w:szCs w:val="18"/>
              </w:rPr>
              <w:t xml:space="preserve">And </w:t>
            </w:r>
            <w:r w:rsidR="00091A2C" w:rsidRPr="0079278A">
              <w:rPr>
                <w:rFonts w:ascii="Arial" w:hAnsi="Arial" w:cs="Arial"/>
                <w:sz w:val="18"/>
                <w:szCs w:val="18"/>
              </w:rPr>
              <w:t>Office furniture</w:t>
            </w:r>
            <w:r>
              <w:rPr>
                <w:rFonts w:ascii="Arial" w:hAnsi="Arial" w:cs="Arial"/>
                <w:sz w:val="18"/>
                <w:szCs w:val="18"/>
              </w:rPr>
              <w:t>.</w:t>
            </w:r>
          </w:p>
          <w:p w:rsidR="00091A2C" w:rsidRPr="0079278A" w:rsidRDefault="00091A2C" w:rsidP="009F14E6">
            <w:pPr>
              <w:jc w:val="center"/>
              <w:rPr>
                <w:rFonts w:ascii="Arial" w:hAnsi="Arial" w:cs="Arial"/>
                <w:sz w:val="18"/>
                <w:szCs w:val="18"/>
              </w:rPr>
            </w:pPr>
          </w:p>
        </w:tc>
      </w:tr>
      <w:tr w:rsidR="00F750A3" w:rsidTr="000A37D4">
        <w:trPr>
          <w:trHeight w:val="1457"/>
          <w:jc w:val="center"/>
        </w:trPr>
        <w:tc>
          <w:tcPr>
            <w:tcW w:w="1872"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79278A">
              <w:rPr>
                <w:rFonts w:ascii="Arial" w:hAnsi="Arial" w:cs="Arial"/>
                <w:sz w:val="18"/>
                <w:szCs w:val="18"/>
              </w:rPr>
              <w:t>Sharpe</w:t>
            </w:r>
          </w:p>
        </w:tc>
        <w:tc>
          <w:tcPr>
            <w:tcW w:w="1872"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Pr>
                <w:rFonts w:ascii="Arial" w:hAnsi="Arial" w:cs="Arial"/>
                <w:sz w:val="18"/>
                <w:szCs w:val="18"/>
              </w:rPr>
              <w:t>The prices levels are slightly different depending on the market segments.</w:t>
            </w:r>
          </w:p>
        </w:tc>
        <w:tc>
          <w:tcPr>
            <w:tcW w:w="1872" w:type="dxa"/>
          </w:tcPr>
          <w:p w:rsidR="00F750A3" w:rsidRDefault="00F750A3" w:rsidP="009F14E6">
            <w:pPr>
              <w:jc w:val="center"/>
              <w:rPr>
                <w:rFonts w:ascii="Arial" w:hAnsi="Arial" w:cs="Arial"/>
                <w:sz w:val="18"/>
                <w:szCs w:val="18"/>
              </w:rPr>
            </w:pPr>
            <w:r w:rsidRPr="00971CE1">
              <w:rPr>
                <w:rFonts w:ascii="Arial" w:hAnsi="Arial" w:cs="Arial"/>
                <w:sz w:val="18"/>
                <w:szCs w:val="18"/>
              </w:rPr>
              <w:t>Compete</w:t>
            </w:r>
            <w:r>
              <w:rPr>
                <w:rFonts w:ascii="Arial" w:hAnsi="Arial" w:cs="Arial"/>
                <w:sz w:val="18"/>
                <w:szCs w:val="18"/>
              </w:rPr>
              <w:t>s</w:t>
            </w:r>
            <w:r w:rsidRPr="00971CE1">
              <w:rPr>
                <w:rFonts w:ascii="Arial" w:hAnsi="Arial" w:cs="Arial"/>
                <w:sz w:val="18"/>
                <w:szCs w:val="18"/>
              </w:rPr>
              <w:t xml:space="preserve"> in the similar product, utilise similar technology and tar</w:t>
            </w:r>
            <w:r>
              <w:rPr>
                <w:rFonts w:ascii="Arial" w:hAnsi="Arial" w:cs="Arial"/>
                <w:sz w:val="18"/>
                <w:szCs w:val="18"/>
              </w:rPr>
              <w:t xml:space="preserve">get the similar market and </w:t>
            </w:r>
            <w:r w:rsidRPr="00971CE1">
              <w:rPr>
                <w:rFonts w:ascii="Arial" w:hAnsi="Arial" w:cs="Arial"/>
                <w:sz w:val="18"/>
                <w:szCs w:val="18"/>
              </w:rPr>
              <w:t>seem</w:t>
            </w:r>
            <w:r>
              <w:rPr>
                <w:rFonts w:ascii="Arial" w:hAnsi="Arial" w:cs="Arial"/>
                <w:sz w:val="18"/>
                <w:szCs w:val="18"/>
              </w:rPr>
              <w:t>s</w:t>
            </w:r>
            <w:r w:rsidRPr="00971CE1">
              <w:rPr>
                <w:rFonts w:ascii="Arial" w:hAnsi="Arial" w:cs="Arial"/>
                <w:sz w:val="18"/>
                <w:szCs w:val="18"/>
              </w:rPr>
              <w:t xml:space="preserve"> to operate in different regions with unrelated products and same products</w:t>
            </w:r>
            <w:r>
              <w:rPr>
                <w:rFonts w:ascii="Arial" w:hAnsi="Arial" w:cs="Arial"/>
                <w:sz w:val="18"/>
                <w:szCs w:val="18"/>
              </w:rPr>
              <w:t>.</w:t>
            </w:r>
          </w:p>
          <w:p w:rsidR="00F750A3" w:rsidRDefault="00F750A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Their products are of good quality</w:t>
            </w:r>
            <w:r w:rsidR="00D47C23">
              <w:rPr>
                <w:rFonts w:ascii="Arial" w:hAnsi="Arial" w:cs="Arial"/>
                <w:sz w:val="18"/>
                <w:szCs w:val="18"/>
              </w:rPr>
              <w:t>.</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 brand image is very recognised.</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They have an excellent reputation.</w:t>
            </w:r>
          </w:p>
          <w:p w:rsidR="000E21D3" w:rsidRPr="0079278A" w:rsidRDefault="000E21D3" w:rsidP="009F14E6">
            <w:pPr>
              <w:jc w:val="center"/>
              <w:rPr>
                <w:rFonts w:ascii="Arial" w:hAnsi="Arial" w:cs="Arial"/>
                <w:sz w:val="18"/>
                <w:szCs w:val="18"/>
              </w:rPr>
            </w:pPr>
          </w:p>
        </w:tc>
        <w:tc>
          <w:tcPr>
            <w:tcW w:w="1873"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971CE1">
              <w:rPr>
                <w:rFonts w:ascii="Arial" w:hAnsi="Arial" w:cs="Arial"/>
                <w:sz w:val="18"/>
                <w:szCs w:val="18"/>
              </w:rPr>
              <w:t>Based on the requirements of the customers and the satisfaction of those requirements</w:t>
            </w:r>
            <w:r>
              <w:rPr>
                <w:rFonts w:ascii="Arial" w:hAnsi="Arial" w:cs="Arial"/>
                <w:sz w:val="18"/>
                <w:szCs w:val="18"/>
              </w:rPr>
              <w:t>.</w:t>
            </w:r>
          </w:p>
        </w:tc>
        <w:tc>
          <w:tcPr>
            <w:tcW w:w="1873"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Pr="0079278A" w:rsidRDefault="00F750A3" w:rsidP="009F14E6">
            <w:pPr>
              <w:rPr>
                <w:rFonts w:ascii="Arial" w:hAnsi="Arial" w:cs="Arial"/>
                <w:sz w:val="18"/>
                <w:szCs w:val="18"/>
              </w:rPr>
            </w:pPr>
            <w:r w:rsidRPr="0079278A">
              <w:rPr>
                <w:rFonts w:ascii="Arial" w:hAnsi="Arial" w:cs="Arial"/>
                <w:sz w:val="18"/>
                <w:szCs w:val="18"/>
              </w:rPr>
              <w:t>General stationery</w:t>
            </w:r>
            <w:r>
              <w:rPr>
                <w:rFonts w:ascii="Arial" w:hAnsi="Arial" w:cs="Arial"/>
                <w:sz w:val="18"/>
                <w:szCs w:val="18"/>
              </w:rPr>
              <w:t>,</w:t>
            </w:r>
          </w:p>
          <w:p w:rsidR="00F750A3" w:rsidRPr="0079278A" w:rsidRDefault="00F750A3" w:rsidP="009F14E6">
            <w:pPr>
              <w:jc w:val="center"/>
              <w:rPr>
                <w:rFonts w:ascii="Arial" w:hAnsi="Arial" w:cs="Arial"/>
                <w:sz w:val="18"/>
                <w:szCs w:val="18"/>
              </w:rPr>
            </w:pPr>
            <w:r w:rsidRPr="0079278A">
              <w:rPr>
                <w:rFonts w:ascii="Arial" w:hAnsi="Arial" w:cs="Arial"/>
                <w:sz w:val="18"/>
                <w:szCs w:val="18"/>
              </w:rPr>
              <w:t>Paper</w:t>
            </w:r>
            <w:r>
              <w:rPr>
                <w:rFonts w:ascii="Arial" w:hAnsi="Arial" w:cs="Arial"/>
                <w:sz w:val="18"/>
                <w:szCs w:val="18"/>
              </w:rPr>
              <w:t>,</w:t>
            </w:r>
          </w:p>
          <w:p w:rsidR="00F750A3" w:rsidRPr="0079278A" w:rsidRDefault="00F750A3" w:rsidP="009F14E6">
            <w:pPr>
              <w:jc w:val="center"/>
              <w:rPr>
                <w:rFonts w:ascii="Arial" w:hAnsi="Arial" w:cs="Arial"/>
                <w:sz w:val="18"/>
                <w:szCs w:val="18"/>
              </w:rPr>
            </w:pPr>
            <w:r w:rsidRPr="0079278A">
              <w:rPr>
                <w:rFonts w:ascii="Arial" w:hAnsi="Arial" w:cs="Arial"/>
                <w:sz w:val="18"/>
                <w:szCs w:val="18"/>
              </w:rPr>
              <w:t>Data products</w:t>
            </w:r>
            <w:r>
              <w:rPr>
                <w:rFonts w:ascii="Arial" w:hAnsi="Arial" w:cs="Arial"/>
                <w:sz w:val="18"/>
                <w:szCs w:val="18"/>
              </w:rPr>
              <w:t>,</w:t>
            </w:r>
          </w:p>
          <w:p w:rsidR="00F750A3" w:rsidRPr="0079278A" w:rsidRDefault="00F750A3" w:rsidP="009F14E6">
            <w:pPr>
              <w:jc w:val="center"/>
              <w:rPr>
                <w:rFonts w:ascii="Arial" w:hAnsi="Arial" w:cs="Arial"/>
                <w:sz w:val="18"/>
                <w:szCs w:val="18"/>
              </w:rPr>
            </w:pPr>
            <w:r w:rsidRPr="0079278A">
              <w:rPr>
                <w:rFonts w:ascii="Arial" w:hAnsi="Arial" w:cs="Arial"/>
                <w:sz w:val="18"/>
                <w:szCs w:val="18"/>
              </w:rPr>
              <w:t>Office furniture</w:t>
            </w:r>
            <w:r>
              <w:rPr>
                <w:rFonts w:ascii="Arial" w:hAnsi="Arial" w:cs="Arial"/>
                <w:sz w:val="18"/>
                <w:szCs w:val="18"/>
              </w:rPr>
              <w:t>,</w:t>
            </w:r>
          </w:p>
          <w:p w:rsidR="00F750A3" w:rsidRPr="0079278A" w:rsidRDefault="00F750A3" w:rsidP="009F14E6">
            <w:pPr>
              <w:jc w:val="center"/>
              <w:rPr>
                <w:rFonts w:ascii="Arial" w:hAnsi="Arial" w:cs="Arial"/>
                <w:sz w:val="18"/>
                <w:szCs w:val="18"/>
              </w:rPr>
            </w:pPr>
            <w:r>
              <w:rPr>
                <w:rFonts w:ascii="Arial" w:hAnsi="Arial" w:cs="Arial"/>
                <w:sz w:val="18"/>
                <w:szCs w:val="18"/>
              </w:rPr>
              <w:t>And C</w:t>
            </w:r>
            <w:r w:rsidRPr="0079278A">
              <w:rPr>
                <w:rFonts w:ascii="Arial" w:hAnsi="Arial" w:cs="Arial"/>
                <w:sz w:val="18"/>
                <w:szCs w:val="18"/>
              </w:rPr>
              <w:t>omputerperipherals</w:t>
            </w:r>
            <w:r>
              <w:rPr>
                <w:rFonts w:ascii="Arial" w:hAnsi="Arial" w:cs="Arial"/>
                <w:sz w:val="18"/>
                <w:szCs w:val="18"/>
              </w:rPr>
              <w:t>.</w:t>
            </w:r>
          </w:p>
          <w:p w:rsidR="00F750A3" w:rsidRPr="0079278A" w:rsidRDefault="00F750A3" w:rsidP="009F14E6">
            <w:pPr>
              <w:jc w:val="center"/>
              <w:rPr>
                <w:rFonts w:ascii="Arial" w:hAnsi="Arial" w:cs="Arial"/>
                <w:sz w:val="18"/>
                <w:szCs w:val="18"/>
              </w:rPr>
            </w:pPr>
          </w:p>
        </w:tc>
      </w:tr>
      <w:tr w:rsidR="00F750A3" w:rsidTr="000A37D4">
        <w:trPr>
          <w:trHeight w:val="1047"/>
          <w:jc w:val="center"/>
        </w:trPr>
        <w:tc>
          <w:tcPr>
            <w:tcW w:w="1872"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rPr>
                <w:rFonts w:ascii="Arial" w:hAnsi="Arial" w:cs="Arial"/>
                <w:sz w:val="18"/>
                <w:szCs w:val="18"/>
              </w:rPr>
            </w:pPr>
          </w:p>
          <w:p w:rsidR="00F750A3" w:rsidRPr="0079278A" w:rsidRDefault="00F750A3" w:rsidP="009F14E6">
            <w:pPr>
              <w:jc w:val="center"/>
              <w:rPr>
                <w:rFonts w:ascii="Arial" w:hAnsi="Arial" w:cs="Arial"/>
                <w:sz w:val="18"/>
                <w:szCs w:val="18"/>
              </w:rPr>
            </w:pPr>
            <w:r w:rsidRPr="0079278A">
              <w:rPr>
                <w:rFonts w:ascii="Arial" w:hAnsi="Arial" w:cs="Arial"/>
                <w:sz w:val="18"/>
                <w:szCs w:val="18"/>
              </w:rPr>
              <w:t>Imperial</w:t>
            </w:r>
          </w:p>
        </w:tc>
        <w:tc>
          <w:tcPr>
            <w:tcW w:w="1872"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Pr="0079278A" w:rsidRDefault="00F750A3" w:rsidP="009F14E6">
            <w:pPr>
              <w:rPr>
                <w:rFonts w:ascii="Arial" w:hAnsi="Arial" w:cs="Arial"/>
                <w:sz w:val="18"/>
                <w:szCs w:val="18"/>
              </w:rPr>
            </w:pPr>
            <w:r>
              <w:rPr>
                <w:rFonts w:ascii="Arial" w:hAnsi="Arial" w:cs="Arial"/>
                <w:sz w:val="18"/>
                <w:szCs w:val="18"/>
              </w:rPr>
              <w:t>The prices levels are slightly different depending on the market segments.</w:t>
            </w:r>
          </w:p>
        </w:tc>
        <w:tc>
          <w:tcPr>
            <w:tcW w:w="1872"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Default="00F750A3" w:rsidP="00B67CA8">
            <w:pPr>
              <w:jc w:val="center"/>
              <w:rPr>
                <w:rFonts w:ascii="Arial" w:hAnsi="Arial" w:cs="Arial"/>
                <w:sz w:val="18"/>
                <w:szCs w:val="18"/>
              </w:rPr>
            </w:pPr>
            <w:r w:rsidRPr="00971CE1">
              <w:rPr>
                <w:rFonts w:ascii="Arial" w:hAnsi="Arial" w:cs="Arial"/>
                <w:sz w:val="18"/>
                <w:szCs w:val="18"/>
              </w:rPr>
              <w:t>Compete</w:t>
            </w:r>
            <w:r>
              <w:rPr>
                <w:rFonts w:ascii="Arial" w:hAnsi="Arial" w:cs="Arial"/>
                <w:sz w:val="18"/>
                <w:szCs w:val="18"/>
              </w:rPr>
              <w:t>s</w:t>
            </w:r>
            <w:r w:rsidRPr="00971CE1">
              <w:rPr>
                <w:rFonts w:ascii="Arial" w:hAnsi="Arial" w:cs="Arial"/>
                <w:sz w:val="18"/>
                <w:szCs w:val="18"/>
              </w:rPr>
              <w:t xml:space="preserve"> in the similar product, utilise similar technology and tar</w:t>
            </w:r>
            <w:r>
              <w:rPr>
                <w:rFonts w:ascii="Arial" w:hAnsi="Arial" w:cs="Arial"/>
                <w:sz w:val="18"/>
                <w:szCs w:val="18"/>
              </w:rPr>
              <w:t xml:space="preserve">get the similar market and </w:t>
            </w:r>
            <w:r w:rsidRPr="00971CE1">
              <w:rPr>
                <w:rFonts w:ascii="Arial" w:hAnsi="Arial" w:cs="Arial"/>
                <w:sz w:val="18"/>
                <w:szCs w:val="18"/>
              </w:rPr>
              <w:t>seem</w:t>
            </w:r>
            <w:r>
              <w:rPr>
                <w:rFonts w:ascii="Arial" w:hAnsi="Arial" w:cs="Arial"/>
                <w:sz w:val="18"/>
                <w:szCs w:val="18"/>
              </w:rPr>
              <w:t>s</w:t>
            </w:r>
            <w:r w:rsidRPr="00971CE1">
              <w:rPr>
                <w:rFonts w:ascii="Arial" w:hAnsi="Arial" w:cs="Arial"/>
                <w:sz w:val="18"/>
                <w:szCs w:val="18"/>
              </w:rPr>
              <w:t xml:space="preserve"> to operate in different regions with unrelated products and same products</w:t>
            </w:r>
            <w:r>
              <w:rPr>
                <w:rFonts w:ascii="Arial" w:hAnsi="Arial" w:cs="Arial"/>
                <w:sz w:val="18"/>
                <w:szCs w:val="18"/>
              </w:rPr>
              <w:t>.</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Their products are of good quality</w:t>
            </w:r>
            <w:r w:rsidR="00D47C23">
              <w:rPr>
                <w:rFonts w:ascii="Arial" w:hAnsi="Arial" w:cs="Arial"/>
                <w:sz w:val="18"/>
                <w:szCs w:val="18"/>
              </w:rPr>
              <w:t>.</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 brand image is very recognised.</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They have an excellent reputation.</w:t>
            </w:r>
          </w:p>
          <w:p w:rsidR="000E21D3" w:rsidRDefault="000E21D3" w:rsidP="009F14E6">
            <w:pPr>
              <w:jc w:val="center"/>
              <w:rPr>
                <w:rFonts w:ascii="Arial" w:hAnsi="Arial" w:cs="Arial"/>
                <w:sz w:val="18"/>
                <w:szCs w:val="18"/>
              </w:rPr>
            </w:pPr>
          </w:p>
          <w:p w:rsidR="00F750A3" w:rsidRDefault="00F750A3" w:rsidP="009F14E6">
            <w:pPr>
              <w:rPr>
                <w:rFonts w:ascii="Arial" w:hAnsi="Arial" w:cs="Arial"/>
                <w:sz w:val="18"/>
                <w:szCs w:val="18"/>
              </w:rPr>
            </w:pPr>
          </w:p>
          <w:p w:rsidR="00F750A3" w:rsidRDefault="00F750A3" w:rsidP="009F14E6">
            <w:pPr>
              <w:jc w:val="center"/>
              <w:rPr>
                <w:rFonts w:ascii="Arial" w:hAnsi="Arial" w:cs="Arial"/>
                <w:sz w:val="18"/>
                <w:szCs w:val="18"/>
              </w:rPr>
            </w:pPr>
          </w:p>
          <w:p w:rsidR="00F750A3" w:rsidRDefault="00F750A3"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p>
        </w:tc>
        <w:tc>
          <w:tcPr>
            <w:tcW w:w="1873"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rPr>
                <w:rFonts w:ascii="Arial" w:hAnsi="Arial" w:cs="Arial"/>
                <w:sz w:val="18"/>
                <w:szCs w:val="18"/>
              </w:rPr>
            </w:pPr>
          </w:p>
          <w:p w:rsidR="00F750A3" w:rsidRPr="0079278A" w:rsidRDefault="00F750A3" w:rsidP="009F14E6">
            <w:pPr>
              <w:rPr>
                <w:rFonts w:ascii="Arial" w:hAnsi="Arial" w:cs="Arial"/>
                <w:sz w:val="18"/>
                <w:szCs w:val="18"/>
              </w:rPr>
            </w:pPr>
            <w:r w:rsidRPr="00971CE1">
              <w:rPr>
                <w:rFonts w:ascii="Arial" w:hAnsi="Arial" w:cs="Arial"/>
                <w:sz w:val="18"/>
                <w:szCs w:val="18"/>
              </w:rPr>
              <w:t>Based on the requirements of the customers and the satisfaction of those requirements</w:t>
            </w:r>
            <w:r>
              <w:rPr>
                <w:rFonts w:ascii="Arial" w:hAnsi="Arial" w:cs="Arial"/>
                <w:sz w:val="18"/>
                <w:szCs w:val="18"/>
              </w:rPr>
              <w:t>.</w:t>
            </w:r>
          </w:p>
        </w:tc>
        <w:tc>
          <w:tcPr>
            <w:tcW w:w="1873"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Default="00F750A3" w:rsidP="009F14E6">
            <w:pPr>
              <w:jc w:val="center"/>
              <w:rPr>
                <w:rFonts w:ascii="Arial" w:hAnsi="Arial" w:cs="Arial"/>
                <w:sz w:val="18"/>
                <w:szCs w:val="18"/>
              </w:rPr>
            </w:pPr>
            <w:r>
              <w:rPr>
                <w:rFonts w:ascii="Arial" w:hAnsi="Arial" w:cs="Arial"/>
                <w:sz w:val="18"/>
                <w:szCs w:val="18"/>
              </w:rPr>
              <w:t>General stationery,</w:t>
            </w:r>
          </w:p>
          <w:p w:rsidR="00F750A3" w:rsidRDefault="00F750A3" w:rsidP="009F14E6">
            <w:pPr>
              <w:jc w:val="center"/>
              <w:rPr>
                <w:rFonts w:ascii="Arial" w:hAnsi="Arial" w:cs="Arial"/>
                <w:sz w:val="18"/>
                <w:szCs w:val="18"/>
              </w:rPr>
            </w:pPr>
            <w:r>
              <w:rPr>
                <w:rFonts w:ascii="Arial" w:hAnsi="Arial" w:cs="Arial"/>
                <w:sz w:val="18"/>
                <w:szCs w:val="18"/>
              </w:rPr>
              <w:t>Paper,</w:t>
            </w:r>
          </w:p>
          <w:p w:rsidR="00F750A3" w:rsidRDefault="00F750A3" w:rsidP="009F14E6">
            <w:pPr>
              <w:jc w:val="center"/>
              <w:rPr>
                <w:rFonts w:ascii="Arial" w:hAnsi="Arial" w:cs="Arial"/>
                <w:sz w:val="18"/>
                <w:szCs w:val="18"/>
              </w:rPr>
            </w:pPr>
            <w:r>
              <w:rPr>
                <w:rFonts w:ascii="Arial" w:hAnsi="Arial" w:cs="Arial"/>
                <w:sz w:val="18"/>
                <w:szCs w:val="18"/>
              </w:rPr>
              <w:t>Data products,</w:t>
            </w:r>
          </w:p>
          <w:p w:rsidR="00F750A3" w:rsidRDefault="00F750A3" w:rsidP="009F14E6">
            <w:pPr>
              <w:jc w:val="center"/>
              <w:rPr>
                <w:rFonts w:ascii="Arial" w:hAnsi="Arial" w:cs="Arial"/>
                <w:sz w:val="18"/>
                <w:szCs w:val="18"/>
              </w:rPr>
            </w:pPr>
            <w:r>
              <w:rPr>
                <w:rFonts w:ascii="Arial" w:hAnsi="Arial" w:cs="Arial"/>
                <w:sz w:val="18"/>
                <w:szCs w:val="18"/>
              </w:rPr>
              <w:t>And Computer peripherals.</w:t>
            </w:r>
          </w:p>
          <w:p w:rsidR="00F750A3" w:rsidRPr="0079278A" w:rsidRDefault="00F750A3" w:rsidP="009F14E6">
            <w:pPr>
              <w:jc w:val="center"/>
              <w:rPr>
                <w:rFonts w:ascii="Arial" w:hAnsi="Arial" w:cs="Arial"/>
                <w:sz w:val="18"/>
                <w:szCs w:val="18"/>
              </w:rPr>
            </w:pPr>
          </w:p>
        </w:tc>
      </w:tr>
      <w:tr w:rsidR="00F750A3" w:rsidTr="000A37D4">
        <w:trPr>
          <w:trHeight w:val="197"/>
          <w:jc w:val="center"/>
        </w:trPr>
        <w:tc>
          <w:tcPr>
            <w:tcW w:w="1872"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79278A">
              <w:rPr>
                <w:rFonts w:ascii="Arial" w:hAnsi="Arial" w:cs="Arial"/>
                <w:sz w:val="18"/>
                <w:szCs w:val="18"/>
              </w:rPr>
              <w:t>Express</w:t>
            </w:r>
          </w:p>
        </w:tc>
        <w:tc>
          <w:tcPr>
            <w:tcW w:w="1872"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Pr>
                <w:rFonts w:ascii="Arial" w:hAnsi="Arial" w:cs="Arial"/>
                <w:sz w:val="18"/>
                <w:szCs w:val="18"/>
              </w:rPr>
              <w:t>The prices levels are slightly different depending on the market segments.</w:t>
            </w:r>
          </w:p>
        </w:tc>
        <w:tc>
          <w:tcPr>
            <w:tcW w:w="1872"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Default="00F750A3" w:rsidP="00EE2F08">
            <w:pPr>
              <w:jc w:val="center"/>
              <w:rPr>
                <w:rFonts w:ascii="Arial" w:hAnsi="Arial" w:cs="Arial"/>
                <w:sz w:val="18"/>
                <w:szCs w:val="18"/>
              </w:rPr>
            </w:pPr>
            <w:r w:rsidRPr="00971CE1">
              <w:rPr>
                <w:rFonts w:ascii="Arial" w:hAnsi="Arial" w:cs="Arial"/>
                <w:sz w:val="18"/>
                <w:szCs w:val="18"/>
              </w:rPr>
              <w:t>Compete</w:t>
            </w:r>
            <w:r>
              <w:rPr>
                <w:rFonts w:ascii="Arial" w:hAnsi="Arial" w:cs="Arial"/>
                <w:sz w:val="18"/>
                <w:szCs w:val="18"/>
              </w:rPr>
              <w:t>s</w:t>
            </w:r>
            <w:r w:rsidRPr="00971CE1">
              <w:rPr>
                <w:rFonts w:ascii="Arial" w:hAnsi="Arial" w:cs="Arial"/>
                <w:sz w:val="18"/>
                <w:szCs w:val="18"/>
              </w:rPr>
              <w:t xml:space="preserve"> in the similar product, utilise similar technology and tar</w:t>
            </w:r>
            <w:r>
              <w:rPr>
                <w:rFonts w:ascii="Arial" w:hAnsi="Arial" w:cs="Arial"/>
                <w:sz w:val="18"/>
                <w:szCs w:val="18"/>
              </w:rPr>
              <w:t xml:space="preserve">get the similar market and </w:t>
            </w:r>
            <w:r w:rsidRPr="00971CE1">
              <w:rPr>
                <w:rFonts w:ascii="Arial" w:hAnsi="Arial" w:cs="Arial"/>
                <w:sz w:val="18"/>
                <w:szCs w:val="18"/>
              </w:rPr>
              <w:t>seem</w:t>
            </w:r>
            <w:r>
              <w:rPr>
                <w:rFonts w:ascii="Arial" w:hAnsi="Arial" w:cs="Arial"/>
                <w:sz w:val="18"/>
                <w:szCs w:val="18"/>
              </w:rPr>
              <w:t>s</w:t>
            </w:r>
            <w:r w:rsidRPr="00971CE1">
              <w:rPr>
                <w:rFonts w:ascii="Arial" w:hAnsi="Arial" w:cs="Arial"/>
                <w:sz w:val="18"/>
                <w:szCs w:val="18"/>
              </w:rPr>
              <w:t xml:space="preserve"> to operate in different regions with unrelated products and same products</w:t>
            </w:r>
            <w:r>
              <w:rPr>
                <w:rFonts w:ascii="Arial" w:hAnsi="Arial" w:cs="Arial"/>
                <w:sz w:val="18"/>
                <w:szCs w:val="18"/>
              </w:rPr>
              <w:t>.</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Their products are of good quality</w:t>
            </w:r>
            <w:r w:rsidR="00D47C23">
              <w:rPr>
                <w:rFonts w:ascii="Arial" w:hAnsi="Arial" w:cs="Arial"/>
                <w:sz w:val="18"/>
                <w:szCs w:val="18"/>
              </w:rPr>
              <w:t>.</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 brand image is very recognised.</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They have an excellent reputation.</w:t>
            </w:r>
          </w:p>
          <w:p w:rsidR="000E21D3" w:rsidRDefault="000E21D3" w:rsidP="009F14E6">
            <w:pPr>
              <w:jc w:val="center"/>
              <w:rPr>
                <w:rFonts w:ascii="Arial" w:hAnsi="Arial" w:cs="Arial"/>
                <w:sz w:val="18"/>
                <w:szCs w:val="18"/>
              </w:rPr>
            </w:pPr>
          </w:p>
          <w:p w:rsidR="00F750A3" w:rsidRDefault="00F750A3" w:rsidP="009F14E6">
            <w:pPr>
              <w:jc w:val="center"/>
              <w:rPr>
                <w:rFonts w:ascii="Arial" w:hAnsi="Arial" w:cs="Arial"/>
                <w:sz w:val="18"/>
                <w:szCs w:val="18"/>
              </w:rPr>
            </w:pP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p>
          <w:p w:rsidR="000E21D3" w:rsidRDefault="000E21D3" w:rsidP="000A37D4">
            <w:pPr>
              <w:rPr>
                <w:rFonts w:ascii="Arial" w:hAnsi="Arial" w:cs="Arial"/>
                <w:sz w:val="18"/>
                <w:szCs w:val="18"/>
              </w:rPr>
            </w:pPr>
          </w:p>
          <w:p w:rsidR="000E21D3" w:rsidRPr="0079278A" w:rsidRDefault="000E21D3" w:rsidP="009F14E6">
            <w:pPr>
              <w:jc w:val="center"/>
              <w:rPr>
                <w:rFonts w:ascii="Arial" w:hAnsi="Arial" w:cs="Arial"/>
                <w:sz w:val="18"/>
                <w:szCs w:val="18"/>
              </w:rPr>
            </w:pPr>
          </w:p>
        </w:tc>
        <w:tc>
          <w:tcPr>
            <w:tcW w:w="1873"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971CE1">
              <w:rPr>
                <w:rFonts w:ascii="Arial" w:hAnsi="Arial" w:cs="Arial"/>
                <w:sz w:val="18"/>
                <w:szCs w:val="18"/>
              </w:rPr>
              <w:t>Based on the requirements of the customers and the satisfaction of those requirements</w:t>
            </w:r>
            <w:r>
              <w:rPr>
                <w:rFonts w:ascii="Arial" w:hAnsi="Arial" w:cs="Arial"/>
                <w:sz w:val="18"/>
                <w:szCs w:val="18"/>
              </w:rPr>
              <w:t>.</w:t>
            </w:r>
          </w:p>
        </w:tc>
        <w:tc>
          <w:tcPr>
            <w:tcW w:w="1873" w:type="dxa"/>
          </w:tcPr>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9F14E6" w:rsidRDefault="009F14E6" w:rsidP="009F14E6">
            <w:pPr>
              <w:jc w:val="center"/>
              <w:rPr>
                <w:rFonts w:ascii="Arial" w:hAnsi="Arial" w:cs="Arial"/>
                <w:sz w:val="18"/>
                <w:szCs w:val="18"/>
              </w:rPr>
            </w:pPr>
          </w:p>
          <w:p w:rsidR="00F750A3" w:rsidRDefault="00F750A3" w:rsidP="009F14E6">
            <w:pPr>
              <w:jc w:val="center"/>
              <w:rPr>
                <w:rFonts w:ascii="Arial" w:hAnsi="Arial" w:cs="Arial"/>
                <w:sz w:val="18"/>
                <w:szCs w:val="18"/>
              </w:rPr>
            </w:pPr>
            <w:r>
              <w:rPr>
                <w:rFonts w:ascii="Arial" w:hAnsi="Arial" w:cs="Arial"/>
                <w:sz w:val="18"/>
                <w:szCs w:val="18"/>
              </w:rPr>
              <w:t>General stationery,</w:t>
            </w:r>
          </w:p>
          <w:p w:rsidR="00F750A3" w:rsidRDefault="00F750A3" w:rsidP="009F14E6">
            <w:pPr>
              <w:jc w:val="center"/>
              <w:rPr>
                <w:rFonts w:ascii="Arial" w:hAnsi="Arial" w:cs="Arial"/>
                <w:sz w:val="18"/>
                <w:szCs w:val="18"/>
              </w:rPr>
            </w:pPr>
            <w:r>
              <w:rPr>
                <w:rFonts w:ascii="Arial" w:hAnsi="Arial" w:cs="Arial"/>
                <w:sz w:val="18"/>
                <w:szCs w:val="18"/>
              </w:rPr>
              <w:t>Paper,</w:t>
            </w:r>
          </w:p>
          <w:p w:rsidR="00F750A3" w:rsidRDefault="00F750A3" w:rsidP="009F14E6">
            <w:pPr>
              <w:jc w:val="center"/>
              <w:rPr>
                <w:rFonts w:ascii="Arial" w:hAnsi="Arial" w:cs="Arial"/>
                <w:sz w:val="18"/>
                <w:szCs w:val="18"/>
              </w:rPr>
            </w:pPr>
            <w:r>
              <w:rPr>
                <w:rFonts w:ascii="Arial" w:hAnsi="Arial" w:cs="Arial"/>
                <w:sz w:val="18"/>
                <w:szCs w:val="18"/>
              </w:rPr>
              <w:t>And Data products.</w:t>
            </w:r>
          </w:p>
          <w:p w:rsidR="00F750A3" w:rsidRPr="0079278A" w:rsidRDefault="00F750A3" w:rsidP="009F14E6">
            <w:pPr>
              <w:jc w:val="center"/>
              <w:rPr>
                <w:rFonts w:ascii="Arial" w:hAnsi="Arial" w:cs="Arial"/>
                <w:sz w:val="18"/>
                <w:szCs w:val="18"/>
              </w:rPr>
            </w:pPr>
          </w:p>
        </w:tc>
      </w:tr>
      <w:tr w:rsidR="00F750A3" w:rsidTr="000A37D4">
        <w:trPr>
          <w:trHeight w:val="212"/>
          <w:jc w:val="center"/>
        </w:trPr>
        <w:tc>
          <w:tcPr>
            <w:tcW w:w="1872"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0A37D4">
            <w:pPr>
              <w:rPr>
                <w:rFonts w:ascii="Arial" w:hAnsi="Arial" w:cs="Arial"/>
                <w:sz w:val="18"/>
                <w:szCs w:val="18"/>
              </w:rPr>
            </w:pPr>
            <w:r w:rsidRPr="0079278A">
              <w:rPr>
                <w:rFonts w:ascii="Arial" w:hAnsi="Arial" w:cs="Arial"/>
                <w:sz w:val="18"/>
                <w:szCs w:val="18"/>
              </w:rPr>
              <w:t>Phoenix</w:t>
            </w:r>
          </w:p>
        </w:tc>
        <w:tc>
          <w:tcPr>
            <w:tcW w:w="1872"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Pr>
                <w:rFonts w:ascii="Arial" w:hAnsi="Arial" w:cs="Arial"/>
                <w:sz w:val="18"/>
                <w:szCs w:val="18"/>
              </w:rPr>
              <w:t>The prices levels are slightly different depending on the market segments.</w:t>
            </w:r>
          </w:p>
        </w:tc>
        <w:tc>
          <w:tcPr>
            <w:tcW w:w="1872" w:type="dxa"/>
          </w:tcPr>
          <w:p w:rsidR="00F750A3" w:rsidRDefault="00F750A3" w:rsidP="009F14E6">
            <w:pPr>
              <w:jc w:val="center"/>
              <w:rPr>
                <w:rFonts w:ascii="Arial" w:hAnsi="Arial" w:cs="Arial"/>
                <w:sz w:val="18"/>
                <w:szCs w:val="18"/>
              </w:rPr>
            </w:pPr>
            <w:r w:rsidRPr="00971CE1">
              <w:rPr>
                <w:rFonts w:ascii="Arial" w:hAnsi="Arial" w:cs="Arial"/>
                <w:sz w:val="18"/>
                <w:szCs w:val="18"/>
              </w:rPr>
              <w:t>Compete</w:t>
            </w:r>
            <w:r>
              <w:rPr>
                <w:rFonts w:ascii="Arial" w:hAnsi="Arial" w:cs="Arial"/>
                <w:sz w:val="18"/>
                <w:szCs w:val="18"/>
              </w:rPr>
              <w:t>s</w:t>
            </w:r>
            <w:r w:rsidRPr="00971CE1">
              <w:rPr>
                <w:rFonts w:ascii="Arial" w:hAnsi="Arial" w:cs="Arial"/>
                <w:sz w:val="18"/>
                <w:szCs w:val="18"/>
              </w:rPr>
              <w:t xml:space="preserve"> in the similar product, utilise similar technology and tar</w:t>
            </w:r>
            <w:r>
              <w:rPr>
                <w:rFonts w:ascii="Arial" w:hAnsi="Arial" w:cs="Arial"/>
                <w:sz w:val="18"/>
                <w:szCs w:val="18"/>
              </w:rPr>
              <w:t xml:space="preserve">get the similar market and </w:t>
            </w:r>
            <w:r w:rsidRPr="00971CE1">
              <w:rPr>
                <w:rFonts w:ascii="Arial" w:hAnsi="Arial" w:cs="Arial"/>
                <w:sz w:val="18"/>
                <w:szCs w:val="18"/>
              </w:rPr>
              <w:t>seem</w:t>
            </w:r>
            <w:r>
              <w:rPr>
                <w:rFonts w:ascii="Arial" w:hAnsi="Arial" w:cs="Arial"/>
                <w:sz w:val="18"/>
                <w:szCs w:val="18"/>
              </w:rPr>
              <w:t>s</w:t>
            </w:r>
            <w:r w:rsidRPr="00971CE1">
              <w:rPr>
                <w:rFonts w:ascii="Arial" w:hAnsi="Arial" w:cs="Arial"/>
                <w:sz w:val="18"/>
                <w:szCs w:val="18"/>
              </w:rPr>
              <w:t xml:space="preserve"> to operate in different regions with unrelated products and same products</w:t>
            </w:r>
            <w:r>
              <w:rPr>
                <w:rFonts w:ascii="Arial" w:hAnsi="Arial" w:cs="Arial"/>
                <w:sz w:val="18"/>
                <w:szCs w:val="18"/>
              </w:rPr>
              <w:t>.</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Their products are of good quality</w:t>
            </w:r>
            <w:r w:rsidR="00D47C23">
              <w:rPr>
                <w:rFonts w:ascii="Arial" w:hAnsi="Arial" w:cs="Arial"/>
                <w:sz w:val="18"/>
                <w:szCs w:val="18"/>
              </w:rPr>
              <w:t>.</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 brand image is very recognised.</w:t>
            </w:r>
          </w:p>
          <w:p w:rsidR="000E21D3" w:rsidRDefault="000E21D3" w:rsidP="009F14E6">
            <w:pPr>
              <w:jc w:val="center"/>
              <w:rPr>
                <w:rFonts w:ascii="Arial" w:hAnsi="Arial" w:cs="Arial"/>
                <w:sz w:val="18"/>
                <w:szCs w:val="18"/>
              </w:rPr>
            </w:pPr>
          </w:p>
          <w:p w:rsidR="000E21D3" w:rsidRDefault="000E21D3" w:rsidP="009F14E6">
            <w:pPr>
              <w:jc w:val="center"/>
              <w:rPr>
                <w:rFonts w:ascii="Arial" w:hAnsi="Arial" w:cs="Arial"/>
                <w:sz w:val="18"/>
                <w:szCs w:val="18"/>
              </w:rPr>
            </w:pPr>
            <w:r>
              <w:rPr>
                <w:rFonts w:ascii="Arial" w:hAnsi="Arial" w:cs="Arial"/>
                <w:sz w:val="18"/>
                <w:szCs w:val="18"/>
              </w:rPr>
              <w:t>They have an excellent reputation.</w:t>
            </w:r>
          </w:p>
          <w:p w:rsidR="000E21D3" w:rsidRDefault="000E21D3"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p>
        </w:tc>
        <w:tc>
          <w:tcPr>
            <w:tcW w:w="1873"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971CE1">
              <w:rPr>
                <w:rFonts w:ascii="Arial" w:hAnsi="Arial" w:cs="Arial"/>
                <w:sz w:val="18"/>
                <w:szCs w:val="18"/>
              </w:rPr>
              <w:t>Based on the requirements of the customers and the satisfaction of those requirements</w:t>
            </w:r>
            <w:r>
              <w:rPr>
                <w:rFonts w:ascii="Arial" w:hAnsi="Arial" w:cs="Arial"/>
                <w:sz w:val="18"/>
                <w:szCs w:val="18"/>
              </w:rPr>
              <w:t>.</w:t>
            </w:r>
          </w:p>
        </w:tc>
        <w:tc>
          <w:tcPr>
            <w:tcW w:w="1873"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Default="00F750A3" w:rsidP="000A37D4">
            <w:pPr>
              <w:rPr>
                <w:rFonts w:ascii="Arial" w:hAnsi="Arial" w:cs="Arial"/>
                <w:sz w:val="18"/>
                <w:szCs w:val="18"/>
              </w:rPr>
            </w:pPr>
            <w:r>
              <w:rPr>
                <w:rFonts w:ascii="Arial" w:hAnsi="Arial" w:cs="Arial"/>
                <w:sz w:val="18"/>
                <w:szCs w:val="18"/>
              </w:rPr>
              <w:t>General stationery,</w:t>
            </w:r>
          </w:p>
          <w:p w:rsidR="00F750A3" w:rsidRDefault="00F750A3" w:rsidP="009F14E6">
            <w:pPr>
              <w:jc w:val="center"/>
              <w:rPr>
                <w:rFonts w:ascii="Arial" w:hAnsi="Arial" w:cs="Arial"/>
                <w:sz w:val="18"/>
                <w:szCs w:val="18"/>
              </w:rPr>
            </w:pPr>
            <w:r>
              <w:rPr>
                <w:rFonts w:ascii="Arial" w:hAnsi="Arial" w:cs="Arial"/>
                <w:sz w:val="18"/>
                <w:szCs w:val="18"/>
              </w:rPr>
              <w:t>Paper,</w:t>
            </w:r>
          </w:p>
          <w:p w:rsidR="00F750A3" w:rsidRDefault="00F750A3" w:rsidP="009F14E6">
            <w:pPr>
              <w:jc w:val="center"/>
              <w:rPr>
                <w:rFonts w:ascii="Arial" w:hAnsi="Arial" w:cs="Arial"/>
                <w:sz w:val="18"/>
                <w:szCs w:val="18"/>
              </w:rPr>
            </w:pPr>
            <w:r>
              <w:rPr>
                <w:rFonts w:ascii="Arial" w:hAnsi="Arial" w:cs="Arial"/>
                <w:sz w:val="18"/>
                <w:szCs w:val="18"/>
              </w:rPr>
              <w:t>Data products,</w:t>
            </w:r>
          </w:p>
          <w:p w:rsidR="00F750A3" w:rsidRDefault="00F750A3" w:rsidP="009F14E6">
            <w:pPr>
              <w:jc w:val="center"/>
              <w:rPr>
                <w:rFonts w:ascii="Arial" w:hAnsi="Arial" w:cs="Arial"/>
                <w:sz w:val="18"/>
                <w:szCs w:val="18"/>
              </w:rPr>
            </w:pPr>
            <w:r>
              <w:rPr>
                <w:rFonts w:ascii="Arial" w:hAnsi="Arial" w:cs="Arial"/>
                <w:sz w:val="18"/>
                <w:szCs w:val="18"/>
              </w:rPr>
              <w:t>And Office furniture.</w:t>
            </w:r>
          </w:p>
          <w:p w:rsidR="00F750A3" w:rsidRPr="0079278A" w:rsidRDefault="00F750A3" w:rsidP="009F14E6">
            <w:pPr>
              <w:jc w:val="center"/>
              <w:rPr>
                <w:rFonts w:ascii="Arial" w:hAnsi="Arial" w:cs="Arial"/>
                <w:sz w:val="18"/>
                <w:szCs w:val="18"/>
              </w:rPr>
            </w:pPr>
          </w:p>
        </w:tc>
      </w:tr>
      <w:tr w:rsidR="00F750A3" w:rsidTr="000A37D4">
        <w:trPr>
          <w:trHeight w:val="212"/>
          <w:jc w:val="center"/>
        </w:trPr>
        <w:tc>
          <w:tcPr>
            <w:tcW w:w="1872"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79278A">
              <w:rPr>
                <w:rFonts w:ascii="Arial" w:hAnsi="Arial" w:cs="Arial"/>
                <w:sz w:val="18"/>
                <w:szCs w:val="18"/>
              </w:rPr>
              <w:t>Atlas</w:t>
            </w:r>
          </w:p>
        </w:tc>
        <w:tc>
          <w:tcPr>
            <w:tcW w:w="1872"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Pr>
                <w:rFonts w:ascii="Arial" w:hAnsi="Arial" w:cs="Arial"/>
                <w:sz w:val="18"/>
                <w:szCs w:val="18"/>
              </w:rPr>
              <w:t>The prices levels are slightly different depending on the market segments.</w:t>
            </w:r>
          </w:p>
        </w:tc>
        <w:tc>
          <w:tcPr>
            <w:tcW w:w="1872" w:type="dxa"/>
          </w:tcPr>
          <w:p w:rsidR="00F750A3" w:rsidRDefault="00F750A3" w:rsidP="009F14E6">
            <w:pPr>
              <w:jc w:val="center"/>
              <w:rPr>
                <w:rFonts w:ascii="Arial" w:hAnsi="Arial" w:cs="Arial"/>
                <w:sz w:val="18"/>
                <w:szCs w:val="18"/>
              </w:rPr>
            </w:pPr>
            <w:r w:rsidRPr="00971CE1">
              <w:rPr>
                <w:rFonts w:ascii="Arial" w:hAnsi="Arial" w:cs="Arial"/>
                <w:sz w:val="18"/>
                <w:szCs w:val="18"/>
              </w:rPr>
              <w:t>Compete</w:t>
            </w:r>
            <w:r>
              <w:rPr>
                <w:rFonts w:ascii="Arial" w:hAnsi="Arial" w:cs="Arial"/>
                <w:sz w:val="18"/>
                <w:szCs w:val="18"/>
              </w:rPr>
              <w:t>s</w:t>
            </w:r>
            <w:r w:rsidRPr="00971CE1">
              <w:rPr>
                <w:rFonts w:ascii="Arial" w:hAnsi="Arial" w:cs="Arial"/>
                <w:sz w:val="18"/>
                <w:szCs w:val="18"/>
              </w:rPr>
              <w:t xml:space="preserve"> in the similar product, utilise similar technology and tar</w:t>
            </w:r>
            <w:r>
              <w:rPr>
                <w:rFonts w:ascii="Arial" w:hAnsi="Arial" w:cs="Arial"/>
                <w:sz w:val="18"/>
                <w:szCs w:val="18"/>
              </w:rPr>
              <w:t xml:space="preserve">get the similar market and </w:t>
            </w:r>
            <w:r w:rsidRPr="00971CE1">
              <w:rPr>
                <w:rFonts w:ascii="Arial" w:hAnsi="Arial" w:cs="Arial"/>
                <w:sz w:val="18"/>
                <w:szCs w:val="18"/>
              </w:rPr>
              <w:t>seem</w:t>
            </w:r>
            <w:r>
              <w:rPr>
                <w:rFonts w:ascii="Arial" w:hAnsi="Arial" w:cs="Arial"/>
                <w:sz w:val="18"/>
                <w:szCs w:val="18"/>
              </w:rPr>
              <w:t>s</w:t>
            </w:r>
            <w:r w:rsidRPr="00971CE1">
              <w:rPr>
                <w:rFonts w:ascii="Arial" w:hAnsi="Arial" w:cs="Arial"/>
                <w:sz w:val="18"/>
                <w:szCs w:val="18"/>
              </w:rPr>
              <w:t xml:space="preserve"> to operate in different regions with unrelated products and same products</w:t>
            </w:r>
            <w:r>
              <w:rPr>
                <w:rFonts w:ascii="Arial" w:hAnsi="Arial" w:cs="Arial"/>
                <w:sz w:val="18"/>
                <w:szCs w:val="18"/>
              </w:rPr>
              <w:t>.</w:t>
            </w:r>
          </w:p>
          <w:p w:rsidR="003056EC" w:rsidRDefault="003056EC"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Their products are of good quality</w:t>
            </w:r>
            <w:r w:rsidR="00D47C23">
              <w:rPr>
                <w:rFonts w:ascii="Arial" w:hAnsi="Arial" w:cs="Arial"/>
                <w:sz w:val="18"/>
                <w:szCs w:val="18"/>
              </w:rPr>
              <w:t>.</w:t>
            </w:r>
          </w:p>
          <w:p w:rsidR="003056EC" w:rsidRDefault="003056EC"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 brand image is very recognised.</w:t>
            </w:r>
          </w:p>
          <w:p w:rsidR="003056EC" w:rsidRDefault="003056EC"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They have an excellent reputation.</w:t>
            </w:r>
          </w:p>
          <w:p w:rsidR="003056EC" w:rsidRDefault="003056EC"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p>
        </w:tc>
        <w:tc>
          <w:tcPr>
            <w:tcW w:w="1873"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971CE1">
              <w:rPr>
                <w:rFonts w:ascii="Arial" w:hAnsi="Arial" w:cs="Arial"/>
                <w:sz w:val="18"/>
                <w:szCs w:val="18"/>
              </w:rPr>
              <w:t>Based on the requirements of the customers and the satisfaction of those requirements</w:t>
            </w:r>
            <w:r>
              <w:rPr>
                <w:rFonts w:ascii="Arial" w:hAnsi="Arial" w:cs="Arial"/>
                <w:sz w:val="18"/>
                <w:szCs w:val="18"/>
              </w:rPr>
              <w:t>.</w:t>
            </w:r>
          </w:p>
        </w:tc>
        <w:tc>
          <w:tcPr>
            <w:tcW w:w="1873"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Default="00F750A3" w:rsidP="009F14E6">
            <w:pPr>
              <w:jc w:val="center"/>
              <w:rPr>
                <w:rFonts w:ascii="Arial" w:hAnsi="Arial" w:cs="Arial"/>
                <w:sz w:val="18"/>
                <w:szCs w:val="18"/>
              </w:rPr>
            </w:pPr>
            <w:r>
              <w:rPr>
                <w:rFonts w:ascii="Arial" w:hAnsi="Arial" w:cs="Arial"/>
                <w:sz w:val="18"/>
                <w:szCs w:val="18"/>
              </w:rPr>
              <w:t>General stationery,</w:t>
            </w:r>
          </w:p>
          <w:p w:rsidR="00F750A3" w:rsidRDefault="00F750A3" w:rsidP="009F14E6">
            <w:pPr>
              <w:jc w:val="center"/>
              <w:rPr>
                <w:rFonts w:ascii="Arial" w:hAnsi="Arial" w:cs="Arial"/>
                <w:sz w:val="18"/>
                <w:szCs w:val="18"/>
              </w:rPr>
            </w:pPr>
            <w:r>
              <w:rPr>
                <w:rFonts w:ascii="Arial" w:hAnsi="Arial" w:cs="Arial"/>
                <w:sz w:val="18"/>
                <w:szCs w:val="18"/>
              </w:rPr>
              <w:t>Paper,</w:t>
            </w:r>
          </w:p>
          <w:p w:rsidR="00F750A3" w:rsidRDefault="00F750A3" w:rsidP="009F14E6">
            <w:pPr>
              <w:jc w:val="center"/>
              <w:rPr>
                <w:rFonts w:ascii="Arial" w:hAnsi="Arial" w:cs="Arial"/>
                <w:sz w:val="18"/>
                <w:szCs w:val="18"/>
              </w:rPr>
            </w:pPr>
            <w:r>
              <w:rPr>
                <w:rFonts w:ascii="Arial" w:hAnsi="Arial" w:cs="Arial"/>
                <w:sz w:val="18"/>
                <w:szCs w:val="18"/>
              </w:rPr>
              <w:t>And Data products.</w:t>
            </w:r>
          </w:p>
          <w:p w:rsidR="00F750A3" w:rsidRPr="0079278A" w:rsidRDefault="00F750A3" w:rsidP="009F14E6">
            <w:pPr>
              <w:jc w:val="center"/>
              <w:rPr>
                <w:rFonts w:ascii="Arial" w:hAnsi="Arial" w:cs="Arial"/>
                <w:sz w:val="18"/>
                <w:szCs w:val="18"/>
              </w:rPr>
            </w:pPr>
          </w:p>
        </w:tc>
      </w:tr>
      <w:tr w:rsidR="00F750A3" w:rsidTr="000A37D4">
        <w:trPr>
          <w:trHeight w:val="197"/>
          <w:jc w:val="center"/>
        </w:trPr>
        <w:tc>
          <w:tcPr>
            <w:tcW w:w="1872"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79278A">
              <w:rPr>
                <w:rFonts w:ascii="Arial" w:hAnsi="Arial" w:cs="Arial"/>
                <w:sz w:val="18"/>
                <w:szCs w:val="18"/>
              </w:rPr>
              <w:t>Ideal</w:t>
            </w:r>
          </w:p>
        </w:tc>
        <w:tc>
          <w:tcPr>
            <w:tcW w:w="1872"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Pr>
                <w:rFonts w:ascii="Arial" w:hAnsi="Arial" w:cs="Arial"/>
                <w:sz w:val="18"/>
                <w:szCs w:val="18"/>
              </w:rPr>
              <w:t>The prices levels are slightly different depending on the market segments.</w:t>
            </w:r>
          </w:p>
        </w:tc>
        <w:tc>
          <w:tcPr>
            <w:tcW w:w="1872" w:type="dxa"/>
          </w:tcPr>
          <w:p w:rsidR="00F750A3" w:rsidRDefault="00F750A3" w:rsidP="009F14E6">
            <w:pPr>
              <w:jc w:val="center"/>
              <w:rPr>
                <w:rFonts w:ascii="Arial" w:hAnsi="Arial" w:cs="Arial"/>
                <w:sz w:val="18"/>
                <w:szCs w:val="18"/>
              </w:rPr>
            </w:pPr>
            <w:r w:rsidRPr="00971CE1">
              <w:rPr>
                <w:rFonts w:ascii="Arial" w:hAnsi="Arial" w:cs="Arial"/>
                <w:sz w:val="18"/>
                <w:szCs w:val="18"/>
              </w:rPr>
              <w:t>Compete</w:t>
            </w:r>
            <w:r>
              <w:rPr>
                <w:rFonts w:ascii="Arial" w:hAnsi="Arial" w:cs="Arial"/>
                <w:sz w:val="18"/>
                <w:szCs w:val="18"/>
              </w:rPr>
              <w:t>s</w:t>
            </w:r>
            <w:r w:rsidRPr="00971CE1">
              <w:rPr>
                <w:rFonts w:ascii="Arial" w:hAnsi="Arial" w:cs="Arial"/>
                <w:sz w:val="18"/>
                <w:szCs w:val="18"/>
              </w:rPr>
              <w:t xml:space="preserve"> in the similar product, utilise similar technology and tar</w:t>
            </w:r>
            <w:r>
              <w:rPr>
                <w:rFonts w:ascii="Arial" w:hAnsi="Arial" w:cs="Arial"/>
                <w:sz w:val="18"/>
                <w:szCs w:val="18"/>
              </w:rPr>
              <w:t xml:space="preserve">get the similar market and </w:t>
            </w:r>
            <w:r w:rsidRPr="00971CE1">
              <w:rPr>
                <w:rFonts w:ascii="Arial" w:hAnsi="Arial" w:cs="Arial"/>
                <w:sz w:val="18"/>
                <w:szCs w:val="18"/>
              </w:rPr>
              <w:t>seem</w:t>
            </w:r>
            <w:r>
              <w:rPr>
                <w:rFonts w:ascii="Arial" w:hAnsi="Arial" w:cs="Arial"/>
                <w:sz w:val="18"/>
                <w:szCs w:val="18"/>
              </w:rPr>
              <w:t>s</w:t>
            </w:r>
            <w:r w:rsidRPr="00971CE1">
              <w:rPr>
                <w:rFonts w:ascii="Arial" w:hAnsi="Arial" w:cs="Arial"/>
                <w:sz w:val="18"/>
                <w:szCs w:val="18"/>
              </w:rPr>
              <w:t xml:space="preserve"> to operate in different regions with unrelated products and same products</w:t>
            </w:r>
            <w:r>
              <w:rPr>
                <w:rFonts w:ascii="Arial" w:hAnsi="Arial" w:cs="Arial"/>
                <w:sz w:val="18"/>
                <w:szCs w:val="18"/>
              </w:rPr>
              <w:t>.</w:t>
            </w:r>
          </w:p>
          <w:p w:rsidR="00F750A3" w:rsidRDefault="00F750A3"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Their products are of low quality</w:t>
            </w:r>
            <w:r w:rsidR="00D47C23">
              <w:rPr>
                <w:rFonts w:ascii="Arial" w:hAnsi="Arial" w:cs="Arial"/>
                <w:sz w:val="18"/>
                <w:szCs w:val="18"/>
              </w:rPr>
              <w:t>.</w:t>
            </w:r>
          </w:p>
          <w:p w:rsidR="003056EC" w:rsidRDefault="003056EC"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 brand image is not very recognised.</w:t>
            </w:r>
          </w:p>
          <w:p w:rsidR="003056EC" w:rsidRDefault="003056EC"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They have a mediocre reputation.</w:t>
            </w:r>
          </w:p>
          <w:p w:rsidR="003056EC" w:rsidRDefault="003056EC" w:rsidP="009F14E6">
            <w:pPr>
              <w:jc w:val="center"/>
              <w:rPr>
                <w:rFonts w:ascii="Arial" w:hAnsi="Arial" w:cs="Arial"/>
                <w:sz w:val="18"/>
                <w:szCs w:val="18"/>
              </w:rPr>
            </w:pPr>
          </w:p>
          <w:p w:rsidR="003056EC" w:rsidRDefault="003056EC" w:rsidP="009F14E6">
            <w:pPr>
              <w:jc w:val="center"/>
              <w:rPr>
                <w:rFonts w:ascii="Arial" w:hAnsi="Arial" w:cs="Arial"/>
                <w:sz w:val="18"/>
                <w:szCs w:val="18"/>
              </w:rPr>
            </w:pPr>
          </w:p>
          <w:p w:rsidR="003056EC" w:rsidRPr="0079278A" w:rsidRDefault="003056EC" w:rsidP="009F14E6">
            <w:pPr>
              <w:jc w:val="center"/>
              <w:rPr>
                <w:rFonts w:ascii="Arial" w:hAnsi="Arial" w:cs="Arial"/>
                <w:sz w:val="18"/>
                <w:szCs w:val="18"/>
              </w:rPr>
            </w:pPr>
          </w:p>
        </w:tc>
        <w:tc>
          <w:tcPr>
            <w:tcW w:w="1873"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971CE1">
              <w:rPr>
                <w:rFonts w:ascii="Arial" w:hAnsi="Arial" w:cs="Arial"/>
                <w:sz w:val="18"/>
                <w:szCs w:val="18"/>
              </w:rPr>
              <w:t>Based on the requirements of the customers and the satisfaction of those requirements</w:t>
            </w:r>
            <w:r>
              <w:rPr>
                <w:rFonts w:ascii="Arial" w:hAnsi="Arial" w:cs="Arial"/>
                <w:sz w:val="18"/>
                <w:szCs w:val="18"/>
              </w:rPr>
              <w:t>.</w:t>
            </w:r>
          </w:p>
        </w:tc>
        <w:tc>
          <w:tcPr>
            <w:tcW w:w="1873"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Default="00F750A3" w:rsidP="009F14E6">
            <w:pPr>
              <w:jc w:val="center"/>
              <w:rPr>
                <w:rFonts w:ascii="Arial" w:hAnsi="Arial" w:cs="Arial"/>
                <w:sz w:val="18"/>
                <w:szCs w:val="18"/>
              </w:rPr>
            </w:pPr>
            <w:r>
              <w:rPr>
                <w:rFonts w:ascii="Arial" w:hAnsi="Arial" w:cs="Arial"/>
                <w:sz w:val="18"/>
                <w:szCs w:val="18"/>
              </w:rPr>
              <w:t>General stationery,</w:t>
            </w:r>
          </w:p>
          <w:p w:rsidR="00F750A3" w:rsidRDefault="00F750A3" w:rsidP="009F14E6">
            <w:pPr>
              <w:jc w:val="center"/>
              <w:rPr>
                <w:rFonts w:ascii="Arial" w:hAnsi="Arial" w:cs="Arial"/>
                <w:sz w:val="18"/>
                <w:szCs w:val="18"/>
              </w:rPr>
            </w:pPr>
            <w:r>
              <w:rPr>
                <w:rFonts w:ascii="Arial" w:hAnsi="Arial" w:cs="Arial"/>
                <w:sz w:val="18"/>
                <w:szCs w:val="18"/>
              </w:rPr>
              <w:t>Paper,</w:t>
            </w:r>
          </w:p>
          <w:p w:rsidR="00F750A3" w:rsidRDefault="00F750A3" w:rsidP="009F14E6">
            <w:pPr>
              <w:jc w:val="center"/>
              <w:rPr>
                <w:rFonts w:ascii="Arial" w:hAnsi="Arial" w:cs="Arial"/>
                <w:sz w:val="18"/>
                <w:szCs w:val="18"/>
              </w:rPr>
            </w:pPr>
            <w:r>
              <w:rPr>
                <w:rFonts w:ascii="Arial" w:hAnsi="Arial" w:cs="Arial"/>
                <w:sz w:val="18"/>
                <w:szCs w:val="18"/>
              </w:rPr>
              <w:t>Data products,</w:t>
            </w:r>
          </w:p>
          <w:p w:rsidR="00F750A3" w:rsidRDefault="00F750A3" w:rsidP="009F14E6">
            <w:pPr>
              <w:jc w:val="center"/>
              <w:rPr>
                <w:rFonts w:ascii="Arial" w:hAnsi="Arial" w:cs="Arial"/>
                <w:sz w:val="18"/>
                <w:szCs w:val="18"/>
              </w:rPr>
            </w:pPr>
            <w:r>
              <w:rPr>
                <w:rFonts w:ascii="Arial" w:hAnsi="Arial" w:cs="Arial"/>
                <w:sz w:val="18"/>
                <w:szCs w:val="18"/>
              </w:rPr>
              <w:t>And office furniture.</w:t>
            </w:r>
          </w:p>
          <w:p w:rsidR="00F750A3" w:rsidRPr="0079278A" w:rsidRDefault="00F750A3" w:rsidP="009F14E6">
            <w:pPr>
              <w:jc w:val="center"/>
              <w:rPr>
                <w:rFonts w:ascii="Arial" w:hAnsi="Arial" w:cs="Arial"/>
                <w:sz w:val="18"/>
                <w:szCs w:val="18"/>
              </w:rPr>
            </w:pPr>
          </w:p>
        </w:tc>
      </w:tr>
      <w:tr w:rsidR="00F750A3" w:rsidTr="000A37D4">
        <w:trPr>
          <w:trHeight w:val="212"/>
          <w:jc w:val="center"/>
        </w:trPr>
        <w:tc>
          <w:tcPr>
            <w:tcW w:w="1872"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0A37D4">
            <w:pPr>
              <w:rPr>
                <w:rFonts w:ascii="Arial" w:hAnsi="Arial" w:cs="Arial"/>
                <w:sz w:val="18"/>
                <w:szCs w:val="18"/>
              </w:rPr>
            </w:pPr>
            <w:r w:rsidRPr="0079278A">
              <w:rPr>
                <w:rFonts w:ascii="Arial" w:hAnsi="Arial" w:cs="Arial"/>
                <w:sz w:val="18"/>
                <w:szCs w:val="18"/>
              </w:rPr>
              <w:t>Swift</w:t>
            </w:r>
          </w:p>
        </w:tc>
        <w:tc>
          <w:tcPr>
            <w:tcW w:w="1872"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Pr>
                <w:rFonts w:ascii="Arial" w:hAnsi="Arial" w:cs="Arial"/>
                <w:sz w:val="18"/>
                <w:szCs w:val="18"/>
              </w:rPr>
              <w:t>The prices levels are slightly different depending on the market segments.</w:t>
            </w:r>
          </w:p>
        </w:tc>
        <w:tc>
          <w:tcPr>
            <w:tcW w:w="1872"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Default="00F750A3" w:rsidP="009F14E6">
            <w:pPr>
              <w:jc w:val="center"/>
              <w:rPr>
                <w:rFonts w:ascii="Arial" w:hAnsi="Arial" w:cs="Arial"/>
                <w:sz w:val="18"/>
                <w:szCs w:val="18"/>
              </w:rPr>
            </w:pPr>
            <w:r w:rsidRPr="00971CE1">
              <w:rPr>
                <w:rFonts w:ascii="Arial" w:hAnsi="Arial" w:cs="Arial"/>
                <w:sz w:val="18"/>
                <w:szCs w:val="18"/>
              </w:rPr>
              <w:t>Compete</w:t>
            </w:r>
            <w:r>
              <w:rPr>
                <w:rFonts w:ascii="Arial" w:hAnsi="Arial" w:cs="Arial"/>
                <w:sz w:val="18"/>
                <w:szCs w:val="18"/>
              </w:rPr>
              <w:t>s</w:t>
            </w:r>
            <w:r w:rsidRPr="00971CE1">
              <w:rPr>
                <w:rFonts w:ascii="Arial" w:hAnsi="Arial" w:cs="Arial"/>
                <w:sz w:val="18"/>
                <w:szCs w:val="18"/>
              </w:rPr>
              <w:t xml:space="preserve"> in the similar product, utilise similar technology and tar</w:t>
            </w:r>
            <w:r>
              <w:rPr>
                <w:rFonts w:ascii="Arial" w:hAnsi="Arial" w:cs="Arial"/>
                <w:sz w:val="18"/>
                <w:szCs w:val="18"/>
              </w:rPr>
              <w:t xml:space="preserve">get the similar market and </w:t>
            </w:r>
            <w:r w:rsidRPr="00971CE1">
              <w:rPr>
                <w:rFonts w:ascii="Arial" w:hAnsi="Arial" w:cs="Arial"/>
                <w:sz w:val="18"/>
                <w:szCs w:val="18"/>
              </w:rPr>
              <w:t>seem</w:t>
            </w:r>
            <w:r>
              <w:rPr>
                <w:rFonts w:ascii="Arial" w:hAnsi="Arial" w:cs="Arial"/>
                <w:sz w:val="18"/>
                <w:szCs w:val="18"/>
              </w:rPr>
              <w:t>s</w:t>
            </w:r>
            <w:r w:rsidRPr="00971CE1">
              <w:rPr>
                <w:rFonts w:ascii="Arial" w:hAnsi="Arial" w:cs="Arial"/>
                <w:sz w:val="18"/>
                <w:szCs w:val="18"/>
              </w:rPr>
              <w:t xml:space="preserve"> to operate in different regions with unrelated products and same products</w:t>
            </w:r>
            <w:r>
              <w:rPr>
                <w:rFonts w:ascii="Arial" w:hAnsi="Arial" w:cs="Arial"/>
                <w:sz w:val="18"/>
                <w:szCs w:val="18"/>
              </w:rPr>
              <w:t>.</w:t>
            </w:r>
          </w:p>
          <w:p w:rsidR="00F750A3" w:rsidRDefault="00F750A3"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Their products are of low quality</w:t>
            </w:r>
            <w:r w:rsidR="00D47C23">
              <w:rPr>
                <w:rFonts w:ascii="Arial" w:hAnsi="Arial" w:cs="Arial"/>
                <w:sz w:val="18"/>
                <w:szCs w:val="18"/>
              </w:rPr>
              <w:t>.</w:t>
            </w:r>
          </w:p>
          <w:p w:rsidR="003056EC" w:rsidRDefault="003056EC"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 brand image is not very recognised.</w:t>
            </w:r>
          </w:p>
          <w:p w:rsidR="003056EC" w:rsidRDefault="003056EC"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They have a mediocre reputation.</w:t>
            </w:r>
          </w:p>
          <w:p w:rsidR="00F750A3" w:rsidRDefault="00F750A3" w:rsidP="009F14E6">
            <w:pPr>
              <w:jc w:val="center"/>
              <w:rPr>
                <w:rFonts w:ascii="Arial" w:hAnsi="Arial" w:cs="Arial"/>
                <w:sz w:val="18"/>
                <w:szCs w:val="18"/>
              </w:rPr>
            </w:pPr>
          </w:p>
          <w:p w:rsidR="00F750A3" w:rsidRDefault="00F750A3" w:rsidP="009F14E6">
            <w:pPr>
              <w:jc w:val="center"/>
              <w:rPr>
                <w:rFonts w:ascii="Arial" w:hAnsi="Arial" w:cs="Arial"/>
                <w:sz w:val="18"/>
                <w:szCs w:val="18"/>
              </w:rPr>
            </w:pPr>
          </w:p>
          <w:p w:rsidR="00F750A3" w:rsidRDefault="00F750A3" w:rsidP="009F14E6">
            <w:pPr>
              <w:jc w:val="center"/>
              <w:rPr>
                <w:rFonts w:ascii="Arial" w:hAnsi="Arial" w:cs="Arial"/>
                <w:sz w:val="18"/>
                <w:szCs w:val="18"/>
              </w:rPr>
            </w:pPr>
          </w:p>
          <w:p w:rsidR="00F750A3" w:rsidRDefault="00F750A3" w:rsidP="009F14E6">
            <w:pPr>
              <w:jc w:val="center"/>
              <w:rPr>
                <w:rFonts w:ascii="Arial" w:hAnsi="Arial" w:cs="Arial"/>
                <w:sz w:val="18"/>
                <w:szCs w:val="18"/>
              </w:rPr>
            </w:pPr>
          </w:p>
          <w:p w:rsidR="00F750A3" w:rsidRDefault="00F750A3" w:rsidP="009F14E6">
            <w:pPr>
              <w:jc w:val="center"/>
              <w:rPr>
                <w:rFonts w:ascii="Arial" w:hAnsi="Arial" w:cs="Arial"/>
                <w:sz w:val="18"/>
                <w:szCs w:val="18"/>
              </w:rPr>
            </w:pPr>
          </w:p>
          <w:p w:rsidR="00F750A3" w:rsidRDefault="00F750A3"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p>
        </w:tc>
        <w:tc>
          <w:tcPr>
            <w:tcW w:w="1873"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971CE1">
              <w:rPr>
                <w:rFonts w:ascii="Arial" w:hAnsi="Arial" w:cs="Arial"/>
                <w:sz w:val="18"/>
                <w:szCs w:val="18"/>
              </w:rPr>
              <w:t>Based on the requirements of the customers and the satisfaction of those requirements</w:t>
            </w:r>
            <w:r>
              <w:rPr>
                <w:rFonts w:ascii="Arial" w:hAnsi="Arial" w:cs="Arial"/>
                <w:sz w:val="18"/>
                <w:szCs w:val="18"/>
              </w:rPr>
              <w:t>.</w:t>
            </w:r>
          </w:p>
        </w:tc>
        <w:tc>
          <w:tcPr>
            <w:tcW w:w="1873"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Default="00F750A3" w:rsidP="009F14E6">
            <w:pPr>
              <w:jc w:val="center"/>
              <w:rPr>
                <w:rFonts w:ascii="Arial" w:hAnsi="Arial" w:cs="Arial"/>
                <w:sz w:val="18"/>
                <w:szCs w:val="18"/>
              </w:rPr>
            </w:pPr>
            <w:r>
              <w:rPr>
                <w:rFonts w:ascii="Arial" w:hAnsi="Arial" w:cs="Arial"/>
                <w:sz w:val="18"/>
                <w:szCs w:val="18"/>
              </w:rPr>
              <w:t>General stationery,</w:t>
            </w:r>
          </w:p>
          <w:p w:rsidR="00F750A3" w:rsidRDefault="00F750A3" w:rsidP="009F14E6">
            <w:pPr>
              <w:jc w:val="center"/>
              <w:rPr>
                <w:rFonts w:ascii="Arial" w:hAnsi="Arial" w:cs="Arial"/>
                <w:sz w:val="18"/>
                <w:szCs w:val="18"/>
              </w:rPr>
            </w:pPr>
            <w:r>
              <w:rPr>
                <w:rFonts w:ascii="Arial" w:hAnsi="Arial" w:cs="Arial"/>
                <w:sz w:val="18"/>
                <w:szCs w:val="18"/>
              </w:rPr>
              <w:t>Paper,</w:t>
            </w:r>
          </w:p>
          <w:p w:rsidR="00F750A3" w:rsidRDefault="00F750A3" w:rsidP="009F14E6">
            <w:pPr>
              <w:jc w:val="center"/>
              <w:rPr>
                <w:rFonts w:ascii="Arial" w:hAnsi="Arial" w:cs="Arial"/>
                <w:sz w:val="18"/>
                <w:szCs w:val="18"/>
              </w:rPr>
            </w:pPr>
            <w:r>
              <w:rPr>
                <w:rFonts w:ascii="Arial" w:hAnsi="Arial" w:cs="Arial"/>
                <w:sz w:val="18"/>
                <w:szCs w:val="18"/>
              </w:rPr>
              <w:t>And Data products.</w:t>
            </w:r>
          </w:p>
          <w:p w:rsidR="00F750A3" w:rsidRPr="0079278A" w:rsidRDefault="00F750A3" w:rsidP="009F14E6">
            <w:pPr>
              <w:jc w:val="center"/>
              <w:rPr>
                <w:rFonts w:ascii="Arial" w:hAnsi="Arial" w:cs="Arial"/>
                <w:sz w:val="18"/>
                <w:szCs w:val="18"/>
              </w:rPr>
            </w:pPr>
          </w:p>
        </w:tc>
      </w:tr>
      <w:tr w:rsidR="00F750A3" w:rsidTr="000A37D4">
        <w:trPr>
          <w:trHeight w:val="212"/>
          <w:jc w:val="center"/>
        </w:trPr>
        <w:tc>
          <w:tcPr>
            <w:tcW w:w="1872"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79278A">
              <w:rPr>
                <w:rFonts w:ascii="Arial" w:hAnsi="Arial" w:cs="Arial"/>
                <w:sz w:val="18"/>
                <w:szCs w:val="18"/>
              </w:rPr>
              <w:t>Lorama</w:t>
            </w:r>
          </w:p>
        </w:tc>
        <w:tc>
          <w:tcPr>
            <w:tcW w:w="1872"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Pr>
                <w:rFonts w:ascii="Arial" w:hAnsi="Arial" w:cs="Arial"/>
                <w:sz w:val="18"/>
                <w:szCs w:val="18"/>
              </w:rPr>
              <w:t>The prices levels are slightly different depending on the market segments.</w:t>
            </w:r>
          </w:p>
        </w:tc>
        <w:tc>
          <w:tcPr>
            <w:tcW w:w="1872" w:type="dxa"/>
          </w:tcPr>
          <w:p w:rsidR="00F750A3" w:rsidRDefault="00F750A3" w:rsidP="009F14E6">
            <w:pPr>
              <w:jc w:val="center"/>
              <w:rPr>
                <w:rFonts w:ascii="Arial" w:hAnsi="Arial" w:cs="Arial"/>
                <w:sz w:val="18"/>
                <w:szCs w:val="18"/>
              </w:rPr>
            </w:pPr>
            <w:r w:rsidRPr="00971CE1">
              <w:rPr>
                <w:rFonts w:ascii="Arial" w:hAnsi="Arial" w:cs="Arial"/>
                <w:sz w:val="18"/>
                <w:szCs w:val="18"/>
              </w:rPr>
              <w:t>Compete</w:t>
            </w:r>
            <w:r w:rsidR="00CF6630">
              <w:rPr>
                <w:rFonts w:ascii="Arial" w:hAnsi="Arial" w:cs="Arial"/>
                <w:sz w:val="18"/>
                <w:szCs w:val="18"/>
              </w:rPr>
              <w:t>s</w:t>
            </w:r>
            <w:r w:rsidRPr="00971CE1">
              <w:rPr>
                <w:rFonts w:ascii="Arial" w:hAnsi="Arial" w:cs="Arial"/>
                <w:sz w:val="18"/>
                <w:szCs w:val="18"/>
              </w:rPr>
              <w:t xml:space="preserve"> in the similar product, utilise similar technology and tar</w:t>
            </w:r>
            <w:r>
              <w:rPr>
                <w:rFonts w:ascii="Arial" w:hAnsi="Arial" w:cs="Arial"/>
                <w:sz w:val="18"/>
                <w:szCs w:val="18"/>
              </w:rPr>
              <w:t xml:space="preserve">get the similar market and </w:t>
            </w:r>
            <w:r w:rsidRPr="00971CE1">
              <w:rPr>
                <w:rFonts w:ascii="Arial" w:hAnsi="Arial" w:cs="Arial"/>
                <w:sz w:val="18"/>
                <w:szCs w:val="18"/>
              </w:rPr>
              <w:t>seem</w:t>
            </w:r>
            <w:r>
              <w:rPr>
                <w:rFonts w:ascii="Arial" w:hAnsi="Arial" w:cs="Arial"/>
                <w:sz w:val="18"/>
                <w:szCs w:val="18"/>
              </w:rPr>
              <w:t>s</w:t>
            </w:r>
            <w:r w:rsidRPr="00971CE1">
              <w:rPr>
                <w:rFonts w:ascii="Arial" w:hAnsi="Arial" w:cs="Arial"/>
                <w:sz w:val="18"/>
                <w:szCs w:val="18"/>
              </w:rPr>
              <w:t xml:space="preserve"> to operate in different regions with unrelated products and same products</w:t>
            </w:r>
            <w:r>
              <w:rPr>
                <w:rFonts w:ascii="Arial" w:hAnsi="Arial" w:cs="Arial"/>
                <w:sz w:val="18"/>
                <w:szCs w:val="18"/>
              </w:rPr>
              <w:t>.</w:t>
            </w:r>
          </w:p>
          <w:p w:rsidR="003056EC" w:rsidRDefault="003056EC"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Their products are of low quality</w:t>
            </w:r>
            <w:r w:rsidR="00D47C23">
              <w:rPr>
                <w:rFonts w:ascii="Arial" w:hAnsi="Arial" w:cs="Arial"/>
                <w:sz w:val="18"/>
                <w:szCs w:val="18"/>
              </w:rPr>
              <w:t>.</w:t>
            </w:r>
          </w:p>
          <w:p w:rsidR="003056EC" w:rsidRDefault="003056EC"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 brand image is not very recognised.</w:t>
            </w:r>
          </w:p>
          <w:p w:rsidR="003056EC" w:rsidRDefault="003056EC" w:rsidP="009F14E6">
            <w:pPr>
              <w:jc w:val="center"/>
              <w:rPr>
                <w:rFonts w:ascii="Arial" w:hAnsi="Arial" w:cs="Arial"/>
                <w:sz w:val="18"/>
                <w:szCs w:val="18"/>
              </w:rPr>
            </w:pPr>
          </w:p>
          <w:p w:rsidR="003056EC" w:rsidRDefault="003056EC" w:rsidP="009F14E6">
            <w:pPr>
              <w:jc w:val="center"/>
              <w:rPr>
                <w:rFonts w:ascii="Arial" w:hAnsi="Arial" w:cs="Arial"/>
                <w:sz w:val="18"/>
                <w:szCs w:val="18"/>
              </w:rPr>
            </w:pPr>
            <w:r>
              <w:rPr>
                <w:rFonts w:ascii="Arial" w:hAnsi="Arial" w:cs="Arial"/>
                <w:sz w:val="18"/>
                <w:szCs w:val="18"/>
              </w:rPr>
              <w:t>They have a mediocre reputation.</w:t>
            </w:r>
          </w:p>
          <w:p w:rsidR="003056EC" w:rsidRPr="0079278A" w:rsidRDefault="003056EC" w:rsidP="009F14E6">
            <w:pPr>
              <w:jc w:val="center"/>
              <w:rPr>
                <w:rFonts w:ascii="Arial" w:hAnsi="Arial" w:cs="Arial"/>
                <w:sz w:val="18"/>
                <w:szCs w:val="18"/>
              </w:rPr>
            </w:pPr>
          </w:p>
        </w:tc>
        <w:tc>
          <w:tcPr>
            <w:tcW w:w="1873"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Pr="0079278A" w:rsidRDefault="00F750A3" w:rsidP="009F14E6">
            <w:pPr>
              <w:jc w:val="center"/>
              <w:rPr>
                <w:rFonts w:ascii="Arial" w:hAnsi="Arial" w:cs="Arial"/>
                <w:sz w:val="18"/>
                <w:szCs w:val="18"/>
              </w:rPr>
            </w:pPr>
            <w:r w:rsidRPr="00971CE1">
              <w:rPr>
                <w:rFonts w:ascii="Arial" w:hAnsi="Arial" w:cs="Arial"/>
                <w:sz w:val="18"/>
                <w:szCs w:val="18"/>
              </w:rPr>
              <w:t>Based on the requirements of the customers and the satisfaction of those requirements</w:t>
            </w:r>
            <w:r>
              <w:rPr>
                <w:rFonts w:ascii="Arial" w:hAnsi="Arial" w:cs="Arial"/>
                <w:sz w:val="18"/>
                <w:szCs w:val="18"/>
              </w:rPr>
              <w:t>.</w:t>
            </w:r>
          </w:p>
        </w:tc>
        <w:tc>
          <w:tcPr>
            <w:tcW w:w="1873" w:type="dxa"/>
          </w:tcPr>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0A37D4" w:rsidRDefault="000A37D4" w:rsidP="009F14E6">
            <w:pPr>
              <w:jc w:val="center"/>
              <w:rPr>
                <w:rFonts w:ascii="Arial" w:hAnsi="Arial" w:cs="Arial"/>
                <w:sz w:val="18"/>
                <w:szCs w:val="18"/>
              </w:rPr>
            </w:pPr>
          </w:p>
          <w:p w:rsidR="00F750A3" w:rsidRDefault="00F750A3" w:rsidP="009F14E6">
            <w:pPr>
              <w:jc w:val="center"/>
              <w:rPr>
                <w:rFonts w:ascii="Arial" w:hAnsi="Arial" w:cs="Arial"/>
                <w:sz w:val="18"/>
                <w:szCs w:val="18"/>
              </w:rPr>
            </w:pPr>
            <w:r>
              <w:rPr>
                <w:rFonts w:ascii="Arial" w:hAnsi="Arial" w:cs="Arial"/>
                <w:sz w:val="18"/>
                <w:szCs w:val="18"/>
              </w:rPr>
              <w:t>General stationery,</w:t>
            </w:r>
          </w:p>
          <w:p w:rsidR="00F750A3" w:rsidRDefault="00F750A3" w:rsidP="009F14E6">
            <w:pPr>
              <w:jc w:val="center"/>
              <w:rPr>
                <w:rFonts w:ascii="Arial" w:hAnsi="Arial" w:cs="Arial"/>
                <w:sz w:val="18"/>
                <w:szCs w:val="18"/>
              </w:rPr>
            </w:pPr>
            <w:r>
              <w:rPr>
                <w:rFonts w:ascii="Arial" w:hAnsi="Arial" w:cs="Arial"/>
                <w:sz w:val="18"/>
                <w:szCs w:val="18"/>
              </w:rPr>
              <w:t>Paper,</w:t>
            </w:r>
          </w:p>
          <w:p w:rsidR="00F750A3" w:rsidRDefault="00F750A3" w:rsidP="009F14E6">
            <w:pPr>
              <w:jc w:val="center"/>
              <w:rPr>
                <w:rFonts w:ascii="Arial" w:hAnsi="Arial" w:cs="Arial"/>
                <w:sz w:val="18"/>
                <w:szCs w:val="18"/>
              </w:rPr>
            </w:pPr>
            <w:r>
              <w:rPr>
                <w:rFonts w:ascii="Arial" w:hAnsi="Arial" w:cs="Arial"/>
                <w:sz w:val="18"/>
                <w:szCs w:val="18"/>
              </w:rPr>
              <w:t>Data products,</w:t>
            </w:r>
          </w:p>
          <w:p w:rsidR="00F750A3" w:rsidRPr="0079278A" w:rsidRDefault="00F750A3" w:rsidP="009F14E6">
            <w:pPr>
              <w:jc w:val="center"/>
              <w:rPr>
                <w:rFonts w:ascii="Arial" w:hAnsi="Arial" w:cs="Arial"/>
                <w:sz w:val="18"/>
                <w:szCs w:val="18"/>
              </w:rPr>
            </w:pPr>
            <w:r>
              <w:rPr>
                <w:rFonts w:ascii="Arial" w:hAnsi="Arial" w:cs="Arial"/>
                <w:sz w:val="18"/>
                <w:szCs w:val="18"/>
              </w:rPr>
              <w:t>And Computer peripherals.</w:t>
            </w:r>
          </w:p>
        </w:tc>
      </w:tr>
    </w:tbl>
    <w:p w:rsidR="00091A2C" w:rsidRDefault="00091A2C" w:rsidP="00884FF1">
      <w:pPr>
        <w:jc w:val="both"/>
        <w:rPr>
          <w:rFonts w:ascii="Arial" w:hAnsi="Arial" w:cs="Arial"/>
          <w:sz w:val="22"/>
          <w:szCs w:val="22"/>
        </w:rPr>
      </w:pPr>
    </w:p>
    <w:p w:rsidR="004033DE" w:rsidRDefault="004033DE" w:rsidP="00884FF1">
      <w:pPr>
        <w:jc w:val="both"/>
        <w:rPr>
          <w:rFonts w:ascii="Arial" w:hAnsi="Arial" w:cs="Arial"/>
          <w:sz w:val="22"/>
          <w:szCs w:val="22"/>
        </w:rPr>
      </w:pPr>
    </w:p>
    <w:p w:rsidR="00477AD9" w:rsidRDefault="00477AD9" w:rsidP="00477AD9">
      <w:pPr>
        <w:pStyle w:val="ListParagraph"/>
        <w:jc w:val="both"/>
        <w:rPr>
          <w:rFonts w:ascii="Arial" w:hAnsi="Arial" w:cs="Arial"/>
          <w:sz w:val="22"/>
          <w:szCs w:val="22"/>
        </w:rPr>
      </w:pPr>
    </w:p>
    <w:p w:rsidR="00477AD9" w:rsidRDefault="00477AD9" w:rsidP="00477AD9">
      <w:pPr>
        <w:pStyle w:val="ListParagraph"/>
        <w:jc w:val="both"/>
        <w:rPr>
          <w:rFonts w:ascii="Arial" w:hAnsi="Arial" w:cs="Arial"/>
          <w:sz w:val="22"/>
          <w:szCs w:val="22"/>
        </w:rPr>
      </w:pPr>
    </w:p>
    <w:p w:rsidR="00477AD9" w:rsidRDefault="00477AD9" w:rsidP="00477AD9">
      <w:pPr>
        <w:pStyle w:val="ListParagraph"/>
        <w:jc w:val="both"/>
        <w:rPr>
          <w:rFonts w:ascii="Arial" w:hAnsi="Arial" w:cs="Arial"/>
          <w:sz w:val="22"/>
          <w:szCs w:val="22"/>
        </w:rPr>
      </w:pPr>
    </w:p>
    <w:p w:rsidR="00FE0D74" w:rsidRDefault="00FE0D74" w:rsidP="00FE0D74">
      <w:pPr>
        <w:jc w:val="both"/>
        <w:rPr>
          <w:rFonts w:ascii="Arial" w:hAnsi="Arial" w:cs="Arial"/>
          <w:sz w:val="22"/>
          <w:szCs w:val="22"/>
        </w:rPr>
      </w:pPr>
    </w:p>
    <w:p w:rsidR="00477AD9" w:rsidRPr="00FE0D74" w:rsidRDefault="00FE0D74" w:rsidP="00FE0D74">
      <w:pPr>
        <w:jc w:val="both"/>
        <w:rPr>
          <w:rFonts w:ascii="Arial" w:hAnsi="Arial" w:cs="Arial"/>
          <w:sz w:val="22"/>
          <w:szCs w:val="22"/>
        </w:rPr>
      </w:pPr>
      <w:r>
        <w:rPr>
          <w:rFonts w:ascii="Arial" w:hAnsi="Arial" w:cs="Arial"/>
          <w:sz w:val="22"/>
          <w:szCs w:val="22"/>
        </w:rPr>
        <w:t xml:space="preserve">2.3 </w:t>
      </w:r>
      <w:r w:rsidR="004033DE" w:rsidRPr="00FE0D74">
        <w:rPr>
          <w:rFonts w:ascii="Arial" w:hAnsi="Arial" w:cs="Arial"/>
          <w:sz w:val="22"/>
          <w:szCs w:val="22"/>
        </w:rPr>
        <w:t>Market evaluation</w:t>
      </w:r>
    </w:p>
    <w:p w:rsidR="00477AD9" w:rsidRDefault="00477AD9" w:rsidP="00477AD9">
      <w:pPr>
        <w:jc w:val="both"/>
        <w:rPr>
          <w:rFonts w:ascii="Arial" w:hAnsi="Arial" w:cs="Arial"/>
          <w:sz w:val="22"/>
          <w:szCs w:val="22"/>
        </w:rPr>
      </w:pPr>
      <w:r>
        <w:rPr>
          <w:rFonts w:ascii="Arial" w:hAnsi="Arial" w:cs="Arial"/>
          <w:sz w:val="22"/>
          <w:szCs w:val="22"/>
        </w:rPr>
        <w:t>To evaluate the market, important marketing tools will be utilised such as Ansoff’s matrix, Boston Consulting Group and Product Life Cycle.</w:t>
      </w:r>
      <w:r w:rsidR="002731B6">
        <w:rPr>
          <w:rFonts w:ascii="Arial" w:hAnsi="Arial" w:cs="Arial"/>
          <w:sz w:val="22"/>
          <w:szCs w:val="22"/>
        </w:rPr>
        <w:t xml:space="preserve">  Concerning Ansoff matrix, the stages of market penetration, product development, market development and diversification will be </w:t>
      </w:r>
      <w:r w:rsidR="002731B6">
        <w:rPr>
          <w:rFonts w:ascii="Arial" w:hAnsi="Arial" w:cs="Arial"/>
          <w:sz w:val="22"/>
          <w:szCs w:val="22"/>
        </w:rPr>
        <w:lastRenderedPageBreak/>
        <w:t xml:space="preserve">critically analysed.  Concerning Boston Consulting Group, the stages of Question Mark, Cash Cows, Stars and Dogs will be critically analysed.  Concerning the Product Life Cycle, the stages of introduction, growth, maturity and decline will be critically analysed. </w:t>
      </w:r>
    </w:p>
    <w:p w:rsidR="00477AD9" w:rsidRDefault="00477AD9" w:rsidP="00477AD9">
      <w:pPr>
        <w:jc w:val="both"/>
        <w:rPr>
          <w:rFonts w:ascii="Arial" w:hAnsi="Arial" w:cs="Arial"/>
          <w:sz w:val="22"/>
          <w:szCs w:val="22"/>
        </w:rPr>
      </w:pPr>
    </w:p>
    <w:p w:rsidR="00477AD9" w:rsidRDefault="00FE0D74" w:rsidP="00FE0D74">
      <w:pPr>
        <w:pStyle w:val="ListParagraph"/>
        <w:ind w:left="360"/>
        <w:jc w:val="both"/>
        <w:rPr>
          <w:rFonts w:ascii="Arial" w:hAnsi="Arial" w:cs="Arial"/>
          <w:sz w:val="22"/>
          <w:szCs w:val="22"/>
        </w:rPr>
      </w:pPr>
      <w:r>
        <w:rPr>
          <w:rFonts w:ascii="Arial" w:hAnsi="Arial" w:cs="Arial"/>
          <w:sz w:val="22"/>
          <w:szCs w:val="22"/>
        </w:rPr>
        <w:t xml:space="preserve">        2.3.1 </w:t>
      </w:r>
      <w:r w:rsidR="00477AD9">
        <w:rPr>
          <w:rFonts w:ascii="Arial" w:hAnsi="Arial" w:cs="Arial"/>
          <w:sz w:val="22"/>
          <w:szCs w:val="22"/>
        </w:rPr>
        <w:t>Ansoff</w:t>
      </w:r>
      <w:r w:rsidR="00DD1CE7">
        <w:rPr>
          <w:rFonts w:ascii="Arial" w:hAnsi="Arial" w:cs="Arial"/>
          <w:sz w:val="22"/>
          <w:szCs w:val="22"/>
        </w:rPr>
        <w:t>’s</w:t>
      </w:r>
      <w:r w:rsidR="00477AD9">
        <w:rPr>
          <w:rFonts w:ascii="Arial" w:hAnsi="Arial" w:cs="Arial"/>
          <w:sz w:val="22"/>
          <w:szCs w:val="22"/>
        </w:rPr>
        <w:t xml:space="preserve"> matrix</w:t>
      </w:r>
    </w:p>
    <w:p w:rsidR="006B55EC" w:rsidRDefault="006C4BB7" w:rsidP="00477AD9">
      <w:pPr>
        <w:jc w:val="both"/>
        <w:rPr>
          <w:rFonts w:ascii="Arial" w:hAnsi="Arial" w:cs="Arial"/>
          <w:sz w:val="22"/>
          <w:szCs w:val="22"/>
        </w:rPr>
      </w:pPr>
      <w:r>
        <w:rPr>
          <w:rFonts w:ascii="Arial" w:hAnsi="Arial" w:cs="Arial"/>
          <w:sz w:val="22"/>
          <w:szCs w:val="22"/>
        </w:rPr>
        <w:t>Ansoff’s matrix can be identified as a matrix that can exhibit the growth of the market and the growt</w:t>
      </w:r>
      <w:r w:rsidR="00BE7B3C">
        <w:rPr>
          <w:rFonts w:ascii="Arial" w:hAnsi="Arial" w:cs="Arial"/>
          <w:sz w:val="22"/>
          <w:szCs w:val="22"/>
        </w:rPr>
        <w:t>h of the product (Finch and Geiger, 2011</w:t>
      </w:r>
      <w:r>
        <w:rPr>
          <w:rFonts w:ascii="Arial" w:hAnsi="Arial" w:cs="Arial"/>
          <w:sz w:val="22"/>
          <w:szCs w:val="22"/>
        </w:rPr>
        <w:t>).  This can be a pivotal marketing instrument to determine the growth of the market and the growth of products.  It can be based on the existing or new products and/or the existing or new markets.  The matrix can be divided into four parts which are the product development</w:t>
      </w:r>
      <w:r w:rsidR="005F6C6F">
        <w:rPr>
          <w:rFonts w:ascii="Arial" w:hAnsi="Arial" w:cs="Arial"/>
          <w:sz w:val="22"/>
          <w:szCs w:val="22"/>
        </w:rPr>
        <w:t>, the diversification, the market penetration and the market development.</w:t>
      </w:r>
    </w:p>
    <w:p w:rsidR="00A94E94" w:rsidRDefault="00A94E94" w:rsidP="00477AD9">
      <w:pPr>
        <w:jc w:val="both"/>
        <w:rPr>
          <w:rFonts w:ascii="Arial" w:hAnsi="Arial" w:cs="Arial"/>
          <w:sz w:val="22"/>
          <w:szCs w:val="22"/>
        </w:rPr>
      </w:pPr>
    </w:p>
    <w:p w:rsidR="00477AD9" w:rsidRDefault="00477AD9" w:rsidP="00477AD9">
      <w:pPr>
        <w:jc w:val="both"/>
        <w:rPr>
          <w:rFonts w:ascii="Arial" w:hAnsi="Arial" w:cs="Arial"/>
          <w:sz w:val="22"/>
          <w:szCs w:val="22"/>
        </w:rPr>
      </w:pPr>
      <w:r>
        <w:rPr>
          <w:rFonts w:ascii="Arial" w:hAnsi="Arial" w:cs="Arial"/>
          <w:sz w:val="22"/>
          <w:szCs w:val="22"/>
        </w:rPr>
        <w:t>Market penetration</w:t>
      </w:r>
    </w:p>
    <w:p w:rsidR="00477AD9" w:rsidRPr="00477AD9" w:rsidRDefault="00477AD9" w:rsidP="00477AD9">
      <w:pPr>
        <w:jc w:val="both"/>
        <w:rPr>
          <w:rFonts w:ascii="Arial" w:hAnsi="Arial" w:cs="Arial"/>
          <w:sz w:val="22"/>
          <w:szCs w:val="22"/>
        </w:rPr>
      </w:pPr>
      <w:r>
        <w:rPr>
          <w:rFonts w:ascii="Arial" w:hAnsi="Arial" w:cs="Arial"/>
          <w:sz w:val="22"/>
          <w:szCs w:val="22"/>
        </w:rPr>
        <w:t>There seems not to be a market penetration because it seems to be an existing company with an existing customer base</w:t>
      </w:r>
      <w:r w:rsidR="00743D41">
        <w:rPr>
          <w:rFonts w:ascii="Arial" w:hAnsi="Arial" w:cs="Arial"/>
          <w:sz w:val="22"/>
          <w:szCs w:val="22"/>
        </w:rPr>
        <w:t xml:space="preserve"> (case study)</w:t>
      </w:r>
      <w:r>
        <w:rPr>
          <w:rFonts w:ascii="Arial" w:hAnsi="Arial" w:cs="Arial"/>
          <w:sz w:val="22"/>
          <w:szCs w:val="22"/>
        </w:rPr>
        <w:t>.  The company has been established and they seem to have a worldwide reputation</w:t>
      </w:r>
      <w:r w:rsidR="000C59ED">
        <w:rPr>
          <w:rFonts w:ascii="Arial" w:hAnsi="Arial" w:cs="Arial"/>
          <w:sz w:val="22"/>
          <w:szCs w:val="22"/>
        </w:rPr>
        <w:t xml:space="preserve"> because of the scientific, mechanical and geographical depictions that are published</w:t>
      </w:r>
      <w:r w:rsidR="00743D41">
        <w:rPr>
          <w:rFonts w:ascii="Arial" w:hAnsi="Arial" w:cs="Arial"/>
          <w:sz w:val="22"/>
          <w:szCs w:val="22"/>
        </w:rPr>
        <w:t xml:space="preserve"> (case study)</w:t>
      </w:r>
      <w:r w:rsidR="000C59ED">
        <w:rPr>
          <w:rFonts w:ascii="Arial" w:hAnsi="Arial" w:cs="Arial"/>
          <w:sz w:val="22"/>
          <w:szCs w:val="22"/>
        </w:rPr>
        <w:t>.  The headquarters foundry and centre of distribution of the company seem to be located in forty miles west of London</w:t>
      </w:r>
      <w:r w:rsidR="00743D41">
        <w:rPr>
          <w:rFonts w:ascii="Arial" w:hAnsi="Arial" w:cs="Arial"/>
          <w:sz w:val="22"/>
          <w:szCs w:val="22"/>
        </w:rPr>
        <w:t xml:space="preserve"> (case study)</w:t>
      </w:r>
      <w:r w:rsidR="000C59ED">
        <w:rPr>
          <w:rFonts w:ascii="Arial" w:hAnsi="Arial" w:cs="Arial"/>
          <w:sz w:val="22"/>
          <w:szCs w:val="22"/>
        </w:rPr>
        <w:t>.  It is an existing company that could have acquired by merger the Admiral Design and Print Ltd and could have rebranded this one to strengthen its existing customer base</w:t>
      </w:r>
      <w:r w:rsidR="00743D41">
        <w:rPr>
          <w:rFonts w:ascii="Arial" w:hAnsi="Arial" w:cs="Arial"/>
          <w:sz w:val="22"/>
          <w:szCs w:val="22"/>
        </w:rPr>
        <w:t xml:space="preserve"> (case study)</w:t>
      </w:r>
      <w:r w:rsidR="000C59ED">
        <w:rPr>
          <w:rFonts w:ascii="Arial" w:hAnsi="Arial" w:cs="Arial"/>
          <w:sz w:val="22"/>
          <w:szCs w:val="22"/>
        </w:rPr>
        <w:t>.  Their core activity seems to be to design and print the posters of billboard and the materials of sales promotion</w:t>
      </w:r>
      <w:r w:rsidR="00743D41">
        <w:rPr>
          <w:rFonts w:ascii="Arial" w:hAnsi="Arial" w:cs="Arial"/>
          <w:sz w:val="22"/>
          <w:szCs w:val="22"/>
        </w:rPr>
        <w:t xml:space="preserve"> (case study)</w:t>
      </w:r>
      <w:r w:rsidR="000C59ED">
        <w:rPr>
          <w:rFonts w:ascii="Arial" w:hAnsi="Arial" w:cs="Arial"/>
          <w:sz w:val="22"/>
          <w:szCs w:val="22"/>
        </w:rPr>
        <w:t>.</w:t>
      </w:r>
    </w:p>
    <w:p w:rsidR="00477AD9" w:rsidRDefault="00477AD9" w:rsidP="00477AD9">
      <w:pPr>
        <w:tabs>
          <w:tab w:val="left" w:pos="1245"/>
        </w:tabs>
      </w:pPr>
    </w:p>
    <w:p w:rsidR="00F91856" w:rsidRPr="00A94E94" w:rsidRDefault="00F91856" w:rsidP="00477AD9">
      <w:pPr>
        <w:tabs>
          <w:tab w:val="left" w:pos="1245"/>
        </w:tabs>
        <w:rPr>
          <w:rFonts w:ascii="Arial" w:hAnsi="Arial" w:cs="Arial"/>
          <w:sz w:val="22"/>
          <w:szCs w:val="22"/>
        </w:rPr>
      </w:pPr>
      <w:r w:rsidRPr="00A94E94">
        <w:rPr>
          <w:rFonts w:ascii="Arial" w:hAnsi="Arial" w:cs="Arial"/>
          <w:sz w:val="22"/>
          <w:szCs w:val="22"/>
        </w:rPr>
        <w:t>Product development</w:t>
      </w:r>
    </w:p>
    <w:p w:rsidR="00F91856" w:rsidRPr="003D67C5" w:rsidRDefault="00F91856" w:rsidP="00265C6E">
      <w:pPr>
        <w:tabs>
          <w:tab w:val="left" w:pos="1245"/>
        </w:tabs>
        <w:jc w:val="both"/>
        <w:rPr>
          <w:rFonts w:ascii="Arial" w:hAnsi="Arial" w:cs="Arial"/>
          <w:sz w:val="22"/>
          <w:szCs w:val="22"/>
        </w:rPr>
      </w:pPr>
      <w:r w:rsidRPr="003D67C5">
        <w:rPr>
          <w:rFonts w:ascii="Arial" w:hAnsi="Arial" w:cs="Arial"/>
          <w:sz w:val="22"/>
          <w:szCs w:val="22"/>
        </w:rPr>
        <w:t>The company could have envisaged to introduce new products in the existing area where could have been successful to make its rivals in the industrial office supply</w:t>
      </w:r>
      <w:r w:rsidR="00606CAD" w:rsidRPr="003D67C5">
        <w:rPr>
          <w:rFonts w:ascii="Arial" w:hAnsi="Arial" w:cs="Arial"/>
          <w:sz w:val="22"/>
          <w:szCs w:val="22"/>
        </w:rPr>
        <w:t xml:space="preserve"> compete</w:t>
      </w:r>
      <w:r w:rsidR="003D0A44">
        <w:rPr>
          <w:rFonts w:ascii="Arial" w:hAnsi="Arial" w:cs="Arial"/>
          <w:sz w:val="22"/>
          <w:szCs w:val="22"/>
        </w:rPr>
        <w:t xml:space="preserve"> (case study)</w:t>
      </w:r>
      <w:r w:rsidR="00606CAD" w:rsidRPr="003D67C5">
        <w:rPr>
          <w:rFonts w:ascii="Arial" w:hAnsi="Arial" w:cs="Arial"/>
          <w:sz w:val="22"/>
          <w:szCs w:val="22"/>
        </w:rPr>
        <w:t>.   Apart from selling general stationery, paper, data products, and office furniture and computer peripherals, they could have intended to sell office personnel</w:t>
      </w:r>
      <w:r w:rsidR="003D0A44">
        <w:rPr>
          <w:rFonts w:ascii="Arial" w:hAnsi="Arial" w:cs="Arial"/>
          <w:sz w:val="22"/>
          <w:szCs w:val="22"/>
        </w:rPr>
        <w:t xml:space="preserve"> (case study)</w:t>
      </w:r>
      <w:r w:rsidR="00606CAD" w:rsidRPr="003D67C5">
        <w:rPr>
          <w:rFonts w:ascii="Arial" w:hAnsi="Arial" w:cs="Arial"/>
          <w:sz w:val="22"/>
          <w:szCs w:val="22"/>
        </w:rPr>
        <w:t xml:space="preserve">.  </w:t>
      </w:r>
      <w:r w:rsidR="00265C6E" w:rsidRPr="003D67C5">
        <w:rPr>
          <w:rFonts w:ascii="Arial" w:hAnsi="Arial" w:cs="Arial"/>
          <w:sz w:val="22"/>
          <w:szCs w:val="22"/>
        </w:rPr>
        <w:t>This tends to be a right strategy to compete and have distinctive advantage over rivals</w:t>
      </w:r>
      <w:r w:rsidR="003D0A44">
        <w:rPr>
          <w:rFonts w:ascii="Arial" w:hAnsi="Arial" w:cs="Arial"/>
          <w:sz w:val="22"/>
          <w:szCs w:val="22"/>
        </w:rPr>
        <w:t xml:space="preserve"> (Barczak and Kahn, 2012</w:t>
      </w:r>
      <w:r w:rsidR="009B656A">
        <w:rPr>
          <w:rFonts w:ascii="Arial" w:hAnsi="Arial" w:cs="Arial"/>
          <w:sz w:val="22"/>
          <w:szCs w:val="22"/>
        </w:rPr>
        <w:t>; Brattstrom, Lofsten and Richtner, 2012</w:t>
      </w:r>
      <w:r w:rsidR="003D0A44">
        <w:rPr>
          <w:rFonts w:ascii="Arial" w:hAnsi="Arial" w:cs="Arial"/>
          <w:sz w:val="22"/>
          <w:szCs w:val="22"/>
        </w:rPr>
        <w:t>)</w:t>
      </w:r>
      <w:r w:rsidR="00265C6E" w:rsidRPr="003D67C5">
        <w:rPr>
          <w:rFonts w:ascii="Arial" w:hAnsi="Arial" w:cs="Arial"/>
          <w:sz w:val="22"/>
          <w:szCs w:val="22"/>
        </w:rPr>
        <w:t xml:space="preserve">.  </w:t>
      </w:r>
      <w:r w:rsidR="001F06EB" w:rsidRPr="003D67C5">
        <w:rPr>
          <w:rFonts w:ascii="Arial" w:hAnsi="Arial" w:cs="Arial"/>
          <w:sz w:val="22"/>
          <w:szCs w:val="22"/>
        </w:rPr>
        <w:t xml:space="preserve">Introducing new products will be advantageous in the sense that a large number of consumers will be attracted.  Therefore, the existing </w:t>
      </w:r>
      <w:r w:rsidR="00574CA2" w:rsidRPr="003D67C5">
        <w:rPr>
          <w:rFonts w:ascii="Arial" w:hAnsi="Arial" w:cs="Arial"/>
          <w:sz w:val="22"/>
          <w:szCs w:val="22"/>
        </w:rPr>
        <w:t>customer base</w:t>
      </w:r>
      <w:r w:rsidR="001F06EB" w:rsidRPr="003D67C5">
        <w:rPr>
          <w:rFonts w:ascii="Arial" w:hAnsi="Arial" w:cs="Arial"/>
          <w:sz w:val="22"/>
          <w:szCs w:val="22"/>
        </w:rPr>
        <w:t xml:space="preserve"> will be enlarged.</w:t>
      </w:r>
    </w:p>
    <w:p w:rsidR="00574CA2" w:rsidRDefault="00574CA2" w:rsidP="00265C6E">
      <w:pPr>
        <w:tabs>
          <w:tab w:val="left" w:pos="1245"/>
        </w:tabs>
        <w:jc w:val="both"/>
        <w:rPr>
          <w:rFonts w:ascii="Arial" w:hAnsi="Arial" w:cs="Arial"/>
          <w:sz w:val="22"/>
          <w:szCs w:val="22"/>
        </w:rPr>
      </w:pPr>
    </w:p>
    <w:p w:rsidR="00574CA2" w:rsidRDefault="00574CA2" w:rsidP="00265C6E">
      <w:pPr>
        <w:tabs>
          <w:tab w:val="left" w:pos="1245"/>
        </w:tabs>
        <w:jc w:val="both"/>
        <w:rPr>
          <w:rFonts w:ascii="Arial" w:hAnsi="Arial" w:cs="Arial"/>
          <w:sz w:val="22"/>
          <w:szCs w:val="22"/>
        </w:rPr>
      </w:pPr>
      <w:r>
        <w:rPr>
          <w:rFonts w:ascii="Arial" w:hAnsi="Arial" w:cs="Arial"/>
          <w:sz w:val="22"/>
          <w:szCs w:val="22"/>
        </w:rPr>
        <w:t xml:space="preserve">            Market development</w:t>
      </w:r>
    </w:p>
    <w:p w:rsidR="00574CA2" w:rsidRDefault="00574CA2" w:rsidP="00265C6E">
      <w:pPr>
        <w:tabs>
          <w:tab w:val="left" w:pos="1245"/>
        </w:tabs>
        <w:jc w:val="both"/>
        <w:rPr>
          <w:rFonts w:ascii="Arial" w:hAnsi="Arial" w:cs="Arial"/>
          <w:sz w:val="22"/>
          <w:szCs w:val="22"/>
        </w:rPr>
      </w:pPr>
      <w:r>
        <w:rPr>
          <w:rFonts w:ascii="Arial" w:hAnsi="Arial" w:cs="Arial"/>
          <w:sz w:val="22"/>
          <w:szCs w:val="22"/>
        </w:rPr>
        <w:t>The company could have envisaged to be integrated in new markets in furtherance of invading the United Kingdom and make their brand known all around the United Kingdom</w:t>
      </w:r>
      <w:r w:rsidR="006C5C59">
        <w:rPr>
          <w:rFonts w:ascii="Arial" w:hAnsi="Arial" w:cs="Arial"/>
          <w:sz w:val="22"/>
          <w:szCs w:val="22"/>
        </w:rPr>
        <w:t xml:space="preserve"> (case study)</w:t>
      </w:r>
      <w:r>
        <w:rPr>
          <w:rFonts w:ascii="Arial" w:hAnsi="Arial" w:cs="Arial"/>
          <w:sz w:val="22"/>
          <w:szCs w:val="22"/>
        </w:rPr>
        <w:t xml:space="preserve">.  </w:t>
      </w:r>
      <w:r w:rsidR="00634475">
        <w:rPr>
          <w:rFonts w:ascii="Arial" w:hAnsi="Arial" w:cs="Arial"/>
          <w:sz w:val="22"/>
          <w:szCs w:val="22"/>
        </w:rPr>
        <w:t xml:space="preserve">Their idea seems </w:t>
      </w:r>
      <w:r w:rsidR="000325E7">
        <w:rPr>
          <w:rFonts w:ascii="Arial" w:hAnsi="Arial" w:cs="Arial"/>
          <w:sz w:val="22"/>
          <w:szCs w:val="22"/>
        </w:rPr>
        <w:t xml:space="preserve">clearly </w:t>
      </w:r>
      <w:r w:rsidR="00634475">
        <w:rPr>
          <w:rFonts w:ascii="Arial" w:hAnsi="Arial" w:cs="Arial"/>
          <w:sz w:val="22"/>
          <w:szCs w:val="22"/>
        </w:rPr>
        <w:t>to be to enlarge their market opportunities</w:t>
      </w:r>
      <w:r w:rsidR="004D6410">
        <w:rPr>
          <w:rFonts w:ascii="Arial" w:hAnsi="Arial" w:cs="Arial"/>
          <w:sz w:val="22"/>
          <w:szCs w:val="22"/>
        </w:rPr>
        <w:t xml:space="preserve"> and to enhance the company’s growth and its profitability</w:t>
      </w:r>
      <w:r w:rsidR="006C5C59">
        <w:rPr>
          <w:rFonts w:ascii="Arial" w:hAnsi="Arial" w:cs="Arial"/>
          <w:sz w:val="22"/>
          <w:szCs w:val="22"/>
        </w:rPr>
        <w:t xml:space="preserve"> (case study)</w:t>
      </w:r>
      <w:r w:rsidR="004D6410">
        <w:rPr>
          <w:rFonts w:ascii="Arial" w:hAnsi="Arial" w:cs="Arial"/>
          <w:sz w:val="22"/>
          <w:szCs w:val="22"/>
        </w:rPr>
        <w:t>.</w:t>
      </w:r>
      <w:r w:rsidR="003D67C5">
        <w:rPr>
          <w:rFonts w:ascii="Arial" w:hAnsi="Arial" w:cs="Arial"/>
          <w:sz w:val="22"/>
          <w:szCs w:val="22"/>
        </w:rPr>
        <w:t xml:space="preserve">  They could have intended to develop its market by looking at new buyers or new consumers that could purchase their existing products</w:t>
      </w:r>
      <w:r w:rsidR="006C5C59">
        <w:rPr>
          <w:rFonts w:ascii="Arial" w:hAnsi="Arial" w:cs="Arial"/>
          <w:sz w:val="22"/>
          <w:szCs w:val="22"/>
        </w:rPr>
        <w:t xml:space="preserve"> (case study)</w:t>
      </w:r>
      <w:r w:rsidR="003D67C5">
        <w:rPr>
          <w:rFonts w:ascii="Arial" w:hAnsi="Arial" w:cs="Arial"/>
          <w:sz w:val="22"/>
          <w:szCs w:val="22"/>
        </w:rPr>
        <w:t xml:space="preserve">.   This could </w:t>
      </w:r>
      <w:r w:rsidR="000325E7">
        <w:rPr>
          <w:rFonts w:ascii="Arial" w:hAnsi="Arial" w:cs="Arial"/>
          <w:sz w:val="22"/>
          <w:szCs w:val="22"/>
        </w:rPr>
        <w:t xml:space="preserve">evidently </w:t>
      </w:r>
      <w:r w:rsidR="003D67C5">
        <w:rPr>
          <w:rFonts w:ascii="Arial" w:hAnsi="Arial" w:cs="Arial"/>
          <w:sz w:val="22"/>
          <w:szCs w:val="22"/>
        </w:rPr>
        <w:t>be a good strategy to snatch all the buyers served by the rivals</w:t>
      </w:r>
      <w:r w:rsidR="006C5C59">
        <w:rPr>
          <w:rFonts w:ascii="Arial" w:hAnsi="Arial" w:cs="Arial"/>
          <w:sz w:val="22"/>
          <w:szCs w:val="22"/>
        </w:rPr>
        <w:t xml:space="preserve"> (Marino et al., 2011</w:t>
      </w:r>
      <w:r w:rsidR="00DE25A9">
        <w:rPr>
          <w:rFonts w:ascii="Arial" w:hAnsi="Arial" w:cs="Arial"/>
          <w:sz w:val="22"/>
          <w:szCs w:val="22"/>
        </w:rPr>
        <w:t>; Islam and Mozumdar, 2007</w:t>
      </w:r>
      <w:r w:rsidR="006C5C59">
        <w:rPr>
          <w:rFonts w:ascii="Arial" w:hAnsi="Arial" w:cs="Arial"/>
          <w:sz w:val="22"/>
          <w:szCs w:val="22"/>
        </w:rPr>
        <w:t>)</w:t>
      </w:r>
      <w:r w:rsidR="003D67C5">
        <w:rPr>
          <w:rFonts w:ascii="Arial" w:hAnsi="Arial" w:cs="Arial"/>
          <w:sz w:val="22"/>
          <w:szCs w:val="22"/>
        </w:rPr>
        <w:t>.</w:t>
      </w:r>
    </w:p>
    <w:p w:rsidR="007E2690" w:rsidRDefault="007E2690" w:rsidP="00265C6E">
      <w:pPr>
        <w:tabs>
          <w:tab w:val="left" w:pos="1245"/>
        </w:tabs>
        <w:jc w:val="both"/>
        <w:rPr>
          <w:rFonts w:ascii="Arial" w:hAnsi="Arial" w:cs="Arial"/>
          <w:sz w:val="22"/>
          <w:szCs w:val="22"/>
        </w:rPr>
      </w:pPr>
    </w:p>
    <w:p w:rsidR="007E2690" w:rsidRDefault="007E2690" w:rsidP="00265C6E">
      <w:pPr>
        <w:tabs>
          <w:tab w:val="left" w:pos="1245"/>
        </w:tabs>
        <w:jc w:val="both"/>
        <w:rPr>
          <w:rFonts w:ascii="Arial" w:hAnsi="Arial" w:cs="Arial"/>
          <w:sz w:val="22"/>
          <w:szCs w:val="22"/>
        </w:rPr>
      </w:pPr>
      <w:r>
        <w:rPr>
          <w:rFonts w:ascii="Arial" w:hAnsi="Arial" w:cs="Arial"/>
          <w:sz w:val="22"/>
          <w:szCs w:val="22"/>
        </w:rPr>
        <w:t xml:space="preserve">            Diversification</w:t>
      </w:r>
    </w:p>
    <w:p w:rsidR="007E2690" w:rsidRDefault="007E2690" w:rsidP="007E2690">
      <w:pPr>
        <w:tabs>
          <w:tab w:val="left" w:pos="1245"/>
        </w:tabs>
        <w:jc w:val="both"/>
        <w:rPr>
          <w:rFonts w:ascii="Arial" w:hAnsi="Arial" w:cs="Arial"/>
          <w:sz w:val="22"/>
          <w:szCs w:val="22"/>
        </w:rPr>
      </w:pPr>
      <w:r>
        <w:rPr>
          <w:rFonts w:ascii="Arial" w:hAnsi="Arial" w:cs="Arial"/>
          <w:sz w:val="22"/>
          <w:szCs w:val="22"/>
        </w:rPr>
        <w:t>There is no diversification because the company want to remain the same</w:t>
      </w:r>
      <w:r w:rsidR="002510A6">
        <w:rPr>
          <w:rFonts w:ascii="Arial" w:hAnsi="Arial" w:cs="Arial"/>
          <w:sz w:val="22"/>
          <w:szCs w:val="22"/>
        </w:rPr>
        <w:t xml:space="preserve"> (case study)</w:t>
      </w:r>
      <w:r>
        <w:rPr>
          <w:rFonts w:ascii="Arial" w:hAnsi="Arial" w:cs="Arial"/>
          <w:sz w:val="22"/>
          <w:szCs w:val="22"/>
        </w:rPr>
        <w:t>.  They could have no intention to introduce new products to make its rivals in the industrial office supply compete and at the same time to be integrated in new markets to strength their reputation and make their name known all over the United Kingdom</w:t>
      </w:r>
      <w:r w:rsidR="002510A6">
        <w:rPr>
          <w:rFonts w:ascii="Arial" w:hAnsi="Arial" w:cs="Arial"/>
          <w:sz w:val="22"/>
          <w:szCs w:val="22"/>
        </w:rPr>
        <w:t xml:space="preserve"> (case study)</w:t>
      </w:r>
      <w:r>
        <w:rPr>
          <w:rFonts w:ascii="Arial" w:hAnsi="Arial" w:cs="Arial"/>
          <w:sz w:val="22"/>
          <w:szCs w:val="22"/>
        </w:rPr>
        <w:t>.    This seems not to be a good strategy because of some reasons that will be detailed</w:t>
      </w:r>
      <w:r w:rsidR="00043812">
        <w:rPr>
          <w:rFonts w:ascii="Arial" w:hAnsi="Arial" w:cs="Arial"/>
          <w:sz w:val="22"/>
          <w:szCs w:val="22"/>
        </w:rPr>
        <w:t xml:space="preserve"> (Chen and Chang, 2012)</w:t>
      </w:r>
      <w:r>
        <w:rPr>
          <w:rFonts w:ascii="Arial" w:hAnsi="Arial" w:cs="Arial"/>
          <w:sz w:val="22"/>
          <w:szCs w:val="22"/>
        </w:rPr>
        <w:t xml:space="preserve">.  It seems to be an absurdity; a contradiction of the company’s hypothesises because the company wants to be adapted when changes in technology will occur. </w:t>
      </w:r>
      <w:r w:rsidR="00C62A41">
        <w:rPr>
          <w:rFonts w:ascii="Arial" w:hAnsi="Arial" w:cs="Arial"/>
          <w:sz w:val="22"/>
          <w:szCs w:val="22"/>
        </w:rPr>
        <w:t xml:space="preserve"> Before </w:t>
      </w:r>
      <w:r w:rsidR="002510A6">
        <w:rPr>
          <w:rFonts w:ascii="Arial" w:hAnsi="Arial" w:cs="Arial"/>
          <w:sz w:val="22"/>
          <w:szCs w:val="22"/>
        </w:rPr>
        <w:t>the occurrences of environmental changes, the company should introduce</w:t>
      </w:r>
      <w:r w:rsidR="00C62A41">
        <w:rPr>
          <w:rFonts w:ascii="Arial" w:hAnsi="Arial" w:cs="Arial"/>
          <w:sz w:val="22"/>
          <w:szCs w:val="22"/>
        </w:rPr>
        <w:t xml:space="preserve"> a proactive management to counter attack the needs of changes occurring.  </w:t>
      </w:r>
    </w:p>
    <w:p w:rsidR="00BA6400" w:rsidRDefault="00BA6400" w:rsidP="007E2690">
      <w:pPr>
        <w:tabs>
          <w:tab w:val="left" w:pos="1245"/>
        </w:tabs>
        <w:jc w:val="both"/>
        <w:rPr>
          <w:rFonts w:ascii="Arial" w:hAnsi="Arial" w:cs="Arial"/>
          <w:sz w:val="22"/>
          <w:szCs w:val="22"/>
        </w:rPr>
      </w:pPr>
    </w:p>
    <w:p w:rsidR="00BA6400" w:rsidRDefault="00BA6400" w:rsidP="007E2690">
      <w:pPr>
        <w:tabs>
          <w:tab w:val="left" w:pos="1245"/>
        </w:tabs>
        <w:jc w:val="both"/>
        <w:rPr>
          <w:rFonts w:ascii="Arial" w:hAnsi="Arial" w:cs="Arial"/>
          <w:sz w:val="22"/>
          <w:szCs w:val="22"/>
        </w:rPr>
      </w:pPr>
    </w:p>
    <w:p w:rsidR="001F1637" w:rsidRDefault="001F1637" w:rsidP="001F1637">
      <w:pPr>
        <w:pStyle w:val="ListParagraph"/>
        <w:tabs>
          <w:tab w:val="left" w:pos="1245"/>
        </w:tabs>
        <w:ind w:left="1935"/>
        <w:jc w:val="both"/>
        <w:rPr>
          <w:rFonts w:ascii="Arial" w:hAnsi="Arial" w:cs="Arial"/>
          <w:sz w:val="22"/>
          <w:szCs w:val="22"/>
        </w:rPr>
      </w:pPr>
    </w:p>
    <w:p w:rsidR="001F1637" w:rsidRDefault="001F1637" w:rsidP="001F1637">
      <w:pPr>
        <w:pStyle w:val="ListParagraph"/>
        <w:tabs>
          <w:tab w:val="left" w:pos="1245"/>
        </w:tabs>
        <w:ind w:left="1935"/>
        <w:jc w:val="both"/>
        <w:rPr>
          <w:rFonts w:ascii="Arial" w:hAnsi="Arial" w:cs="Arial"/>
          <w:sz w:val="22"/>
          <w:szCs w:val="22"/>
        </w:rPr>
      </w:pPr>
    </w:p>
    <w:p w:rsidR="001F1637" w:rsidRDefault="001F1637" w:rsidP="001F1637">
      <w:pPr>
        <w:pStyle w:val="ListParagraph"/>
        <w:tabs>
          <w:tab w:val="left" w:pos="1245"/>
        </w:tabs>
        <w:ind w:left="1935"/>
        <w:jc w:val="both"/>
        <w:rPr>
          <w:rFonts w:ascii="Arial" w:hAnsi="Arial" w:cs="Arial"/>
          <w:sz w:val="22"/>
          <w:szCs w:val="22"/>
        </w:rPr>
      </w:pPr>
    </w:p>
    <w:p w:rsidR="00237C42" w:rsidRDefault="00237C42" w:rsidP="00FE0D74">
      <w:pPr>
        <w:pStyle w:val="ListParagraph"/>
        <w:numPr>
          <w:ilvl w:val="2"/>
          <w:numId w:val="14"/>
        </w:numPr>
        <w:tabs>
          <w:tab w:val="left" w:pos="1245"/>
        </w:tabs>
        <w:jc w:val="both"/>
        <w:rPr>
          <w:rFonts w:ascii="Arial" w:hAnsi="Arial" w:cs="Arial"/>
          <w:sz w:val="22"/>
          <w:szCs w:val="22"/>
        </w:rPr>
      </w:pPr>
      <w:r>
        <w:rPr>
          <w:rFonts w:ascii="Arial" w:hAnsi="Arial" w:cs="Arial"/>
          <w:sz w:val="22"/>
          <w:szCs w:val="22"/>
        </w:rPr>
        <w:t>Boston Consulting Group</w:t>
      </w:r>
    </w:p>
    <w:p w:rsidR="00237C42" w:rsidRDefault="00237C42" w:rsidP="00237C42">
      <w:pPr>
        <w:pStyle w:val="ListParagraph"/>
        <w:tabs>
          <w:tab w:val="left" w:pos="1245"/>
        </w:tabs>
        <w:ind w:left="1935"/>
        <w:jc w:val="both"/>
        <w:rPr>
          <w:rFonts w:ascii="Arial" w:hAnsi="Arial" w:cs="Arial"/>
          <w:sz w:val="22"/>
          <w:szCs w:val="22"/>
        </w:rPr>
      </w:pPr>
    </w:p>
    <w:p w:rsidR="007C77F4" w:rsidRDefault="007C77F4" w:rsidP="00FF6574">
      <w:pPr>
        <w:jc w:val="both"/>
        <w:rPr>
          <w:rFonts w:ascii="Arial" w:hAnsi="Arial" w:cs="Arial"/>
          <w:sz w:val="22"/>
          <w:szCs w:val="22"/>
        </w:rPr>
      </w:pPr>
      <w:r>
        <w:rPr>
          <w:rFonts w:ascii="Arial" w:hAnsi="Arial" w:cs="Arial"/>
          <w:sz w:val="22"/>
          <w:szCs w:val="22"/>
        </w:rPr>
        <w:t xml:space="preserve">The Boston Consulting Group </w:t>
      </w:r>
      <w:r w:rsidR="00FF6574">
        <w:rPr>
          <w:rFonts w:ascii="Arial" w:hAnsi="Arial" w:cs="Arial"/>
          <w:sz w:val="22"/>
          <w:szCs w:val="22"/>
        </w:rPr>
        <w:t>Matrix seems</w:t>
      </w:r>
      <w:r>
        <w:rPr>
          <w:rFonts w:ascii="Arial" w:hAnsi="Arial" w:cs="Arial"/>
          <w:sz w:val="22"/>
          <w:szCs w:val="22"/>
        </w:rPr>
        <w:t xml:space="preserve"> to be </w:t>
      </w:r>
      <w:r w:rsidR="00FF6574">
        <w:rPr>
          <w:rFonts w:ascii="Arial" w:hAnsi="Arial" w:cs="Arial"/>
          <w:sz w:val="22"/>
          <w:szCs w:val="22"/>
        </w:rPr>
        <w:t>an essential tool to determine the evolution of the portfolio of products and it can also give a good snapshot</w:t>
      </w:r>
      <w:r w:rsidR="00585B80">
        <w:rPr>
          <w:rFonts w:ascii="Arial" w:hAnsi="Arial" w:cs="Arial"/>
          <w:sz w:val="22"/>
          <w:szCs w:val="22"/>
        </w:rPr>
        <w:t xml:space="preserve"> of the products’ comportment (Yeh, Chen and Lai, 2010</w:t>
      </w:r>
      <w:r w:rsidR="00FF6574">
        <w:rPr>
          <w:rFonts w:ascii="Arial" w:hAnsi="Arial" w:cs="Arial"/>
          <w:sz w:val="22"/>
          <w:szCs w:val="22"/>
        </w:rPr>
        <w:t>).  It seems to be a good chart generated to help companies do the analyses of their range of products.  A couple of levels seem to be utilised to evaluate the portfolio of products.  It could give a view about the degree of market growth and could appraise the degree of market share of the products in consonance with the most powerful rivals.</w:t>
      </w:r>
      <w:r w:rsidR="00470883">
        <w:rPr>
          <w:rFonts w:ascii="Arial" w:hAnsi="Arial" w:cs="Arial"/>
          <w:sz w:val="22"/>
          <w:szCs w:val="22"/>
        </w:rPr>
        <w:t xml:space="preserve">  A critical analysis of the stages of Question Mark, Stars, Cash Cow and Dogs will be established.</w:t>
      </w:r>
    </w:p>
    <w:p w:rsidR="00FF6574" w:rsidRDefault="00FF6574" w:rsidP="00237C42">
      <w:pPr>
        <w:rPr>
          <w:rFonts w:ascii="Arial" w:hAnsi="Arial" w:cs="Arial"/>
          <w:sz w:val="22"/>
          <w:szCs w:val="22"/>
        </w:rPr>
      </w:pPr>
    </w:p>
    <w:p w:rsidR="00237C42" w:rsidRDefault="00237C42" w:rsidP="00237C42">
      <w:pPr>
        <w:rPr>
          <w:rFonts w:ascii="Arial" w:hAnsi="Arial" w:cs="Arial"/>
          <w:sz w:val="22"/>
          <w:szCs w:val="22"/>
        </w:rPr>
      </w:pPr>
      <w:r w:rsidRPr="00237C42">
        <w:rPr>
          <w:rFonts w:ascii="Arial" w:hAnsi="Arial" w:cs="Arial"/>
          <w:sz w:val="22"/>
          <w:szCs w:val="22"/>
        </w:rPr>
        <w:t>Question mark</w:t>
      </w:r>
    </w:p>
    <w:p w:rsidR="00237C42" w:rsidRDefault="00237C42" w:rsidP="001C1B77">
      <w:pPr>
        <w:jc w:val="both"/>
        <w:rPr>
          <w:rFonts w:ascii="Arial" w:hAnsi="Arial" w:cs="Arial"/>
          <w:sz w:val="22"/>
          <w:szCs w:val="22"/>
        </w:rPr>
      </w:pPr>
      <w:r>
        <w:rPr>
          <w:rFonts w:ascii="Arial" w:hAnsi="Arial" w:cs="Arial"/>
          <w:sz w:val="22"/>
          <w:szCs w:val="22"/>
        </w:rPr>
        <w:t>Managing all the products seems to be difficult.   The products seem to grow increasingly in the market but their market share seems not to be high; so the market share is low</w:t>
      </w:r>
      <w:r w:rsidR="007D5211">
        <w:rPr>
          <w:rFonts w:ascii="Arial" w:hAnsi="Arial" w:cs="Arial"/>
          <w:sz w:val="22"/>
          <w:szCs w:val="22"/>
        </w:rPr>
        <w:t xml:space="preserve"> (case study)</w:t>
      </w:r>
      <w:r>
        <w:rPr>
          <w:rFonts w:ascii="Arial" w:hAnsi="Arial" w:cs="Arial"/>
          <w:sz w:val="22"/>
          <w:szCs w:val="22"/>
        </w:rPr>
        <w:t>.  New products have been introduced in the market such as the paper data products, computer peripher</w:t>
      </w:r>
      <w:r w:rsidR="001C1B77">
        <w:rPr>
          <w:rFonts w:ascii="Arial" w:hAnsi="Arial" w:cs="Arial"/>
          <w:sz w:val="22"/>
          <w:szCs w:val="22"/>
        </w:rPr>
        <w:t>als and data products</w:t>
      </w:r>
      <w:r w:rsidR="007D5211">
        <w:rPr>
          <w:rFonts w:ascii="Arial" w:hAnsi="Arial" w:cs="Arial"/>
          <w:sz w:val="22"/>
          <w:szCs w:val="22"/>
        </w:rPr>
        <w:t xml:space="preserve"> (case study)</w:t>
      </w:r>
      <w:r w:rsidR="001C1B77">
        <w:rPr>
          <w:rFonts w:ascii="Arial" w:hAnsi="Arial" w:cs="Arial"/>
          <w:sz w:val="22"/>
          <w:szCs w:val="22"/>
        </w:rPr>
        <w:t>.  A large number of competitors seem to sell the same products and they seem to have the same suppliers</w:t>
      </w:r>
      <w:r w:rsidR="007D5211">
        <w:rPr>
          <w:rFonts w:ascii="Arial" w:hAnsi="Arial" w:cs="Arial"/>
          <w:sz w:val="22"/>
          <w:szCs w:val="22"/>
        </w:rPr>
        <w:t xml:space="preserve"> (case study)</w:t>
      </w:r>
      <w:r w:rsidR="001C1B77">
        <w:rPr>
          <w:rFonts w:ascii="Arial" w:hAnsi="Arial" w:cs="Arial"/>
          <w:sz w:val="22"/>
          <w:szCs w:val="22"/>
        </w:rPr>
        <w:t>.   Another reason can be that there is a lack of those products and the company’s competitors could have bought a large amount from the suppliers.  Investment should be done by the company to reach the phase of star</w:t>
      </w:r>
      <w:r w:rsidR="007D5211">
        <w:rPr>
          <w:rFonts w:ascii="Arial" w:hAnsi="Arial" w:cs="Arial"/>
          <w:sz w:val="22"/>
          <w:szCs w:val="22"/>
        </w:rPr>
        <w:t xml:space="preserve"> (Smith, 2002)</w:t>
      </w:r>
      <w:r w:rsidR="001C1B77">
        <w:rPr>
          <w:rFonts w:ascii="Arial" w:hAnsi="Arial" w:cs="Arial"/>
          <w:sz w:val="22"/>
          <w:szCs w:val="22"/>
        </w:rPr>
        <w:t>.</w:t>
      </w:r>
    </w:p>
    <w:p w:rsidR="00AB3626" w:rsidRDefault="00AB3626" w:rsidP="001C1B77">
      <w:pPr>
        <w:jc w:val="both"/>
        <w:rPr>
          <w:rFonts w:ascii="Arial" w:hAnsi="Arial" w:cs="Arial"/>
          <w:sz w:val="22"/>
          <w:szCs w:val="22"/>
        </w:rPr>
      </w:pPr>
    </w:p>
    <w:p w:rsidR="00AB3626" w:rsidRDefault="00AB3626" w:rsidP="001C1B77">
      <w:pPr>
        <w:jc w:val="both"/>
        <w:rPr>
          <w:rFonts w:ascii="Arial" w:hAnsi="Arial" w:cs="Arial"/>
          <w:sz w:val="22"/>
          <w:szCs w:val="22"/>
        </w:rPr>
      </w:pPr>
      <w:r>
        <w:rPr>
          <w:rFonts w:ascii="Arial" w:hAnsi="Arial" w:cs="Arial"/>
          <w:sz w:val="22"/>
          <w:szCs w:val="22"/>
        </w:rPr>
        <w:t>Stars</w:t>
      </w:r>
    </w:p>
    <w:p w:rsidR="00AB3626" w:rsidRDefault="00AB3626" w:rsidP="001C1B77">
      <w:pPr>
        <w:jc w:val="both"/>
        <w:rPr>
          <w:rFonts w:ascii="Arial" w:hAnsi="Arial" w:cs="Arial"/>
          <w:sz w:val="22"/>
          <w:szCs w:val="22"/>
        </w:rPr>
      </w:pPr>
      <w:r>
        <w:rPr>
          <w:rFonts w:ascii="Arial" w:hAnsi="Arial" w:cs="Arial"/>
          <w:sz w:val="22"/>
          <w:szCs w:val="22"/>
        </w:rPr>
        <w:t>The products such as computer peripherals seem to increasingly grow in the market and these ranges of products can be considered to be the products leading the market</w:t>
      </w:r>
      <w:r w:rsidR="001F7BA4">
        <w:rPr>
          <w:rFonts w:ascii="Arial" w:hAnsi="Arial" w:cs="Arial"/>
          <w:sz w:val="22"/>
          <w:szCs w:val="22"/>
        </w:rPr>
        <w:t xml:space="preserve"> (case study)</w:t>
      </w:r>
      <w:r>
        <w:rPr>
          <w:rFonts w:ascii="Arial" w:hAnsi="Arial" w:cs="Arial"/>
          <w:sz w:val="22"/>
          <w:szCs w:val="22"/>
        </w:rPr>
        <w:t xml:space="preserve">.  </w:t>
      </w:r>
      <w:r w:rsidR="00063A84">
        <w:rPr>
          <w:rFonts w:ascii="Arial" w:hAnsi="Arial" w:cs="Arial"/>
          <w:sz w:val="22"/>
          <w:szCs w:val="22"/>
        </w:rPr>
        <w:t>A great amount of investment could have been done over these products so that they can retain first in the queue and have a favourable position for the support of the growth and the maintenance of their leads over products in the competition</w:t>
      </w:r>
      <w:r w:rsidR="001F7BA4">
        <w:rPr>
          <w:rFonts w:ascii="Arial" w:hAnsi="Arial" w:cs="Arial"/>
          <w:sz w:val="22"/>
          <w:szCs w:val="22"/>
        </w:rPr>
        <w:t xml:space="preserve"> (case study)</w:t>
      </w:r>
      <w:r w:rsidR="00063A84">
        <w:rPr>
          <w:rFonts w:ascii="Arial" w:hAnsi="Arial" w:cs="Arial"/>
          <w:sz w:val="22"/>
          <w:szCs w:val="22"/>
        </w:rPr>
        <w:t>.  The computer peripherals seem to create a large amount of profit because their strength in the market</w:t>
      </w:r>
      <w:r w:rsidR="001F7BA4">
        <w:rPr>
          <w:rFonts w:ascii="Arial" w:hAnsi="Arial" w:cs="Arial"/>
          <w:sz w:val="22"/>
          <w:szCs w:val="22"/>
        </w:rPr>
        <w:t xml:space="preserve"> (case study)</w:t>
      </w:r>
      <w:r w:rsidR="00063A84">
        <w:rPr>
          <w:rFonts w:ascii="Arial" w:hAnsi="Arial" w:cs="Arial"/>
          <w:sz w:val="22"/>
          <w:szCs w:val="22"/>
        </w:rPr>
        <w:t xml:space="preserve">.  Managing the portfolio of products seems to become a problem because the company does not know </w:t>
      </w:r>
      <w:r w:rsidR="000755EB">
        <w:rPr>
          <w:rFonts w:ascii="Arial" w:hAnsi="Arial" w:cs="Arial"/>
          <w:sz w:val="22"/>
          <w:szCs w:val="22"/>
        </w:rPr>
        <w:t>whether the assets are sensitive to the market movement or not</w:t>
      </w:r>
      <w:r w:rsidR="001F7BA4">
        <w:rPr>
          <w:rFonts w:ascii="Arial" w:hAnsi="Arial" w:cs="Arial"/>
          <w:sz w:val="22"/>
          <w:szCs w:val="22"/>
        </w:rPr>
        <w:t xml:space="preserve"> (case study)</w:t>
      </w:r>
      <w:r w:rsidR="000755EB">
        <w:rPr>
          <w:rFonts w:ascii="Arial" w:hAnsi="Arial" w:cs="Arial"/>
          <w:sz w:val="22"/>
          <w:szCs w:val="22"/>
        </w:rPr>
        <w:t>.  Because their market share could have remained high, there could have been a drop in the growth of the market</w:t>
      </w:r>
      <w:r w:rsidR="001F7BA4">
        <w:rPr>
          <w:rFonts w:ascii="Arial" w:hAnsi="Arial" w:cs="Arial"/>
          <w:sz w:val="22"/>
          <w:szCs w:val="22"/>
        </w:rPr>
        <w:t xml:space="preserve"> (case study)</w:t>
      </w:r>
      <w:r w:rsidR="000755EB">
        <w:rPr>
          <w:rFonts w:ascii="Arial" w:hAnsi="Arial" w:cs="Arial"/>
          <w:sz w:val="22"/>
          <w:szCs w:val="22"/>
        </w:rPr>
        <w:t xml:space="preserve">. </w:t>
      </w:r>
    </w:p>
    <w:p w:rsidR="000755EB" w:rsidRDefault="000755EB" w:rsidP="001C1B77">
      <w:pPr>
        <w:jc w:val="both"/>
        <w:rPr>
          <w:rFonts w:ascii="Arial" w:hAnsi="Arial" w:cs="Arial"/>
          <w:sz w:val="22"/>
          <w:szCs w:val="22"/>
        </w:rPr>
      </w:pPr>
    </w:p>
    <w:p w:rsidR="000755EB" w:rsidRDefault="000755EB" w:rsidP="001C1B77">
      <w:pPr>
        <w:jc w:val="both"/>
        <w:rPr>
          <w:rFonts w:ascii="Arial" w:hAnsi="Arial" w:cs="Arial"/>
          <w:sz w:val="22"/>
          <w:szCs w:val="22"/>
        </w:rPr>
      </w:pPr>
      <w:r>
        <w:rPr>
          <w:rFonts w:ascii="Arial" w:hAnsi="Arial" w:cs="Arial"/>
          <w:sz w:val="22"/>
          <w:szCs w:val="22"/>
        </w:rPr>
        <w:t>Cash cows</w:t>
      </w:r>
    </w:p>
    <w:p w:rsidR="000755EB" w:rsidRDefault="000755EB" w:rsidP="00C70DAD">
      <w:pPr>
        <w:jc w:val="both"/>
        <w:rPr>
          <w:rFonts w:ascii="Arial" w:hAnsi="Arial" w:cs="Arial"/>
          <w:sz w:val="22"/>
          <w:szCs w:val="22"/>
        </w:rPr>
      </w:pPr>
      <w:r>
        <w:rPr>
          <w:rFonts w:ascii="Arial" w:hAnsi="Arial" w:cs="Arial"/>
          <w:sz w:val="22"/>
          <w:szCs w:val="22"/>
        </w:rPr>
        <w:t>That seems to be the phase where the similar range of products does not need the similar degree of support</w:t>
      </w:r>
      <w:r w:rsidR="00BE30B9">
        <w:rPr>
          <w:rFonts w:ascii="Arial" w:hAnsi="Arial" w:cs="Arial"/>
          <w:sz w:val="22"/>
          <w:szCs w:val="22"/>
        </w:rPr>
        <w:t xml:space="preserve"> (Pearce, 2014)</w:t>
      </w:r>
      <w:r>
        <w:rPr>
          <w:rFonts w:ascii="Arial" w:hAnsi="Arial" w:cs="Arial"/>
          <w:sz w:val="22"/>
          <w:szCs w:val="22"/>
        </w:rPr>
        <w:t xml:space="preserve">.  </w:t>
      </w:r>
      <w:r w:rsidR="00C70DAD">
        <w:rPr>
          <w:rFonts w:ascii="Arial" w:hAnsi="Arial" w:cs="Arial"/>
          <w:sz w:val="22"/>
          <w:szCs w:val="22"/>
        </w:rPr>
        <w:t>Because there is no pressure in the competition and the growth of the market is low, the position of products such as general stationery, paper and data products seems to be dominant in the market</w:t>
      </w:r>
      <w:r w:rsidR="00BE30B9">
        <w:rPr>
          <w:rFonts w:ascii="Arial" w:hAnsi="Arial" w:cs="Arial"/>
          <w:sz w:val="22"/>
          <w:szCs w:val="22"/>
        </w:rPr>
        <w:t xml:space="preserve"> (case study)</w:t>
      </w:r>
      <w:r w:rsidR="00CC64C8">
        <w:rPr>
          <w:rFonts w:ascii="Arial" w:hAnsi="Arial" w:cs="Arial"/>
          <w:sz w:val="22"/>
          <w:szCs w:val="22"/>
        </w:rPr>
        <w:t>.</w:t>
      </w:r>
      <w:r w:rsidR="00C70DAD">
        <w:rPr>
          <w:rFonts w:ascii="Arial" w:hAnsi="Arial" w:cs="Arial"/>
          <w:sz w:val="22"/>
          <w:szCs w:val="22"/>
        </w:rPr>
        <w:t xml:space="preserve">  That is one of the reasons why there seems to have scale economies</w:t>
      </w:r>
      <w:r w:rsidR="0094529A">
        <w:rPr>
          <w:rFonts w:ascii="Arial" w:hAnsi="Arial" w:cs="Arial"/>
          <w:sz w:val="22"/>
          <w:szCs w:val="22"/>
        </w:rPr>
        <w:t xml:space="preserve"> (case study)</w:t>
      </w:r>
      <w:r w:rsidR="00BD11C5">
        <w:rPr>
          <w:rFonts w:ascii="Arial" w:hAnsi="Arial" w:cs="Arial"/>
          <w:sz w:val="22"/>
          <w:szCs w:val="22"/>
        </w:rPr>
        <w:t>.   Despite the fact that those products tend to make the company accumulate a great amount of profit does not ensure the company to rely on it</w:t>
      </w:r>
      <w:r w:rsidR="0094529A">
        <w:rPr>
          <w:rFonts w:ascii="Arial" w:hAnsi="Arial" w:cs="Arial"/>
          <w:sz w:val="22"/>
          <w:szCs w:val="22"/>
        </w:rPr>
        <w:t xml:space="preserve"> (Pearce, 2014)</w:t>
      </w:r>
      <w:r w:rsidR="00BD11C5">
        <w:rPr>
          <w:rFonts w:ascii="Arial" w:hAnsi="Arial" w:cs="Arial"/>
          <w:sz w:val="22"/>
          <w:szCs w:val="22"/>
        </w:rPr>
        <w:t xml:space="preserve">.   </w:t>
      </w:r>
    </w:p>
    <w:p w:rsidR="00CC64C8" w:rsidRDefault="00CC64C8" w:rsidP="001C1B77">
      <w:pPr>
        <w:jc w:val="both"/>
        <w:rPr>
          <w:rFonts w:ascii="Arial" w:hAnsi="Arial" w:cs="Arial"/>
          <w:sz w:val="22"/>
          <w:szCs w:val="22"/>
        </w:rPr>
      </w:pPr>
    </w:p>
    <w:p w:rsidR="00CC64C8" w:rsidRDefault="00CC64C8" w:rsidP="001C1B77">
      <w:pPr>
        <w:jc w:val="both"/>
        <w:rPr>
          <w:rFonts w:ascii="Arial" w:hAnsi="Arial" w:cs="Arial"/>
          <w:sz w:val="22"/>
          <w:szCs w:val="22"/>
        </w:rPr>
      </w:pPr>
      <w:r>
        <w:rPr>
          <w:rFonts w:ascii="Arial" w:hAnsi="Arial" w:cs="Arial"/>
          <w:sz w:val="22"/>
          <w:szCs w:val="22"/>
        </w:rPr>
        <w:t>Dogs</w:t>
      </w:r>
    </w:p>
    <w:p w:rsidR="00CC64C8" w:rsidRDefault="00CC64C8" w:rsidP="001C1B77">
      <w:pPr>
        <w:jc w:val="both"/>
        <w:rPr>
          <w:rFonts w:ascii="Arial" w:hAnsi="Arial" w:cs="Arial"/>
          <w:sz w:val="22"/>
          <w:szCs w:val="22"/>
        </w:rPr>
      </w:pPr>
      <w:r>
        <w:rPr>
          <w:rFonts w:ascii="Arial" w:hAnsi="Arial" w:cs="Arial"/>
          <w:sz w:val="22"/>
          <w:szCs w:val="22"/>
        </w:rPr>
        <w:t>The range of products identified as a dog seems to be the general stationery, office furniture and computer peripherals whose market share and the growth of the market seem to be low</w:t>
      </w:r>
      <w:r w:rsidR="00CF5CD0">
        <w:rPr>
          <w:rFonts w:ascii="Arial" w:hAnsi="Arial" w:cs="Arial"/>
          <w:sz w:val="22"/>
          <w:szCs w:val="22"/>
        </w:rPr>
        <w:t xml:space="preserve"> (case study)</w:t>
      </w:r>
      <w:r>
        <w:rPr>
          <w:rFonts w:ascii="Arial" w:hAnsi="Arial" w:cs="Arial"/>
          <w:sz w:val="22"/>
          <w:szCs w:val="22"/>
        </w:rPr>
        <w:t>.  This range of products seems to make the company lose a great amount of money and the products such as paper and data products seem to generate a small amount of profit</w:t>
      </w:r>
      <w:r w:rsidR="00CF5CD0">
        <w:rPr>
          <w:rFonts w:ascii="Arial" w:hAnsi="Arial" w:cs="Arial"/>
          <w:sz w:val="22"/>
          <w:szCs w:val="22"/>
        </w:rPr>
        <w:t xml:space="preserve"> (case study)</w:t>
      </w:r>
      <w:r>
        <w:rPr>
          <w:rFonts w:ascii="Arial" w:hAnsi="Arial" w:cs="Arial"/>
          <w:sz w:val="22"/>
          <w:szCs w:val="22"/>
        </w:rPr>
        <w:t>.</w:t>
      </w:r>
      <w:r w:rsidR="00C70DAD">
        <w:rPr>
          <w:rFonts w:ascii="Arial" w:hAnsi="Arial" w:cs="Arial"/>
          <w:sz w:val="22"/>
          <w:szCs w:val="22"/>
        </w:rPr>
        <w:t xml:space="preserve">  For instance, the office furniture and computer peripherals seem to make the company lose a large amount of money</w:t>
      </w:r>
      <w:r w:rsidR="00CF5CD0">
        <w:rPr>
          <w:rFonts w:ascii="Arial" w:hAnsi="Arial" w:cs="Arial"/>
          <w:sz w:val="22"/>
          <w:szCs w:val="22"/>
        </w:rPr>
        <w:t xml:space="preserve"> (case study)</w:t>
      </w:r>
      <w:r w:rsidR="00C70DAD">
        <w:rPr>
          <w:rFonts w:ascii="Arial" w:hAnsi="Arial" w:cs="Arial"/>
          <w:sz w:val="22"/>
          <w:szCs w:val="22"/>
        </w:rPr>
        <w:t>.  Therefore, the profit could have decrease</w:t>
      </w:r>
      <w:r w:rsidR="00CF5CD0">
        <w:rPr>
          <w:rFonts w:ascii="Arial" w:hAnsi="Arial" w:cs="Arial"/>
          <w:sz w:val="22"/>
          <w:szCs w:val="22"/>
        </w:rPr>
        <w:t>d</w:t>
      </w:r>
      <w:r w:rsidR="00C70DAD">
        <w:rPr>
          <w:rFonts w:ascii="Arial" w:hAnsi="Arial" w:cs="Arial"/>
          <w:sz w:val="22"/>
          <w:szCs w:val="22"/>
        </w:rPr>
        <w:t xml:space="preserve"> and it seems to have an impact on time of management and the resources of management</w:t>
      </w:r>
      <w:r w:rsidR="00CF5CD0">
        <w:rPr>
          <w:rFonts w:ascii="Arial" w:hAnsi="Arial" w:cs="Arial"/>
          <w:sz w:val="22"/>
          <w:szCs w:val="22"/>
        </w:rPr>
        <w:t xml:space="preserve"> (case study)</w:t>
      </w:r>
      <w:r w:rsidR="00C70DAD">
        <w:rPr>
          <w:rFonts w:ascii="Arial" w:hAnsi="Arial" w:cs="Arial"/>
          <w:sz w:val="22"/>
          <w:szCs w:val="22"/>
        </w:rPr>
        <w:t>.   The administrators seem to be thinking about investing on the range of products which will make the company accumulate a great proportion of profits</w:t>
      </w:r>
      <w:r w:rsidR="00CF5CD0">
        <w:rPr>
          <w:rFonts w:ascii="Arial" w:hAnsi="Arial" w:cs="Arial"/>
          <w:sz w:val="22"/>
          <w:szCs w:val="22"/>
        </w:rPr>
        <w:t xml:space="preserve"> (case study)</w:t>
      </w:r>
      <w:r w:rsidR="00C70DAD">
        <w:rPr>
          <w:rFonts w:ascii="Arial" w:hAnsi="Arial" w:cs="Arial"/>
          <w:sz w:val="22"/>
          <w:szCs w:val="22"/>
        </w:rPr>
        <w:t>.</w:t>
      </w:r>
    </w:p>
    <w:p w:rsidR="001F1637" w:rsidRDefault="001F1637" w:rsidP="001C1B77">
      <w:pPr>
        <w:jc w:val="both"/>
        <w:rPr>
          <w:rFonts w:ascii="Arial" w:hAnsi="Arial" w:cs="Arial"/>
          <w:sz w:val="22"/>
          <w:szCs w:val="22"/>
        </w:rPr>
      </w:pPr>
    </w:p>
    <w:p w:rsidR="001F1637" w:rsidRDefault="001F1637" w:rsidP="001C1B77">
      <w:pPr>
        <w:jc w:val="both"/>
        <w:rPr>
          <w:rFonts w:ascii="Arial" w:hAnsi="Arial" w:cs="Arial"/>
          <w:sz w:val="22"/>
          <w:szCs w:val="22"/>
        </w:rPr>
      </w:pPr>
    </w:p>
    <w:p w:rsidR="001F1637" w:rsidRDefault="001F1637" w:rsidP="00FE0D74">
      <w:pPr>
        <w:pStyle w:val="ListParagraph"/>
        <w:numPr>
          <w:ilvl w:val="2"/>
          <w:numId w:val="15"/>
        </w:numPr>
        <w:jc w:val="both"/>
        <w:rPr>
          <w:rFonts w:ascii="Arial" w:hAnsi="Arial" w:cs="Arial"/>
          <w:sz w:val="22"/>
          <w:szCs w:val="22"/>
        </w:rPr>
      </w:pPr>
      <w:r>
        <w:rPr>
          <w:rFonts w:ascii="Arial" w:hAnsi="Arial" w:cs="Arial"/>
          <w:sz w:val="22"/>
          <w:szCs w:val="22"/>
        </w:rPr>
        <w:t>Product Life Cycle</w:t>
      </w:r>
    </w:p>
    <w:p w:rsidR="001F1637" w:rsidRDefault="001F1637" w:rsidP="001F1637">
      <w:pPr>
        <w:pStyle w:val="ListParagraph"/>
        <w:ind w:left="1935"/>
        <w:jc w:val="both"/>
        <w:rPr>
          <w:rFonts w:ascii="Arial" w:hAnsi="Arial" w:cs="Arial"/>
          <w:sz w:val="22"/>
          <w:szCs w:val="22"/>
        </w:rPr>
      </w:pPr>
    </w:p>
    <w:p w:rsidR="001F1637" w:rsidRDefault="001F1637" w:rsidP="001F1637">
      <w:pPr>
        <w:jc w:val="both"/>
        <w:rPr>
          <w:rFonts w:ascii="Arial" w:hAnsi="Arial" w:cs="Arial"/>
          <w:sz w:val="22"/>
          <w:szCs w:val="22"/>
        </w:rPr>
      </w:pPr>
      <w:r>
        <w:rPr>
          <w:rFonts w:ascii="Arial" w:hAnsi="Arial" w:cs="Arial"/>
          <w:sz w:val="22"/>
          <w:szCs w:val="22"/>
        </w:rPr>
        <w:t>The product life cycle can be a good marketing tool in the sense that it can describe the products’ stages from their entrance in the market t</w:t>
      </w:r>
      <w:r w:rsidR="00297BD0">
        <w:rPr>
          <w:rFonts w:ascii="Arial" w:hAnsi="Arial" w:cs="Arial"/>
          <w:sz w:val="22"/>
          <w:szCs w:val="22"/>
        </w:rPr>
        <w:t>o their removal in the market (Nepal, Murat and Babu Chinnam, 2012</w:t>
      </w:r>
      <w:r>
        <w:rPr>
          <w:rFonts w:ascii="Arial" w:hAnsi="Arial" w:cs="Arial"/>
          <w:sz w:val="22"/>
          <w:szCs w:val="22"/>
        </w:rPr>
        <w:t>).  In this cycle, the final stage cannot be reached by all the products in the portfolio because some line of products will be extended</w:t>
      </w:r>
      <w:r w:rsidR="002B06E1">
        <w:rPr>
          <w:rFonts w:ascii="Arial" w:hAnsi="Arial" w:cs="Arial"/>
          <w:sz w:val="22"/>
          <w:szCs w:val="22"/>
        </w:rPr>
        <w:t>.  Some range</w:t>
      </w:r>
      <w:r w:rsidR="00E65A0F">
        <w:rPr>
          <w:rFonts w:ascii="Arial" w:hAnsi="Arial" w:cs="Arial"/>
          <w:sz w:val="22"/>
          <w:szCs w:val="22"/>
        </w:rPr>
        <w:t>s</w:t>
      </w:r>
      <w:r w:rsidR="002B06E1">
        <w:rPr>
          <w:rFonts w:ascii="Arial" w:hAnsi="Arial" w:cs="Arial"/>
          <w:sz w:val="22"/>
          <w:szCs w:val="22"/>
        </w:rPr>
        <w:t xml:space="preserve"> of products will continuously grow in the market and after reaching the stage of maturity, they will drop.</w:t>
      </w:r>
      <w:r w:rsidR="004F0CF5">
        <w:rPr>
          <w:rFonts w:ascii="Arial" w:hAnsi="Arial" w:cs="Arial"/>
          <w:sz w:val="22"/>
          <w:szCs w:val="22"/>
        </w:rPr>
        <w:t xml:space="preserve">  Their drop will mean that they are in the stage of decline in the market.</w:t>
      </w:r>
      <w:r w:rsidR="009000C4">
        <w:rPr>
          <w:rFonts w:ascii="Arial" w:hAnsi="Arial" w:cs="Arial"/>
          <w:sz w:val="22"/>
          <w:szCs w:val="22"/>
        </w:rPr>
        <w:t xml:space="preserve">  An analysis of the stages of introduction, growth, maturity and decline will be established.</w:t>
      </w:r>
    </w:p>
    <w:p w:rsidR="00621F0E" w:rsidRDefault="00621F0E" w:rsidP="001F1637">
      <w:pPr>
        <w:jc w:val="both"/>
        <w:rPr>
          <w:rFonts w:ascii="Arial" w:hAnsi="Arial" w:cs="Arial"/>
          <w:sz w:val="22"/>
          <w:szCs w:val="22"/>
        </w:rPr>
      </w:pPr>
    </w:p>
    <w:p w:rsidR="00621F0E" w:rsidRDefault="00621F0E" w:rsidP="001F1637">
      <w:pPr>
        <w:jc w:val="both"/>
        <w:rPr>
          <w:rFonts w:ascii="Arial" w:hAnsi="Arial" w:cs="Arial"/>
          <w:sz w:val="22"/>
          <w:szCs w:val="22"/>
        </w:rPr>
      </w:pPr>
    </w:p>
    <w:p w:rsidR="00621F0E" w:rsidRDefault="00621F0E" w:rsidP="001F1637">
      <w:pPr>
        <w:jc w:val="both"/>
        <w:rPr>
          <w:rFonts w:ascii="Arial" w:hAnsi="Arial" w:cs="Arial"/>
          <w:sz w:val="22"/>
          <w:szCs w:val="22"/>
        </w:rPr>
      </w:pPr>
    </w:p>
    <w:p w:rsidR="00A92C55" w:rsidRDefault="004877CF" w:rsidP="001F1637">
      <w:pPr>
        <w:jc w:val="both"/>
        <w:rPr>
          <w:rFonts w:ascii="Arial" w:hAnsi="Arial" w:cs="Arial"/>
          <w:sz w:val="22"/>
          <w:szCs w:val="22"/>
        </w:rPr>
      </w:pPr>
      <w:r w:rsidRPr="004877CF">
        <w:rPr>
          <w:rFonts w:ascii="Arial" w:hAnsi="Arial" w:cs="Arial"/>
          <w:noProof/>
          <w:sz w:val="22"/>
          <w:szCs w:val="22"/>
          <w:lang w:val="en-US" w:eastAsia="en-US"/>
        </w:rPr>
        <w:pict>
          <v:shape id="Freeform 29" o:spid="_x0000_s1034" style="position:absolute;left:0;text-align:left;margin-left:231pt;margin-top:94.6pt;width:132.75pt;height:4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" path="m,917c330,839,660,762,885,632,1110,502,1163,219,1350,137v187,-82,443,-137,660,c2227,274,2441,618,2655,962e" filled="f">
            <v:path arrowok="t" o:connecttype="custom" o:connectlocs="0,582295;561975,401320;857250,86995;1276350,86995;1685925,610870" o:connectangles="0,0,0,0,0"/>
          </v:shape>
        </w:pict>
      </w:r>
      <w:r w:rsidRPr="004877CF">
        <w:rPr>
          <w:rFonts w:ascii="Arial" w:hAnsi="Arial" w:cs="Arial"/>
          <w:noProof/>
          <w:sz w:val="22"/>
          <w:szCs w:val="22"/>
          <w:lang w:val="en-US" w:eastAsia="en-US"/>
        </w:rPr>
        <w:pict>
          <v:shape id="Freeform 27" o:spid="_x0000_s1033" style="position:absolute;left:0;text-align:left;margin-left:4.5pt;margin-top:132.35pt;width:367.5pt;height:12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50,2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" path="m,2592c936,1969,1872,1347,2415,972,2958,597,2800,457,3255,342,3710,227,4463,,5145,282v682,282,1443,1018,2205,1755e" filled="f">
            <v:path arrowok="t" o:connecttype="custom" o:connectlocs="0,1645920;1533525,617220;2066925,217170;3267075,179070;4667250,1293495" o:connectangles="0,0,0,0,0"/>
          </v:shape>
        </w:pict>
      </w:r>
      <w:r w:rsidRPr="004877CF">
        <w:rPr>
          <w:rFonts w:ascii="Arial" w:hAnsi="Arial" w:cs="Arial"/>
          <w:noProof/>
          <w:sz w:val="22"/>
          <w:szCs w:val="22"/>
          <w:lang w:val="en-US" w:eastAsia="en-US"/>
        </w:rPr>
        <w:pict>
          <v:shape id="AutoShape 19" o:spid="_x0000_s1032" type="#_x0000_t32" style="position:absolute;left:0;text-align:left;margin-left:4.5pt;margin-top:261.95pt;width:375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">
            <v:stroke endarrow="block"/>
          </v:shape>
        </w:pict>
      </w:r>
      <w:r w:rsidRPr="004877CF">
        <w:rPr>
          <w:rFonts w:ascii="Arial" w:hAnsi="Arial" w:cs="Arial"/>
          <w:noProof/>
          <w:sz w:val="22"/>
          <w:szCs w:val="22"/>
          <w:lang w:val="en-US" w:eastAsia="en-US"/>
        </w:rPr>
        <w:pict>
          <v:shape id="AutoShape 18" o:spid="_x0000_s1031" type="#_x0000_t32" style="position:absolute;left:0;text-align:left;margin-left:4.5pt;margin-top:10.7pt;width:0;height:251.25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">
            <v:stroke endarrow="block"/>
          </v:shape>
        </w:pict>
      </w:r>
    </w:p>
    <w:p w:rsidR="00A92C55" w:rsidRPr="00A92C55" w:rsidRDefault="00A92C55" w:rsidP="00A92C55">
      <w:pPr>
        <w:rPr>
          <w:rFonts w:ascii="Arial" w:hAnsi="Arial" w:cs="Arial"/>
          <w:sz w:val="22"/>
          <w:szCs w:val="22"/>
        </w:rPr>
      </w:pPr>
    </w:p>
    <w:p w:rsidR="00A92C55" w:rsidRPr="00A92C55" w:rsidRDefault="004877CF" w:rsidP="00A92C55">
      <w:pPr>
        <w:rPr>
          <w:rFonts w:ascii="Arial" w:hAnsi="Arial" w:cs="Arial"/>
          <w:sz w:val="22"/>
          <w:szCs w:val="22"/>
        </w:rPr>
      </w:pPr>
      <w:r w:rsidRPr="004877CF">
        <w:rPr>
          <w:rFonts w:ascii="Arial" w:hAnsi="Arial" w:cs="Arial"/>
          <w:noProof/>
          <w:sz w:val="22"/>
          <w:szCs w:val="22"/>
          <w:lang w:val="en-US" w:eastAsia="en-US"/>
        </w:rPr>
        <w:pict>
          <v:shape id="AutoShape 32" o:spid="_x0000_s1030" type="#_x0000_t32" style="position:absolute;margin-left:239.25pt;margin-top:8.65pt;width:0;height:228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"/>
        </w:pict>
      </w:r>
      <w:r w:rsidRPr="004877CF">
        <w:rPr>
          <w:rFonts w:ascii="Arial" w:hAnsi="Arial" w:cs="Arial"/>
          <w:noProof/>
          <w:sz w:val="22"/>
          <w:szCs w:val="22"/>
          <w:lang w:val="en-US" w:eastAsia="en-US"/>
        </w:rPr>
        <w:pict>
          <v:shape id="AutoShape 31" o:spid="_x0000_s1029" type="#_x0000_t32" style="position:absolute;margin-left:147.75pt;margin-top:8.65pt;width:0;height:228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"/>
        </w:pict>
      </w:r>
      <w:r w:rsidRPr="004877CF">
        <w:rPr>
          <w:rFonts w:ascii="Arial" w:hAnsi="Arial" w:cs="Arial"/>
          <w:noProof/>
          <w:sz w:val="22"/>
          <w:szCs w:val="22"/>
          <w:lang w:val="en-US" w:eastAsia="en-US"/>
        </w:rPr>
        <w:pict>
          <v:shape id="AutoShape 30" o:spid="_x0000_s1028" type="#_x0000_t32" style="position:absolute;margin-left:66pt;margin-top:8.65pt;width:0;height:228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"/>
        </w:pict>
      </w:r>
    </w:p>
    <w:p w:rsidR="00A92C55" w:rsidRPr="00A92C55" w:rsidRDefault="00A92C55" w:rsidP="00A92C55">
      <w:pPr>
        <w:rPr>
          <w:rFonts w:ascii="Arial" w:hAnsi="Arial" w:cs="Arial"/>
          <w:sz w:val="22"/>
          <w:szCs w:val="22"/>
        </w:rPr>
      </w:pPr>
    </w:p>
    <w:p w:rsidR="00A92C55" w:rsidRPr="00A92C55" w:rsidRDefault="00A92C55" w:rsidP="00A92C55">
      <w:pPr>
        <w:tabs>
          <w:tab w:val="left" w:pos="6075"/>
        </w:tabs>
        <w:rPr>
          <w:rFonts w:ascii="Arial" w:hAnsi="Arial" w:cs="Arial"/>
          <w:sz w:val="22"/>
          <w:szCs w:val="22"/>
        </w:rPr>
      </w:pPr>
      <w:r>
        <w:rPr>
          <w:rFonts w:ascii="Arial" w:hAnsi="Arial" w:cs="Arial"/>
          <w:sz w:val="22"/>
          <w:szCs w:val="22"/>
        </w:rPr>
        <w:tab/>
        <w:t>Extension of products</w:t>
      </w:r>
    </w:p>
    <w:p w:rsidR="00A92C55" w:rsidRPr="00A92C55" w:rsidRDefault="004877CF" w:rsidP="00A92C55">
      <w:pPr>
        <w:rPr>
          <w:rFonts w:ascii="Arial" w:hAnsi="Arial" w:cs="Arial"/>
          <w:sz w:val="22"/>
          <w:szCs w:val="22"/>
        </w:rPr>
      </w:pPr>
      <w:r w:rsidRPr="004877CF">
        <w:rPr>
          <w:rFonts w:ascii="Arial" w:hAnsi="Arial" w:cs="Arial"/>
          <w:noProof/>
          <w:sz w:val="22"/>
          <w:szCs w:val="22"/>
          <w:lang w:val="en-US" w:eastAsia="en-US"/>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33" o:spid="_x0000_s1027" type="#_x0000_t68" style="position:absolute;margin-left:312.75pt;margin-top:10.45pt;width:7.15pt;height:20.9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"/>
        </w:pict>
      </w: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Default="00A92C55" w:rsidP="00A92C55">
      <w:pPr>
        <w:rPr>
          <w:rFonts w:ascii="Arial" w:hAnsi="Arial" w:cs="Arial"/>
          <w:sz w:val="22"/>
          <w:szCs w:val="22"/>
        </w:rPr>
      </w:pPr>
    </w:p>
    <w:p w:rsidR="00A92C55" w:rsidRDefault="00A92C55" w:rsidP="00A92C55">
      <w:pPr>
        <w:ind w:firstLine="720"/>
        <w:rPr>
          <w:rFonts w:ascii="Arial" w:hAnsi="Arial" w:cs="Arial"/>
          <w:sz w:val="22"/>
          <w:szCs w:val="22"/>
        </w:rPr>
      </w:pPr>
    </w:p>
    <w:p w:rsidR="00A92C55" w:rsidRDefault="00A92C55" w:rsidP="00A92C55">
      <w:pPr>
        <w:rPr>
          <w:rFonts w:ascii="Arial" w:hAnsi="Arial" w:cs="Arial"/>
          <w:sz w:val="22"/>
          <w:szCs w:val="22"/>
        </w:rPr>
      </w:pPr>
      <w:r>
        <w:rPr>
          <w:rFonts w:ascii="Arial" w:hAnsi="Arial" w:cs="Arial"/>
          <w:sz w:val="22"/>
          <w:szCs w:val="22"/>
        </w:rPr>
        <w:t>Introduction         growth               maturity                           decline</w:t>
      </w:r>
    </w:p>
    <w:p w:rsidR="00A92C55" w:rsidRPr="00A92C55" w:rsidRDefault="00A92C55" w:rsidP="00A92C55">
      <w:pPr>
        <w:rPr>
          <w:rFonts w:ascii="Arial" w:hAnsi="Arial" w:cs="Arial"/>
          <w:sz w:val="22"/>
          <w:szCs w:val="22"/>
        </w:rPr>
      </w:pPr>
    </w:p>
    <w:p w:rsidR="00A92C55" w:rsidRPr="00A92C55" w:rsidRDefault="00A92C55" w:rsidP="00A92C55">
      <w:pPr>
        <w:rPr>
          <w:rFonts w:ascii="Arial" w:hAnsi="Arial" w:cs="Arial"/>
          <w:sz w:val="22"/>
          <w:szCs w:val="22"/>
        </w:rPr>
      </w:pPr>
    </w:p>
    <w:p w:rsidR="00A92C55" w:rsidRDefault="00A92C55" w:rsidP="00A92C55">
      <w:pPr>
        <w:rPr>
          <w:rFonts w:ascii="Arial" w:hAnsi="Arial" w:cs="Arial"/>
          <w:sz w:val="22"/>
          <w:szCs w:val="22"/>
        </w:rPr>
      </w:pPr>
      <w:r>
        <w:rPr>
          <w:rFonts w:ascii="Arial" w:hAnsi="Arial" w:cs="Arial"/>
          <w:sz w:val="22"/>
          <w:szCs w:val="22"/>
        </w:rPr>
        <w:t>Introduction</w:t>
      </w:r>
    </w:p>
    <w:p w:rsidR="00A92C55" w:rsidRDefault="00A92C55" w:rsidP="004774A3">
      <w:pPr>
        <w:jc w:val="both"/>
        <w:rPr>
          <w:rFonts w:ascii="Arial" w:hAnsi="Arial" w:cs="Arial"/>
          <w:sz w:val="22"/>
          <w:szCs w:val="22"/>
        </w:rPr>
      </w:pPr>
      <w:r>
        <w:rPr>
          <w:rFonts w:ascii="Arial" w:hAnsi="Arial" w:cs="Arial"/>
          <w:sz w:val="22"/>
          <w:szCs w:val="22"/>
        </w:rPr>
        <w:t>New ranges of products such as paper, data products and computer peripherals could have been introduced in the market and the level of sales seems not to be high</w:t>
      </w:r>
      <w:r w:rsidR="000931AF">
        <w:rPr>
          <w:rFonts w:ascii="Arial" w:hAnsi="Arial" w:cs="Arial"/>
          <w:sz w:val="22"/>
          <w:szCs w:val="22"/>
        </w:rPr>
        <w:t xml:space="preserve"> (case study)</w:t>
      </w:r>
      <w:r>
        <w:rPr>
          <w:rFonts w:ascii="Arial" w:hAnsi="Arial" w:cs="Arial"/>
          <w:sz w:val="22"/>
          <w:szCs w:val="22"/>
        </w:rPr>
        <w:t>.  The company seems to be unable to utilise their capacity and they seem to experience the</w:t>
      </w:r>
      <w:r w:rsidR="004774A3">
        <w:rPr>
          <w:rFonts w:ascii="Arial" w:hAnsi="Arial" w:cs="Arial"/>
          <w:sz w:val="22"/>
          <w:szCs w:val="22"/>
        </w:rPr>
        <w:t xml:space="preserve"> problem of teething because the cost of unit tends to be high</w:t>
      </w:r>
      <w:r w:rsidR="000931AF">
        <w:rPr>
          <w:rFonts w:ascii="Arial" w:hAnsi="Arial" w:cs="Arial"/>
          <w:sz w:val="22"/>
          <w:szCs w:val="22"/>
        </w:rPr>
        <w:t xml:space="preserve"> (case study)</w:t>
      </w:r>
      <w:r w:rsidR="004774A3">
        <w:rPr>
          <w:rFonts w:ascii="Arial" w:hAnsi="Arial" w:cs="Arial"/>
          <w:sz w:val="22"/>
          <w:szCs w:val="22"/>
        </w:rPr>
        <w:t>.  The nature of cash flow seems to be negative and the company seems to be multiply</w:t>
      </w:r>
      <w:r w:rsidR="000931AF">
        <w:rPr>
          <w:rFonts w:ascii="Arial" w:hAnsi="Arial" w:cs="Arial"/>
          <w:sz w:val="22"/>
          <w:szCs w:val="22"/>
        </w:rPr>
        <w:t>ing</w:t>
      </w:r>
      <w:r w:rsidR="004774A3">
        <w:rPr>
          <w:rFonts w:ascii="Arial" w:hAnsi="Arial" w:cs="Arial"/>
          <w:sz w:val="22"/>
          <w:szCs w:val="22"/>
        </w:rPr>
        <w:t xml:space="preserve"> a large number of sales promotion to make their products known in the place where they has been established</w:t>
      </w:r>
      <w:r w:rsidR="000931AF">
        <w:rPr>
          <w:rFonts w:ascii="Arial" w:hAnsi="Arial" w:cs="Arial"/>
          <w:sz w:val="22"/>
          <w:szCs w:val="22"/>
        </w:rPr>
        <w:t xml:space="preserve"> (case study)</w:t>
      </w:r>
      <w:r w:rsidR="004774A3">
        <w:rPr>
          <w:rFonts w:ascii="Arial" w:hAnsi="Arial" w:cs="Arial"/>
          <w:sz w:val="22"/>
          <w:szCs w:val="22"/>
        </w:rPr>
        <w:t>.</w:t>
      </w:r>
    </w:p>
    <w:p w:rsidR="004774A3" w:rsidRDefault="004774A3" w:rsidP="004774A3">
      <w:pPr>
        <w:jc w:val="both"/>
        <w:rPr>
          <w:rFonts w:ascii="Arial" w:hAnsi="Arial" w:cs="Arial"/>
          <w:sz w:val="22"/>
          <w:szCs w:val="22"/>
        </w:rPr>
      </w:pPr>
    </w:p>
    <w:p w:rsidR="004774A3" w:rsidRDefault="004774A3" w:rsidP="00A92C55">
      <w:pPr>
        <w:rPr>
          <w:rFonts w:ascii="Arial" w:hAnsi="Arial" w:cs="Arial"/>
          <w:sz w:val="22"/>
          <w:szCs w:val="22"/>
        </w:rPr>
      </w:pPr>
      <w:r>
        <w:rPr>
          <w:rFonts w:ascii="Arial" w:hAnsi="Arial" w:cs="Arial"/>
          <w:sz w:val="22"/>
          <w:szCs w:val="22"/>
        </w:rPr>
        <w:t>Growth</w:t>
      </w:r>
    </w:p>
    <w:p w:rsidR="004774A3" w:rsidRDefault="004774A3" w:rsidP="004774A3">
      <w:pPr>
        <w:jc w:val="both"/>
        <w:rPr>
          <w:rFonts w:ascii="Arial" w:hAnsi="Arial" w:cs="Arial"/>
          <w:sz w:val="22"/>
          <w:szCs w:val="22"/>
        </w:rPr>
      </w:pPr>
      <w:r>
        <w:rPr>
          <w:rFonts w:ascii="Arial" w:hAnsi="Arial" w:cs="Arial"/>
          <w:sz w:val="22"/>
          <w:szCs w:val="22"/>
        </w:rPr>
        <w:t>The company tends to expand its market all over the United Kingdom despite the arrival of new rivals such as Ideal and Swift</w:t>
      </w:r>
      <w:r w:rsidR="000931AF">
        <w:rPr>
          <w:rFonts w:ascii="Arial" w:hAnsi="Arial" w:cs="Arial"/>
          <w:sz w:val="22"/>
          <w:szCs w:val="22"/>
        </w:rPr>
        <w:t xml:space="preserve"> (case study)</w:t>
      </w:r>
      <w:r>
        <w:rPr>
          <w:rFonts w:ascii="Arial" w:hAnsi="Arial" w:cs="Arial"/>
          <w:sz w:val="22"/>
          <w:szCs w:val="22"/>
        </w:rPr>
        <w:t>.  There could have been a drastic increase in the sales and the company seems to be able to manage its capacity</w:t>
      </w:r>
      <w:r w:rsidR="000931AF">
        <w:rPr>
          <w:rFonts w:ascii="Arial" w:hAnsi="Arial" w:cs="Arial"/>
          <w:sz w:val="22"/>
          <w:szCs w:val="22"/>
        </w:rPr>
        <w:t xml:space="preserve"> (case study)</w:t>
      </w:r>
      <w:r>
        <w:rPr>
          <w:rFonts w:ascii="Arial" w:hAnsi="Arial" w:cs="Arial"/>
          <w:sz w:val="22"/>
          <w:szCs w:val="22"/>
        </w:rPr>
        <w:t>.  For instance, the nature of cash flow could have become positive due to the market acceptance gain of products line</w:t>
      </w:r>
      <w:r w:rsidR="000931AF">
        <w:rPr>
          <w:rFonts w:ascii="Arial" w:hAnsi="Arial" w:cs="Arial"/>
          <w:sz w:val="22"/>
          <w:szCs w:val="22"/>
        </w:rPr>
        <w:t xml:space="preserve"> (case study)</w:t>
      </w:r>
      <w:r>
        <w:rPr>
          <w:rFonts w:ascii="Arial" w:hAnsi="Arial" w:cs="Arial"/>
          <w:sz w:val="22"/>
          <w:szCs w:val="22"/>
        </w:rPr>
        <w:t xml:space="preserve">.  Because of the growth in the market, there seems to be </w:t>
      </w:r>
      <w:r>
        <w:rPr>
          <w:rFonts w:ascii="Arial" w:hAnsi="Arial" w:cs="Arial"/>
          <w:sz w:val="22"/>
          <w:szCs w:val="22"/>
        </w:rPr>
        <w:lastRenderedPageBreak/>
        <w:t>an increase</w:t>
      </w:r>
      <w:r w:rsidR="00D34069">
        <w:rPr>
          <w:rFonts w:ascii="Arial" w:hAnsi="Arial" w:cs="Arial"/>
          <w:sz w:val="22"/>
          <w:szCs w:val="22"/>
        </w:rPr>
        <w:t xml:space="preserve"> in the profits</w:t>
      </w:r>
      <w:r w:rsidR="000931AF">
        <w:rPr>
          <w:rFonts w:ascii="Arial" w:hAnsi="Arial" w:cs="Arial"/>
          <w:sz w:val="22"/>
          <w:szCs w:val="22"/>
        </w:rPr>
        <w:t xml:space="preserve"> (case study)</w:t>
      </w:r>
      <w:r w:rsidR="00D34069">
        <w:rPr>
          <w:rFonts w:ascii="Arial" w:hAnsi="Arial" w:cs="Arial"/>
          <w:sz w:val="22"/>
          <w:szCs w:val="22"/>
        </w:rPr>
        <w:t>.  Therefore, the attractiveness of the market can create the entrance of new rivals in the market.</w:t>
      </w:r>
    </w:p>
    <w:p w:rsidR="00D34069" w:rsidRDefault="00D34069" w:rsidP="004774A3">
      <w:pPr>
        <w:jc w:val="both"/>
        <w:rPr>
          <w:rFonts w:ascii="Arial" w:hAnsi="Arial" w:cs="Arial"/>
          <w:sz w:val="22"/>
          <w:szCs w:val="22"/>
        </w:rPr>
      </w:pPr>
    </w:p>
    <w:p w:rsidR="00D34069" w:rsidRDefault="00D34069" w:rsidP="004774A3">
      <w:pPr>
        <w:jc w:val="both"/>
        <w:rPr>
          <w:rFonts w:ascii="Arial" w:hAnsi="Arial" w:cs="Arial"/>
          <w:sz w:val="22"/>
          <w:szCs w:val="22"/>
        </w:rPr>
      </w:pPr>
      <w:r>
        <w:rPr>
          <w:rFonts w:ascii="Arial" w:hAnsi="Arial" w:cs="Arial"/>
          <w:sz w:val="22"/>
          <w:szCs w:val="22"/>
        </w:rPr>
        <w:t>Maturity</w:t>
      </w:r>
    </w:p>
    <w:p w:rsidR="00D34069" w:rsidRDefault="00D34069" w:rsidP="004774A3">
      <w:pPr>
        <w:jc w:val="both"/>
        <w:rPr>
          <w:rFonts w:ascii="Arial" w:hAnsi="Arial" w:cs="Arial"/>
          <w:sz w:val="22"/>
          <w:szCs w:val="22"/>
        </w:rPr>
      </w:pPr>
      <w:r>
        <w:rPr>
          <w:rFonts w:ascii="Arial" w:hAnsi="Arial" w:cs="Arial"/>
          <w:sz w:val="22"/>
          <w:szCs w:val="22"/>
        </w:rPr>
        <w:t>The growth of sales could have lowered because of the entrance of new rivals in the market</w:t>
      </w:r>
      <w:r w:rsidR="000931AF">
        <w:rPr>
          <w:rFonts w:ascii="Arial" w:hAnsi="Arial" w:cs="Arial"/>
          <w:sz w:val="22"/>
          <w:szCs w:val="22"/>
        </w:rPr>
        <w:t xml:space="preserve"> (case study)</w:t>
      </w:r>
      <w:r>
        <w:rPr>
          <w:rFonts w:ascii="Arial" w:hAnsi="Arial" w:cs="Arial"/>
          <w:sz w:val="22"/>
          <w:szCs w:val="22"/>
        </w:rPr>
        <w:t>.  The company seems to be under pressure of rivals but the way of utilising their capacity tends to remain the same; the degree seems to be high</w:t>
      </w:r>
      <w:r w:rsidR="000931AF">
        <w:rPr>
          <w:rFonts w:ascii="Arial" w:hAnsi="Arial" w:cs="Arial"/>
          <w:sz w:val="22"/>
          <w:szCs w:val="22"/>
        </w:rPr>
        <w:t xml:space="preserve"> (case study)</w:t>
      </w:r>
      <w:r>
        <w:rPr>
          <w:rFonts w:ascii="Arial" w:hAnsi="Arial" w:cs="Arial"/>
          <w:sz w:val="22"/>
          <w:szCs w:val="22"/>
        </w:rPr>
        <w:t>.  The nature of cash flow could have reached a good standard which is positive because of the weaknesses of rivals which could not afford to continuously compete</w:t>
      </w:r>
      <w:r w:rsidR="000931AF">
        <w:rPr>
          <w:rFonts w:ascii="Arial" w:hAnsi="Arial" w:cs="Arial"/>
          <w:sz w:val="22"/>
          <w:szCs w:val="22"/>
        </w:rPr>
        <w:t xml:space="preserve"> (case study)</w:t>
      </w:r>
      <w:r>
        <w:rPr>
          <w:rFonts w:ascii="Arial" w:hAnsi="Arial" w:cs="Arial"/>
          <w:sz w:val="22"/>
          <w:szCs w:val="22"/>
        </w:rPr>
        <w:t xml:space="preserve">.  Therefore, they </w:t>
      </w:r>
      <w:r w:rsidR="008E1636">
        <w:rPr>
          <w:rFonts w:ascii="Arial" w:hAnsi="Arial" w:cs="Arial"/>
          <w:sz w:val="22"/>
          <w:szCs w:val="22"/>
        </w:rPr>
        <w:t>could have left the marketplace because of the competitiveness based on price and the promotion focused on differentiation of products line</w:t>
      </w:r>
      <w:r w:rsidR="000931AF">
        <w:rPr>
          <w:rFonts w:ascii="Arial" w:hAnsi="Arial" w:cs="Arial"/>
          <w:sz w:val="22"/>
          <w:szCs w:val="22"/>
        </w:rPr>
        <w:t xml:space="preserve"> (case study)</w:t>
      </w:r>
      <w:r w:rsidR="008E1636">
        <w:rPr>
          <w:rFonts w:ascii="Arial" w:hAnsi="Arial" w:cs="Arial"/>
          <w:sz w:val="22"/>
          <w:szCs w:val="22"/>
        </w:rPr>
        <w:t>.   There could have been a drop in the profit and prices.</w:t>
      </w:r>
    </w:p>
    <w:p w:rsidR="008E1636" w:rsidRDefault="008E1636" w:rsidP="004774A3">
      <w:pPr>
        <w:jc w:val="both"/>
        <w:rPr>
          <w:rFonts w:ascii="Arial" w:hAnsi="Arial" w:cs="Arial"/>
          <w:sz w:val="22"/>
          <w:szCs w:val="22"/>
        </w:rPr>
      </w:pPr>
    </w:p>
    <w:p w:rsidR="008E1636" w:rsidRDefault="008E1636" w:rsidP="004774A3">
      <w:pPr>
        <w:jc w:val="both"/>
        <w:rPr>
          <w:rFonts w:ascii="Arial" w:hAnsi="Arial" w:cs="Arial"/>
          <w:sz w:val="22"/>
          <w:szCs w:val="22"/>
        </w:rPr>
      </w:pPr>
    </w:p>
    <w:p w:rsidR="008E1636" w:rsidRDefault="008E1636" w:rsidP="004774A3">
      <w:pPr>
        <w:jc w:val="both"/>
        <w:rPr>
          <w:rFonts w:ascii="Arial" w:hAnsi="Arial" w:cs="Arial"/>
          <w:sz w:val="22"/>
          <w:szCs w:val="22"/>
        </w:rPr>
      </w:pPr>
    </w:p>
    <w:p w:rsidR="008E1636" w:rsidRDefault="008E1636" w:rsidP="004774A3">
      <w:pPr>
        <w:jc w:val="both"/>
        <w:rPr>
          <w:rFonts w:ascii="Arial" w:hAnsi="Arial" w:cs="Arial"/>
          <w:sz w:val="22"/>
          <w:szCs w:val="22"/>
        </w:rPr>
      </w:pPr>
      <w:r>
        <w:rPr>
          <w:rFonts w:ascii="Arial" w:hAnsi="Arial" w:cs="Arial"/>
          <w:sz w:val="22"/>
          <w:szCs w:val="22"/>
        </w:rPr>
        <w:t>Decline</w:t>
      </w:r>
    </w:p>
    <w:p w:rsidR="008E1636" w:rsidRPr="00A92C55" w:rsidRDefault="008E1636" w:rsidP="004774A3">
      <w:pPr>
        <w:jc w:val="both"/>
        <w:rPr>
          <w:rFonts w:ascii="Arial" w:hAnsi="Arial" w:cs="Arial"/>
          <w:sz w:val="22"/>
          <w:szCs w:val="22"/>
        </w:rPr>
      </w:pPr>
      <w:r>
        <w:rPr>
          <w:rFonts w:ascii="Arial" w:hAnsi="Arial" w:cs="Arial"/>
          <w:sz w:val="22"/>
          <w:szCs w:val="22"/>
        </w:rPr>
        <w:t>In this stage, the sales of products could have dropped and the market seems to be saturated by competitors</w:t>
      </w:r>
      <w:r w:rsidR="000931AF">
        <w:rPr>
          <w:rFonts w:ascii="Arial" w:hAnsi="Arial" w:cs="Arial"/>
          <w:sz w:val="22"/>
          <w:szCs w:val="22"/>
        </w:rPr>
        <w:t xml:space="preserve"> (case study)</w:t>
      </w:r>
      <w:r>
        <w:rPr>
          <w:rFonts w:ascii="Arial" w:hAnsi="Arial" w:cs="Arial"/>
          <w:sz w:val="22"/>
          <w:szCs w:val="22"/>
        </w:rPr>
        <w:t>.  There seem to be a profits’ decrease and the cash flow tend to become weaker compared to the previous stage</w:t>
      </w:r>
      <w:r w:rsidR="00ED6648">
        <w:rPr>
          <w:rFonts w:ascii="Arial" w:hAnsi="Arial" w:cs="Arial"/>
          <w:sz w:val="22"/>
          <w:szCs w:val="22"/>
        </w:rPr>
        <w:t xml:space="preserve"> because of the cutting of price to maintain the competition</w:t>
      </w:r>
      <w:r w:rsidR="000931AF">
        <w:rPr>
          <w:rFonts w:ascii="Arial" w:hAnsi="Arial" w:cs="Arial"/>
          <w:sz w:val="22"/>
          <w:szCs w:val="22"/>
        </w:rPr>
        <w:t xml:space="preserve"> (case study)</w:t>
      </w:r>
      <w:r>
        <w:rPr>
          <w:rFonts w:ascii="Arial" w:hAnsi="Arial" w:cs="Arial"/>
          <w:sz w:val="22"/>
          <w:szCs w:val="22"/>
        </w:rPr>
        <w:t xml:space="preserve">.  A large number of rivals could have left the marketplace and the way that the company will </w:t>
      </w:r>
      <w:r w:rsidR="00551B1C">
        <w:rPr>
          <w:rFonts w:ascii="Arial" w:hAnsi="Arial" w:cs="Arial"/>
          <w:sz w:val="22"/>
          <w:szCs w:val="22"/>
        </w:rPr>
        <w:t>utilise its capacity will decrease.  Therefore, the company will be switching its capabilities to the portfolio of products</w:t>
      </w:r>
      <w:r w:rsidR="000931AF">
        <w:rPr>
          <w:rFonts w:ascii="Arial" w:hAnsi="Arial" w:cs="Arial"/>
          <w:sz w:val="22"/>
          <w:szCs w:val="22"/>
        </w:rPr>
        <w:t xml:space="preserve"> (case study)</w:t>
      </w:r>
      <w:r w:rsidR="00551B1C">
        <w:rPr>
          <w:rFonts w:ascii="Arial" w:hAnsi="Arial" w:cs="Arial"/>
          <w:sz w:val="22"/>
          <w:szCs w:val="22"/>
        </w:rPr>
        <w:t>.</w:t>
      </w:r>
    </w:p>
    <w:p w:rsidR="00A92C55" w:rsidRPr="00A92C55" w:rsidRDefault="00A92C55" w:rsidP="00A92C55">
      <w:pPr>
        <w:rPr>
          <w:rFonts w:ascii="Arial" w:hAnsi="Arial" w:cs="Arial"/>
          <w:sz w:val="22"/>
          <w:szCs w:val="22"/>
        </w:rPr>
      </w:pPr>
    </w:p>
    <w:p w:rsidR="00A92C55" w:rsidRDefault="00A92C55" w:rsidP="00A92C55">
      <w:pPr>
        <w:rPr>
          <w:rFonts w:ascii="Arial" w:hAnsi="Arial" w:cs="Arial"/>
          <w:sz w:val="22"/>
          <w:szCs w:val="22"/>
        </w:rPr>
      </w:pPr>
    </w:p>
    <w:p w:rsidR="00CA78A8" w:rsidRDefault="00CA78A8" w:rsidP="00A92C55">
      <w:pPr>
        <w:rPr>
          <w:rFonts w:ascii="Arial" w:hAnsi="Arial" w:cs="Arial"/>
          <w:sz w:val="22"/>
          <w:szCs w:val="22"/>
        </w:rPr>
      </w:pPr>
    </w:p>
    <w:p w:rsidR="00F70232" w:rsidRDefault="00F70232" w:rsidP="00A92C55">
      <w:pPr>
        <w:rPr>
          <w:rFonts w:ascii="Arial" w:hAnsi="Arial" w:cs="Arial"/>
          <w:sz w:val="22"/>
          <w:szCs w:val="22"/>
        </w:rPr>
      </w:pPr>
    </w:p>
    <w:p w:rsidR="00F70232" w:rsidRPr="00FE0D74" w:rsidRDefault="00F51E07" w:rsidP="00FE0D74">
      <w:pPr>
        <w:rPr>
          <w:rFonts w:ascii="Arial" w:hAnsi="Arial" w:cs="Arial"/>
          <w:sz w:val="22"/>
          <w:szCs w:val="22"/>
        </w:rPr>
      </w:pPr>
      <w:r>
        <w:rPr>
          <w:rFonts w:ascii="Arial" w:hAnsi="Arial" w:cs="Arial"/>
          <w:sz w:val="22"/>
          <w:szCs w:val="22"/>
        </w:rPr>
        <w:t>2.4</w:t>
      </w:r>
      <w:r w:rsidR="00FE0D74">
        <w:rPr>
          <w:rFonts w:ascii="Arial" w:hAnsi="Arial" w:cs="Arial"/>
          <w:sz w:val="22"/>
          <w:szCs w:val="22"/>
        </w:rPr>
        <w:t xml:space="preserve"> </w:t>
      </w:r>
      <w:r w:rsidR="00F70232" w:rsidRPr="00FE0D74">
        <w:rPr>
          <w:rFonts w:ascii="Arial" w:hAnsi="Arial" w:cs="Arial"/>
          <w:sz w:val="22"/>
          <w:szCs w:val="22"/>
        </w:rPr>
        <w:t>Gap analysis</w:t>
      </w:r>
    </w:p>
    <w:p w:rsidR="00F70232" w:rsidRDefault="00F70232" w:rsidP="00F70232"/>
    <w:p w:rsidR="00F70232" w:rsidRDefault="002067F4" w:rsidP="002067F4">
      <w:pPr>
        <w:jc w:val="both"/>
        <w:rPr>
          <w:rFonts w:ascii="Arial" w:hAnsi="Arial" w:cs="Arial"/>
          <w:sz w:val="22"/>
          <w:szCs w:val="22"/>
        </w:rPr>
      </w:pPr>
      <w:r w:rsidRPr="002067F4">
        <w:rPr>
          <w:rFonts w:ascii="Arial" w:hAnsi="Arial" w:cs="Arial"/>
          <w:sz w:val="22"/>
          <w:szCs w:val="22"/>
        </w:rPr>
        <w:t xml:space="preserve">A gap analysis </w:t>
      </w:r>
      <w:r>
        <w:rPr>
          <w:rFonts w:ascii="Arial" w:hAnsi="Arial" w:cs="Arial"/>
          <w:sz w:val="22"/>
          <w:szCs w:val="22"/>
        </w:rPr>
        <w:t>seems to be a way of comparing the actual efficienc</w:t>
      </w:r>
      <w:r w:rsidR="00807C2B">
        <w:rPr>
          <w:rFonts w:ascii="Arial" w:hAnsi="Arial" w:cs="Arial"/>
          <w:sz w:val="22"/>
          <w:szCs w:val="22"/>
        </w:rPr>
        <w:t>y with the desired efficiency (Kujala et al., 2011</w:t>
      </w:r>
      <w:r>
        <w:rPr>
          <w:rFonts w:ascii="Arial" w:hAnsi="Arial" w:cs="Arial"/>
          <w:sz w:val="22"/>
          <w:szCs w:val="22"/>
        </w:rPr>
        <w:t>).  The misuse of the current capabilities of a conglomerate can make its performance decrease compared to the previous performance.  It seems to be a way of comparing the current environmental situations of a firm</w:t>
      </w:r>
      <w:r w:rsidR="00FD3358">
        <w:rPr>
          <w:rFonts w:ascii="Arial" w:hAnsi="Arial" w:cs="Arial"/>
          <w:sz w:val="22"/>
          <w:szCs w:val="22"/>
        </w:rPr>
        <w:t xml:space="preserve"> in furtherance of identifying all the gaps and enhancing all the areas that seem not to be well managed to reach the relevant level.  It seems to be a method that can allow a firm to determine all the ways to be considered in order to move forward and reach the forecasted results.  Analysing the gap of a company will lead to analyse the market gap, product gap and operational gap.</w:t>
      </w:r>
      <w:r w:rsidR="00E17A3A">
        <w:rPr>
          <w:rFonts w:ascii="Arial" w:hAnsi="Arial" w:cs="Arial"/>
          <w:sz w:val="22"/>
          <w:szCs w:val="22"/>
        </w:rPr>
        <w:t xml:space="preserve">  In the following the perceived market gap, perceived product gap and perceived operational gap will be critically analysed.</w:t>
      </w:r>
    </w:p>
    <w:p w:rsidR="005467FC" w:rsidRDefault="005467FC" w:rsidP="002067F4">
      <w:pPr>
        <w:jc w:val="both"/>
        <w:rPr>
          <w:rFonts w:ascii="Arial" w:hAnsi="Arial" w:cs="Arial"/>
          <w:sz w:val="22"/>
          <w:szCs w:val="22"/>
        </w:rPr>
      </w:pPr>
    </w:p>
    <w:p w:rsidR="003178B7" w:rsidRDefault="00F51E07" w:rsidP="00F51E07">
      <w:pPr>
        <w:pStyle w:val="ListParagraph"/>
        <w:ind w:left="1620"/>
        <w:jc w:val="both"/>
        <w:rPr>
          <w:rFonts w:ascii="Arial" w:hAnsi="Arial" w:cs="Arial"/>
          <w:sz w:val="22"/>
          <w:szCs w:val="22"/>
        </w:rPr>
      </w:pPr>
      <w:r>
        <w:rPr>
          <w:rFonts w:ascii="Arial" w:hAnsi="Arial" w:cs="Arial"/>
          <w:sz w:val="22"/>
          <w:szCs w:val="22"/>
        </w:rPr>
        <w:t xml:space="preserve">2.4.1 </w:t>
      </w:r>
      <w:r w:rsidR="005467FC">
        <w:rPr>
          <w:rFonts w:ascii="Arial" w:hAnsi="Arial" w:cs="Arial"/>
          <w:sz w:val="22"/>
          <w:szCs w:val="22"/>
        </w:rPr>
        <w:t>Perceived market gap</w:t>
      </w:r>
    </w:p>
    <w:p w:rsidR="00352F9E" w:rsidRDefault="003178B7" w:rsidP="001C5ADE">
      <w:pPr>
        <w:jc w:val="both"/>
        <w:rPr>
          <w:rFonts w:ascii="Arial" w:hAnsi="Arial" w:cs="Arial"/>
          <w:sz w:val="22"/>
          <w:szCs w:val="22"/>
        </w:rPr>
      </w:pPr>
      <w:r w:rsidRPr="001848C0">
        <w:rPr>
          <w:rFonts w:ascii="Arial" w:hAnsi="Arial" w:cs="Arial"/>
          <w:sz w:val="22"/>
          <w:szCs w:val="22"/>
        </w:rPr>
        <w:t>When a conglomerate grows, a large number of consistent challenges about the investment decisions making appears.  They could be tempted to create new business in order to make the competition relevant</w:t>
      </w:r>
      <w:r w:rsidR="001848C0" w:rsidRPr="001848C0">
        <w:rPr>
          <w:rFonts w:ascii="Arial" w:hAnsi="Arial" w:cs="Arial"/>
          <w:sz w:val="22"/>
          <w:szCs w:val="22"/>
        </w:rPr>
        <w:t xml:space="preserve"> and the expansion of their geographical markets seems to be important.  </w:t>
      </w:r>
      <w:r w:rsidR="001848C0">
        <w:rPr>
          <w:rFonts w:ascii="Arial" w:hAnsi="Arial" w:cs="Arial"/>
          <w:sz w:val="22"/>
          <w:szCs w:val="22"/>
        </w:rPr>
        <w:t>The analysis of the perceived market gap seems to be a systematic way to assess the opportunities of sales where the market supply</w:t>
      </w:r>
      <w:r w:rsidR="007A008A">
        <w:rPr>
          <w:rFonts w:ascii="Arial" w:hAnsi="Arial" w:cs="Arial"/>
          <w:sz w:val="22"/>
          <w:szCs w:val="22"/>
        </w:rPr>
        <w:t xml:space="preserve"> seems to be less than demand (Hellmann, 2007</w:t>
      </w:r>
      <w:r w:rsidR="001848C0">
        <w:rPr>
          <w:rFonts w:ascii="Arial" w:hAnsi="Arial" w:cs="Arial"/>
          <w:sz w:val="22"/>
          <w:szCs w:val="22"/>
        </w:rPr>
        <w:t>).  In the area of Business to Customer market, this approach could have been excessively utilised.  The identification, quantification and selection of new market segments can be done throughout that technique.</w:t>
      </w:r>
    </w:p>
    <w:p w:rsidR="001C5ADE" w:rsidRDefault="001C5ADE" w:rsidP="001C5ADE">
      <w:pPr>
        <w:jc w:val="both"/>
        <w:rPr>
          <w:rFonts w:ascii="Arial" w:hAnsi="Arial" w:cs="Arial"/>
          <w:sz w:val="22"/>
          <w:szCs w:val="22"/>
        </w:rPr>
      </w:pPr>
    </w:p>
    <w:p w:rsidR="007D70FC" w:rsidRDefault="008B4A0C" w:rsidP="0027216C">
      <w:pPr>
        <w:jc w:val="both"/>
        <w:rPr>
          <w:rFonts w:ascii="Arial" w:hAnsi="Arial" w:cs="Arial"/>
          <w:sz w:val="22"/>
          <w:szCs w:val="22"/>
        </w:rPr>
      </w:pPr>
      <w:r>
        <w:rPr>
          <w:rFonts w:ascii="Arial" w:hAnsi="Arial" w:cs="Arial"/>
          <w:sz w:val="22"/>
          <w:szCs w:val="22"/>
        </w:rPr>
        <w:t xml:space="preserve">The reinforcement of existing business base and the provision of diversification linked to the domain of publishing specialty </w:t>
      </w:r>
      <w:r w:rsidR="001C5ADE">
        <w:rPr>
          <w:rFonts w:ascii="Arial" w:hAnsi="Arial" w:cs="Arial"/>
          <w:sz w:val="22"/>
          <w:szCs w:val="22"/>
        </w:rPr>
        <w:t>could have</w:t>
      </w:r>
      <w:r>
        <w:rPr>
          <w:rFonts w:ascii="Arial" w:hAnsi="Arial" w:cs="Arial"/>
          <w:sz w:val="22"/>
          <w:szCs w:val="22"/>
        </w:rPr>
        <w:t xml:space="preserve"> be</w:t>
      </w:r>
      <w:r w:rsidR="001C5ADE">
        <w:rPr>
          <w:rFonts w:ascii="Arial" w:hAnsi="Arial" w:cs="Arial"/>
          <w:sz w:val="22"/>
          <w:szCs w:val="22"/>
        </w:rPr>
        <w:t xml:space="preserve">en needed.  </w:t>
      </w:r>
      <w:r>
        <w:rPr>
          <w:rFonts w:ascii="Arial" w:hAnsi="Arial" w:cs="Arial"/>
          <w:sz w:val="22"/>
          <w:szCs w:val="22"/>
        </w:rPr>
        <w:t xml:space="preserve">Sterling publishers seem to be the ones who </w:t>
      </w:r>
      <w:r w:rsidR="001C5ADE">
        <w:rPr>
          <w:rFonts w:ascii="Arial" w:hAnsi="Arial" w:cs="Arial"/>
          <w:sz w:val="22"/>
          <w:szCs w:val="22"/>
        </w:rPr>
        <w:t>publish b</w:t>
      </w:r>
      <w:r>
        <w:rPr>
          <w:rFonts w:ascii="Arial" w:hAnsi="Arial" w:cs="Arial"/>
          <w:sz w:val="22"/>
          <w:szCs w:val="22"/>
        </w:rPr>
        <w:t>ooks and their specialty seems to be based on technical and sc</w:t>
      </w:r>
      <w:r w:rsidR="001C5ADE">
        <w:rPr>
          <w:rFonts w:ascii="Arial" w:hAnsi="Arial" w:cs="Arial"/>
          <w:sz w:val="22"/>
          <w:szCs w:val="22"/>
        </w:rPr>
        <w:t xml:space="preserve">ientific text.  </w:t>
      </w:r>
      <w:r w:rsidR="00FF7697">
        <w:rPr>
          <w:rFonts w:ascii="Arial" w:hAnsi="Arial" w:cs="Arial"/>
          <w:sz w:val="22"/>
          <w:szCs w:val="22"/>
        </w:rPr>
        <w:t xml:space="preserve">They seemed to be well known in 1906 because of their reputation as the ones who publish geological and geographic books.The acquisition by merger of Admiral Design and Print Ltd, a firm specialised in the commercial printing and the graphic design, in 1961 by </w:t>
      </w:r>
      <w:r w:rsidR="00FF7697">
        <w:rPr>
          <w:rFonts w:ascii="Arial" w:hAnsi="Arial" w:cs="Arial"/>
          <w:sz w:val="22"/>
          <w:szCs w:val="22"/>
        </w:rPr>
        <w:lastRenderedPageBreak/>
        <w:t>Sterling Publishers</w:t>
      </w:r>
      <w:r w:rsidR="001C5ADE">
        <w:rPr>
          <w:rFonts w:ascii="Arial" w:hAnsi="Arial" w:cs="Arial"/>
          <w:sz w:val="22"/>
          <w:szCs w:val="22"/>
        </w:rPr>
        <w:t xml:space="preserve"> seemed to be a good approach to sustain their existing business base because they could have acquired all the assets and liabilities of the company acquired</w:t>
      </w:r>
      <w:r w:rsidR="00FF7697">
        <w:rPr>
          <w:rFonts w:ascii="Arial" w:hAnsi="Arial" w:cs="Arial"/>
          <w:sz w:val="22"/>
          <w:szCs w:val="22"/>
        </w:rPr>
        <w:t>.</w:t>
      </w:r>
      <w:r w:rsidR="0027216C">
        <w:rPr>
          <w:rFonts w:ascii="Arial" w:hAnsi="Arial" w:cs="Arial"/>
          <w:sz w:val="22"/>
          <w:szCs w:val="22"/>
        </w:rPr>
        <w:t xml:space="preserve">  This could have filled the gap in the printing of books. </w:t>
      </w:r>
    </w:p>
    <w:p w:rsidR="00FD015F" w:rsidRDefault="00FD015F" w:rsidP="007D70FC">
      <w:pPr>
        <w:jc w:val="both"/>
        <w:rPr>
          <w:rFonts w:ascii="Arial" w:hAnsi="Arial" w:cs="Arial"/>
          <w:sz w:val="22"/>
          <w:szCs w:val="22"/>
        </w:rPr>
      </w:pPr>
    </w:p>
    <w:p w:rsidR="006F25AF" w:rsidRDefault="00286720" w:rsidP="00F622B6">
      <w:pPr>
        <w:jc w:val="both"/>
        <w:rPr>
          <w:rFonts w:ascii="Arial" w:hAnsi="Arial" w:cs="Arial"/>
          <w:sz w:val="22"/>
          <w:szCs w:val="22"/>
        </w:rPr>
      </w:pPr>
      <w:r>
        <w:rPr>
          <w:rFonts w:ascii="Arial" w:hAnsi="Arial" w:cs="Arial"/>
          <w:sz w:val="22"/>
          <w:szCs w:val="22"/>
        </w:rPr>
        <w:t>The exploitation of the light ind</w:t>
      </w:r>
      <w:r w:rsidR="007D70FC">
        <w:rPr>
          <w:rFonts w:ascii="Arial" w:hAnsi="Arial" w:cs="Arial"/>
          <w:sz w:val="22"/>
          <w:szCs w:val="22"/>
        </w:rPr>
        <w:t>ustry light development and the items of computer stationery and the strategic position, particularly in England ‘silicone valley’ in Slough in 1975 were needed</w:t>
      </w:r>
      <w:r w:rsidR="00A75CC7">
        <w:rPr>
          <w:rFonts w:ascii="Arial" w:hAnsi="Arial" w:cs="Arial"/>
          <w:sz w:val="22"/>
          <w:szCs w:val="22"/>
        </w:rPr>
        <w:t xml:space="preserve"> (case study)</w:t>
      </w:r>
      <w:r w:rsidR="007D70FC">
        <w:rPr>
          <w:rFonts w:ascii="Arial" w:hAnsi="Arial" w:cs="Arial"/>
          <w:sz w:val="22"/>
          <w:szCs w:val="22"/>
        </w:rPr>
        <w:t>.</w:t>
      </w:r>
      <w:r w:rsidR="00A75CC7">
        <w:rPr>
          <w:rFonts w:ascii="Arial" w:hAnsi="Arial" w:cs="Arial"/>
          <w:sz w:val="22"/>
          <w:szCs w:val="22"/>
        </w:rPr>
        <w:t xml:space="preserve">  </w:t>
      </w:r>
      <w:r w:rsidR="007D70FC">
        <w:rPr>
          <w:rFonts w:ascii="Arial" w:hAnsi="Arial" w:cs="Arial"/>
          <w:sz w:val="22"/>
          <w:szCs w:val="22"/>
        </w:rPr>
        <w:t>After the World War II, potential suppliers of office stationery to a large number of conglomerates such as Sterling Office Supplies were created.In 1975, the move of the company</w:t>
      </w:r>
      <w:r w:rsidR="00DB0E6D">
        <w:rPr>
          <w:rFonts w:ascii="Arial" w:hAnsi="Arial" w:cs="Arial"/>
          <w:sz w:val="22"/>
          <w:szCs w:val="22"/>
        </w:rPr>
        <w:t xml:space="preserve"> from London to Slough in </w:t>
      </w:r>
      <w:r w:rsidR="0027216C">
        <w:rPr>
          <w:rFonts w:ascii="Arial" w:hAnsi="Arial" w:cs="Arial"/>
          <w:sz w:val="22"/>
          <w:szCs w:val="22"/>
        </w:rPr>
        <w:t>Berkshire</w:t>
      </w:r>
      <w:r w:rsidR="00A041FD">
        <w:rPr>
          <w:rFonts w:ascii="Arial" w:hAnsi="Arial" w:cs="Arial"/>
          <w:sz w:val="22"/>
          <w:szCs w:val="22"/>
        </w:rPr>
        <w:t xml:space="preserve"> was operated</w:t>
      </w:r>
      <w:r w:rsidR="00A75CC7">
        <w:rPr>
          <w:rFonts w:ascii="Arial" w:hAnsi="Arial" w:cs="Arial"/>
          <w:sz w:val="22"/>
          <w:szCs w:val="22"/>
        </w:rPr>
        <w:t xml:space="preserve"> (case study)</w:t>
      </w:r>
      <w:r w:rsidR="00A041FD">
        <w:rPr>
          <w:rFonts w:ascii="Arial" w:hAnsi="Arial" w:cs="Arial"/>
          <w:sz w:val="22"/>
          <w:szCs w:val="22"/>
        </w:rPr>
        <w:t>.</w:t>
      </w:r>
      <w:r w:rsidR="0027216C">
        <w:rPr>
          <w:rFonts w:ascii="Arial" w:hAnsi="Arial" w:cs="Arial"/>
          <w:sz w:val="22"/>
          <w:szCs w:val="22"/>
        </w:rPr>
        <w:t xml:space="preserve">  Their move seemed to have a good impact on the company because it could have increased their reputation</w:t>
      </w:r>
      <w:r w:rsidR="00A75CC7">
        <w:rPr>
          <w:rFonts w:ascii="Arial" w:hAnsi="Arial" w:cs="Arial"/>
          <w:sz w:val="22"/>
          <w:szCs w:val="22"/>
        </w:rPr>
        <w:t xml:space="preserve"> (case study)</w:t>
      </w:r>
      <w:r w:rsidR="0027216C">
        <w:rPr>
          <w:rFonts w:ascii="Arial" w:hAnsi="Arial" w:cs="Arial"/>
          <w:sz w:val="22"/>
          <w:szCs w:val="22"/>
        </w:rPr>
        <w:t>.</w:t>
      </w:r>
    </w:p>
    <w:p w:rsidR="00F622B6" w:rsidRDefault="00F622B6" w:rsidP="00F622B6">
      <w:pPr>
        <w:jc w:val="both"/>
        <w:rPr>
          <w:rFonts w:ascii="Arial" w:hAnsi="Arial" w:cs="Arial"/>
          <w:sz w:val="22"/>
          <w:szCs w:val="22"/>
        </w:rPr>
      </w:pPr>
    </w:p>
    <w:p w:rsidR="001C5ADE" w:rsidRDefault="00A041FD" w:rsidP="00F622B6">
      <w:pPr>
        <w:jc w:val="both"/>
        <w:rPr>
          <w:rFonts w:ascii="Arial" w:hAnsi="Arial" w:cs="Arial"/>
          <w:sz w:val="22"/>
          <w:szCs w:val="22"/>
        </w:rPr>
      </w:pPr>
      <w:r>
        <w:rPr>
          <w:rFonts w:ascii="Arial" w:hAnsi="Arial" w:cs="Arial"/>
          <w:sz w:val="22"/>
          <w:szCs w:val="22"/>
        </w:rPr>
        <w:t>The market seems to be based only in the United Kingdom</w:t>
      </w:r>
      <w:r w:rsidR="00A75CC7">
        <w:rPr>
          <w:rFonts w:ascii="Arial" w:hAnsi="Arial" w:cs="Arial"/>
          <w:sz w:val="22"/>
          <w:szCs w:val="22"/>
        </w:rPr>
        <w:t xml:space="preserve"> (case study)</w:t>
      </w:r>
      <w:r>
        <w:rPr>
          <w:rFonts w:ascii="Arial" w:hAnsi="Arial" w:cs="Arial"/>
          <w:sz w:val="22"/>
          <w:szCs w:val="22"/>
        </w:rPr>
        <w:t>.</w:t>
      </w:r>
      <w:r w:rsidR="00A75CC7">
        <w:rPr>
          <w:rFonts w:ascii="Arial" w:hAnsi="Arial" w:cs="Arial"/>
          <w:sz w:val="22"/>
          <w:szCs w:val="22"/>
        </w:rPr>
        <w:t xml:space="preserve">  </w:t>
      </w:r>
      <w:r>
        <w:rPr>
          <w:rFonts w:ascii="Arial" w:hAnsi="Arial" w:cs="Arial"/>
          <w:sz w:val="22"/>
          <w:szCs w:val="22"/>
        </w:rPr>
        <w:t>No exportation and importation of products of office supplies has been planned by SOS</w:t>
      </w:r>
      <w:r w:rsidR="00E53353">
        <w:rPr>
          <w:rFonts w:ascii="Arial" w:hAnsi="Arial" w:cs="Arial"/>
          <w:sz w:val="22"/>
          <w:szCs w:val="22"/>
        </w:rPr>
        <w:t xml:space="preserve"> (case study)</w:t>
      </w:r>
      <w:r>
        <w:rPr>
          <w:rFonts w:ascii="Arial" w:hAnsi="Arial" w:cs="Arial"/>
          <w:sz w:val="22"/>
          <w:szCs w:val="22"/>
        </w:rPr>
        <w:t>.  The distribution of their products seems to be made only in the United Kingdom and the purchasing of products from wholesalers and m</w:t>
      </w:r>
      <w:r w:rsidR="001C5ADE">
        <w:rPr>
          <w:rFonts w:ascii="Arial" w:hAnsi="Arial" w:cs="Arial"/>
          <w:sz w:val="22"/>
          <w:szCs w:val="22"/>
        </w:rPr>
        <w:t>anufacturers seems to be direct</w:t>
      </w:r>
      <w:r w:rsidR="00E53353">
        <w:rPr>
          <w:rFonts w:ascii="Arial" w:hAnsi="Arial" w:cs="Arial"/>
          <w:sz w:val="22"/>
          <w:szCs w:val="22"/>
        </w:rPr>
        <w:t xml:space="preserve"> (case study)</w:t>
      </w:r>
      <w:r w:rsidR="001C5ADE">
        <w:rPr>
          <w:rFonts w:ascii="Arial" w:hAnsi="Arial" w:cs="Arial"/>
          <w:sz w:val="22"/>
          <w:szCs w:val="22"/>
        </w:rPr>
        <w:t>.</w:t>
      </w:r>
      <w:r w:rsidR="00E53353">
        <w:rPr>
          <w:rFonts w:ascii="Arial" w:hAnsi="Arial" w:cs="Arial"/>
          <w:sz w:val="22"/>
          <w:szCs w:val="22"/>
        </w:rPr>
        <w:t xml:space="preserve">  </w:t>
      </w:r>
      <w:r w:rsidR="001C5ADE">
        <w:rPr>
          <w:rFonts w:ascii="Arial" w:hAnsi="Arial" w:cs="Arial"/>
          <w:sz w:val="22"/>
          <w:szCs w:val="22"/>
        </w:rPr>
        <w:t xml:space="preserve">They </w:t>
      </w:r>
      <w:r w:rsidR="00F622B6">
        <w:rPr>
          <w:rFonts w:ascii="Arial" w:hAnsi="Arial" w:cs="Arial"/>
          <w:sz w:val="22"/>
          <w:szCs w:val="22"/>
        </w:rPr>
        <w:t>could have ventured</w:t>
      </w:r>
      <w:r w:rsidR="001C5ADE">
        <w:rPr>
          <w:rFonts w:ascii="Arial" w:hAnsi="Arial" w:cs="Arial"/>
          <w:sz w:val="22"/>
          <w:szCs w:val="22"/>
        </w:rPr>
        <w:t xml:space="preserve"> into new areas to develop new businesses</w:t>
      </w:r>
      <w:r w:rsidR="00F622B6">
        <w:rPr>
          <w:rFonts w:ascii="Arial" w:hAnsi="Arial" w:cs="Arial"/>
          <w:sz w:val="22"/>
          <w:szCs w:val="22"/>
        </w:rPr>
        <w:t xml:space="preserve"> such as in the North and the North London and the Midlands</w:t>
      </w:r>
      <w:r w:rsidR="00E53353">
        <w:rPr>
          <w:rFonts w:ascii="Arial" w:hAnsi="Arial" w:cs="Arial"/>
          <w:sz w:val="22"/>
          <w:szCs w:val="22"/>
        </w:rPr>
        <w:t xml:space="preserve"> (case study)</w:t>
      </w:r>
      <w:r w:rsidR="001C5ADE">
        <w:rPr>
          <w:rFonts w:ascii="Arial" w:hAnsi="Arial" w:cs="Arial"/>
          <w:sz w:val="22"/>
          <w:szCs w:val="22"/>
        </w:rPr>
        <w:t>.</w:t>
      </w:r>
      <w:r w:rsidR="00F622B6">
        <w:rPr>
          <w:rFonts w:ascii="Arial" w:hAnsi="Arial" w:cs="Arial"/>
          <w:sz w:val="22"/>
          <w:szCs w:val="22"/>
        </w:rPr>
        <w:t xml:space="preserve">  The fact their business seems to be based only in the United Kingdom can be a bad strategy</w:t>
      </w:r>
      <w:r w:rsidR="0032667E">
        <w:rPr>
          <w:rFonts w:ascii="Arial" w:hAnsi="Arial" w:cs="Arial"/>
          <w:sz w:val="22"/>
          <w:szCs w:val="22"/>
        </w:rPr>
        <w:t xml:space="preserve"> because expanding their business internationally could have created new opportunities and made the company have a one-of-a-kind reputation</w:t>
      </w:r>
      <w:r w:rsidR="00E53353">
        <w:rPr>
          <w:rFonts w:ascii="Arial" w:hAnsi="Arial" w:cs="Arial"/>
          <w:sz w:val="22"/>
          <w:szCs w:val="22"/>
        </w:rPr>
        <w:t xml:space="preserve"> (Frasquet, Dawson and Molla, 2013)</w:t>
      </w:r>
      <w:r w:rsidR="0032667E">
        <w:rPr>
          <w:rFonts w:ascii="Arial" w:hAnsi="Arial" w:cs="Arial"/>
          <w:sz w:val="22"/>
          <w:szCs w:val="22"/>
        </w:rPr>
        <w:t xml:space="preserve">.  Therefore, they could have been leaders of quality not only in the United Kingdom but also in the world. </w:t>
      </w:r>
    </w:p>
    <w:p w:rsidR="00AA35E9" w:rsidRDefault="00AA35E9" w:rsidP="001848C0">
      <w:pPr>
        <w:jc w:val="both"/>
        <w:rPr>
          <w:rFonts w:ascii="Arial" w:hAnsi="Arial" w:cs="Arial"/>
          <w:sz w:val="22"/>
          <w:szCs w:val="22"/>
        </w:rPr>
      </w:pPr>
    </w:p>
    <w:p w:rsidR="00CB22E6" w:rsidRDefault="00CB22E6" w:rsidP="001848C0">
      <w:pPr>
        <w:jc w:val="both"/>
        <w:rPr>
          <w:rFonts w:ascii="Arial" w:hAnsi="Arial" w:cs="Arial"/>
          <w:sz w:val="22"/>
          <w:szCs w:val="22"/>
        </w:rPr>
      </w:pPr>
    </w:p>
    <w:p w:rsidR="00CB22E6" w:rsidRDefault="00CB22E6" w:rsidP="001848C0">
      <w:pPr>
        <w:jc w:val="both"/>
        <w:rPr>
          <w:rFonts w:ascii="Arial" w:hAnsi="Arial" w:cs="Arial"/>
          <w:sz w:val="22"/>
          <w:szCs w:val="22"/>
        </w:rPr>
      </w:pPr>
    </w:p>
    <w:p w:rsidR="00CB22E6" w:rsidRDefault="00CB22E6" w:rsidP="001848C0">
      <w:pPr>
        <w:jc w:val="both"/>
        <w:rPr>
          <w:rFonts w:ascii="Arial" w:hAnsi="Arial" w:cs="Arial"/>
          <w:sz w:val="22"/>
          <w:szCs w:val="22"/>
        </w:rPr>
      </w:pPr>
    </w:p>
    <w:p w:rsidR="00CB22E6" w:rsidRDefault="00CB22E6" w:rsidP="001848C0">
      <w:pPr>
        <w:jc w:val="both"/>
        <w:rPr>
          <w:rFonts w:ascii="Arial" w:hAnsi="Arial" w:cs="Arial"/>
          <w:sz w:val="22"/>
          <w:szCs w:val="22"/>
        </w:rPr>
      </w:pPr>
    </w:p>
    <w:p w:rsidR="006F25AF" w:rsidRDefault="006F25AF" w:rsidP="001848C0">
      <w:pPr>
        <w:jc w:val="both"/>
        <w:rPr>
          <w:rFonts w:ascii="Arial" w:hAnsi="Arial" w:cs="Arial"/>
          <w:sz w:val="22"/>
          <w:szCs w:val="22"/>
        </w:rPr>
      </w:pPr>
    </w:p>
    <w:p w:rsidR="006F25AF" w:rsidRDefault="00F51E07" w:rsidP="00F51E07">
      <w:pPr>
        <w:pStyle w:val="ListParagraph"/>
        <w:ind w:left="1620"/>
        <w:jc w:val="both"/>
        <w:rPr>
          <w:rFonts w:ascii="Arial" w:hAnsi="Arial" w:cs="Arial"/>
          <w:sz w:val="22"/>
          <w:szCs w:val="22"/>
        </w:rPr>
      </w:pPr>
      <w:r>
        <w:rPr>
          <w:rFonts w:ascii="Arial" w:hAnsi="Arial" w:cs="Arial"/>
          <w:sz w:val="22"/>
          <w:szCs w:val="22"/>
        </w:rPr>
        <w:t xml:space="preserve">2.4.2 </w:t>
      </w:r>
      <w:r w:rsidR="006F25AF">
        <w:rPr>
          <w:rFonts w:ascii="Arial" w:hAnsi="Arial" w:cs="Arial"/>
          <w:sz w:val="22"/>
          <w:szCs w:val="22"/>
        </w:rPr>
        <w:t>Perceived product gap</w:t>
      </w:r>
    </w:p>
    <w:p w:rsidR="0032667E" w:rsidRDefault="00286C4F" w:rsidP="006F25AF">
      <w:pPr>
        <w:jc w:val="both"/>
        <w:rPr>
          <w:rFonts w:ascii="Arial" w:hAnsi="Arial" w:cs="Arial"/>
          <w:sz w:val="22"/>
          <w:szCs w:val="22"/>
        </w:rPr>
      </w:pPr>
      <w:r>
        <w:rPr>
          <w:rFonts w:ascii="Arial" w:hAnsi="Arial" w:cs="Arial"/>
          <w:sz w:val="22"/>
          <w:szCs w:val="22"/>
        </w:rPr>
        <w:t>A number of companies seem to analyse their stock of products by de</w:t>
      </w:r>
      <w:r w:rsidR="0057710D">
        <w:rPr>
          <w:rFonts w:ascii="Arial" w:hAnsi="Arial" w:cs="Arial"/>
          <w:sz w:val="22"/>
          <w:szCs w:val="22"/>
        </w:rPr>
        <w:t>termining an existing gap between the way of managing their products and the way of developing new products.  The perceived product gap analysis seems a crucial practice utilised by companies’ superintendents to notify the needs, the problems and have an idea about how they will analyse those needs and bring solutions to the key problems</w:t>
      </w:r>
      <w:r w:rsidR="004A414B">
        <w:rPr>
          <w:rFonts w:ascii="Arial" w:hAnsi="Arial" w:cs="Arial"/>
          <w:sz w:val="22"/>
          <w:szCs w:val="22"/>
        </w:rPr>
        <w:t xml:space="preserve"> (Brun and Pero, 2012</w:t>
      </w:r>
      <w:r w:rsidR="001B4E73">
        <w:rPr>
          <w:rFonts w:ascii="Arial" w:hAnsi="Arial" w:cs="Arial"/>
          <w:sz w:val="22"/>
          <w:szCs w:val="22"/>
        </w:rPr>
        <w:t>)</w:t>
      </w:r>
      <w:r w:rsidR="0057710D">
        <w:rPr>
          <w:rFonts w:ascii="Arial" w:hAnsi="Arial" w:cs="Arial"/>
          <w:sz w:val="22"/>
          <w:szCs w:val="22"/>
        </w:rPr>
        <w:t>.</w:t>
      </w:r>
      <w:r w:rsidR="009B35C7">
        <w:rPr>
          <w:rFonts w:ascii="Arial" w:hAnsi="Arial" w:cs="Arial"/>
          <w:sz w:val="22"/>
          <w:szCs w:val="22"/>
        </w:rPr>
        <w:t xml:space="preserve">  The way of managing the product seems to be based on the consumers and the market.  The way of designing the products seems to be based on the expectancies of consumers.</w:t>
      </w:r>
    </w:p>
    <w:p w:rsidR="006F25AF" w:rsidRDefault="006F25AF" w:rsidP="006F25AF">
      <w:pPr>
        <w:jc w:val="both"/>
        <w:rPr>
          <w:rFonts w:ascii="Arial" w:hAnsi="Arial" w:cs="Arial"/>
          <w:sz w:val="22"/>
          <w:szCs w:val="22"/>
        </w:rPr>
      </w:pPr>
    </w:p>
    <w:p w:rsidR="003D2C1A" w:rsidRDefault="00937229" w:rsidP="00CC1A52">
      <w:pPr>
        <w:jc w:val="both"/>
        <w:rPr>
          <w:rFonts w:ascii="Arial" w:hAnsi="Arial" w:cs="Arial"/>
          <w:sz w:val="22"/>
          <w:szCs w:val="22"/>
        </w:rPr>
      </w:pPr>
      <w:r>
        <w:rPr>
          <w:rFonts w:ascii="Arial" w:hAnsi="Arial" w:cs="Arial"/>
          <w:sz w:val="22"/>
          <w:szCs w:val="22"/>
        </w:rPr>
        <w:t>The company that could have been projected to be the complete solution for the supplies of office seems to be SOS</w:t>
      </w:r>
      <w:r w:rsidR="00202983">
        <w:rPr>
          <w:rFonts w:ascii="Arial" w:hAnsi="Arial" w:cs="Arial"/>
          <w:sz w:val="22"/>
          <w:szCs w:val="22"/>
        </w:rPr>
        <w:t xml:space="preserve"> *case study)</w:t>
      </w:r>
      <w:r>
        <w:rPr>
          <w:rFonts w:ascii="Arial" w:hAnsi="Arial" w:cs="Arial"/>
          <w:sz w:val="22"/>
          <w:szCs w:val="22"/>
        </w:rPr>
        <w:t>.</w:t>
      </w:r>
      <w:r w:rsidR="00202983">
        <w:rPr>
          <w:rFonts w:ascii="Arial" w:hAnsi="Arial" w:cs="Arial"/>
          <w:sz w:val="22"/>
          <w:szCs w:val="22"/>
        </w:rPr>
        <w:t xml:space="preserve">  </w:t>
      </w:r>
      <w:r>
        <w:rPr>
          <w:rFonts w:ascii="Arial" w:hAnsi="Arial" w:cs="Arial"/>
          <w:sz w:val="22"/>
          <w:szCs w:val="22"/>
        </w:rPr>
        <w:t>The commercial stationery purchasing could have accomplished more than four-fifth of business by value</w:t>
      </w:r>
      <w:r w:rsidR="00202983">
        <w:rPr>
          <w:rFonts w:ascii="Arial" w:hAnsi="Arial" w:cs="Arial"/>
          <w:sz w:val="22"/>
          <w:szCs w:val="22"/>
        </w:rPr>
        <w:t xml:space="preserve"> (case study)</w:t>
      </w:r>
      <w:r>
        <w:rPr>
          <w:rFonts w:ascii="Arial" w:hAnsi="Arial" w:cs="Arial"/>
          <w:sz w:val="22"/>
          <w:szCs w:val="22"/>
        </w:rPr>
        <w:t>.</w:t>
      </w:r>
      <w:r w:rsidR="00202983">
        <w:rPr>
          <w:rFonts w:ascii="Arial" w:hAnsi="Arial" w:cs="Arial"/>
          <w:sz w:val="22"/>
          <w:szCs w:val="22"/>
        </w:rPr>
        <w:t xml:space="preserve">  </w:t>
      </w:r>
      <w:r>
        <w:rPr>
          <w:rFonts w:ascii="Arial" w:hAnsi="Arial" w:cs="Arial"/>
          <w:sz w:val="22"/>
          <w:szCs w:val="22"/>
        </w:rPr>
        <w:t>All sort</w:t>
      </w:r>
      <w:r w:rsidR="00057405">
        <w:rPr>
          <w:rFonts w:ascii="Arial" w:hAnsi="Arial" w:cs="Arial"/>
          <w:sz w:val="22"/>
          <w:szCs w:val="22"/>
        </w:rPr>
        <w:t>s</w:t>
      </w:r>
      <w:r>
        <w:rPr>
          <w:rFonts w:ascii="Arial" w:hAnsi="Arial" w:cs="Arial"/>
          <w:sz w:val="22"/>
          <w:szCs w:val="22"/>
        </w:rPr>
        <w:t xml:space="preserve"> of office products could have been provided by the conglomerate</w:t>
      </w:r>
      <w:r w:rsidR="00057405">
        <w:rPr>
          <w:rFonts w:ascii="Arial" w:hAnsi="Arial" w:cs="Arial"/>
          <w:sz w:val="22"/>
          <w:szCs w:val="22"/>
        </w:rPr>
        <w:t>, from the office furnishings to the paper clips</w:t>
      </w:r>
      <w:r w:rsidR="00202983">
        <w:rPr>
          <w:rFonts w:ascii="Arial" w:hAnsi="Arial" w:cs="Arial"/>
          <w:sz w:val="22"/>
          <w:szCs w:val="22"/>
        </w:rPr>
        <w:t xml:space="preserve"> (case study)</w:t>
      </w:r>
      <w:r w:rsidR="00057405">
        <w:rPr>
          <w:rFonts w:ascii="Arial" w:hAnsi="Arial" w:cs="Arial"/>
          <w:sz w:val="22"/>
          <w:szCs w:val="22"/>
        </w:rPr>
        <w:t>.</w:t>
      </w:r>
      <w:r w:rsidR="00CC1A52">
        <w:rPr>
          <w:rFonts w:ascii="Arial" w:hAnsi="Arial" w:cs="Arial"/>
          <w:sz w:val="22"/>
          <w:szCs w:val="22"/>
        </w:rPr>
        <w:t xml:space="preserve">  The satisfaction of the requirements of the complete office of the nation should be enabled throughout diversification which seems to be the corporate plan of that conglomerate</w:t>
      </w:r>
      <w:r w:rsidR="00202983">
        <w:rPr>
          <w:rFonts w:ascii="Arial" w:hAnsi="Arial" w:cs="Arial"/>
          <w:sz w:val="22"/>
          <w:szCs w:val="22"/>
        </w:rPr>
        <w:t xml:space="preserve"> (case study)</w:t>
      </w:r>
      <w:r w:rsidR="00CC1A52">
        <w:rPr>
          <w:rFonts w:ascii="Arial" w:hAnsi="Arial" w:cs="Arial"/>
          <w:sz w:val="22"/>
          <w:szCs w:val="22"/>
        </w:rPr>
        <w:t>.  The company could have the intention to enlarge their products line from the office personnel to the paper clips</w:t>
      </w:r>
      <w:r w:rsidR="00202983">
        <w:rPr>
          <w:rFonts w:ascii="Arial" w:hAnsi="Arial" w:cs="Arial"/>
          <w:sz w:val="22"/>
          <w:szCs w:val="22"/>
        </w:rPr>
        <w:t xml:space="preserve"> (case study)</w:t>
      </w:r>
      <w:r w:rsidR="00CC1A52">
        <w:rPr>
          <w:rFonts w:ascii="Arial" w:hAnsi="Arial" w:cs="Arial"/>
          <w:sz w:val="22"/>
          <w:szCs w:val="22"/>
        </w:rPr>
        <w:t>.</w:t>
      </w:r>
      <w:r w:rsidR="004245FD">
        <w:rPr>
          <w:rFonts w:ascii="Arial" w:hAnsi="Arial" w:cs="Arial"/>
          <w:sz w:val="22"/>
          <w:szCs w:val="22"/>
        </w:rPr>
        <w:t xml:space="preserve">  This corporate plan seems not be applicable because that conglomerate wants to remain the same</w:t>
      </w:r>
      <w:r w:rsidR="00202983">
        <w:rPr>
          <w:rFonts w:ascii="Arial" w:hAnsi="Arial" w:cs="Arial"/>
          <w:sz w:val="22"/>
          <w:szCs w:val="22"/>
        </w:rPr>
        <w:t xml:space="preserve"> (case study)</w:t>
      </w:r>
      <w:r w:rsidR="004245FD">
        <w:rPr>
          <w:rFonts w:ascii="Arial" w:hAnsi="Arial" w:cs="Arial"/>
          <w:sz w:val="22"/>
          <w:szCs w:val="22"/>
        </w:rPr>
        <w:t>.  This could also be a paradoxical approach because the company is entering new markets and because of technological changes, they could need diversification</w:t>
      </w:r>
      <w:r w:rsidR="00202983">
        <w:rPr>
          <w:rFonts w:ascii="Arial" w:hAnsi="Arial" w:cs="Arial"/>
          <w:sz w:val="22"/>
          <w:szCs w:val="22"/>
        </w:rPr>
        <w:t xml:space="preserve"> (case study)</w:t>
      </w:r>
      <w:r w:rsidR="004245FD">
        <w:rPr>
          <w:rFonts w:ascii="Arial" w:hAnsi="Arial" w:cs="Arial"/>
          <w:sz w:val="22"/>
          <w:szCs w:val="22"/>
        </w:rPr>
        <w:t>.</w:t>
      </w:r>
    </w:p>
    <w:p w:rsidR="00B22FA2" w:rsidRDefault="00B22FA2" w:rsidP="00F90270">
      <w:pPr>
        <w:jc w:val="both"/>
        <w:rPr>
          <w:rFonts w:ascii="Arial" w:hAnsi="Arial" w:cs="Arial"/>
          <w:sz w:val="22"/>
          <w:szCs w:val="22"/>
        </w:rPr>
      </w:pPr>
    </w:p>
    <w:p w:rsidR="00AF11DD" w:rsidRDefault="0038048C" w:rsidP="00A85F9D">
      <w:pPr>
        <w:jc w:val="both"/>
        <w:rPr>
          <w:rFonts w:ascii="Arial" w:hAnsi="Arial" w:cs="Arial"/>
          <w:sz w:val="22"/>
          <w:szCs w:val="22"/>
        </w:rPr>
      </w:pPr>
      <w:r>
        <w:rPr>
          <w:rFonts w:ascii="Arial" w:hAnsi="Arial" w:cs="Arial"/>
          <w:sz w:val="22"/>
          <w:szCs w:val="22"/>
        </w:rPr>
        <w:t>The proportion of SOS own brands growth could have been foreseen at one-tenth in the next two years.The value of SOS own brands sales could be approximately 15%</w:t>
      </w:r>
      <w:r w:rsidR="00202983">
        <w:rPr>
          <w:rFonts w:ascii="Arial" w:hAnsi="Arial" w:cs="Arial"/>
          <w:sz w:val="22"/>
          <w:szCs w:val="22"/>
        </w:rPr>
        <w:t xml:space="preserve"> (case study)</w:t>
      </w:r>
      <w:r>
        <w:rPr>
          <w:rFonts w:ascii="Arial" w:hAnsi="Arial" w:cs="Arial"/>
          <w:sz w:val="22"/>
          <w:szCs w:val="22"/>
        </w:rPr>
        <w:t>.</w:t>
      </w:r>
      <w:r w:rsidR="00202983">
        <w:rPr>
          <w:rFonts w:ascii="Arial" w:hAnsi="Arial" w:cs="Arial"/>
          <w:sz w:val="22"/>
          <w:szCs w:val="22"/>
        </w:rPr>
        <w:t xml:space="preserve">  </w:t>
      </w:r>
      <w:r>
        <w:rPr>
          <w:rFonts w:ascii="Arial" w:hAnsi="Arial" w:cs="Arial"/>
          <w:sz w:val="22"/>
          <w:szCs w:val="22"/>
        </w:rPr>
        <w:t>The introduction of the company’s brand could have integrated in the line of products to create a bridge and for the utilisation of the ranges of products of high volume</w:t>
      </w:r>
      <w:r w:rsidR="00202983">
        <w:rPr>
          <w:rFonts w:ascii="Arial" w:hAnsi="Arial" w:cs="Arial"/>
          <w:sz w:val="22"/>
          <w:szCs w:val="22"/>
        </w:rPr>
        <w:t xml:space="preserve"> (case study)</w:t>
      </w:r>
      <w:r>
        <w:rPr>
          <w:rFonts w:ascii="Arial" w:hAnsi="Arial" w:cs="Arial"/>
          <w:sz w:val="22"/>
          <w:szCs w:val="22"/>
        </w:rPr>
        <w:t>.</w:t>
      </w:r>
      <w:r w:rsidR="00BC5EDA">
        <w:rPr>
          <w:rFonts w:ascii="Arial" w:hAnsi="Arial" w:cs="Arial"/>
          <w:sz w:val="22"/>
          <w:szCs w:val="22"/>
        </w:rPr>
        <w:t xml:space="preserve">  The adaption betwixt the technological changes and the product policy could have established and one line product could contain more than one dominant brand</w:t>
      </w:r>
      <w:r w:rsidR="00202983">
        <w:rPr>
          <w:rFonts w:ascii="Arial" w:hAnsi="Arial" w:cs="Arial"/>
          <w:sz w:val="22"/>
          <w:szCs w:val="22"/>
        </w:rPr>
        <w:t xml:space="preserve"> (case study)</w:t>
      </w:r>
      <w:r w:rsidR="00BC5EDA">
        <w:rPr>
          <w:rFonts w:ascii="Arial" w:hAnsi="Arial" w:cs="Arial"/>
          <w:sz w:val="22"/>
          <w:szCs w:val="22"/>
        </w:rPr>
        <w:t xml:space="preserve">.  </w:t>
      </w:r>
      <w:r w:rsidR="00BC5EDA">
        <w:rPr>
          <w:rFonts w:ascii="Arial" w:hAnsi="Arial" w:cs="Arial"/>
          <w:sz w:val="22"/>
          <w:szCs w:val="22"/>
        </w:rPr>
        <w:lastRenderedPageBreak/>
        <w:t>Brand competition seems to be avoided</w:t>
      </w:r>
      <w:r w:rsidR="00202983">
        <w:rPr>
          <w:rFonts w:ascii="Arial" w:hAnsi="Arial" w:cs="Arial"/>
          <w:sz w:val="22"/>
          <w:szCs w:val="22"/>
        </w:rPr>
        <w:t xml:space="preserve"> (case study)</w:t>
      </w:r>
      <w:r w:rsidR="00BC5EDA">
        <w:rPr>
          <w:rFonts w:ascii="Arial" w:hAnsi="Arial" w:cs="Arial"/>
          <w:sz w:val="22"/>
          <w:szCs w:val="22"/>
        </w:rPr>
        <w:t>.The introduction of the brand recognition seems to be a good idea from the company</w:t>
      </w:r>
      <w:r w:rsidR="00B22FA2">
        <w:rPr>
          <w:rFonts w:ascii="Arial" w:hAnsi="Arial" w:cs="Arial"/>
          <w:sz w:val="22"/>
          <w:szCs w:val="22"/>
        </w:rPr>
        <w:t xml:space="preserve"> because the consumers will be pulled to buy a great proportion of items from the company</w:t>
      </w:r>
      <w:r w:rsidR="00202983">
        <w:rPr>
          <w:rFonts w:ascii="Arial" w:hAnsi="Arial" w:cs="Arial"/>
          <w:sz w:val="22"/>
          <w:szCs w:val="22"/>
        </w:rPr>
        <w:t xml:space="preserve"> (case study)</w:t>
      </w:r>
      <w:r w:rsidR="00B22FA2">
        <w:rPr>
          <w:rFonts w:ascii="Arial" w:hAnsi="Arial" w:cs="Arial"/>
          <w:sz w:val="22"/>
          <w:szCs w:val="22"/>
        </w:rPr>
        <w:t>.</w:t>
      </w:r>
      <w:r w:rsidR="00202983">
        <w:rPr>
          <w:rFonts w:ascii="Arial" w:hAnsi="Arial" w:cs="Arial"/>
          <w:sz w:val="22"/>
          <w:szCs w:val="22"/>
        </w:rPr>
        <w:t xml:space="preserve">  </w:t>
      </w:r>
      <w:r w:rsidR="00B22FA2">
        <w:rPr>
          <w:rFonts w:ascii="Arial" w:hAnsi="Arial" w:cs="Arial"/>
          <w:sz w:val="22"/>
          <w:szCs w:val="22"/>
        </w:rPr>
        <w:t>T</w:t>
      </w:r>
      <w:r w:rsidR="00BC5EDA">
        <w:rPr>
          <w:rFonts w:ascii="Arial" w:hAnsi="Arial" w:cs="Arial"/>
          <w:sz w:val="22"/>
          <w:szCs w:val="22"/>
        </w:rPr>
        <w:t>he fact that the</w:t>
      </w:r>
      <w:r w:rsidR="00CE36B9">
        <w:rPr>
          <w:rFonts w:ascii="Arial" w:hAnsi="Arial" w:cs="Arial"/>
          <w:sz w:val="22"/>
          <w:szCs w:val="22"/>
        </w:rPr>
        <w:t>re will be no competition of brands betwixt similar items of commercial stationery seems not be a good approach</w:t>
      </w:r>
      <w:r w:rsidR="00B22FA2">
        <w:rPr>
          <w:rFonts w:ascii="Arial" w:hAnsi="Arial" w:cs="Arial"/>
          <w:sz w:val="22"/>
          <w:szCs w:val="22"/>
        </w:rPr>
        <w:t xml:space="preserve"> because it can reduce the sales of products</w:t>
      </w:r>
      <w:r w:rsidR="00202983">
        <w:rPr>
          <w:rFonts w:ascii="Arial" w:hAnsi="Arial" w:cs="Arial"/>
          <w:sz w:val="22"/>
          <w:szCs w:val="22"/>
        </w:rPr>
        <w:t xml:space="preserve"> (</w:t>
      </w:r>
      <w:r w:rsidR="00A85F9D">
        <w:rPr>
          <w:rFonts w:ascii="Arial" w:hAnsi="Arial" w:cs="Arial"/>
          <w:sz w:val="22"/>
          <w:szCs w:val="22"/>
        </w:rPr>
        <w:t>Bajwa, 2012</w:t>
      </w:r>
      <w:r w:rsidR="00202983">
        <w:rPr>
          <w:rFonts w:ascii="Arial" w:hAnsi="Arial" w:cs="Arial"/>
          <w:sz w:val="22"/>
          <w:szCs w:val="22"/>
        </w:rPr>
        <w:t>)</w:t>
      </w:r>
      <w:r w:rsidR="00B22FA2">
        <w:rPr>
          <w:rFonts w:ascii="Arial" w:hAnsi="Arial" w:cs="Arial"/>
          <w:sz w:val="22"/>
          <w:szCs w:val="22"/>
        </w:rPr>
        <w:t>.</w:t>
      </w:r>
    </w:p>
    <w:p w:rsidR="003F7A63" w:rsidRDefault="003F7A63" w:rsidP="003F7A63">
      <w:pPr>
        <w:jc w:val="both"/>
        <w:rPr>
          <w:rFonts w:ascii="Arial" w:hAnsi="Arial" w:cs="Arial"/>
          <w:sz w:val="22"/>
          <w:szCs w:val="22"/>
        </w:rPr>
      </w:pPr>
    </w:p>
    <w:p w:rsidR="00AF11DD" w:rsidRDefault="00D56B29" w:rsidP="00B21CD6">
      <w:pPr>
        <w:jc w:val="both"/>
        <w:rPr>
          <w:rFonts w:ascii="Arial" w:hAnsi="Arial" w:cs="Arial"/>
          <w:sz w:val="22"/>
          <w:szCs w:val="22"/>
        </w:rPr>
      </w:pPr>
      <w:r>
        <w:rPr>
          <w:rFonts w:ascii="Arial" w:hAnsi="Arial" w:cs="Arial"/>
          <w:sz w:val="22"/>
          <w:szCs w:val="22"/>
        </w:rPr>
        <w:t>The substantial accretion of the company’s website seems to be expected</w:t>
      </w:r>
      <w:r w:rsidR="00886175">
        <w:rPr>
          <w:rFonts w:ascii="Arial" w:hAnsi="Arial" w:cs="Arial"/>
          <w:sz w:val="22"/>
          <w:szCs w:val="22"/>
        </w:rPr>
        <w:t xml:space="preserve"> (case study)</w:t>
      </w:r>
      <w:r>
        <w:rPr>
          <w:rFonts w:ascii="Arial" w:hAnsi="Arial" w:cs="Arial"/>
          <w:sz w:val="22"/>
          <w:szCs w:val="22"/>
        </w:rPr>
        <w:t>.</w:t>
      </w:r>
      <w:r w:rsidR="00886175">
        <w:rPr>
          <w:rFonts w:ascii="Arial" w:hAnsi="Arial" w:cs="Arial"/>
          <w:sz w:val="22"/>
          <w:szCs w:val="22"/>
        </w:rPr>
        <w:t xml:space="preserve">  </w:t>
      </w:r>
      <w:r>
        <w:rPr>
          <w:rFonts w:ascii="Arial" w:hAnsi="Arial" w:cs="Arial"/>
          <w:sz w:val="22"/>
          <w:szCs w:val="22"/>
        </w:rPr>
        <w:t>The significance of the effect of the company ecommerce on sales seems to be amounting at 28% per volume</w:t>
      </w:r>
      <w:r w:rsidR="00886175">
        <w:rPr>
          <w:rFonts w:ascii="Arial" w:hAnsi="Arial" w:cs="Arial"/>
          <w:sz w:val="22"/>
          <w:szCs w:val="22"/>
        </w:rPr>
        <w:t xml:space="preserve"> (case study)</w:t>
      </w:r>
      <w:r>
        <w:rPr>
          <w:rFonts w:ascii="Arial" w:hAnsi="Arial" w:cs="Arial"/>
          <w:sz w:val="22"/>
          <w:szCs w:val="22"/>
        </w:rPr>
        <w:t>.</w:t>
      </w:r>
      <w:r w:rsidR="00886175">
        <w:rPr>
          <w:rFonts w:ascii="Arial" w:hAnsi="Arial" w:cs="Arial"/>
          <w:sz w:val="22"/>
          <w:szCs w:val="22"/>
        </w:rPr>
        <w:t xml:space="preserve">  </w:t>
      </w:r>
      <w:r w:rsidR="00426EF3">
        <w:rPr>
          <w:rFonts w:ascii="Arial" w:hAnsi="Arial" w:cs="Arial"/>
          <w:sz w:val="22"/>
          <w:szCs w:val="22"/>
        </w:rPr>
        <w:t>Below-the-line activities seem to be the policy of promotion</w:t>
      </w:r>
      <w:r w:rsidR="00886175">
        <w:rPr>
          <w:rFonts w:ascii="Arial" w:hAnsi="Arial" w:cs="Arial"/>
          <w:sz w:val="22"/>
          <w:szCs w:val="22"/>
        </w:rPr>
        <w:t xml:space="preserve"> (case study)</w:t>
      </w:r>
      <w:r w:rsidR="00426EF3">
        <w:rPr>
          <w:rFonts w:ascii="Arial" w:hAnsi="Arial" w:cs="Arial"/>
          <w:sz w:val="22"/>
          <w:szCs w:val="22"/>
        </w:rPr>
        <w:t>.</w:t>
      </w:r>
      <w:r w:rsidR="00B21CD6">
        <w:rPr>
          <w:rFonts w:ascii="Arial" w:hAnsi="Arial" w:cs="Arial"/>
          <w:sz w:val="22"/>
          <w:szCs w:val="22"/>
        </w:rPr>
        <w:t xml:space="preserve">  Nowadays, they seem to have no incentive to introduce the media advertising</w:t>
      </w:r>
      <w:r w:rsidR="00886175">
        <w:rPr>
          <w:rFonts w:ascii="Arial" w:hAnsi="Arial" w:cs="Arial"/>
          <w:sz w:val="22"/>
          <w:szCs w:val="22"/>
        </w:rPr>
        <w:t xml:space="preserve"> (case study)</w:t>
      </w:r>
      <w:r w:rsidR="00B21CD6">
        <w:rPr>
          <w:rFonts w:ascii="Arial" w:hAnsi="Arial" w:cs="Arial"/>
          <w:sz w:val="22"/>
          <w:szCs w:val="22"/>
        </w:rPr>
        <w:t>.  The promotional policy seems not be good because it seems to be a direct advertising where brochures and leaflets are distributed</w:t>
      </w:r>
      <w:r w:rsidR="00886175">
        <w:rPr>
          <w:rFonts w:ascii="Arial" w:hAnsi="Arial" w:cs="Arial"/>
          <w:sz w:val="22"/>
          <w:szCs w:val="22"/>
        </w:rPr>
        <w:t xml:space="preserve"> (Kaynak et al., 2013)</w:t>
      </w:r>
      <w:r w:rsidR="00B21CD6">
        <w:rPr>
          <w:rFonts w:ascii="Arial" w:hAnsi="Arial" w:cs="Arial"/>
          <w:sz w:val="22"/>
          <w:szCs w:val="22"/>
        </w:rPr>
        <w:t xml:space="preserve">.  This seems to be a delicate and slow way of advertising and </w:t>
      </w:r>
      <w:r w:rsidR="00553951">
        <w:rPr>
          <w:rFonts w:ascii="Arial" w:hAnsi="Arial" w:cs="Arial"/>
          <w:sz w:val="22"/>
          <w:szCs w:val="22"/>
        </w:rPr>
        <w:t xml:space="preserve">it seems not to be the best way of promoting products because the sales’ increase can be made rapidly by utilising social marketing media, radio and television. </w:t>
      </w:r>
    </w:p>
    <w:p w:rsidR="00F90270" w:rsidRDefault="00F90270" w:rsidP="00F90270">
      <w:pPr>
        <w:jc w:val="both"/>
        <w:rPr>
          <w:rFonts w:ascii="Arial" w:hAnsi="Arial" w:cs="Arial"/>
          <w:sz w:val="22"/>
          <w:szCs w:val="22"/>
        </w:rPr>
      </w:pPr>
    </w:p>
    <w:p w:rsidR="006F25AF" w:rsidRDefault="006F25AF" w:rsidP="006F25AF">
      <w:pPr>
        <w:rPr>
          <w:rFonts w:ascii="Arial" w:hAnsi="Arial" w:cs="Arial"/>
          <w:sz w:val="22"/>
          <w:szCs w:val="22"/>
        </w:rPr>
      </w:pPr>
    </w:p>
    <w:p w:rsidR="003F7A63" w:rsidRPr="006F25AF" w:rsidRDefault="003F7A63" w:rsidP="006F25AF"/>
    <w:p w:rsidR="006F25AF" w:rsidRDefault="006F25AF" w:rsidP="006F25AF"/>
    <w:p w:rsidR="006F25AF" w:rsidRDefault="00F51E07" w:rsidP="00F51E07">
      <w:pPr>
        <w:pStyle w:val="ListParagraph"/>
        <w:ind w:left="1620"/>
      </w:pPr>
      <w:r>
        <w:rPr>
          <w:rFonts w:ascii="Arial" w:hAnsi="Arial" w:cs="Arial"/>
          <w:sz w:val="22"/>
          <w:szCs w:val="22"/>
        </w:rPr>
        <w:t xml:space="preserve">2.4.3 </w:t>
      </w:r>
      <w:r w:rsidR="006F25AF">
        <w:rPr>
          <w:rFonts w:ascii="Arial" w:hAnsi="Arial" w:cs="Arial"/>
          <w:sz w:val="22"/>
          <w:szCs w:val="22"/>
        </w:rPr>
        <w:t>Perceived operational gap</w:t>
      </w:r>
    </w:p>
    <w:p w:rsidR="006F25AF" w:rsidRDefault="004B0FD2" w:rsidP="00327376">
      <w:pPr>
        <w:jc w:val="both"/>
      </w:pPr>
      <w:r w:rsidRPr="00327376">
        <w:rPr>
          <w:rFonts w:ascii="Arial" w:hAnsi="Arial" w:cs="Arial"/>
          <w:sz w:val="22"/>
          <w:szCs w:val="22"/>
        </w:rPr>
        <w:t>The perceived operational gap analysis seems to be an essential method to determine what can be needed to reinforce the system of operations that could allow the transformation of</w:t>
      </w:r>
      <w:r w:rsidR="006E58AB">
        <w:rPr>
          <w:rFonts w:ascii="Arial" w:hAnsi="Arial" w:cs="Arial"/>
          <w:sz w:val="22"/>
          <w:szCs w:val="22"/>
        </w:rPr>
        <w:t xml:space="preserve"> inputs to obtain the outputs (Sharafi et al., 2012</w:t>
      </w:r>
      <w:r w:rsidRPr="00327376">
        <w:rPr>
          <w:rFonts w:ascii="Arial" w:hAnsi="Arial" w:cs="Arial"/>
          <w:sz w:val="22"/>
          <w:szCs w:val="22"/>
        </w:rPr>
        <w:t xml:space="preserve">).  This could be made throughout an operational channel that needs to be established.  In the marketplace, it is the inputs that could determine the outputs and the outputs are not well done; it means a mistake occurred during the process due to the misuse </w:t>
      </w:r>
      <w:r w:rsidR="00327376" w:rsidRPr="00327376">
        <w:rPr>
          <w:rFonts w:ascii="Arial" w:hAnsi="Arial" w:cs="Arial"/>
          <w:sz w:val="22"/>
          <w:szCs w:val="22"/>
        </w:rPr>
        <w:t>of inputs</w:t>
      </w:r>
      <w:r w:rsidR="00327376">
        <w:t>.</w:t>
      </w:r>
    </w:p>
    <w:p w:rsidR="004B0FD2" w:rsidRDefault="004B0FD2" w:rsidP="00AB0B45">
      <w:pPr>
        <w:jc w:val="both"/>
        <w:rPr>
          <w:rFonts w:ascii="Arial" w:hAnsi="Arial" w:cs="Arial"/>
          <w:sz w:val="22"/>
          <w:szCs w:val="22"/>
        </w:rPr>
      </w:pPr>
    </w:p>
    <w:p w:rsidR="00634C26" w:rsidRDefault="003F7A63" w:rsidP="00AB0B45">
      <w:pPr>
        <w:jc w:val="both"/>
        <w:rPr>
          <w:rFonts w:ascii="Arial" w:hAnsi="Arial" w:cs="Arial"/>
          <w:sz w:val="22"/>
          <w:szCs w:val="22"/>
        </w:rPr>
      </w:pPr>
      <w:r>
        <w:rPr>
          <w:rFonts w:ascii="Arial" w:hAnsi="Arial" w:cs="Arial"/>
          <w:sz w:val="22"/>
          <w:szCs w:val="22"/>
        </w:rPr>
        <w:t>The next financial years’ sales revenues seem to be predicted to significantly increase.</w:t>
      </w:r>
      <w:r w:rsidR="008F3289">
        <w:rPr>
          <w:rFonts w:ascii="Arial" w:hAnsi="Arial" w:cs="Arial"/>
          <w:sz w:val="22"/>
          <w:szCs w:val="22"/>
        </w:rPr>
        <w:t>SOS has been a successful company and the previous years, the turnover accret</w:t>
      </w:r>
      <w:r w:rsidR="00021DAB">
        <w:rPr>
          <w:rFonts w:ascii="Arial" w:hAnsi="Arial" w:cs="Arial"/>
          <w:sz w:val="22"/>
          <w:szCs w:val="22"/>
        </w:rPr>
        <w:t>ion could have been substantial due to the manpower</w:t>
      </w:r>
      <w:r w:rsidR="00A50D4F">
        <w:rPr>
          <w:rFonts w:ascii="Arial" w:hAnsi="Arial" w:cs="Arial"/>
          <w:sz w:val="22"/>
          <w:szCs w:val="22"/>
        </w:rPr>
        <w:t xml:space="preserve"> (case study)</w:t>
      </w:r>
      <w:r w:rsidR="00021DAB">
        <w:rPr>
          <w:rFonts w:ascii="Arial" w:hAnsi="Arial" w:cs="Arial"/>
          <w:sz w:val="22"/>
          <w:szCs w:val="22"/>
        </w:rPr>
        <w:t>.</w:t>
      </w:r>
      <w:r w:rsidR="00A50D4F">
        <w:rPr>
          <w:rFonts w:ascii="Arial" w:hAnsi="Arial" w:cs="Arial"/>
          <w:sz w:val="22"/>
          <w:szCs w:val="22"/>
        </w:rPr>
        <w:t xml:space="preserve">  </w:t>
      </w:r>
      <w:r w:rsidR="00021DAB">
        <w:rPr>
          <w:rFonts w:ascii="Arial" w:hAnsi="Arial" w:cs="Arial"/>
          <w:sz w:val="22"/>
          <w:szCs w:val="22"/>
        </w:rPr>
        <w:t>Telesales could have supplemented the activities of sales in the area</w:t>
      </w:r>
      <w:r w:rsidR="00A50D4F">
        <w:rPr>
          <w:rFonts w:ascii="Arial" w:hAnsi="Arial" w:cs="Arial"/>
          <w:sz w:val="22"/>
          <w:szCs w:val="22"/>
        </w:rPr>
        <w:t xml:space="preserve"> (case study)</w:t>
      </w:r>
      <w:r w:rsidR="00021DAB">
        <w:rPr>
          <w:rFonts w:ascii="Arial" w:hAnsi="Arial" w:cs="Arial"/>
          <w:sz w:val="22"/>
          <w:szCs w:val="22"/>
        </w:rPr>
        <w:t>.</w:t>
      </w:r>
      <w:r w:rsidR="00A50D4F">
        <w:rPr>
          <w:rFonts w:ascii="Arial" w:hAnsi="Arial" w:cs="Arial"/>
          <w:sz w:val="22"/>
          <w:szCs w:val="22"/>
        </w:rPr>
        <w:t xml:space="preserve">  </w:t>
      </w:r>
      <w:r w:rsidR="00021DAB">
        <w:rPr>
          <w:rFonts w:ascii="Arial" w:hAnsi="Arial" w:cs="Arial"/>
          <w:sz w:val="22"/>
          <w:szCs w:val="22"/>
        </w:rPr>
        <w:t>The marketing competitive channel utilised seems to be a good approach in the sense that it will fasten the sales it will reduce the costs of supply chain and customer search</w:t>
      </w:r>
      <w:r w:rsidR="00A50D4F">
        <w:rPr>
          <w:rFonts w:ascii="Arial" w:hAnsi="Arial" w:cs="Arial"/>
          <w:sz w:val="22"/>
          <w:szCs w:val="22"/>
        </w:rPr>
        <w:t xml:space="preserve"> (Yan and Ghose, 2010)</w:t>
      </w:r>
      <w:r w:rsidR="00021DAB">
        <w:rPr>
          <w:rFonts w:ascii="Arial" w:hAnsi="Arial" w:cs="Arial"/>
          <w:sz w:val="22"/>
          <w:szCs w:val="22"/>
        </w:rPr>
        <w:t>.</w:t>
      </w:r>
    </w:p>
    <w:p w:rsidR="00AB0B45" w:rsidRDefault="00AB0B45" w:rsidP="00AB0B45">
      <w:pPr>
        <w:jc w:val="both"/>
        <w:rPr>
          <w:rFonts w:ascii="Arial" w:hAnsi="Arial" w:cs="Arial"/>
          <w:sz w:val="22"/>
          <w:szCs w:val="22"/>
        </w:rPr>
      </w:pPr>
    </w:p>
    <w:p w:rsidR="004D26AE" w:rsidRDefault="007735E9" w:rsidP="00AB0B45">
      <w:pPr>
        <w:jc w:val="both"/>
        <w:rPr>
          <w:rFonts w:ascii="Arial" w:hAnsi="Arial" w:cs="Arial"/>
          <w:sz w:val="22"/>
          <w:szCs w:val="22"/>
        </w:rPr>
      </w:pPr>
      <w:r>
        <w:rPr>
          <w:rFonts w:ascii="Arial" w:hAnsi="Arial" w:cs="Arial"/>
          <w:sz w:val="22"/>
          <w:szCs w:val="22"/>
        </w:rPr>
        <w:t>The company’s mission and statements seem to be the dependency, reliability and quickness of the service provided by the maintenance of the consumers’ loyalty and degree of quality service.No intermediaries could have utilised to sell products to the United Kingdom Offices and the purchasing seems to be direct from wholesales and manufacturers</w:t>
      </w:r>
      <w:r w:rsidR="00E67144">
        <w:rPr>
          <w:rFonts w:ascii="Arial" w:hAnsi="Arial" w:cs="Arial"/>
          <w:sz w:val="22"/>
          <w:szCs w:val="22"/>
        </w:rPr>
        <w:t xml:space="preserve"> (case study)</w:t>
      </w:r>
      <w:r>
        <w:rPr>
          <w:rFonts w:ascii="Arial" w:hAnsi="Arial" w:cs="Arial"/>
          <w:sz w:val="22"/>
          <w:szCs w:val="22"/>
        </w:rPr>
        <w:t>.</w:t>
      </w:r>
      <w:r w:rsidR="00E67144">
        <w:rPr>
          <w:rFonts w:ascii="Arial" w:hAnsi="Arial" w:cs="Arial"/>
          <w:sz w:val="22"/>
          <w:szCs w:val="22"/>
        </w:rPr>
        <w:t xml:space="preserve">  </w:t>
      </w:r>
      <w:r>
        <w:rPr>
          <w:rFonts w:ascii="Arial" w:hAnsi="Arial" w:cs="Arial"/>
          <w:sz w:val="22"/>
          <w:szCs w:val="22"/>
        </w:rPr>
        <w:t xml:space="preserve">The order and delivery of stocks to an office seems to be made </w:t>
      </w:r>
      <w:r w:rsidR="00AB0B45">
        <w:rPr>
          <w:rFonts w:ascii="Arial" w:hAnsi="Arial" w:cs="Arial"/>
          <w:sz w:val="22"/>
          <w:szCs w:val="22"/>
        </w:rPr>
        <w:t>within 24 hours of the order’s receipt</w:t>
      </w:r>
      <w:r w:rsidR="00E67144">
        <w:rPr>
          <w:rFonts w:ascii="Arial" w:hAnsi="Arial" w:cs="Arial"/>
          <w:sz w:val="22"/>
          <w:szCs w:val="22"/>
        </w:rPr>
        <w:t xml:space="preserve"> (case study)</w:t>
      </w:r>
      <w:r w:rsidR="00AB0B45">
        <w:rPr>
          <w:rFonts w:ascii="Arial" w:hAnsi="Arial" w:cs="Arial"/>
          <w:sz w:val="22"/>
          <w:szCs w:val="22"/>
        </w:rPr>
        <w:t>.  The time seems not to be efficient because the order and delivery could be time-consuming and could take up to one day.  The direct marketing seems to be a good approach because it will reinforce the brand loyalty and discounts will be made to customers</w:t>
      </w:r>
      <w:r w:rsidR="00703429">
        <w:rPr>
          <w:rFonts w:ascii="Arial" w:hAnsi="Arial" w:cs="Arial"/>
          <w:sz w:val="22"/>
          <w:szCs w:val="22"/>
        </w:rPr>
        <w:t xml:space="preserve"> (Coussement, K. and Buckinx, W., 2011)</w:t>
      </w:r>
      <w:r w:rsidR="00AB0B45">
        <w:rPr>
          <w:rFonts w:ascii="Arial" w:hAnsi="Arial" w:cs="Arial"/>
          <w:sz w:val="22"/>
          <w:szCs w:val="22"/>
        </w:rPr>
        <w:t xml:space="preserve">. This seems </w:t>
      </w:r>
      <w:r w:rsidR="00E67144">
        <w:rPr>
          <w:rFonts w:ascii="Arial" w:hAnsi="Arial" w:cs="Arial"/>
          <w:sz w:val="22"/>
          <w:szCs w:val="22"/>
        </w:rPr>
        <w:t xml:space="preserve">also </w:t>
      </w:r>
      <w:r w:rsidR="00AB0B45">
        <w:rPr>
          <w:rFonts w:ascii="Arial" w:hAnsi="Arial" w:cs="Arial"/>
          <w:sz w:val="22"/>
          <w:szCs w:val="22"/>
        </w:rPr>
        <w:t>not to be a good idea because of the privacy intrusion that cannot be appreciated by consumers</w:t>
      </w:r>
      <w:r w:rsidR="00703429">
        <w:rPr>
          <w:rFonts w:ascii="Arial" w:hAnsi="Arial" w:cs="Arial"/>
          <w:sz w:val="22"/>
          <w:szCs w:val="22"/>
        </w:rPr>
        <w:t xml:space="preserve"> (</w:t>
      </w:r>
      <w:r w:rsidR="00C73D67">
        <w:rPr>
          <w:rFonts w:ascii="Arial" w:hAnsi="Arial" w:cs="Arial"/>
          <w:sz w:val="22"/>
          <w:szCs w:val="22"/>
        </w:rPr>
        <w:t>Coussement</w:t>
      </w:r>
      <w:r w:rsidR="00316ADB">
        <w:rPr>
          <w:rFonts w:ascii="Arial" w:hAnsi="Arial" w:cs="Arial"/>
          <w:sz w:val="22"/>
          <w:szCs w:val="22"/>
        </w:rPr>
        <w:t xml:space="preserve"> </w:t>
      </w:r>
      <w:r w:rsidR="00C73D67">
        <w:rPr>
          <w:rFonts w:ascii="Arial" w:hAnsi="Arial" w:cs="Arial"/>
          <w:sz w:val="22"/>
          <w:szCs w:val="22"/>
        </w:rPr>
        <w:t>and Buckinx</w:t>
      </w:r>
      <w:r w:rsidR="00316ADB">
        <w:rPr>
          <w:rFonts w:ascii="Arial" w:hAnsi="Arial" w:cs="Arial"/>
          <w:sz w:val="22"/>
          <w:szCs w:val="22"/>
        </w:rPr>
        <w:t>, 2011</w:t>
      </w:r>
      <w:r w:rsidR="00703429">
        <w:rPr>
          <w:rFonts w:ascii="Arial" w:hAnsi="Arial" w:cs="Arial"/>
          <w:sz w:val="22"/>
          <w:szCs w:val="22"/>
        </w:rPr>
        <w:t>)</w:t>
      </w:r>
      <w:r w:rsidR="00AB0B45">
        <w:rPr>
          <w:rFonts w:ascii="Arial" w:hAnsi="Arial" w:cs="Arial"/>
          <w:sz w:val="22"/>
          <w:szCs w:val="22"/>
        </w:rPr>
        <w:t>.</w:t>
      </w:r>
    </w:p>
    <w:p w:rsidR="00900FB0" w:rsidRDefault="00900FB0" w:rsidP="00AB0B45">
      <w:pPr>
        <w:jc w:val="both"/>
        <w:rPr>
          <w:rFonts w:ascii="Arial" w:hAnsi="Arial" w:cs="Arial"/>
          <w:sz w:val="22"/>
          <w:szCs w:val="22"/>
        </w:rPr>
      </w:pPr>
    </w:p>
    <w:p w:rsidR="00900FB0" w:rsidRDefault="00900FB0" w:rsidP="006F25AF">
      <w:pPr>
        <w:rPr>
          <w:rFonts w:ascii="Arial" w:hAnsi="Arial" w:cs="Arial"/>
          <w:sz w:val="22"/>
          <w:szCs w:val="22"/>
        </w:rPr>
      </w:pPr>
    </w:p>
    <w:p w:rsidR="002214F4" w:rsidRDefault="006C00B3" w:rsidP="0045223B">
      <w:pPr>
        <w:jc w:val="both"/>
        <w:rPr>
          <w:rFonts w:ascii="Arial" w:hAnsi="Arial" w:cs="Arial"/>
          <w:sz w:val="22"/>
          <w:szCs w:val="22"/>
        </w:rPr>
      </w:pPr>
      <w:r>
        <w:rPr>
          <w:rFonts w:ascii="Arial" w:hAnsi="Arial" w:cs="Arial"/>
          <w:sz w:val="22"/>
          <w:szCs w:val="22"/>
        </w:rPr>
        <w:t>The company’s systems will be built upon the Customer Relationship Management (CRM) and Enterprise Resource Planning (ERP)</w:t>
      </w:r>
      <w:r w:rsidR="00E74700">
        <w:rPr>
          <w:rFonts w:ascii="Arial" w:hAnsi="Arial" w:cs="Arial"/>
          <w:sz w:val="22"/>
          <w:szCs w:val="22"/>
        </w:rPr>
        <w:t xml:space="preserve"> (case study)</w:t>
      </w:r>
      <w:r>
        <w:rPr>
          <w:rFonts w:ascii="Arial" w:hAnsi="Arial" w:cs="Arial"/>
          <w:sz w:val="22"/>
          <w:szCs w:val="22"/>
        </w:rPr>
        <w:t>.</w:t>
      </w:r>
      <w:r w:rsidR="00E74700">
        <w:rPr>
          <w:rFonts w:ascii="Arial" w:hAnsi="Arial" w:cs="Arial"/>
          <w:sz w:val="22"/>
          <w:szCs w:val="22"/>
        </w:rPr>
        <w:t xml:space="preserve">  </w:t>
      </w:r>
      <w:r w:rsidR="009D0613">
        <w:rPr>
          <w:rFonts w:ascii="Arial" w:hAnsi="Arial" w:cs="Arial"/>
          <w:sz w:val="22"/>
          <w:szCs w:val="22"/>
        </w:rPr>
        <w:t>The company is currently developing a new Information System</w:t>
      </w:r>
      <w:r w:rsidR="00E74700">
        <w:rPr>
          <w:rFonts w:ascii="Arial" w:hAnsi="Arial" w:cs="Arial"/>
          <w:sz w:val="22"/>
          <w:szCs w:val="22"/>
        </w:rPr>
        <w:t xml:space="preserve"> (case study)</w:t>
      </w:r>
      <w:r w:rsidR="009D0613">
        <w:rPr>
          <w:rFonts w:ascii="Arial" w:hAnsi="Arial" w:cs="Arial"/>
          <w:sz w:val="22"/>
          <w:szCs w:val="22"/>
        </w:rPr>
        <w:t>.</w:t>
      </w:r>
      <w:r w:rsidR="00E74700">
        <w:rPr>
          <w:rFonts w:ascii="Arial" w:hAnsi="Arial" w:cs="Arial"/>
          <w:sz w:val="22"/>
          <w:szCs w:val="22"/>
        </w:rPr>
        <w:t xml:space="preserve">  </w:t>
      </w:r>
      <w:r>
        <w:rPr>
          <w:rFonts w:ascii="Arial" w:hAnsi="Arial" w:cs="Arial"/>
          <w:sz w:val="22"/>
          <w:szCs w:val="22"/>
        </w:rPr>
        <w:t>To establis</w:t>
      </w:r>
      <w:r w:rsidR="00A27332">
        <w:rPr>
          <w:rFonts w:ascii="Arial" w:hAnsi="Arial" w:cs="Arial"/>
          <w:sz w:val="22"/>
          <w:szCs w:val="22"/>
        </w:rPr>
        <w:t>h and maintain the relationship</w:t>
      </w:r>
      <w:r>
        <w:rPr>
          <w:rFonts w:ascii="Arial" w:hAnsi="Arial" w:cs="Arial"/>
          <w:sz w:val="22"/>
          <w:szCs w:val="22"/>
        </w:rPr>
        <w:t xml:space="preserve"> with consumers, an Information System could have been developed</w:t>
      </w:r>
      <w:r w:rsidR="00A27332">
        <w:rPr>
          <w:rFonts w:ascii="Arial" w:hAnsi="Arial" w:cs="Arial"/>
          <w:sz w:val="22"/>
          <w:szCs w:val="22"/>
        </w:rPr>
        <w:t xml:space="preserve"> to keep track of the relationship with the suppliers</w:t>
      </w:r>
      <w:r w:rsidR="00E74700">
        <w:rPr>
          <w:rFonts w:ascii="Arial" w:hAnsi="Arial" w:cs="Arial"/>
          <w:sz w:val="22"/>
          <w:szCs w:val="22"/>
        </w:rPr>
        <w:t xml:space="preserve"> (case study)</w:t>
      </w:r>
      <w:r w:rsidR="00A27332">
        <w:rPr>
          <w:rFonts w:ascii="Arial" w:hAnsi="Arial" w:cs="Arial"/>
          <w:sz w:val="22"/>
          <w:szCs w:val="22"/>
        </w:rPr>
        <w:t>.</w:t>
      </w:r>
      <w:r w:rsidR="00D00AA6">
        <w:rPr>
          <w:rFonts w:ascii="Arial" w:hAnsi="Arial" w:cs="Arial"/>
          <w:sz w:val="22"/>
          <w:szCs w:val="22"/>
        </w:rPr>
        <w:t xml:space="preserve">  The upgrade of the systems has taken place and the development and systems integration of the software has been completed</w:t>
      </w:r>
      <w:r w:rsidR="00E74700">
        <w:rPr>
          <w:rFonts w:ascii="Arial" w:hAnsi="Arial" w:cs="Arial"/>
          <w:sz w:val="22"/>
          <w:szCs w:val="22"/>
        </w:rPr>
        <w:t xml:space="preserve"> (case study)</w:t>
      </w:r>
      <w:r w:rsidR="00D00AA6">
        <w:rPr>
          <w:rFonts w:ascii="Arial" w:hAnsi="Arial" w:cs="Arial"/>
          <w:sz w:val="22"/>
          <w:szCs w:val="22"/>
        </w:rPr>
        <w:t xml:space="preserve">.  The ERP systems seem to be a good approach in the sense that </w:t>
      </w:r>
      <w:r w:rsidR="00D00AA6">
        <w:rPr>
          <w:rFonts w:ascii="Arial" w:hAnsi="Arial" w:cs="Arial"/>
          <w:sz w:val="22"/>
          <w:szCs w:val="22"/>
        </w:rPr>
        <w:lastRenderedPageBreak/>
        <w:t>the workflow will be coherent and automated and the procedures visibility will be strengthened</w:t>
      </w:r>
      <w:r w:rsidR="00E74700">
        <w:rPr>
          <w:rFonts w:ascii="Arial" w:hAnsi="Arial" w:cs="Arial"/>
          <w:sz w:val="22"/>
          <w:szCs w:val="22"/>
        </w:rPr>
        <w:t xml:space="preserve"> (Choi, Chow and Liu, 2013)</w:t>
      </w:r>
      <w:r w:rsidR="00D00AA6">
        <w:rPr>
          <w:rFonts w:ascii="Arial" w:hAnsi="Arial" w:cs="Arial"/>
          <w:sz w:val="22"/>
          <w:szCs w:val="22"/>
        </w:rPr>
        <w:t>.  However, the ERP systems seem to be very expensive</w:t>
      </w:r>
      <w:r w:rsidR="00C269FA">
        <w:rPr>
          <w:rFonts w:ascii="Arial" w:hAnsi="Arial" w:cs="Arial"/>
          <w:sz w:val="22"/>
          <w:szCs w:val="22"/>
        </w:rPr>
        <w:t xml:space="preserve"> because of the time-consuming deployments.  The CRM systems seem also to be a good approach in the sense that it will reinforce customer’s loyalty</w:t>
      </w:r>
      <w:r w:rsidR="00E74700">
        <w:rPr>
          <w:rFonts w:ascii="Arial" w:hAnsi="Arial" w:cs="Arial"/>
          <w:sz w:val="22"/>
          <w:szCs w:val="22"/>
        </w:rPr>
        <w:t xml:space="preserve"> (</w:t>
      </w:r>
      <w:r w:rsidR="00613DC4">
        <w:rPr>
          <w:rFonts w:ascii="Arial" w:hAnsi="Arial" w:cs="Arial"/>
          <w:sz w:val="22"/>
          <w:szCs w:val="22"/>
        </w:rPr>
        <w:t>Khodakarami and Chan, 2014</w:t>
      </w:r>
      <w:r w:rsidR="00E74700">
        <w:rPr>
          <w:rFonts w:ascii="Arial" w:hAnsi="Arial" w:cs="Arial"/>
          <w:sz w:val="22"/>
          <w:szCs w:val="22"/>
        </w:rPr>
        <w:t>)</w:t>
      </w:r>
      <w:r w:rsidR="00C269FA">
        <w:rPr>
          <w:rFonts w:ascii="Arial" w:hAnsi="Arial" w:cs="Arial"/>
          <w:sz w:val="22"/>
          <w:szCs w:val="22"/>
        </w:rPr>
        <w:t xml:space="preserve">.  However, it seems not to be easy to implement because of the tools’ choice. </w:t>
      </w:r>
    </w:p>
    <w:p w:rsidR="0039430E" w:rsidRDefault="0039430E" w:rsidP="0039430E">
      <w:pPr>
        <w:rPr>
          <w:rFonts w:ascii="Arial" w:hAnsi="Arial" w:cs="Arial"/>
          <w:sz w:val="22"/>
          <w:szCs w:val="22"/>
        </w:rPr>
      </w:pPr>
    </w:p>
    <w:p w:rsidR="007836C0" w:rsidRDefault="0071690A" w:rsidP="004D7AA6">
      <w:pPr>
        <w:jc w:val="both"/>
        <w:rPr>
          <w:rFonts w:ascii="Arial" w:hAnsi="Arial" w:cs="Arial"/>
          <w:sz w:val="22"/>
          <w:szCs w:val="22"/>
        </w:rPr>
      </w:pPr>
      <w:r>
        <w:rPr>
          <w:rFonts w:ascii="Arial" w:hAnsi="Arial" w:cs="Arial"/>
          <w:sz w:val="22"/>
          <w:szCs w:val="22"/>
        </w:rPr>
        <w:t>The need of IT systems efficiency and the company system will be also built upon Just in Time Inventory System</w:t>
      </w:r>
      <w:r w:rsidR="00483C11">
        <w:rPr>
          <w:rFonts w:ascii="Arial" w:hAnsi="Arial" w:cs="Arial"/>
          <w:sz w:val="22"/>
          <w:szCs w:val="22"/>
        </w:rPr>
        <w:t xml:space="preserve"> (case study)</w:t>
      </w:r>
      <w:r>
        <w:rPr>
          <w:rFonts w:ascii="Arial" w:hAnsi="Arial" w:cs="Arial"/>
          <w:sz w:val="22"/>
          <w:szCs w:val="22"/>
        </w:rPr>
        <w:t>.</w:t>
      </w:r>
      <w:r w:rsidR="00483C11">
        <w:rPr>
          <w:rFonts w:ascii="Arial" w:hAnsi="Arial" w:cs="Arial"/>
          <w:sz w:val="22"/>
          <w:szCs w:val="22"/>
        </w:rPr>
        <w:t xml:space="preserve">  </w:t>
      </w:r>
      <w:r>
        <w:rPr>
          <w:rFonts w:ascii="Arial" w:hAnsi="Arial" w:cs="Arial"/>
          <w:sz w:val="22"/>
          <w:szCs w:val="22"/>
        </w:rPr>
        <w:t>Maintaining a four week stock by autonomous wholesalers or manufacturers seems to be their policy of inventory</w:t>
      </w:r>
      <w:r w:rsidR="00483C11">
        <w:rPr>
          <w:rFonts w:ascii="Arial" w:hAnsi="Arial" w:cs="Arial"/>
          <w:sz w:val="22"/>
          <w:szCs w:val="22"/>
        </w:rPr>
        <w:t xml:space="preserve"> (case study)</w:t>
      </w:r>
      <w:r>
        <w:rPr>
          <w:rFonts w:ascii="Arial" w:hAnsi="Arial" w:cs="Arial"/>
          <w:sz w:val="22"/>
          <w:szCs w:val="22"/>
        </w:rPr>
        <w:t xml:space="preserve">.  The inventory system seems to be based on end to end integration which could integrate at the beginning a supplier and </w:t>
      </w:r>
      <w:r w:rsidR="0039430E">
        <w:rPr>
          <w:rFonts w:ascii="Arial" w:hAnsi="Arial" w:cs="Arial"/>
          <w:sz w:val="22"/>
          <w:szCs w:val="22"/>
        </w:rPr>
        <w:t>at the end, an end user</w:t>
      </w:r>
      <w:r w:rsidR="00483C11">
        <w:rPr>
          <w:rFonts w:ascii="Arial" w:hAnsi="Arial" w:cs="Arial"/>
          <w:sz w:val="22"/>
          <w:szCs w:val="22"/>
        </w:rPr>
        <w:t xml:space="preserve"> (Paterson, Teunter and Glazebrook, 2012)</w:t>
      </w:r>
      <w:r w:rsidR="0039430E">
        <w:rPr>
          <w:rFonts w:ascii="Arial" w:hAnsi="Arial" w:cs="Arial"/>
          <w:sz w:val="22"/>
          <w:szCs w:val="22"/>
        </w:rPr>
        <w:t>.  The linkage of suppliers through the Just in Time system has been established, fifteen vans are available and they could deliver subcontracts only beyond seventy miles radius of Slough</w:t>
      </w:r>
      <w:r w:rsidR="00483C11">
        <w:rPr>
          <w:rFonts w:ascii="Arial" w:hAnsi="Arial" w:cs="Arial"/>
          <w:sz w:val="22"/>
          <w:szCs w:val="22"/>
        </w:rPr>
        <w:t xml:space="preserve"> (case study)</w:t>
      </w:r>
      <w:r w:rsidR="0039430E">
        <w:rPr>
          <w:rFonts w:ascii="Arial" w:hAnsi="Arial" w:cs="Arial"/>
          <w:sz w:val="22"/>
          <w:szCs w:val="22"/>
        </w:rPr>
        <w:t>.  The maintenance of the service promise could be made by the utilisation of courier companies.</w:t>
      </w:r>
      <w:r w:rsidR="007836C0">
        <w:rPr>
          <w:rFonts w:ascii="Arial" w:hAnsi="Arial" w:cs="Arial"/>
          <w:sz w:val="22"/>
          <w:szCs w:val="22"/>
        </w:rPr>
        <w:t xml:space="preserve">  The Just in Time Inventory system seem</w:t>
      </w:r>
      <w:r w:rsidR="00483C11">
        <w:rPr>
          <w:rFonts w:ascii="Arial" w:hAnsi="Arial" w:cs="Arial"/>
          <w:sz w:val="22"/>
          <w:szCs w:val="22"/>
        </w:rPr>
        <w:t>s</w:t>
      </w:r>
      <w:r w:rsidR="007836C0">
        <w:rPr>
          <w:rFonts w:ascii="Arial" w:hAnsi="Arial" w:cs="Arial"/>
          <w:sz w:val="22"/>
          <w:szCs w:val="22"/>
        </w:rPr>
        <w:t xml:space="preserve"> to be a good idea because it could be helpful for the subalterns</w:t>
      </w:r>
      <w:r w:rsidR="008960AD">
        <w:rPr>
          <w:rFonts w:ascii="Arial" w:hAnsi="Arial" w:cs="Arial"/>
          <w:sz w:val="22"/>
          <w:szCs w:val="22"/>
        </w:rPr>
        <w:t xml:space="preserve"> (</w:t>
      </w:r>
      <w:r w:rsidR="009A73DA">
        <w:rPr>
          <w:rFonts w:ascii="Arial" w:hAnsi="Arial" w:cs="Arial"/>
          <w:sz w:val="22"/>
          <w:szCs w:val="22"/>
        </w:rPr>
        <w:t>Howton, Higgins and Biggart</w:t>
      </w:r>
      <w:r w:rsidR="008960AD">
        <w:rPr>
          <w:rFonts w:ascii="Arial" w:hAnsi="Arial" w:cs="Arial"/>
          <w:sz w:val="22"/>
          <w:szCs w:val="22"/>
        </w:rPr>
        <w:t>, 2000)</w:t>
      </w:r>
      <w:r w:rsidR="007836C0">
        <w:rPr>
          <w:rFonts w:ascii="Arial" w:hAnsi="Arial" w:cs="Arial"/>
          <w:sz w:val="22"/>
          <w:szCs w:val="22"/>
        </w:rPr>
        <w:t>.  However, the management of the activities could be very complicated.</w:t>
      </w:r>
    </w:p>
    <w:p w:rsidR="004D7AA6" w:rsidRDefault="004D7AA6" w:rsidP="004D7AA6">
      <w:pPr>
        <w:jc w:val="both"/>
        <w:rPr>
          <w:rFonts w:ascii="Arial" w:hAnsi="Arial" w:cs="Arial"/>
          <w:sz w:val="22"/>
          <w:szCs w:val="22"/>
        </w:rPr>
      </w:pPr>
    </w:p>
    <w:p w:rsidR="00E5051C" w:rsidRDefault="000B70FB" w:rsidP="004D7AA6">
      <w:pPr>
        <w:jc w:val="both"/>
        <w:rPr>
          <w:rFonts w:ascii="Arial" w:hAnsi="Arial" w:cs="Arial"/>
          <w:sz w:val="22"/>
          <w:szCs w:val="22"/>
        </w:rPr>
      </w:pPr>
      <w:r>
        <w:rPr>
          <w:rFonts w:ascii="Arial" w:hAnsi="Arial" w:cs="Arial"/>
          <w:sz w:val="22"/>
          <w:szCs w:val="22"/>
        </w:rPr>
        <w:t>The conglomerate believe</w:t>
      </w:r>
      <w:r w:rsidR="004D7AA6">
        <w:rPr>
          <w:rFonts w:ascii="Arial" w:hAnsi="Arial" w:cs="Arial"/>
          <w:sz w:val="22"/>
          <w:szCs w:val="22"/>
        </w:rPr>
        <w:t>s</w:t>
      </w:r>
      <w:r>
        <w:rPr>
          <w:rFonts w:ascii="Arial" w:hAnsi="Arial" w:cs="Arial"/>
          <w:sz w:val="22"/>
          <w:szCs w:val="22"/>
        </w:rPr>
        <w:t xml:space="preserve"> that </w:t>
      </w:r>
      <w:r w:rsidR="004D7AA6">
        <w:rPr>
          <w:rFonts w:ascii="Arial" w:hAnsi="Arial" w:cs="Arial"/>
          <w:sz w:val="22"/>
          <w:szCs w:val="22"/>
        </w:rPr>
        <w:t>happy subalterns equal</w:t>
      </w:r>
      <w:r>
        <w:rPr>
          <w:rFonts w:ascii="Arial" w:hAnsi="Arial" w:cs="Arial"/>
          <w:sz w:val="22"/>
          <w:szCs w:val="22"/>
        </w:rPr>
        <w:t xml:space="preserve"> happy customers</w:t>
      </w:r>
      <w:r w:rsidR="006D4BF1">
        <w:rPr>
          <w:rFonts w:ascii="Arial" w:hAnsi="Arial" w:cs="Arial"/>
          <w:sz w:val="22"/>
          <w:szCs w:val="22"/>
        </w:rPr>
        <w:t xml:space="preserve"> (case study)</w:t>
      </w:r>
      <w:r w:rsidR="004D7AA6">
        <w:rPr>
          <w:rFonts w:ascii="Arial" w:hAnsi="Arial" w:cs="Arial"/>
          <w:sz w:val="22"/>
          <w:szCs w:val="22"/>
        </w:rPr>
        <w:t xml:space="preserve">.  </w:t>
      </w:r>
      <w:r>
        <w:rPr>
          <w:rFonts w:ascii="Arial" w:hAnsi="Arial" w:cs="Arial"/>
          <w:sz w:val="22"/>
          <w:szCs w:val="22"/>
        </w:rPr>
        <w:t>The employees could have been encouraged and motivated by the mangers and could have options of shares in the enterprise</w:t>
      </w:r>
      <w:r w:rsidR="006D4BF1">
        <w:rPr>
          <w:rFonts w:ascii="Arial" w:hAnsi="Arial" w:cs="Arial"/>
          <w:sz w:val="22"/>
          <w:szCs w:val="22"/>
        </w:rPr>
        <w:t xml:space="preserve"> (case study)</w:t>
      </w:r>
      <w:r>
        <w:rPr>
          <w:rFonts w:ascii="Arial" w:hAnsi="Arial" w:cs="Arial"/>
          <w:sz w:val="22"/>
          <w:szCs w:val="22"/>
        </w:rPr>
        <w:t>.</w:t>
      </w:r>
      <w:r w:rsidR="006D4BF1">
        <w:rPr>
          <w:rFonts w:ascii="Arial" w:hAnsi="Arial" w:cs="Arial"/>
          <w:sz w:val="22"/>
          <w:szCs w:val="22"/>
        </w:rPr>
        <w:t xml:space="preserve">  </w:t>
      </w:r>
      <w:r>
        <w:rPr>
          <w:rFonts w:ascii="Arial" w:hAnsi="Arial" w:cs="Arial"/>
          <w:sz w:val="22"/>
          <w:szCs w:val="22"/>
        </w:rPr>
        <w:t xml:space="preserve">In furtherance of accomplishing the increase of sales, the subalterns has been put in first </w:t>
      </w:r>
      <w:r w:rsidR="007D6B92">
        <w:rPr>
          <w:rFonts w:ascii="Arial" w:hAnsi="Arial" w:cs="Arial"/>
          <w:sz w:val="22"/>
          <w:szCs w:val="22"/>
        </w:rPr>
        <w:t xml:space="preserve">place by the superintendents </w:t>
      </w:r>
      <w:r>
        <w:rPr>
          <w:rFonts w:ascii="Arial" w:hAnsi="Arial" w:cs="Arial"/>
          <w:sz w:val="22"/>
          <w:szCs w:val="22"/>
        </w:rPr>
        <w:t>so that their high commitment a</w:t>
      </w:r>
      <w:r w:rsidR="007D6B92">
        <w:rPr>
          <w:rFonts w:ascii="Arial" w:hAnsi="Arial" w:cs="Arial"/>
          <w:sz w:val="22"/>
          <w:szCs w:val="22"/>
        </w:rPr>
        <w:t>nd motivation</w:t>
      </w:r>
      <w:r>
        <w:rPr>
          <w:rFonts w:ascii="Arial" w:hAnsi="Arial" w:cs="Arial"/>
          <w:sz w:val="22"/>
          <w:szCs w:val="22"/>
        </w:rPr>
        <w:t xml:space="preserve"> will be </w:t>
      </w:r>
      <w:r w:rsidR="007D6B92">
        <w:rPr>
          <w:rFonts w:ascii="Arial" w:hAnsi="Arial" w:cs="Arial"/>
          <w:sz w:val="22"/>
          <w:szCs w:val="22"/>
        </w:rPr>
        <w:t>achieved and the consumers have also been put in first place by the subalterns</w:t>
      </w:r>
      <w:r w:rsidR="006D4BF1">
        <w:rPr>
          <w:rFonts w:ascii="Arial" w:hAnsi="Arial" w:cs="Arial"/>
          <w:sz w:val="22"/>
          <w:szCs w:val="22"/>
        </w:rPr>
        <w:t xml:space="preserve"> (case study)</w:t>
      </w:r>
      <w:r w:rsidR="004D7AA6">
        <w:rPr>
          <w:rFonts w:ascii="Arial" w:hAnsi="Arial" w:cs="Arial"/>
          <w:sz w:val="22"/>
          <w:szCs w:val="22"/>
        </w:rPr>
        <w:t xml:space="preserve">.  </w:t>
      </w:r>
      <w:r w:rsidR="00665CC3">
        <w:rPr>
          <w:rFonts w:ascii="Arial" w:hAnsi="Arial" w:cs="Arial"/>
          <w:sz w:val="22"/>
          <w:szCs w:val="22"/>
        </w:rPr>
        <w:t xml:space="preserve">According to Maslow’s hierarchy of needs, this tends not to be a good belief because less than 10% of individuals are </w:t>
      </w:r>
      <w:r w:rsidR="00D71B84">
        <w:rPr>
          <w:rFonts w:ascii="Arial" w:hAnsi="Arial" w:cs="Arial"/>
          <w:sz w:val="22"/>
          <w:szCs w:val="22"/>
        </w:rPr>
        <w:t xml:space="preserve">fully </w:t>
      </w:r>
      <w:r w:rsidR="00665CC3">
        <w:rPr>
          <w:rFonts w:ascii="Arial" w:hAnsi="Arial" w:cs="Arial"/>
          <w:sz w:val="22"/>
          <w:szCs w:val="22"/>
        </w:rPr>
        <w:t>self-actualised</w:t>
      </w:r>
      <w:r w:rsidR="00D71B84">
        <w:rPr>
          <w:rFonts w:ascii="Arial" w:hAnsi="Arial" w:cs="Arial"/>
          <w:sz w:val="22"/>
          <w:szCs w:val="22"/>
        </w:rPr>
        <w:t xml:space="preserve"> and their motivation seems to be embedded on self-esteem</w:t>
      </w:r>
      <w:r w:rsidR="006D4BF1">
        <w:rPr>
          <w:rFonts w:ascii="Arial" w:hAnsi="Arial" w:cs="Arial"/>
          <w:sz w:val="22"/>
          <w:szCs w:val="22"/>
        </w:rPr>
        <w:t xml:space="preserve"> (Thielke et al., 2012)</w:t>
      </w:r>
      <w:r w:rsidR="00D71B84">
        <w:rPr>
          <w:rFonts w:ascii="Arial" w:hAnsi="Arial" w:cs="Arial"/>
          <w:sz w:val="22"/>
          <w:szCs w:val="22"/>
        </w:rPr>
        <w:t>.</w:t>
      </w:r>
    </w:p>
    <w:p w:rsidR="00E5051C" w:rsidRDefault="00E5051C" w:rsidP="006F25AF">
      <w:pPr>
        <w:rPr>
          <w:rFonts w:ascii="Arial" w:hAnsi="Arial" w:cs="Arial"/>
          <w:sz w:val="22"/>
          <w:szCs w:val="22"/>
        </w:rPr>
      </w:pPr>
    </w:p>
    <w:p w:rsidR="00E5051C" w:rsidRDefault="00E5051C" w:rsidP="006F25AF">
      <w:pPr>
        <w:rPr>
          <w:rFonts w:ascii="Arial" w:hAnsi="Arial" w:cs="Arial"/>
          <w:sz w:val="22"/>
          <w:szCs w:val="22"/>
        </w:rPr>
      </w:pPr>
    </w:p>
    <w:p w:rsidR="008E34D5" w:rsidRDefault="008E34D5" w:rsidP="006F25AF">
      <w:pPr>
        <w:rPr>
          <w:rFonts w:ascii="Arial" w:hAnsi="Arial" w:cs="Arial"/>
          <w:sz w:val="22"/>
          <w:szCs w:val="22"/>
        </w:rPr>
      </w:pPr>
    </w:p>
    <w:p w:rsidR="008E34D5" w:rsidRPr="00F51E07" w:rsidRDefault="00F51E07" w:rsidP="00F51E07">
      <w:pPr>
        <w:rPr>
          <w:rFonts w:ascii="Arial" w:hAnsi="Arial" w:cs="Arial"/>
          <w:sz w:val="22"/>
          <w:szCs w:val="22"/>
        </w:rPr>
      </w:pPr>
      <w:r>
        <w:rPr>
          <w:rFonts w:ascii="Arial" w:hAnsi="Arial" w:cs="Arial"/>
          <w:sz w:val="22"/>
          <w:szCs w:val="22"/>
        </w:rPr>
        <w:t xml:space="preserve">2.5 </w:t>
      </w:r>
      <w:r w:rsidR="008E34D5" w:rsidRPr="00F51E07">
        <w:rPr>
          <w:rFonts w:ascii="Arial" w:hAnsi="Arial" w:cs="Arial"/>
          <w:sz w:val="22"/>
          <w:szCs w:val="22"/>
        </w:rPr>
        <w:t xml:space="preserve">Strategy canvas </w:t>
      </w:r>
    </w:p>
    <w:p w:rsidR="00E5051C" w:rsidRDefault="008E34D5" w:rsidP="00EE2568">
      <w:pPr>
        <w:tabs>
          <w:tab w:val="left" w:pos="1485"/>
        </w:tabs>
        <w:jc w:val="both"/>
        <w:rPr>
          <w:rFonts w:ascii="Arial" w:hAnsi="Arial" w:cs="Arial"/>
          <w:sz w:val="22"/>
          <w:szCs w:val="22"/>
        </w:rPr>
      </w:pPr>
      <w:r>
        <w:rPr>
          <w:rFonts w:ascii="Arial" w:hAnsi="Arial" w:cs="Arial"/>
          <w:sz w:val="22"/>
          <w:szCs w:val="22"/>
        </w:rPr>
        <w:t>Strategy canvas can be a tool of diagnosis and an instrument of action that could have been established to cr</w:t>
      </w:r>
      <w:r w:rsidR="00B958A8">
        <w:rPr>
          <w:rFonts w:ascii="Arial" w:hAnsi="Arial" w:cs="Arial"/>
          <w:sz w:val="22"/>
          <w:szCs w:val="22"/>
        </w:rPr>
        <w:t>eate t</w:t>
      </w:r>
      <w:r w:rsidR="000E5B95">
        <w:rPr>
          <w:rFonts w:ascii="Arial" w:hAnsi="Arial" w:cs="Arial"/>
          <w:sz w:val="22"/>
          <w:szCs w:val="22"/>
        </w:rPr>
        <w:t>he blue ocean blueprint (Perez</w:t>
      </w:r>
      <w:r w:rsidR="00B958A8">
        <w:rPr>
          <w:rFonts w:ascii="Arial" w:hAnsi="Arial" w:cs="Arial"/>
          <w:sz w:val="22"/>
          <w:szCs w:val="22"/>
        </w:rPr>
        <w:t>, Gonzalez-Cruz and Pastor-Ferrando, 2010</w:t>
      </w:r>
      <w:r>
        <w:rPr>
          <w:rFonts w:ascii="Arial" w:hAnsi="Arial" w:cs="Arial"/>
          <w:sz w:val="22"/>
          <w:szCs w:val="22"/>
        </w:rPr>
        <w:t>).  A couple of goals can be generated from this one.  The first one could be the capture of the current play state in the rialto slot which seems to be known and that will help to the understanding of the current competitive investment, the determinants on which the competition could have been done</w:t>
      </w:r>
      <w:r w:rsidR="00EE2568">
        <w:rPr>
          <w:rFonts w:ascii="Arial" w:hAnsi="Arial" w:cs="Arial"/>
          <w:sz w:val="22"/>
          <w:szCs w:val="22"/>
        </w:rPr>
        <w:t xml:space="preserve"> such as the delivery, the service or products and the favour that the consumers could have received in the existing market.</w:t>
      </w:r>
      <w:r w:rsidR="00560304">
        <w:rPr>
          <w:rFonts w:ascii="Arial" w:hAnsi="Arial" w:cs="Arial"/>
          <w:sz w:val="22"/>
          <w:szCs w:val="22"/>
        </w:rPr>
        <w:t xml:space="preserve">  The factors such as elimination, reduction, increase and creation will be examined.</w:t>
      </w:r>
    </w:p>
    <w:p w:rsidR="0078587D" w:rsidRDefault="0078587D" w:rsidP="00EE2568">
      <w:pPr>
        <w:tabs>
          <w:tab w:val="left" w:pos="1485"/>
        </w:tabs>
        <w:jc w:val="both"/>
        <w:rPr>
          <w:rFonts w:ascii="Arial" w:hAnsi="Arial" w:cs="Arial"/>
          <w:sz w:val="22"/>
          <w:szCs w:val="22"/>
        </w:rPr>
      </w:pPr>
    </w:p>
    <w:p w:rsidR="0078587D" w:rsidRDefault="00F51E07" w:rsidP="00F51E07">
      <w:pPr>
        <w:pStyle w:val="ListParagraph"/>
        <w:tabs>
          <w:tab w:val="left" w:pos="1485"/>
        </w:tabs>
        <w:ind w:left="1680"/>
        <w:jc w:val="both"/>
        <w:rPr>
          <w:rFonts w:ascii="Arial" w:hAnsi="Arial" w:cs="Arial"/>
          <w:sz w:val="22"/>
          <w:szCs w:val="22"/>
        </w:rPr>
      </w:pPr>
      <w:r>
        <w:rPr>
          <w:rFonts w:ascii="Arial" w:hAnsi="Arial" w:cs="Arial"/>
          <w:sz w:val="22"/>
          <w:szCs w:val="22"/>
        </w:rPr>
        <w:t xml:space="preserve">2.5.1 </w:t>
      </w:r>
      <w:r w:rsidR="0078587D">
        <w:rPr>
          <w:rFonts w:ascii="Arial" w:hAnsi="Arial" w:cs="Arial"/>
          <w:sz w:val="22"/>
          <w:szCs w:val="22"/>
        </w:rPr>
        <w:t>Elimination</w:t>
      </w:r>
    </w:p>
    <w:p w:rsidR="0078587D" w:rsidRDefault="00C8496B" w:rsidP="0078587D">
      <w:pPr>
        <w:tabs>
          <w:tab w:val="left" w:pos="1485"/>
        </w:tabs>
        <w:jc w:val="both"/>
        <w:rPr>
          <w:rFonts w:ascii="Arial" w:hAnsi="Arial" w:cs="Arial"/>
          <w:sz w:val="22"/>
          <w:szCs w:val="22"/>
        </w:rPr>
      </w:pPr>
      <w:r>
        <w:rPr>
          <w:rFonts w:ascii="Arial" w:hAnsi="Arial" w:cs="Arial"/>
          <w:sz w:val="22"/>
          <w:szCs w:val="22"/>
        </w:rPr>
        <w:t xml:space="preserve">The existing market based only in the United </w:t>
      </w:r>
      <w:r w:rsidR="00922FB6">
        <w:rPr>
          <w:rFonts w:ascii="Arial" w:hAnsi="Arial" w:cs="Arial"/>
          <w:sz w:val="22"/>
          <w:szCs w:val="22"/>
        </w:rPr>
        <w:t>Kingdom and the company’s motto based on no importation and exportation should be eliminated.</w:t>
      </w:r>
      <w:r w:rsidR="00E37B2C">
        <w:rPr>
          <w:rFonts w:ascii="Arial" w:hAnsi="Arial" w:cs="Arial"/>
          <w:sz w:val="22"/>
          <w:szCs w:val="22"/>
        </w:rPr>
        <w:t xml:space="preserve">  The company’s strategy based on market penetration, new markets development and new products development should eliminated.</w:t>
      </w:r>
      <w:r w:rsidR="00B14AFA">
        <w:rPr>
          <w:rFonts w:ascii="Arial" w:hAnsi="Arial" w:cs="Arial"/>
          <w:sz w:val="22"/>
          <w:szCs w:val="22"/>
        </w:rPr>
        <w:t xml:space="preserve">  The policy of promotion which seems to be below-the-line activities </w:t>
      </w:r>
      <w:r w:rsidR="00553FBA">
        <w:rPr>
          <w:rFonts w:ascii="Arial" w:hAnsi="Arial" w:cs="Arial"/>
          <w:sz w:val="22"/>
          <w:szCs w:val="22"/>
        </w:rPr>
        <w:t xml:space="preserve">and direct advertising where brochures and leaflets can be distributed </w:t>
      </w:r>
      <w:r w:rsidR="00B14AFA">
        <w:rPr>
          <w:rFonts w:ascii="Arial" w:hAnsi="Arial" w:cs="Arial"/>
          <w:sz w:val="22"/>
          <w:szCs w:val="22"/>
        </w:rPr>
        <w:t>should be eliminated.</w:t>
      </w:r>
      <w:r w:rsidR="00525EB8">
        <w:rPr>
          <w:rFonts w:ascii="Arial" w:hAnsi="Arial" w:cs="Arial"/>
          <w:sz w:val="22"/>
          <w:szCs w:val="22"/>
        </w:rPr>
        <w:t xml:space="preserve">  The statement whereby an order and delivery of stocks to an office seems to be made within 24 hours of the order’s receipt and the approach based on direct marketing should be eliminated. </w:t>
      </w:r>
    </w:p>
    <w:p w:rsidR="0078587D" w:rsidRDefault="0078587D" w:rsidP="0078587D">
      <w:pPr>
        <w:tabs>
          <w:tab w:val="left" w:pos="1485"/>
        </w:tabs>
        <w:jc w:val="both"/>
        <w:rPr>
          <w:rFonts w:ascii="Arial" w:hAnsi="Arial" w:cs="Arial"/>
          <w:sz w:val="22"/>
          <w:szCs w:val="22"/>
        </w:rPr>
      </w:pPr>
    </w:p>
    <w:p w:rsidR="0078587D" w:rsidRDefault="0078587D" w:rsidP="0078587D">
      <w:pPr>
        <w:tabs>
          <w:tab w:val="left" w:pos="1485"/>
        </w:tabs>
        <w:jc w:val="both"/>
        <w:rPr>
          <w:rFonts w:ascii="Arial" w:hAnsi="Arial" w:cs="Arial"/>
          <w:sz w:val="22"/>
          <w:szCs w:val="22"/>
        </w:rPr>
      </w:pPr>
    </w:p>
    <w:p w:rsidR="0078587D" w:rsidRPr="00F51E07" w:rsidRDefault="00F51E07" w:rsidP="00F51E07">
      <w:pPr>
        <w:tabs>
          <w:tab w:val="left" w:pos="1485"/>
        </w:tabs>
        <w:jc w:val="both"/>
        <w:rPr>
          <w:rFonts w:ascii="Arial" w:hAnsi="Arial" w:cs="Arial"/>
          <w:sz w:val="22"/>
          <w:szCs w:val="22"/>
        </w:rPr>
      </w:pPr>
      <w:r>
        <w:rPr>
          <w:rFonts w:ascii="Arial" w:hAnsi="Arial" w:cs="Arial"/>
          <w:sz w:val="22"/>
          <w:szCs w:val="22"/>
        </w:rPr>
        <w:t xml:space="preserve">                     2.5.2 </w:t>
      </w:r>
      <w:r w:rsidR="0078587D" w:rsidRPr="00F51E07">
        <w:rPr>
          <w:rFonts w:ascii="Arial" w:hAnsi="Arial" w:cs="Arial"/>
          <w:sz w:val="22"/>
          <w:szCs w:val="22"/>
        </w:rPr>
        <w:t>Reduction</w:t>
      </w:r>
    </w:p>
    <w:p w:rsidR="00922FB6" w:rsidRPr="00922FB6" w:rsidRDefault="00922FB6" w:rsidP="00922FB6">
      <w:pPr>
        <w:tabs>
          <w:tab w:val="left" w:pos="1485"/>
        </w:tabs>
        <w:jc w:val="both"/>
        <w:rPr>
          <w:rFonts w:ascii="Arial" w:hAnsi="Arial" w:cs="Arial"/>
          <w:sz w:val="22"/>
          <w:szCs w:val="22"/>
        </w:rPr>
      </w:pPr>
      <w:r>
        <w:rPr>
          <w:rFonts w:ascii="Arial" w:hAnsi="Arial" w:cs="Arial"/>
          <w:sz w:val="22"/>
          <w:szCs w:val="22"/>
        </w:rPr>
        <w:t>The expansion of their market domestically</w:t>
      </w:r>
      <w:r w:rsidR="00E275CA">
        <w:rPr>
          <w:rFonts w:ascii="Arial" w:hAnsi="Arial" w:cs="Arial"/>
          <w:sz w:val="22"/>
          <w:szCs w:val="22"/>
        </w:rPr>
        <w:t xml:space="preserve"> and the distribution of its products only in the United Kingdom should be reduced</w:t>
      </w:r>
      <w:r>
        <w:rPr>
          <w:rFonts w:ascii="Arial" w:hAnsi="Arial" w:cs="Arial"/>
          <w:sz w:val="22"/>
          <w:szCs w:val="22"/>
        </w:rPr>
        <w:t>.</w:t>
      </w:r>
      <w:r w:rsidR="00E37B2C">
        <w:rPr>
          <w:rFonts w:ascii="Arial" w:hAnsi="Arial" w:cs="Arial"/>
          <w:sz w:val="22"/>
          <w:szCs w:val="22"/>
        </w:rPr>
        <w:t xml:space="preserve">  The purchasing of products from wholesalers and manufacturers should </w:t>
      </w:r>
      <w:r w:rsidR="00553FBA">
        <w:rPr>
          <w:rFonts w:ascii="Arial" w:hAnsi="Arial" w:cs="Arial"/>
          <w:sz w:val="22"/>
          <w:szCs w:val="22"/>
        </w:rPr>
        <w:t xml:space="preserve">be </w:t>
      </w:r>
      <w:r w:rsidR="00E37B2C">
        <w:rPr>
          <w:rFonts w:ascii="Arial" w:hAnsi="Arial" w:cs="Arial"/>
          <w:sz w:val="22"/>
          <w:szCs w:val="22"/>
        </w:rPr>
        <w:t>reduced</w:t>
      </w:r>
      <w:r w:rsidR="00553FBA">
        <w:rPr>
          <w:rFonts w:ascii="Arial" w:hAnsi="Arial" w:cs="Arial"/>
          <w:sz w:val="22"/>
          <w:szCs w:val="22"/>
        </w:rPr>
        <w:t xml:space="preserve">.  The advertisement of the company’s products only </w:t>
      </w:r>
      <w:r w:rsidR="00553FBA">
        <w:rPr>
          <w:rFonts w:ascii="Arial" w:hAnsi="Arial" w:cs="Arial"/>
          <w:sz w:val="22"/>
          <w:szCs w:val="22"/>
        </w:rPr>
        <w:lastRenderedPageBreak/>
        <w:t xml:space="preserve">throughout the websites should be dwindled.  </w:t>
      </w:r>
      <w:r w:rsidR="00C268B5">
        <w:rPr>
          <w:rFonts w:ascii="Arial" w:hAnsi="Arial" w:cs="Arial"/>
          <w:sz w:val="22"/>
          <w:szCs w:val="22"/>
        </w:rPr>
        <w:t xml:space="preserve">The supply chain and customers search should be reduced.  </w:t>
      </w:r>
    </w:p>
    <w:p w:rsidR="0078587D" w:rsidRDefault="0078587D" w:rsidP="0078587D">
      <w:pPr>
        <w:tabs>
          <w:tab w:val="left" w:pos="1485"/>
        </w:tabs>
        <w:jc w:val="both"/>
        <w:rPr>
          <w:rFonts w:ascii="Arial" w:hAnsi="Arial" w:cs="Arial"/>
          <w:sz w:val="22"/>
          <w:szCs w:val="22"/>
        </w:rPr>
      </w:pPr>
    </w:p>
    <w:p w:rsidR="0078587D" w:rsidRDefault="0078587D" w:rsidP="0078587D">
      <w:pPr>
        <w:tabs>
          <w:tab w:val="left" w:pos="1485"/>
        </w:tabs>
        <w:jc w:val="both"/>
        <w:rPr>
          <w:rFonts w:ascii="Arial" w:hAnsi="Arial" w:cs="Arial"/>
          <w:sz w:val="22"/>
          <w:szCs w:val="22"/>
        </w:rPr>
      </w:pPr>
    </w:p>
    <w:p w:rsidR="0078587D" w:rsidRPr="00F51E07" w:rsidRDefault="00F51E07" w:rsidP="00F51E07">
      <w:pPr>
        <w:tabs>
          <w:tab w:val="left" w:pos="1485"/>
        </w:tabs>
        <w:jc w:val="both"/>
        <w:rPr>
          <w:rFonts w:ascii="Arial" w:hAnsi="Arial" w:cs="Arial"/>
          <w:sz w:val="22"/>
          <w:szCs w:val="22"/>
        </w:rPr>
      </w:pPr>
      <w:r>
        <w:rPr>
          <w:rFonts w:ascii="Arial" w:hAnsi="Arial" w:cs="Arial"/>
          <w:sz w:val="22"/>
          <w:szCs w:val="22"/>
        </w:rPr>
        <w:t xml:space="preserve">                      2.5.3 </w:t>
      </w:r>
      <w:r w:rsidR="0078587D" w:rsidRPr="00F51E07">
        <w:rPr>
          <w:rFonts w:ascii="Arial" w:hAnsi="Arial" w:cs="Arial"/>
          <w:sz w:val="22"/>
          <w:szCs w:val="22"/>
        </w:rPr>
        <w:t>Increase</w:t>
      </w:r>
    </w:p>
    <w:p w:rsidR="0078587D" w:rsidRDefault="00ED0D5D" w:rsidP="0078587D">
      <w:pPr>
        <w:tabs>
          <w:tab w:val="left" w:pos="1485"/>
        </w:tabs>
        <w:jc w:val="both"/>
        <w:rPr>
          <w:rFonts w:ascii="Arial" w:hAnsi="Arial" w:cs="Arial"/>
          <w:sz w:val="22"/>
          <w:szCs w:val="22"/>
        </w:rPr>
      </w:pPr>
      <w:r>
        <w:rPr>
          <w:rFonts w:ascii="Arial" w:hAnsi="Arial" w:cs="Arial"/>
          <w:sz w:val="22"/>
          <w:szCs w:val="22"/>
        </w:rPr>
        <w:t xml:space="preserve">The reinforcement of existing business base and the provision of diversification linked to the domain of publishing specialty should be increased.  The increase of acquisitions by merger of </w:t>
      </w:r>
      <w:r w:rsidR="00C8496B">
        <w:rPr>
          <w:rFonts w:ascii="Arial" w:hAnsi="Arial" w:cs="Arial"/>
          <w:sz w:val="22"/>
          <w:szCs w:val="22"/>
        </w:rPr>
        <w:t>conglomerates</w:t>
      </w:r>
      <w:r>
        <w:rPr>
          <w:rFonts w:ascii="Arial" w:hAnsi="Arial" w:cs="Arial"/>
          <w:sz w:val="22"/>
          <w:szCs w:val="22"/>
        </w:rPr>
        <w:t xml:space="preserve"> specialised in the commercial printing and the graphic design</w:t>
      </w:r>
      <w:r w:rsidR="00C8496B">
        <w:rPr>
          <w:rFonts w:ascii="Arial" w:hAnsi="Arial" w:cs="Arial"/>
          <w:sz w:val="22"/>
          <w:szCs w:val="22"/>
        </w:rPr>
        <w:t xml:space="preserve"> should be important.  Their reputation should be increased by increasing their move from one place to another.</w:t>
      </w:r>
      <w:r w:rsidR="00922FB6">
        <w:rPr>
          <w:rFonts w:ascii="Arial" w:hAnsi="Arial" w:cs="Arial"/>
          <w:sz w:val="22"/>
          <w:szCs w:val="22"/>
        </w:rPr>
        <w:t xml:space="preserve">  The expansion of their market internationally</w:t>
      </w:r>
      <w:r w:rsidR="0098106D">
        <w:rPr>
          <w:rFonts w:ascii="Arial" w:hAnsi="Arial" w:cs="Arial"/>
          <w:sz w:val="22"/>
          <w:szCs w:val="22"/>
        </w:rPr>
        <w:t xml:space="preserve">and brand recognition </w:t>
      </w:r>
      <w:r w:rsidR="00A54466">
        <w:rPr>
          <w:rFonts w:ascii="Arial" w:hAnsi="Arial" w:cs="Arial"/>
          <w:sz w:val="22"/>
          <w:szCs w:val="22"/>
        </w:rPr>
        <w:t>should be increased</w:t>
      </w:r>
      <w:r w:rsidR="00922FB6">
        <w:rPr>
          <w:rFonts w:ascii="Arial" w:hAnsi="Arial" w:cs="Arial"/>
          <w:sz w:val="22"/>
          <w:szCs w:val="22"/>
        </w:rPr>
        <w:t>.</w:t>
      </w:r>
      <w:r w:rsidR="00553FBA">
        <w:rPr>
          <w:rFonts w:ascii="Arial" w:hAnsi="Arial" w:cs="Arial"/>
          <w:sz w:val="22"/>
          <w:szCs w:val="22"/>
        </w:rPr>
        <w:t xml:space="preserve">  The advertisement of the company’s products throughout social media, televisions and radios </w:t>
      </w:r>
      <w:r w:rsidR="00DA2798">
        <w:rPr>
          <w:rFonts w:ascii="Arial" w:hAnsi="Arial" w:cs="Arial"/>
          <w:sz w:val="22"/>
          <w:szCs w:val="22"/>
        </w:rPr>
        <w:t xml:space="preserve">and the manpower </w:t>
      </w:r>
      <w:r w:rsidR="00553FBA">
        <w:rPr>
          <w:rFonts w:ascii="Arial" w:hAnsi="Arial" w:cs="Arial"/>
          <w:sz w:val="22"/>
          <w:szCs w:val="22"/>
        </w:rPr>
        <w:t>should be increased.</w:t>
      </w:r>
    </w:p>
    <w:p w:rsidR="00525EB8" w:rsidRDefault="00525EB8" w:rsidP="0078587D">
      <w:pPr>
        <w:tabs>
          <w:tab w:val="left" w:pos="1485"/>
        </w:tabs>
        <w:jc w:val="both"/>
        <w:rPr>
          <w:rFonts w:ascii="Arial" w:hAnsi="Arial" w:cs="Arial"/>
          <w:sz w:val="22"/>
          <w:szCs w:val="22"/>
        </w:rPr>
      </w:pPr>
      <w:r>
        <w:rPr>
          <w:rFonts w:ascii="Arial" w:hAnsi="Arial" w:cs="Arial"/>
          <w:sz w:val="22"/>
          <w:szCs w:val="22"/>
        </w:rPr>
        <w:t>The maintenance of the consumers’ loyalty and degree of quality service should be increased.</w:t>
      </w:r>
    </w:p>
    <w:p w:rsidR="0078587D" w:rsidRDefault="0078587D" w:rsidP="0078587D">
      <w:pPr>
        <w:tabs>
          <w:tab w:val="left" w:pos="1485"/>
        </w:tabs>
        <w:jc w:val="both"/>
        <w:rPr>
          <w:rFonts w:ascii="Arial" w:hAnsi="Arial" w:cs="Arial"/>
          <w:sz w:val="22"/>
          <w:szCs w:val="22"/>
        </w:rPr>
      </w:pPr>
    </w:p>
    <w:p w:rsidR="0078587D" w:rsidRDefault="0078587D" w:rsidP="0078587D">
      <w:pPr>
        <w:tabs>
          <w:tab w:val="left" w:pos="1485"/>
        </w:tabs>
        <w:jc w:val="both"/>
        <w:rPr>
          <w:rFonts w:ascii="Arial" w:hAnsi="Arial" w:cs="Arial"/>
          <w:sz w:val="22"/>
          <w:szCs w:val="22"/>
        </w:rPr>
      </w:pPr>
    </w:p>
    <w:p w:rsidR="0078587D" w:rsidRDefault="00F51E07" w:rsidP="00F51E07">
      <w:pPr>
        <w:pStyle w:val="ListParagraph"/>
        <w:tabs>
          <w:tab w:val="left" w:pos="1485"/>
        </w:tabs>
        <w:ind w:left="360"/>
        <w:jc w:val="both"/>
        <w:rPr>
          <w:rFonts w:ascii="Arial" w:hAnsi="Arial" w:cs="Arial"/>
          <w:sz w:val="22"/>
          <w:szCs w:val="22"/>
        </w:rPr>
      </w:pPr>
      <w:r>
        <w:rPr>
          <w:rFonts w:ascii="Arial" w:hAnsi="Arial" w:cs="Arial"/>
          <w:sz w:val="22"/>
          <w:szCs w:val="22"/>
        </w:rPr>
        <w:t xml:space="preserve">                   2.5.4 </w:t>
      </w:r>
      <w:r w:rsidR="0078587D">
        <w:rPr>
          <w:rFonts w:ascii="Arial" w:hAnsi="Arial" w:cs="Arial"/>
          <w:sz w:val="22"/>
          <w:szCs w:val="22"/>
        </w:rPr>
        <w:t>Creation</w:t>
      </w:r>
    </w:p>
    <w:p w:rsidR="0078587D" w:rsidRPr="0078587D" w:rsidRDefault="0078587D" w:rsidP="0078587D">
      <w:pPr>
        <w:tabs>
          <w:tab w:val="left" w:pos="1485"/>
        </w:tabs>
        <w:jc w:val="both"/>
        <w:rPr>
          <w:rFonts w:ascii="Arial" w:hAnsi="Arial" w:cs="Arial"/>
          <w:sz w:val="22"/>
          <w:szCs w:val="22"/>
        </w:rPr>
      </w:pPr>
      <w:r w:rsidRPr="001848C0">
        <w:rPr>
          <w:rFonts w:ascii="Arial" w:hAnsi="Arial" w:cs="Arial"/>
          <w:sz w:val="22"/>
          <w:szCs w:val="22"/>
        </w:rPr>
        <w:t>They could be tempted to create new business in order to make the competition relevant and the expansion of their geographical markets seems to be important</w:t>
      </w:r>
      <w:r>
        <w:rPr>
          <w:rFonts w:ascii="Arial" w:hAnsi="Arial" w:cs="Arial"/>
          <w:sz w:val="22"/>
          <w:szCs w:val="22"/>
        </w:rPr>
        <w:t>.</w:t>
      </w:r>
      <w:r w:rsidR="00E37B2C">
        <w:rPr>
          <w:rFonts w:ascii="Arial" w:hAnsi="Arial" w:cs="Arial"/>
          <w:sz w:val="22"/>
          <w:szCs w:val="22"/>
        </w:rPr>
        <w:t xml:space="preserve">  The company should start creating a structure of products’ manufacturing.  A strategy based on diversification </w:t>
      </w:r>
      <w:r w:rsidR="0098106D">
        <w:rPr>
          <w:rFonts w:ascii="Arial" w:hAnsi="Arial" w:cs="Arial"/>
          <w:sz w:val="22"/>
          <w:szCs w:val="22"/>
        </w:rPr>
        <w:t xml:space="preserve">and competition of brand </w:t>
      </w:r>
      <w:r w:rsidR="00E37B2C">
        <w:rPr>
          <w:rFonts w:ascii="Arial" w:hAnsi="Arial" w:cs="Arial"/>
          <w:sz w:val="22"/>
          <w:szCs w:val="22"/>
        </w:rPr>
        <w:t>should be created.</w:t>
      </w:r>
      <w:r w:rsidR="00B14AFA">
        <w:rPr>
          <w:rFonts w:ascii="Arial" w:hAnsi="Arial" w:cs="Arial"/>
          <w:sz w:val="22"/>
          <w:szCs w:val="22"/>
        </w:rPr>
        <w:t xml:space="preserve">  The policy of promotion which seems to be above-the-line activities </w:t>
      </w:r>
      <w:r w:rsidR="00DA2798">
        <w:rPr>
          <w:rFonts w:ascii="Arial" w:hAnsi="Arial" w:cs="Arial"/>
          <w:sz w:val="22"/>
          <w:szCs w:val="22"/>
        </w:rPr>
        <w:t xml:space="preserve">and a large proportion of market competitive channel </w:t>
      </w:r>
      <w:r w:rsidR="00B14AFA">
        <w:rPr>
          <w:rFonts w:ascii="Arial" w:hAnsi="Arial" w:cs="Arial"/>
          <w:sz w:val="22"/>
          <w:szCs w:val="22"/>
        </w:rPr>
        <w:t>should be created.</w:t>
      </w:r>
    </w:p>
    <w:p w:rsidR="0078587D" w:rsidRPr="0078587D" w:rsidRDefault="0078587D" w:rsidP="0078587D">
      <w:pPr>
        <w:tabs>
          <w:tab w:val="left" w:pos="1485"/>
        </w:tabs>
        <w:jc w:val="both"/>
        <w:rPr>
          <w:rFonts w:ascii="Arial" w:hAnsi="Arial" w:cs="Arial"/>
          <w:sz w:val="22"/>
          <w:szCs w:val="22"/>
        </w:rPr>
      </w:pPr>
    </w:p>
    <w:tbl>
      <w:tblPr>
        <w:tblStyle w:val="TableGrid"/>
        <w:tblW w:w="0" w:type="auto"/>
        <w:tblLook w:val="04A0"/>
      </w:tblPr>
      <w:tblGrid>
        <w:gridCol w:w="2310"/>
        <w:gridCol w:w="2310"/>
        <w:gridCol w:w="2311"/>
        <w:gridCol w:w="2311"/>
      </w:tblGrid>
      <w:tr w:rsidR="00342643" w:rsidTr="00342643">
        <w:tc>
          <w:tcPr>
            <w:tcW w:w="2310" w:type="dxa"/>
          </w:tcPr>
          <w:p w:rsidR="00342643" w:rsidRDefault="00342643" w:rsidP="008E34D5">
            <w:pPr>
              <w:tabs>
                <w:tab w:val="left" w:pos="1485"/>
              </w:tabs>
              <w:rPr>
                <w:rFonts w:ascii="Arial" w:hAnsi="Arial" w:cs="Arial"/>
              </w:rPr>
            </w:pPr>
            <w:r>
              <w:rPr>
                <w:rFonts w:ascii="Arial" w:hAnsi="Arial" w:cs="Arial"/>
              </w:rPr>
              <w:t xml:space="preserve">Elimination </w:t>
            </w:r>
          </w:p>
        </w:tc>
        <w:tc>
          <w:tcPr>
            <w:tcW w:w="2310" w:type="dxa"/>
          </w:tcPr>
          <w:p w:rsidR="00342643" w:rsidRDefault="00342643" w:rsidP="008E34D5">
            <w:pPr>
              <w:tabs>
                <w:tab w:val="left" w:pos="1485"/>
              </w:tabs>
              <w:rPr>
                <w:rFonts w:ascii="Arial" w:hAnsi="Arial" w:cs="Arial"/>
              </w:rPr>
            </w:pPr>
            <w:r>
              <w:rPr>
                <w:rFonts w:ascii="Arial" w:hAnsi="Arial" w:cs="Arial"/>
              </w:rPr>
              <w:t xml:space="preserve">Reduction </w:t>
            </w:r>
          </w:p>
        </w:tc>
        <w:tc>
          <w:tcPr>
            <w:tcW w:w="2311" w:type="dxa"/>
          </w:tcPr>
          <w:p w:rsidR="00342643" w:rsidRDefault="00342643" w:rsidP="008E34D5">
            <w:pPr>
              <w:tabs>
                <w:tab w:val="left" w:pos="1485"/>
              </w:tabs>
              <w:rPr>
                <w:rFonts w:ascii="Arial" w:hAnsi="Arial" w:cs="Arial"/>
              </w:rPr>
            </w:pPr>
            <w:r>
              <w:rPr>
                <w:rFonts w:ascii="Arial" w:hAnsi="Arial" w:cs="Arial"/>
              </w:rPr>
              <w:t xml:space="preserve">Increase </w:t>
            </w:r>
          </w:p>
        </w:tc>
        <w:tc>
          <w:tcPr>
            <w:tcW w:w="2311" w:type="dxa"/>
          </w:tcPr>
          <w:p w:rsidR="00342643" w:rsidRDefault="00342643" w:rsidP="008E34D5">
            <w:pPr>
              <w:tabs>
                <w:tab w:val="left" w:pos="1485"/>
              </w:tabs>
              <w:rPr>
                <w:rFonts w:ascii="Arial" w:hAnsi="Arial" w:cs="Arial"/>
              </w:rPr>
            </w:pPr>
            <w:r>
              <w:rPr>
                <w:rFonts w:ascii="Arial" w:hAnsi="Arial" w:cs="Arial"/>
              </w:rPr>
              <w:t xml:space="preserve">Creation </w:t>
            </w:r>
          </w:p>
        </w:tc>
      </w:tr>
      <w:tr w:rsidR="0011364B" w:rsidTr="00342643">
        <w:tc>
          <w:tcPr>
            <w:tcW w:w="2310" w:type="dxa"/>
          </w:tcPr>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r>
              <w:rPr>
                <w:rFonts w:ascii="Arial" w:hAnsi="Arial" w:cs="Arial"/>
              </w:rPr>
              <w:t>The motto of the company based on no exportation and no importation</w:t>
            </w:r>
          </w:p>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r>
              <w:rPr>
                <w:rFonts w:ascii="Arial" w:hAnsi="Arial" w:cs="Arial"/>
              </w:rPr>
              <w:t>The strategy based only on new markets development and new products development</w:t>
            </w:r>
          </w:p>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r>
              <w:rPr>
                <w:rFonts w:ascii="Arial" w:hAnsi="Arial" w:cs="Arial"/>
              </w:rPr>
              <w:t>Promotional policy</w:t>
            </w:r>
            <w:r w:rsidR="00AA6B2F">
              <w:rPr>
                <w:rFonts w:ascii="Arial" w:hAnsi="Arial" w:cs="Arial"/>
              </w:rPr>
              <w:t xml:space="preserve"> based on below the-line activities</w:t>
            </w:r>
          </w:p>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r>
              <w:rPr>
                <w:rFonts w:ascii="Arial" w:hAnsi="Arial" w:cs="Arial"/>
              </w:rPr>
              <w:t>The approach based on direct marketing</w:t>
            </w:r>
          </w:p>
        </w:tc>
        <w:tc>
          <w:tcPr>
            <w:tcW w:w="2310" w:type="dxa"/>
          </w:tcPr>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r>
              <w:rPr>
                <w:rFonts w:ascii="Arial" w:hAnsi="Arial" w:cs="Arial"/>
              </w:rPr>
              <w:t xml:space="preserve">The expansion of their market domestically </w:t>
            </w:r>
          </w:p>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r>
              <w:rPr>
                <w:rFonts w:ascii="Arial" w:hAnsi="Arial" w:cs="Arial"/>
              </w:rPr>
              <w:t>The distribution of their products only in the United Kingdom</w:t>
            </w:r>
          </w:p>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r>
              <w:rPr>
                <w:rFonts w:ascii="Arial" w:hAnsi="Arial" w:cs="Arial"/>
              </w:rPr>
              <w:t>The advertisement of the company’s products only throughout websites.</w:t>
            </w:r>
          </w:p>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p>
        </w:tc>
        <w:tc>
          <w:tcPr>
            <w:tcW w:w="2311" w:type="dxa"/>
          </w:tcPr>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r>
              <w:rPr>
                <w:rFonts w:ascii="Arial" w:hAnsi="Arial" w:cs="Arial"/>
              </w:rPr>
              <w:t>The reinforcement of the existing business base</w:t>
            </w:r>
          </w:p>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r>
              <w:rPr>
                <w:rFonts w:ascii="Arial" w:hAnsi="Arial" w:cs="Arial"/>
              </w:rPr>
              <w:t>Acquisitions or mergers</w:t>
            </w:r>
          </w:p>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r>
              <w:rPr>
                <w:rFonts w:ascii="Arial" w:hAnsi="Arial" w:cs="Arial"/>
              </w:rPr>
              <w:t>Brand recognition</w:t>
            </w:r>
          </w:p>
          <w:p w:rsidR="0011364B" w:rsidRDefault="0011364B" w:rsidP="008E34D5">
            <w:pPr>
              <w:tabs>
                <w:tab w:val="left" w:pos="1485"/>
              </w:tabs>
              <w:rPr>
                <w:rFonts w:ascii="Arial" w:hAnsi="Arial" w:cs="Arial"/>
              </w:rPr>
            </w:pPr>
          </w:p>
          <w:p w:rsidR="0011364B" w:rsidRDefault="0011364B" w:rsidP="008E34D5">
            <w:pPr>
              <w:tabs>
                <w:tab w:val="left" w:pos="1485"/>
              </w:tabs>
              <w:rPr>
                <w:rFonts w:ascii="Arial" w:hAnsi="Arial" w:cs="Arial"/>
              </w:rPr>
            </w:pPr>
            <w:r>
              <w:rPr>
                <w:rFonts w:ascii="Arial" w:hAnsi="Arial" w:cs="Arial"/>
              </w:rPr>
              <w:t>The advertisement of their products throughout social media and social networks</w:t>
            </w:r>
          </w:p>
          <w:p w:rsidR="0011364B" w:rsidRDefault="0011364B" w:rsidP="008E34D5">
            <w:pPr>
              <w:tabs>
                <w:tab w:val="left" w:pos="1485"/>
              </w:tabs>
              <w:rPr>
                <w:rFonts w:ascii="Arial" w:hAnsi="Arial" w:cs="Arial"/>
              </w:rPr>
            </w:pPr>
          </w:p>
          <w:p w:rsidR="0011364B" w:rsidRDefault="0011364B" w:rsidP="0011364B">
            <w:pPr>
              <w:tabs>
                <w:tab w:val="left" w:pos="1485"/>
              </w:tabs>
              <w:rPr>
                <w:rFonts w:ascii="Arial" w:hAnsi="Arial" w:cs="Arial"/>
              </w:rPr>
            </w:pPr>
            <w:r>
              <w:rPr>
                <w:rFonts w:ascii="Arial" w:hAnsi="Arial" w:cs="Arial"/>
              </w:rPr>
              <w:t>The customers’ loyalty</w:t>
            </w:r>
          </w:p>
          <w:p w:rsidR="0011364B" w:rsidRDefault="0011364B" w:rsidP="0011364B">
            <w:pPr>
              <w:tabs>
                <w:tab w:val="left" w:pos="1485"/>
              </w:tabs>
              <w:rPr>
                <w:rFonts w:ascii="Arial" w:hAnsi="Arial" w:cs="Arial"/>
              </w:rPr>
            </w:pPr>
          </w:p>
          <w:p w:rsidR="0011364B" w:rsidRDefault="0011364B" w:rsidP="0011364B">
            <w:pPr>
              <w:tabs>
                <w:tab w:val="left" w:pos="1485"/>
              </w:tabs>
              <w:rPr>
                <w:rFonts w:ascii="Arial" w:hAnsi="Arial" w:cs="Arial"/>
              </w:rPr>
            </w:pPr>
            <w:r>
              <w:rPr>
                <w:rFonts w:ascii="Arial" w:hAnsi="Arial" w:cs="Arial"/>
              </w:rPr>
              <w:t xml:space="preserve">The degree of quality service </w:t>
            </w:r>
          </w:p>
          <w:p w:rsidR="0011364B" w:rsidRDefault="0011364B" w:rsidP="008E34D5">
            <w:pPr>
              <w:tabs>
                <w:tab w:val="left" w:pos="1485"/>
              </w:tabs>
              <w:rPr>
                <w:rFonts w:ascii="Arial" w:hAnsi="Arial" w:cs="Arial"/>
              </w:rPr>
            </w:pPr>
          </w:p>
        </w:tc>
        <w:tc>
          <w:tcPr>
            <w:tcW w:w="2311" w:type="dxa"/>
          </w:tcPr>
          <w:p w:rsidR="0011364B" w:rsidRDefault="0011364B" w:rsidP="006D681A">
            <w:pPr>
              <w:tabs>
                <w:tab w:val="left" w:pos="1485"/>
              </w:tabs>
              <w:rPr>
                <w:rFonts w:ascii="Arial" w:hAnsi="Arial" w:cs="Arial"/>
              </w:rPr>
            </w:pPr>
          </w:p>
          <w:p w:rsidR="0011364B" w:rsidRDefault="0011364B" w:rsidP="0011364B">
            <w:pPr>
              <w:tabs>
                <w:tab w:val="left" w:pos="1485"/>
              </w:tabs>
              <w:rPr>
                <w:rFonts w:ascii="Arial" w:hAnsi="Arial" w:cs="Arial"/>
              </w:rPr>
            </w:pPr>
            <w:r>
              <w:rPr>
                <w:rFonts w:ascii="Arial" w:hAnsi="Arial" w:cs="Arial"/>
              </w:rPr>
              <w:t>New businesses</w:t>
            </w:r>
          </w:p>
          <w:p w:rsidR="0011364B" w:rsidRDefault="0011364B" w:rsidP="0011364B">
            <w:pPr>
              <w:tabs>
                <w:tab w:val="left" w:pos="1485"/>
              </w:tabs>
              <w:rPr>
                <w:rFonts w:ascii="Arial" w:hAnsi="Arial" w:cs="Arial"/>
              </w:rPr>
            </w:pPr>
          </w:p>
          <w:p w:rsidR="0011364B" w:rsidRDefault="0011364B" w:rsidP="0011364B">
            <w:pPr>
              <w:tabs>
                <w:tab w:val="left" w:pos="1485"/>
              </w:tabs>
              <w:rPr>
                <w:rFonts w:ascii="Arial" w:hAnsi="Arial" w:cs="Arial"/>
              </w:rPr>
            </w:pPr>
            <w:r>
              <w:rPr>
                <w:rFonts w:ascii="Arial" w:hAnsi="Arial" w:cs="Arial"/>
              </w:rPr>
              <w:t xml:space="preserve">The </w:t>
            </w:r>
            <w:r w:rsidR="00124940">
              <w:rPr>
                <w:rFonts w:ascii="Arial" w:hAnsi="Arial" w:cs="Arial"/>
              </w:rPr>
              <w:t xml:space="preserve">geographical  </w:t>
            </w:r>
            <w:r>
              <w:rPr>
                <w:rFonts w:ascii="Arial" w:hAnsi="Arial" w:cs="Arial"/>
              </w:rPr>
              <w:t>expansion of their market</w:t>
            </w:r>
          </w:p>
          <w:p w:rsidR="0011364B" w:rsidRDefault="0011364B" w:rsidP="0011364B">
            <w:pPr>
              <w:tabs>
                <w:tab w:val="left" w:pos="1485"/>
              </w:tabs>
              <w:rPr>
                <w:rFonts w:ascii="Arial" w:hAnsi="Arial" w:cs="Arial"/>
              </w:rPr>
            </w:pPr>
          </w:p>
          <w:p w:rsidR="0011364B" w:rsidRDefault="0011364B" w:rsidP="0011364B">
            <w:pPr>
              <w:tabs>
                <w:tab w:val="left" w:pos="1485"/>
              </w:tabs>
              <w:rPr>
                <w:rFonts w:ascii="Arial" w:hAnsi="Arial" w:cs="Arial"/>
              </w:rPr>
            </w:pPr>
            <w:r>
              <w:rPr>
                <w:rFonts w:ascii="Arial" w:hAnsi="Arial" w:cs="Arial"/>
              </w:rPr>
              <w:t>A strategy based on diversification</w:t>
            </w:r>
          </w:p>
          <w:p w:rsidR="00AA6B2F" w:rsidRDefault="00AA6B2F" w:rsidP="0011364B">
            <w:pPr>
              <w:tabs>
                <w:tab w:val="left" w:pos="1485"/>
              </w:tabs>
              <w:rPr>
                <w:rFonts w:ascii="Arial" w:hAnsi="Arial" w:cs="Arial"/>
              </w:rPr>
            </w:pPr>
          </w:p>
          <w:p w:rsidR="00AA6B2F" w:rsidRDefault="00AA6B2F" w:rsidP="0011364B">
            <w:pPr>
              <w:tabs>
                <w:tab w:val="left" w:pos="1485"/>
              </w:tabs>
              <w:rPr>
                <w:rFonts w:ascii="Arial" w:hAnsi="Arial" w:cs="Arial"/>
              </w:rPr>
            </w:pPr>
            <w:r>
              <w:rPr>
                <w:rFonts w:ascii="Arial" w:hAnsi="Arial" w:cs="Arial"/>
              </w:rPr>
              <w:t>Competition of brand</w:t>
            </w:r>
          </w:p>
          <w:p w:rsidR="00AA6B2F" w:rsidRDefault="00AA6B2F" w:rsidP="0011364B">
            <w:pPr>
              <w:tabs>
                <w:tab w:val="left" w:pos="1485"/>
              </w:tabs>
              <w:rPr>
                <w:rFonts w:ascii="Arial" w:hAnsi="Arial" w:cs="Arial"/>
              </w:rPr>
            </w:pPr>
          </w:p>
          <w:p w:rsidR="00AA6B2F" w:rsidRDefault="00AA6B2F" w:rsidP="0011364B">
            <w:pPr>
              <w:tabs>
                <w:tab w:val="left" w:pos="1485"/>
              </w:tabs>
              <w:rPr>
                <w:rFonts w:ascii="Arial" w:hAnsi="Arial" w:cs="Arial"/>
              </w:rPr>
            </w:pPr>
            <w:r>
              <w:rPr>
                <w:rFonts w:ascii="Arial" w:hAnsi="Arial" w:cs="Arial"/>
              </w:rPr>
              <w:t>Promotional policy based on above the-line activities</w:t>
            </w:r>
          </w:p>
          <w:p w:rsidR="00AA6B2F" w:rsidRDefault="00AA6B2F" w:rsidP="0011364B">
            <w:pPr>
              <w:tabs>
                <w:tab w:val="left" w:pos="1485"/>
              </w:tabs>
              <w:rPr>
                <w:rFonts w:ascii="Arial" w:hAnsi="Arial" w:cs="Arial"/>
              </w:rPr>
            </w:pPr>
          </w:p>
          <w:p w:rsidR="00AA6B2F" w:rsidRDefault="00AA6B2F" w:rsidP="0011364B">
            <w:pPr>
              <w:tabs>
                <w:tab w:val="left" w:pos="1485"/>
              </w:tabs>
              <w:rPr>
                <w:rFonts w:ascii="Arial" w:hAnsi="Arial" w:cs="Arial"/>
              </w:rPr>
            </w:pPr>
            <w:r>
              <w:rPr>
                <w:rFonts w:ascii="Arial" w:hAnsi="Arial" w:cs="Arial"/>
              </w:rPr>
              <w:t>Market competitive channel</w:t>
            </w:r>
          </w:p>
        </w:tc>
      </w:tr>
    </w:tbl>
    <w:p w:rsidR="008E34D5" w:rsidRDefault="008E34D5" w:rsidP="008E34D5">
      <w:pPr>
        <w:tabs>
          <w:tab w:val="left" w:pos="1485"/>
        </w:tabs>
        <w:rPr>
          <w:rFonts w:ascii="Arial" w:hAnsi="Arial" w:cs="Arial"/>
          <w:sz w:val="22"/>
          <w:szCs w:val="22"/>
        </w:rPr>
      </w:pPr>
    </w:p>
    <w:p w:rsidR="008E34D5" w:rsidRDefault="008E34D5" w:rsidP="008E34D5">
      <w:pPr>
        <w:tabs>
          <w:tab w:val="left" w:pos="1485"/>
        </w:tabs>
        <w:rPr>
          <w:rFonts w:ascii="Arial" w:hAnsi="Arial" w:cs="Arial"/>
          <w:sz w:val="22"/>
          <w:szCs w:val="22"/>
        </w:rPr>
      </w:pPr>
    </w:p>
    <w:p w:rsidR="00F51E07" w:rsidRDefault="00F51E07" w:rsidP="00F51E07">
      <w:pPr>
        <w:rPr>
          <w:rFonts w:ascii="Arial" w:hAnsi="Arial" w:cs="Arial"/>
          <w:sz w:val="22"/>
          <w:szCs w:val="22"/>
        </w:rPr>
      </w:pPr>
    </w:p>
    <w:p w:rsidR="004D7AA6" w:rsidRPr="00F51E07" w:rsidRDefault="00F51E07" w:rsidP="00F51E07">
      <w:pPr>
        <w:rPr>
          <w:rFonts w:ascii="Arial" w:hAnsi="Arial" w:cs="Arial"/>
          <w:sz w:val="22"/>
          <w:szCs w:val="22"/>
        </w:rPr>
      </w:pPr>
      <w:r>
        <w:rPr>
          <w:rFonts w:ascii="Arial" w:hAnsi="Arial" w:cs="Arial"/>
          <w:sz w:val="22"/>
          <w:szCs w:val="22"/>
        </w:rPr>
        <w:t xml:space="preserve">2.6 </w:t>
      </w:r>
      <w:r w:rsidR="00DB2F5C" w:rsidRPr="00F51E07">
        <w:rPr>
          <w:rFonts w:ascii="Arial" w:hAnsi="Arial" w:cs="Arial"/>
          <w:sz w:val="22"/>
          <w:szCs w:val="22"/>
        </w:rPr>
        <w:t>Change management</w:t>
      </w:r>
    </w:p>
    <w:p w:rsidR="004D7AA6" w:rsidRDefault="004D7AA6" w:rsidP="006F25AF">
      <w:pPr>
        <w:rPr>
          <w:rFonts w:ascii="Arial" w:hAnsi="Arial" w:cs="Arial"/>
          <w:sz w:val="22"/>
          <w:szCs w:val="22"/>
        </w:rPr>
      </w:pPr>
    </w:p>
    <w:p w:rsidR="00247EB5" w:rsidRDefault="00247EB5" w:rsidP="00247EB5">
      <w:pPr>
        <w:jc w:val="both"/>
        <w:rPr>
          <w:rFonts w:ascii="Arial" w:hAnsi="Arial" w:cs="Arial"/>
          <w:sz w:val="22"/>
          <w:szCs w:val="22"/>
        </w:rPr>
      </w:pPr>
      <w:r>
        <w:rPr>
          <w:rFonts w:ascii="Arial" w:hAnsi="Arial" w:cs="Arial"/>
          <w:sz w:val="22"/>
          <w:szCs w:val="22"/>
        </w:rPr>
        <w:t>Change management seems to be a concept utilised by a large proportion of organisations which have the strong desire to change their way of managing.  Lewin (1950) could have added that to implement a change, an organisation should experience three stages which are: unfreezing, change and freezing.</w:t>
      </w:r>
      <w:r w:rsidR="00122603">
        <w:rPr>
          <w:rFonts w:ascii="Arial" w:hAnsi="Arial" w:cs="Arial"/>
          <w:sz w:val="22"/>
          <w:szCs w:val="22"/>
        </w:rPr>
        <w:t xml:space="preserve"> In the following, problems related to gap analysis will </w:t>
      </w:r>
      <w:r w:rsidR="00122603">
        <w:rPr>
          <w:rFonts w:ascii="Arial" w:hAnsi="Arial" w:cs="Arial"/>
          <w:sz w:val="22"/>
          <w:szCs w:val="22"/>
        </w:rPr>
        <w:lastRenderedPageBreak/>
        <w:t xml:space="preserve">be identified, solutions will be proposed, challenges linked to change implementation will be identified, and a management of change implementation will be proposed followed by the sustainability practices.    </w:t>
      </w:r>
      <w:r>
        <w:rPr>
          <w:rFonts w:ascii="Arial" w:hAnsi="Arial" w:cs="Arial"/>
          <w:sz w:val="22"/>
          <w:szCs w:val="22"/>
        </w:rPr>
        <w:t xml:space="preserve"> </w:t>
      </w:r>
    </w:p>
    <w:p w:rsidR="00247EB5" w:rsidRDefault="00247EB5" w:rsidP="006F25AF">
      <w:pPr>
        <w:rPr>
          <w:rFonts w:ascii="Arial" w:hAnsi="Arial" w:cs="Arial"/>
          <w:sz w:val="22"/>
          <w:szCs w:val="22"/>
        </w:rPr>
      </w:pPr>
    </w:p>
    <w:p w:rsidR="00914830" w:rsidRDefault="00914830" w:rsidP="00914830">
      <w:pPr>
        <w:rPr>
          <w:rFonts w:ascii="Arial" w:hAnsi="Arial" w:cs="Arial"/>
          <w:sz w:val="22"/>
          <w:szCs w:val="22"/>
        </w:rPr>
      </w:pPr>
    </w:p>
    <w:p w:rsidR="00FE49A1" w:rsidRPr="00BF1FA8" w:rsidRDefault="00B61345" w:rsidP="00F51E07">
      <w:pPr>
        <w:pStyle w:val="ListParagraph"/>
        <w:numPr>
          <w:ilvl w:val="2"/>
          <w:numId w:val="17"/>
        </w:numPr>
        <w:spacing w:line="480" w:lineRule="auto"/>
        <w:rPr>
          <w:rFonts w:ascii="Arial" w:hAnsi="Arial" w:cs="Arial"/>
          <w:sz w:val="22"/>
          <w:szCs w:val="22"/>
        </w:rPr>
      </w:pPr>
      <w:r>
        <w:rPr>
          <w:rFonts w:ascii="Arial" w:hAnsi="Arial" w:cs="Arial"/>
          <w:sz w:val="22"/>
          <w:szCs w:val="22"/>
        </w:rPr>
        <w:t>Problem recognition</w:t>
      </w:r>
    </w:p>
    <w:p w:rsidR="00053D3E" w:rsidRDefault="00053D3E" w:rsidP="00053D3E">
      <w:pPr>
        <w:jc w:val="both"/>
        <w:rPr>
          <w:rFonts w:ascii="Arial" w:hAnsi="Arial" w:cs="Arial"/>
          <w:sz w:val="22"/>
          <w:szCs w:val="22"/>
        </w:rPr>
      </w:pPr>
    </w:p>
    <w:p w:rsidR="00BF1FA8" w:rsidRDefault="00247EB5" w:rsidP="00247EB5">
      <w:pPr>
        <w:jc w:val="both"/>
        <w:rPr>
          <w:rFonts w:ascii="Arial" w:hAnsi="Arial" w:cs="Arial"/>
          <w:sz w:val="22"/>
          <w:szCs w:val="22"/>
        </w:rPr>
      </w:pPr>
      <w:r w:rsidRPr="00F41114">
        <w:rPr>
          <w:rFonts w:ascii="Arial" w:hAnsi="Arial" w:cs="Arial"/>
          <w:sz w:val="22"/>
          <w:szCs w:val="22"/>
        </w:rPr>
        <w:t xml:space="preserve">The </w:t>
      </w:r>
      <w:r>
        <w:rPr>
          <w:rFonts w:ascii="Arial" w:hAnsi="Arial" w:cs="Arial"/>
          <w:sz w:val="22"/>
          <w:szCs w:val="22"/>
        </w:rPr>
        <w:t>competitive strategy utilised by the company seems not to be effective because by utilising, the company can only compete in the United Kingdom</w:t>
      </w:r>
      <w:r w:rsidR="009D302B">
        <w:rPr>
          <w:rFonts w:ascii="Arial" w:hAnsi="Arial" w:cs="Arial"/>
          <w:sz w:val="22"/>
          <w:szCs w:val="22"/>
        </w:rPr>
        <w:t xml:space="preserve"> (case study)</w:t>
      </w:r>
      <w:r>
        <w:rPr>
          <w:rFonts w:ascii="Arial" w:hAnsi="Arial" w:cs="Arial"/>
          <w:sz w:val="22"/>
          <w:szCs w:val="22"/>
        </w:rPr>
        <w:t>.  The competitive strategies such as the new market development and the new products development seems not to be very advantageous if the company wants to be leaders of quality internationally</w:t>
      </w:r>
      <w:r w:rsidR="009D302B">
        <w:rPr>
          <w:rFonts w:ascii="Arial" w:hAnsi="Arial" w:cs="Arial"/>
          <w:sz w:val="22"/>
          <w:szCs w:val="22"/>
        </w:rPr>
        <w:t xml:space="preserve"> (Frasquet, Dawson and Molla, 2013)</w:t>
      </w:r>
      <w:r>
        <w:rPr>
          <w:rFonts w:ascii="Arial" w:hAnsi="Arial" w:cs="Arial"/>
          <w:sz w:val="22"/>
          <w:szCs w:val="22"/>
        </w:rPr>
        <w:t>.  The new market development, for instance, seems to be a strategy based only on existing products and new markets</w:t>
      </w:r>
      <w:r w:rsidR="00F1786C">
        <w:rPr>
          <w:rFonts w:ascii="Arial" w:hAnsi="Arial" w:cs="Arial"/>
          <w:sz w:val="22"/>
          <w:szCs w:val="22"/>
        </w:rPr>
        <w:t xml:space="preserve"> (case study)</w:t>
      </w:r>
      <w:r>
        <w:rPr>
          <w:rFonts w:ascii="Arial" w:hAnsi="Arial" w:cs="Arial"/>
          <w:sz w:val="22"/>
          <w:szCs w:val="22"/>
        </w:rPr>
        <w:t>.  Moreover, new products development seems to be a strategy based only on existing markets and new products</w:t>
      </w:r>
      <w:r w:rsidR="00F1786C">
        <w:rPr>
          <w:rFonts w:ascii="Arial" w:hAnsi="Arial" w:cs="Arial"/>
          <w:sz w:val="22"/>
          <w:szCs w:val="22"/>
        </w:rPr>
        <w:t xml:space="preserve"> (Barczak and Kahn, 2012; Brattstrom, Lofsten and Richtner, 2012)</w:t>
      </w:r>
      <w:r>
        <w:rPr>
          <w:rFonts w:ascii="Arial" w:hAnsi="Arial" w:cs="Arial"/>
          <w:sz w:val="22"/>
          <w:szCs w:val="22"/>
        </w:rPr>
        <w:t xml:space="preserve">.  The company can rapidly lose their competing advantage by adopting these blueprints because huge competitors such Chinese businesses are invading the world.  </w:t>
      </w:r>
      <w:r w:rsidR="00B07FEA">
        <w:rPr>
          <w:rFonts w:ascii="Arial" w:hAnsi="Arial" w:cs="Arial"/>
          <w:sz w:val="22"/>
          <w:szCs w:val="22"/>
        </w:rPr>
        <w:t xml:space="preserve"> </w:t>
      </w:r>
    </w:p>
    <w:p w:rsidR="00247EB5" w:rsidRDefault="00247EB5" w:rsidP="00247EB5">
      <w:pPr>
        <w:jc w:val="both"/>
        <w:rPr>
          <w:rFonts w:ascii="Arial" w:hAnsi="Arial" w:cs="Arial"/>
          <w:sz w:val="22"/>
          <w:szCs w:val="22"/>
        </w:rPr>
      </w:pPr>
    </w:p>
    <w:p w:rsidR="003C25FE" w:rsidRDefault="008161F5" w:rsidP="00B92B60">
      <w:pPr>
        <w:jc w:val="both"/>
        <w:rPr>
          <w:rFonts w:ascii="Arial" w:hAnsi="Arial" w:cs="Arial"/>
          <w:sz w:val="22"/>
          <w:szCs w:val="22"/>
        </w:rPr>
      </w:pPr>
      <w:r>
        <w:rPr>
          <w:rFonts w:ascii="Arial" w:hAnsi="Arial" w:cs="Arial"/>
          <w:sz w:val="22"/>
          <w:szCs w:val="22"/>
        </w:rPr>
        <w:t>The company has projected to be the complete solution for the supplies of office which can be enabled throughout diversification</w:t>
      </w:r>
      <w:r w:rsidR="00B07FEA">
        <w:rPr>
          <w:rFonts w:ascii="Arial" w:hAnsi="Arial" w:cs="Arial"/>
          <w:sz w:val="22"/>
          <w:szCs w:val="22"/>
        </w:rPr>
        <w:t xml:space="preserve"> (case study)</w:t>
      </w:r>
      <w:r>
        <w:rPr>
          <w:rFonts w:ascii="Arial" w:hAnsi="Arial" w:cs="Arial"/>
          <w:sz w:val="22"/>
          <w:szCs w:val="22"/>
        </w:rPr>
        <w:t>.  This seems to be a paradoxical approach because the conglomerate wants to remains the same</w:t>
      </w:r>
      <w:r w:rsidR="00B07FEA">
        <w:rPr>
          <w:rFonts w:ascii="Arial" w:hAnsi="Arial" w:cs="Arial"/>
          <w:sz w:val="22"/>
          <w:szCs w:val="22"/>
        </w:rPr>
        <w:t xml:space="preserve"> (case study)</w:t>
      </w:r>
      <w:r>
        <w:rPr>
          <w:rFonts w:ascii="Arial" w:hAnsi="Arial" w:cs="Arial"/>
          <w:sz w:val="22"/>
          <w:szCs w:val="22"/>
        </w:rPr>
        <w:t>.  This is a problem because this corporate approach seems not be applicable</w:t>
      </w:r>
      <w:r w:rsidR="00B07FEA">
        <w:rPr>
          <w:rFonts w:ascii="Arial" w:hAnsi="Arial" w:cs="Arial"/>
          <w:sz w:val="22"/>
          <w:szCs w:val="22"/>
        </w:rPr>
        <w:t xml:space="preserve"> (case study)</w:t>
      </w:r>
      <w:r>
        <w:rPr>
          <w:rFonts w:ascii="Arial" w:hAnsi="Arial" w:cs="Arial"/>
          <w:sz w:val="22"/>
          <w:szCs w:val="22"/>
        </w:rPr>
        <w:t>.</w:t>
      </w:r>
      <w:r w:rsidR="00B07FEA">
        <w:rPr>
          <w:rFonts w:ascii="Arial" w:hAnsi="Arial" w:cs="Arial"/>
          <w:sz w:val="22"/>
          <w:szCs w:val="22"/>
        </w:rPr>
        <w:t xml:space="preserve">  </w:t>
      </w:r>
      <w:r w:rsidR="004B2D9F">
        <w:rPr>
          <w:rFonts w:ascii="Arial" w:hAnsi="Arial" w:cs="Arial"/>
          <w:sz w:val="22"/>
          <w:szCs w:val="22"/>
        </w:rPr>
        <w:t>The way of advertising s</w:t>
      </w:r>
      <w:r w:rsidR="00561F0A">
        <w:rPr>
          <w:rFonts w:ascii="Arial" w:hAnsi="Arial" w:cs="Arial"/>
          <w:sz w:val="22"/>
          <w:szCs w:val="22"/>
        </w:rPr>
        <w:t>eems to be a problem because it is only based upon the distribution of brochures and leaflets</w:t>
      </w:r>
      <w:r w:rsidR="00B07FEA">
        <w:rPr>
          <w:rFonts w:ascii="Arial" w:hAnsi="Arial" w:cs="Arial"/>
          <w:sz w:val="22"/>
          <w:szCs w:val="22"/>
        </w:rPr>
        <w:t xml:space="preserve"> (Kaynak et al., 2013)</w:t>
      </w:r>
      <w:r w:rsidR="00561F0A">
        <w:rPr>
          <w:rFonts w:ascii="Arial" w:hAnsi="Arial" w:cs="Arial"/>
          <w:sz w:val="22"/>
          <w:szCs w:val="22"/>
        </w:rPr>
        <w:t>.  This means that they are only focused on direct advertising which is a slow way of promoting.</w:t>
      </w:r>
      <w:r w:rsidR="00940EDC">
        <w:rPr>
          <w:rFonts w:ascii="Arial" w:hAnsi="Arial" w:cs="Arial"/>
          <w:sz w:val="22"/>
          <w:szCs w:val="22"/>
        </w:rPr>
        <w:t xml:space="preserve"> </w:t>
      </w:r>
    </w:p>
    <w:p w:rsidR="00B92B60" w:rsidRDefault="00B92B60" w:rsidP="00B92B60">
      <w:pPr>
        <w:jc w:val="both"/>
        <w:rPr>
          <w:rFonts w:ascii="Arial" w:hAnsi="Arial" w:cs="Arial"/>
          <w:sz w:val="22"/>
          <w:szCs w:val="22"/>
        </w:rPr>
      </w:pPr>
    </w:p>
    <w:p w:rsidR="00105DC6" w:rsidRDefault="003C25FE" w:rsidP="00C63DAD">
      <w:pPr>
        <w:jc w:val="both"/>
        <w:rPr>
          <w:rFonts w:ascii="Arial" w:hAnsi="Arial" w:cs="Arial"/>
          <w:sz w:val="22"/>
          <w:szCs w:val="22"/>
        </w:rPr>
      </w:pPr>
      <w:r>
        <w:rPr>
          <w:rFonts w:ascii="Arial" w:hAnsi="Arial" w:cs="Arial"/>
          <w:sz w:val="22"/>
          <w:szCs w:val="22"/>
        </w:rPr>
        <w:t>The company has recognised the weaknesses of its Information Technology systems</w:t>
      </w:r>
      <w:r w:rsidR="00940EDC">
        <w:rPr>
          <w:rFonts w:ascii="Arial" w:hAnsi="Arial" w:cs="Arial"/>
          <w:sz w:val="22"/>
          <w:szCs w:val="22"/>
        </w:rPr>
        <w:t xml:space="preserve"> (case study)</w:t>
      </w:r>
      <w:r>
        <w:rPr>
          <w:rFonts w:ascii="Arial" w:hAnsi="Arial" w:cs="Arial"/>
          <w:sz w:val="22"/>
          <w:szCs w:val="22"/>
        </w:rPr>
        <w:t>.  The company systems were unable to keep the track of the relationship between the company and the suppliers, and between the company and the customers</w:t>
      </w:r>
      <w:r w:rsidR="00940EDC">
        <w:rPr>
          <w:rFonts w:ascii="Arial" w:hAnsi="Arial" w:cs="Arial"/>
          <w:sz w:val="22"/>
          <w:szCs w:val="22"/>
        </w:rPr>
        <w:t xml:space="preserve"> (case study)</w:t>
      </w:r>
      <w:r>
        <w:rPr>
          <w:rFonts w:ascii="Arial" w:hAnsi="Arial" w:cs="Arial"/>
          <w:sz w:val="22"/>
          <w:szCs w:val="22"/>
        </w:rPr>
        <w:t>.  The systems used by the company were not up-to-date</w:t>
      </w:r>
      <w:r w:rsidR="002048CD">
        <w:rPr>
          <w:rFonts w:ascii="Arial" w:hAnsi="Arial" w:cs="Arial"/>
          <w:sz w:val="22"/>
          <w:szCs w:val="22"/>
        </w:rPr>
        <w:t xml:space="preserve"> and this seems to be one of the reasons why the company’s workflow was not coherent and their automation systems</w:t>
      </w:r>
      <w:r w:rsidR="002E789D">
        <w:rPr>
          <w:rFonts w:ascii="Arial" w:hAnsi="Arial" w:cs="Arial"/>
          <w:sz w:val="22"/>
          <w:szCs w:val="22"/>
        </w:rPr>
        <w:t xml:space="preserve"> visibility</w:t>
      </w:r>
      <w:r w:rsidR="002048CD">
        <w:rPr>
          <w:rFonts w:ascii="Arial" w:hAnsi="Arial" w:cs="Arial"/>
          <w:sz w:val="22"/>
          <w:szCs w:val="22"/>
        </w:rPr>
        <w:t>, weakness</w:t>
      </w:r>
      <w:r w:rsidR="00940EDC">
        <w:rPr>
          <w:rFonts w:ascii="Arial" w:hAnsi="Arial" w:cs="Arial"/>
          <w:sz w:val="22"/>
          <w:szCs w:val="22"/>
        </w:rPr>
        <w:t xml:space="preserve"> (case study)</w:t>
      </w:r>
      <w:r w:rsidR="002048CD">
        <w:rPr>
          <w:rFonts w:ascii="Arial" w:hAnsi="Arial" w:cs="Arial"/>
          <w:sz w:val="22"/>
          <w:szCs w:val="22"/>
        </w:rPr>
        <w:t>.</w:t>
      </w:r>
      <w:r w:rsidR="00940EDC">
        <w:rPr>
          <w:rFonts w:ascii="Arial" w:hAnsi="Arial" w:cs="Arial"/>
          <w:sz w:val="22"/>
          <w:szCs w:val="22"/>
        </w:rPr>
        <w:t xml:space="preserve">  </w:t>
      </w:r>
      <w:r w:rsidR="00767245">
        <w:rPr>
          <w:rFonts w:ascii="Arial" w:hAnsi="Arial" w:cs="Arial"/>
          <w:sz w:val="22"/>
          <w:szCs w:val="22"/>
        </w:rPr>
        <w:t>The company recognised that their Information Technology systems were not efficient because they were based upon Just in Time Inventory systems</w:t>
      </w:r>
      <w:r w:rsidR="00940EDC">
        <w:rPr>
          <w:rFonts w:ascii="Arial" w:hAnsi="Arial" w:cs="Arial"/>
          <w:sz w:val="22"/>
          <w:szCs w:val="22"/>
        </w:rPr>
        <w:t xml:space="preserve"> (case study)</w:t>
      </w:r>
      <w:r w:rsidR="00767245">
        <w:rPr>
          <w:rFonts w:ascii="Arial" w:hAnsi="Arial" w:cs="Arial"/>
          <w:sz w:val="22"/>
          <w:szCs w:val="22"/>
        </w:rPr>
        <w:t>.  This way of management seems to be very complicated because it can be time-consuming and the increasing deman</w:t>
      </w:r>
      <w:r w:rsidR="003B7A3E">
        <w:rPr>
          <w:rFonts w:ascii="Arial" w:hAnsi="Arial" w:cs="Arial"/>
          <w:sz w:val="22"/>
          <w:szCs w:val="22"/>
        </w:rPr>
        <w:t>ds of the products can createlate deliveries.</w:t>
      </w:r>
      <w:r w:rsidR="00C63DAD">
        <w:rPr>
          <w:rFonts w:ascii="Arial" w:hAnsi="Arial" w:cs="Arial"/>
          <w:sz w:val="22"/>
          <w:szCs w:val="22"/>
        </w:rPr>
        <w:t xml:space="preserve">  The company’s belief which is “happy subalterns equal happy customers seems to be a problem for the company because according to Maslow’s hierarchy of needs, less than 10% of individuals are fully self-actualised and their motivation seems to be embedded on self-esteem</w:t>
      </w:r>
      <w:r w:rsidR="00940EDC">
        <w:rPr>
          <w:rFonts w:ascii="Arial" w:hAnsi="Arial" w:cs="Arial"/>
          <w:sz w:val="22"/>
          <w:szCs w:val="22"/>
        </w:rPr>
        <w:t xml:space="preserve"> (Thielke et al., 2012)</w:t>
      </w:r>
      <w:r w:rsidR="00C63DAD">
        <w:rPr>
          <w:rFonts w:ascii="Arial" w:hAnsi="Arial" w:cs="Arial"/>
          <w:sz w:val="22"/>
          <w:szCs w:val="22"/>
        </w:rPr>
        <w:t>.</w:t>
      </w:r>
      <w:r w:rsidR="00940EDC">
        <w:rPr>
          <w:rFonts w:ascii="Arial" w:hAnsi="Arial" w:cs="Arial"/>
          <w:sz w:val="22"/>
          <w:szCs w:val="22"/>
        </w:rPr>
        <w:t xml:space="preserve"> </w:t>
      </w:r>
    </w:p>
    <w:p w:rsidR="00053D3E" w:rsidRDefault="00053D3E" w:rsidP="00053D3E">
      <w:pPr>
        <w:jc w:val="both"/>
        <w:rPr>
          <w:rFonts w:ascii="Arial" w:hAnsi="Arial" w:cs="Arial"/>
          <w:sz w:val="22"/>
          <w:szCs w:val="22"/>
        </w:rPr>
      </w:pPr>
    </w:p>
    <w:p w:rsidR="00053D3E" w:rsidRDefault="00053D3E" w:rsidP="00053D3E">
      <w:pPr>
        <w:jc w:val="both"/>
        <w:rPr>
          <w:rFonts w:ascii="Arial" w:hAnsi="Arial" w:cs="Arial"/>
          <w:sz w:val="22"/>
          <w:szCs w:val="22"/>
        </w:rPr>
      </w:pPr>
    </w:p>
    <w:p w:rsidR="00E64625" w:rsidRDefault="00E64625" w:rsidP="00053D3E">
      <w:pPr>
        <w:jc w:val="both"/>
        <w:rPr>
          <w:rFonts w:ascii="Arial" w:hAnsi="Arial" w:cs="Arial"/>
          <w:sz w:val="22"/>
          <w:szCs w:val="22"/>
        </w:rPr>
      </w:pPr>
    </w:p>
    <w:p w:rsidR="00E64625" w:rsidRDefault="00E64625" w:rsidP="00E64625">
      <w:pPr>
        <w:pStyle w:val="ListParagraph"/>
        <w:ind w:left="1935"/>
        <w:jc w:val="both"/>
        <w:rPr>
          <w:rFonts w:ascii="Arial" w:hAnsi="Arial" w:cs="Arial"/>
          <w:sz w:val="22"/>
          <w:szCs w:val="22"/>
        </w:rPr>
      </w:pPr>
    </w:p>
    <w:p w:rsidR="00053D3E" w:rsidRPr="00507D4B" w:rsidRDefault="00F51E07" w:rsidP="00F51E07">
      <w:pPr>
        <w:pStyle w:val="ListParagraph"/>
        <w:ind w:left="1244"/>
        <w:jc w:val="both"/>
        <w:rPr>
          <w:rFonts w:ascii="Arial" w:hAnsi="Arial" w:cs="Arial"/>
          <w:sz w:val="22"/>
          <w:szCs w:val="22"/>
        </w:rPr>
      </w:pPr>
      <w:r>
        <w:rPr>
          <w:rFonts w:ascii="Arial" w:hAnsi="Arial" w:cs="Arial"/>
          <w:sz w:val="22"/>
          <w:szCs w:val="22"/>
        </w:rPr>
        <w:t xml:space="preserve"> 2.6.2 </w:t>
      </w:r>
      <w:r w:rsidR="0081421A" w:rsidRPr="00507D4B">
        <w:rPr>
          <w:rFonts w:ascii="Arial" w:hAnsi="Arial" w:cs="Arial"/>
          <w:sz w:val="22"/>
          <w:szCs w:val="22"/>
        </w:rPr>
        <w:t>Proposed solution</w:t>
      </w:r>
    </w:p>
    <w:p w:rsidR="00E64625" w:rsidRDefault="00E64625" w:rsidP="0069036C">
      <w:pPr>
        <w:jc w:val="both"/>
        <w:rPr>
          <w:rFonts w:ascii="Arial" w:hAnsi="Arial" w:cs="Arial"/>
          <w:sz w:val="22"/>
          <w:szCs w:val="22"/>
        </w:rPr>
      </w:pPr>
    </w:p>
    <w:p w:rsidR="00E64625" w:rsidRDefault="00E64625" w:rsidP="0069036C">
      <w:pPr>
        <w:jc w:val="both"/>
        <w:rPr>
          <w:rFonts w:ascii="Arial" w:hAnsi="Arial" w:cs="Arial"/>
          <w:sz w:val="22"/>
          <w:szCs w:val="22"/>
        </w:rPr>
      </w:pPr>
    </w:p>
    <w:p w:rsidR="00FD75CF" w:rsidRDefault="00FC6C4D" w:rsidP="00FD75CF">
      <w:pPr>
        <w:jc w:val="both"/>
        <w:rPr>
          <w:rFonts w:ascii="Arial" w:hAnsi="Arial" w:cs="Arial"/>
          <w:sz w:val="22"/>
          <w:szCs w:val="22"/>
        </w:rPr>
      </w:pPr>
      <w:r>
        <w:rPr>
          <w:rFonts w:ascii="Arial" w:hAnsi="Arial" w:cs="Arial"/>
          <w:sz w:val="22"/>
          <w:szCs w:val="22"/>
        </w:rPr>
        <w:t>To solve the issue related to the ineffectiveness of the competitive strategy of the company which seems to create some limitations of the company and slow their recognition internationally and also the issue caused by the pressure of huge businesses such Indian enterprises and Chinese companies, the company should implement the strategy of diversification which seems to be based on new markets and new products</w:t>
      </w:r>
      <w:r w:rsidR="00FD75CF">
        <w:rPr>
          <w:rFonts w:ascii="Arial" w:hAnsi="Arial" w:cs="Arial"/>
          <w:sz w:val="22"/>
          <w:szCs w:val="22"/>
        </w:rPr>
        <w:t xml:space="preserve"> (Chen and Chang, 2012)</w:t>
      </w:r>
      <w:r>
        <w:rPr>
          <w:rFonts w:ascii="Arial" w:hAnsi="Arial" w:cs="Arial"/>
          <w:sz w:val="22"/>
          <w:szCs w:val="22"/>
        </w:rPr>
        <w:t>.</w:t>
      </w:r>
    </w:p>
    <w:p w:rsidR="008161F5" w:rsidRDefault="008161F5" w:rsidP="0069036C">
      <w:pPr>
        <w:jc w:val="both"/>
        <w:rPr>
          <w:rFonts w:ascii="Arial" w:hAnsi="Arial" w:cs="Arial"/>
          <w:sz w:val="22"/>
          <w:szCs w:val="22"/>
        </w:rPr>
      </w:pPr>
    </w:p>
    <w:p w:rsidR="007F3D8C" w:rsidRDefault="008161F5" w:rsidP="005F4DEA">
      <w:pPr>
        <w:jc w:val="both"/>
        <w:rPr>
          <w:rFonts w:ascii="Arial" w:hAnsi="Arial" w:cs="Arial"/>
          <w:sz w:val="22"/>
          <w:szCs w:val="22"/>
        </w:rPr>
      </w:pPr>
      <w:r>
        <w:rPr>
          <w:rFonts w:ascii="Arial" w:hAnsi="Arial" w:cs="Arial"/>
          <w:sz w:val="22"/>
          <w:szCs w:val="22"/>
        </w:rPr>
        <w:lastRenderedPageBreak/>
        <w:t xml:space="preserve">The company has experienced a problem linked to the fact that they </w:t>
      </w:r>
      <w:r w:rsidR="00E31560">
        <w:rPr>
          <w:rFonts w:ascii="Arial" w:hAnsi="Arial" w:cs="Arial"/>
          <w:sz w:val="22"/>
          <w:szCs w:val="22"/>
        </w:rPr>
        <w:t>want to remain the same</w:t>
      </w:r>
      <w:r w:rsidR="00FD75CF">
        <w:rPr>
          <w:rFonts w:ascii="Arial" w:hAnsi="Arial" w:cs="Arial"/>
          <w:sz w:val="22"/>
          <w:szCs w:val="22"/>
        </w:rPr>
        <w:t xml:space="preserve"> (case study)</w:t>
      </w:r>
      <w:r w:rsidR="00E31560">
        <w:rPr>
          <w:rFonts w:ascii="Arial" w:hAnsi="Arial" w:cs="Arial"/>
          <w:sz w:val="22"/>
          <w:szCs w:val="22"/>
        </w:rPr>
        <w:t>.  This means that their operating structure will remain the same but a proposed solution to that problem is to implement a new strategy of operation, for instance, diversification</w:t>
      </w:r>
      <w:r w:rsidR="00FD75CF">
        <w:rPr>
          <w:rFonts w:ascii="Arial" w:hAnsi="Arial" w:cs="Arial"/>
          <w:sz w:val="22"/>
          <w:szCs w:val="22"/>
        </w:rPr>
        <w:t xml:space="preserve"> (Chen and Chang, 2012)</w:t>
      </w:r>
      <w:r w:rsidR="00E31560">
        <w:rPr>
          <w:rFonts w:ascii="Arial" w:hAnsi="Arial" w:cs="Arial"/>
          <w:sz w:val="22"/>
          <w:szCs w:val="22"/>
        </w:rPr>
        <w:t>.     By diversifying their products they can attain their objective which is the enlargement of its products line.</w:t>
      </w:r>
      <w:r w:rsidR="00FD75CF">
        <w:rPr>
          <w:rFonts w:ascii="Arial" w:hAnsi="Arial" w:cs="Arial"/>
          <w:sz w:val="22"/>
          <w:szCs w:val="22"/>
        </w:rPr>
        <w:t xml:space="preserve">  </w:t>
      </w:r>
      <w:r w:rsidR="00561F0A">
        <w:rPr>
          <w:rFonts w:ascii="Arial" w:hAnsi="Arial" w:cs="Arial"/>
          <w:sz w:val="22"/>
          <w:szCs w:val="22"/>
        </w:rPr>
        <w:t xml:space="preserve">A proposed solution to the promotional </w:t>
      </w:r>
      <w:r w:rsidR="006D3A0A">
        <w:rPr>
          <w:rFonts w:ascii="Arial" w:hAnsi="Arial" w:cs="Arial"/>
          <w:sz w:val="22"/>
          <w:szCs w:val="22"/>
        </w:rPr>
        <w:t>policy based on direct advertisement can be ‘above the-line activities which is an indirect way of advertising based on the use of social media, social networks, radio and television</w:t>
      </w:r>
      <w:r w:rsidR="00FD75CF">
        <w:rPr>
          <w:rFonts w:ascii="Arial" w:hAnsi="Arial" w:cs="Arial"/>
          <w:sz w:val="22"/>
          <w:szCs w:val="22"/>
        </w:rPr>
        <w:t xml:space="preserve"> (</w:t>
      </w:r>
      <w:r w:rsidR="003E35A1">
        <w:rPr>
          <w:rFonts w:ascii="Arial" w:hAnsi="Arial" w:cs="Arial"/>
          <w:sz w:val="22"/>
          <w:szCs w:val="22"/>
        </w:rPr>
        <w:t>Kulik</w:t>
      </w:r>
      <w:r w:rsidR="00FD75CF">
        <w:rPr>
          <w:rFonts w:ascii="Arial" w:hAnsi="Arial" w:cs="Arial"/>
          <w:sz w:val="22"/>
          <w:szCs w:val="22"/>
        </w:rPr>
        <w:t>, 2014)</w:t>
      </w:r>
      <w:r w:rsidR="00855E54">
        <w:rPr>
          <w:rFonts w:ascii="Arial" w:hAnsi="Arial" w:cs="Arial"/>
          <w:sz w:val="22"/>
          <w:szCs w:val="22"/>
        </w:rPr>
        <w:t>.</w:t>
      </w:r>
    </w:p>
    <w:p w:rsidR="005F4DEA" w:rsidRDefault="005F4DEA" w:rsidP="005F4DEA">
      <w:pPr>
        <w:jc w:val="both"/>
        <w:rPr>
          <w:rFonts w:ascii="Arial" w:hAnsi="Arial" w:cs="Arial"/>
          <w:sz w:val="22"/>
          <w:szCs w:val="22"/>
        </w:rPr>
      </w:pPr>
    </w:p>
    <w:p w:rsidR="007F3D8C" w:rsidRDefault="00277C0D" w:rsidP="00277C0D">
      <w:pPr>
        <w:jc w:val="both"/>
        <w:rPr>
          <w:rFonts w:ascii="Arial" w:hAnsi="Arial" w:cs="Arial"/>
          <w:sz w:val="22"/>
          <w:szCs w:val="22"/>
        </w:rPr>
      </w:pPr>
      <w:r>
        <w:rPr>
          <w:rFonts w:ascii="Arial" w:hAnsi="Arial" w:cs="Arial"/>
          <w:sz w:val="22"/>
          <w:szCs w:val="22"/>
        </w:rPr>
        <w:t>A proposed solution to the weaknesses of Information System systems seems to be the conception of Customer Relationship systems and Enterprise Resource Planning systems which will keep track of the relationships between the customer and the company, relationships between the company and the suppliers</w:t>
      </w:r>
      <w:r w:rsidR="00F60BF9">
        <w:rPr>
          <w:rFonts w:ascii="Arial" w:hAnsi="Arial" w:cs="Arial"/>
          <w:sz w:val="22"/>
          <w:szCs w:val="22"/>
        </w:rPr>
        <w:t xml:space="preserve"> (Choi, Chow and Liu, 2013; Khodakarami and Chan, 2014)</w:t>
      </w:r>
      <w:r>
        <w:rPr>
          <w:rFonts w:ascii="Arial" w:hAnsi="Arial" w:cs="Arial"/>
          <w:sz w:val="22"/>
          <w:szCs w:val="22"/>
        </w:rPr>
        <w:t>.  These will strengthen the coherence of the workflow and the automation procedures and visibility.</w:t>
      </w:r>
      <w:r w:rsidR="00424F41">
        <w:rPr>
          <w:rFonts w:ascii="Arial" w:hAnsi="Arial" w:cs="Arial"/>
          <w:sz w:val="22"/>
          <w:szCs w:val="22"/>
        </w:rPr>
        <w:t xml:space="preserve"> </w:t>
      </w:r>
    </w:p>
    <w:p w:rsidR="00E16B01" w:rsidRDefault="00E16B01" w:rsidP="00277C0D">
      <w:pPr>
        <w:jc w:val="both"/>
        <w:rPr>
          <w:rFonts w:ascii="Arial" w:hAnsi="Arial" w:cs="Arial"/>
          <w:sz w:val="22"/>
          <w:szCs w:val="22"/>
        </w:rPr>
      </w:pPr>
    </w:p>
    <w:p w:rsidR="00E16B01" w:rsidRDefault="00E16B01" w:rsidP="00277C0D">
      <w:pPr>
        <w:jc w:val="both"/>
        <w:rPr>
          <w:rFonts w:ascii="Arial" w:hAnsi="Arial" w:cs="Arial"/>
          <w:sz w:val="22"/>
          <w:szCs w:val="22"/>
        </w:rPr>
      </w:pPr>
    </w:p>
    <w:p w:rsidR="00E16B01" w:rsidRDefault="00E16B01" w:rsidP="00277C0D">
      <w:pPr>
        <w:jc w:val="both"/>
        <w:rPr>
          <w:rFonts w:ascii="Arial" w:hAnsi="Arial" w:cs="Arial"/>
          <w:sz w:val="22"/>
          <w:szCs w:val="22"/>
        </w:rPr>
      </w:pPr>
    </w:p>
    <w:p w:rsidR="00E16B01" w:rsidRDefault="00E16B01" w:rsidP="00277C0D">
      <w:pPr>
        <w:jc w:val="both"/>
        <w:rPr>
          <w:rFonts w:ascii="Arial" w:hAnsi="Arial" w:cs="Arial"/>
          <w:sz w:val="22"/>
          <w:szCs w:val="22"/>
        </w:rPr>
      </w:pPr>
    </w:p>
    <w:p w:rsidR="00E16B01" w:rsidRDefault="00E16B01" w:rsidP="00277C0D">
      <w:pPr>
        <w:jc w:val="both"/>
        <w:rPr>
          <w:rFonts w:ascii="Arial" w:hAnsi="Arial" w:cs="Arial"/>
          <w:sz w:val="22"/>
          <w:szCs w:val="22"/>
        </w:rPr>
      </w:pPr>
    </w:p>
    <w:p w:rsidR="00E16B01" w:rsidRPr="00E16B01" w:rsidRDefault="00F51E07" w:rsidP="00F51E07">
      <w:pPr>
        <w:pStyle w:val="ListParagraph"/>
        <w:ind w:left="480"/>
        <w:jc w:val="both"/>
        <w:rPr>
          <w:rFonts w:ascii="Arial" w:hAnsi="Arial" w:cs="Arial"/>
          <w:sz w:val="22"/>
          <w:szCs w:val="22"/>
        </w:rPr>
      </w:pPr>
      <w:r>
        <w:rPr>
          <w:rFonts w:ascii="Arial" w:hAnsi="Arial" w:cs="Arial"/>
          <w:sz w:val="22"/>
          <w:szCs w:val="22"/>
        </w:rPr>
        <w:t xml:space="preserve">           2.6.3 </w:t>
      </w:r>
      <w:r w:rsidR="00E16B01">
        <w:rPr>
          <w:rFonts w:ascii="Arial" w:hAnsi="Arial" w:cs="Arial"/>
          <w:sz w:val="22"/>
          <w:szCs w:val="22"/>
        </w:rPr>
        <w:t>Change implementation challenges</w:t>
      </w:r>
    </w:p>
    <w:p w:rsidR="007F3D8C" w:rsidRDefault="007F3D8C" w:rsidP="006F25AF">
      <w:pPr>
        <w:rPr>
          <w:rFonts w:ascii="Arial" w:hAnsi="Arial" w:cs="Arial"/>
          <w:sz w:val="22"/>
          <w:szCs w:val="22"/>
        </w:rPr>
      </w:pPr>
    </w:p>
    <w:p w:rsidR="00E16B01" w:rsidRDefault="00E16B01" w:rsidP="00424F41">
      <w:pPr>
        <w:jc w:val="both"/>
        <w:rPr>
          <w:rFonts w:ascii="Arial" w:hAnsi="Arial" w:cs="Arial"/>
          <w:sz w:val="22"/>
          <w:szCs w:val="22"/>
        </w:rPr>
      </w:pPr>
      <w:r>
        <w:rPr>
          <w:rFonts w:ascii="Arial" w:hAnsi="Arial" w:cs="Arial"/>
          <w:sz w:val="22"/>
          <w:szCs w:val="22"/>
        </w:rPr>
        <w:t>The company seems to achieve shareholder’s value throughout the value of consumers which can be accomplished by valorising the subalterns</w:t>
      </w:r>
      <w:r w:rsidR="00424F41">
        <w:rPr>
          <w:rFonts w:ascii="Arial" w:hAnsi="Arial" w:cs="Arial"/>
          <w:sz w:val="22"/>
          <w:szCs w:val="22"/>
        </w:rPr>
        <w:t xml:space="preserve"> (case study)</w:t>
      </w:r>
      <w:r>
        <w:rPr>
          <w:rFonts w:ascii="Arial" w:hAnsi="Arial" w:cs="Arial"/>
          <w:sz w:val="22"/>
          <w:szCs w:val="22"/>
        </w:rPr>
        <w:t xml:space="preserve">.  The company have experienced a large number of change implementation challenges which are: </w:t>
      </w:r>
    </w:p>
    <w:p w:rsidR="007F3D8C" w:rsidRDefault="00E16B01" w:rsidP="00424F41">
      <w:pPr>
        <w:pStyle w:val="ListParagraph"/>
        <w:numPr>
          <w:ilvl w:val="0"/>
          <w:numId w:val="8"/>
        </w:numPr>
        <w:jc w:val="both"/>
        <w:rPr>
          <w:rFonts w:ascii="Arial" w:hAnsi="Arial" w:cs="Arial"/>
          <w:sz w:val="22"/>
          <w:szCs w:val="22"/>
        </w:rPr>
      </w:pPr>
      <w:r w:rsidRPr="00E16B01">
        <w:rPr>
          <w:rFonts w:ascii="Arial" w:hAnsi="Arial" w:cs="Arial"/>
          <w:sz w:val="22"/>
          <w:szCs w:val="22"/>
        </w:rPr>
        <w:t>Where can the innovations of value be attained?</w:t>
      </w:r>
    </w:p>
    <w:p w:rsidR="00E16B01" w:rsidRDefault="00E16B01" w:rsidP="00424F41">
      <w:pPr>
        <w:pStyle w:val="ListParagraph"/>
        <w:numPr>
          <w:ilvl w:val="0"/>
          <w:numId w:val="8"/>
        </w:numPr>
        <w:jc w:val="both"/>
        <w:rPr>
          <w:rFonts w:ascii="Arial" w:hAnsi="Arial" w:cs="Arial"/>
          <w:sz w:val="22"/>
          <w:szCs w:val="22"/>
        </w:rPr>
      </w:pPr>
      <w:r>
        <w:rPr>
          <w:rFonts w:ascii="Arial" w:hAnsi="Arial" w:cs="Arial"/>
          <w:sz w:val="22"/>
          <w:szCs w:val="22"/>
        </w:rPr>
        <w:t xml:space="preserve">Where </w:t>
      </w:r>
      <w:r w:rsidR="00202DB0">
        <w:rPr>
          <w:rFonts w:ascii="Arial" w:hAnsi="Arial" w:cs="Arial"/>
          <w:sz w:val="22"/>
          <w:szCs w:val="22"/>
        </w:rPr>
        <w:t xml:space="preserve">canthe </w:t>
      </w:r>
      <w:r>
        <w:rPr>
          <w:rFonts w:ascii="Arial" w:hAnsi="Arial" w:cs="Arial"/>
          <w:sz w:val="22"/>
          <w:szCs w:val="22"/>
        </w:rPr>
        <w:t xml:space="preserve">costs </w:t>
      </w:r>
      <w:r w:rsidR="00202DB0">
        <w:rPr>
          <w:rFonts w:ascii="Arial" w:hAnsi="Arial" w:cs="Arial"/>
          <w:sz w:val="22"/>
          <w:szCs w:val="22"/>
        </w:rPr>
        <w:t>be</w:t>
      </w:r>
      <w:r>
        <w:rPr>
          <w:rFonts w:ascii="Arial" w:hAnsi="Arial" w:cs="Arial"/>
          <w:sz w:val="22"/>
          <w:szCs w:val="22"/>
        </w:rPr>
        <w:t xml:space="preserve"> contained?</w:t>
      </w:r>
    </w:p>
    <w:p w:rsidR="00215BA8" w:rsidRDefault="00E16B01" w:rsidP="00424F41">
      <w:pPr>
        <w:pStyle w:val="ListParagraph"/>
        <w:numPr>
          <w:ilvl w:val="0"/>
          <w:numId w:val="8"/>
        </w:numPr>
        <w:jc w:val="both"/>
        <w:rPr>
          <w:rFonts w:ascii="Arial" w:hAnsi="Arial" w:cs="Arial"/>
          <w:sz w:val="22"/>
          <w:szCs w:val="22"/>
        </w:rPr>
      </w:pPr>
      <w:r>
        <w:rPr>
          <w:rFonts w:ascii="Arial" w:hAnsi="Arial" w:cs="Arial"/>
          <w:sz w:val="22"/>
          <w:szCs w:val="22"/>
        </w:rPr>
        <w:t>Where can consistent returns on shareholder be maintained?</w:t>
      </w:r>
    </w:p>
    <w:p w:rsidR="00215BA8" w:rsidRPr="00215BA8" w:rsidRDefault="00215BA8" w:rsidP="00215BA8"/>
    <w:p w:rsidR="00215BA8" w:rsidRPr="00215BA8" w:rsidRDefault="00215BA8" w:rsidP="00215BA8"/>
    <w:p w:rsidR="00215BA8" w:rsidRDefault="00215BA8" w:rsidP="00215BA8"/>
    <w:p w:rsidR="00CD424D" w:rsidRDefault="00F51E07" w:rsidP="00F51E07">
      <w:pPr>
        <w:pStyle w:val="ListParagraph"/>
        <w:tabs>
          <w:tab w:val="left" w:pos="1785"/>
        </w:tabs>
        <w:ind w:left="480"/>
        <w:rPr>
          <w:sz w:val="22"/>
          <w:szCs w:val="22"/>
        </w:rPr>
      </w:pPr>
      <w:r>
        <w:rPr>
          <w:rFonts w:ascii="Arial" w:hAnsi="Arial" w:cs="Arial"/>
          <w:sz w:val="22"/>
          <w:szCs w:val="22"/>
        </w:rPr>
        <w:t xml:space="preserve">           2.6.4</w:t>
      </w:r>
      <w:r w:rsidR="00215BA8">
        <w:rPr>
          <w:rFonts w:ascii="Arial" w:hAnsi="Arial" w:cs="Arial"/>
          <w:sz w:val="22"/>
          <w:szCs w:val="22"/>
        </w:rPr>
        <w:t xml:space="preserve"> C</w:t>
      </w:r>
      <w:r w:rsidR="00215BA8" w:rsidRPr="00215BA8">
        <w:rPr>
          <w:rFonts w:ascii="Arial" w:hAnsi="Arial" w:cs="Arial"/>
          <w:sz w:val="22"/>
          <w:szCs w:val="22"/>
        </w:rPr>
        <w:t>hange implementation management</w:t>
      </w:r>
    </w:p>
    <w:p w:rsidR="00CD424D" w:rsidRPr="00F41114" w:rsidRDefault="00CD424D" w:rsidP="00CD424D">
      <w:pPr>
        <w:rPr>
          <w:rFonts w:ascii="Arial" w:hAnsi="Arial" w:cs="Arial"/>
          <w:sz w:val="22"/>
          <w:szCs w:val="22"/>
        </w:rPr>
      </w:pPr>
    </w:p>
    <w:p w:rsidR="00D62ECC" w:rsidRDefault="00315F3E" w:rsidP="00F41114">
      <w:pPr>
        <w:jc w:val="both"/>
        <w:rPr>
          <w:rFonts w:ascii="Arial" w:hAnsi="Arial" w:cs="Arial"/>
          <w:sz w:val="22"/>
          <w:szCs w:val="22"/>
        </w:rPr>
      </w:pPr>
      <w:r>
        <w:rPr>
          <w:rFonts w:ascii="Arial" w:hAnsi="Arial" w:cs="Arial"/>
          <w:sz w:val="22"/>
          <w:szCs w:val="22"/>
        </w:rPr>
        <w:t>Change management blueprints for implementation of thriving ERP</w:t>
      </w:r>
      <w:r w:rsidR="00E87200">
        <w:rPr>
          <w:rFonts w:ascii="Arial" w:hAnsi="Arial" w:cs="Arial"/>
          <w:sz w:val="22"/>
          <w:szCs w:val="22"/>
        </w:rPr>
        <w:t>,</w:t>
      </w:r>
      <w:r w:rsidR="00EE184C">
        <w:rPr>
          <w:rFonts w:ascii="Arial" w:hAnsi="Arial" w:cs="Arial"/>
          <w:sz w:val="22"/>
          <w:szCs w:val="22"/>
        </w:rPr>
        <w:t xml:space="preserve"> CRM</w:t>
      </w:r>
      <w:r w:rsidR="00424F41">
        <w:rPr>
          <w:rFonts w:ascii="Arial" w:hAnsi="Arial" w:cs="Arial"/>
          <w:sz w:val="22"/>
          <w:szCs w:val="22"/>
        </w:rPr>
        <w:t xml:space="preserve"> </w:t>
      </w:r>
      <w:r w:rsidR="00E87200">
        <w:rPr>
          <w:rFonts w:ascii="Arial" w:hAnsi="Arial" w:cs="Arial"/>
          <w:sz w:val="22"/>
          <w:szCs w:val="22"/>
        </w:rPr>
        <w:t xml:space="preserve">and other Information Technology systems </w:t>
      </w:r>
      <w:r>
        <w:rPr>
          <w:rFonts w:ascii="Arial" w:hAnsi="Arial" w:cs="Arial"/>
          <w:sz w:val="22"/>
          <w:szCs w:val="22"/>
        </w:rPr>
        <w:t>could be fulfilled by collecting the response to internal consumers which seems to be crucial for an enterprise to avoid the issues related to these changes</w:t>
      </w:r>
      <w:r w:rsidR="00424F41">
        <w:rPr>
          <w:rFonts w:ascii="Arial" w:hAnsi="Arial" w:cs="Arial"/>
          <w:sz w:val="22"/>
          <w:szCs w:val="22"/>
        </w:rPr>
        <w:t xml:space="preserve"> (Ronnenberg, Graham and Mahmoodi, 2011)</w:t>
      </w:r>
      <w:r>
        <w:rPr>
          <w:rFonts w:ascii="Arial" w:hAnsi="Arial" w:cs="Arial"/>
          <w:sz w:val="22"/>
          <w:szCs w:val="22"/>
        </w:rPr>
        <w:t>.</w:t>
      </w:r>
      <w:r w:rsidR="0031287E">
        <w:rPr>
          <w:rFonts w:ascii="Arial" w:hAnsi="Arial" w:cs="Arial"/>
          <w:sz w:val="22"/>
          <w:szCs w:val="22"/>
        </w:rPr>
        <w:t xml:space="preserve">  A conceptual, process-oriented and </w:t>
      </w:r>
      <w:r w:rsidR="00E87200">
        <w:rPr>
          <w:rFonts w:ascii="Arial" w:hAnsi="Arial" w:cs="Arial"/>
          <w:sz w:val="22"/>
          <w:szCs w:val="22"/>
        </w:rPr>
        <w:t>integrated approach such as the formulation of knowledge, implementation of the strategy and evaluation of status can be suggested.</w:t>
      </w:r>
    </w:p>
    <w:p w:rsidR="00675AB2" w:rsidRDefault="00675AB2" w:rsidP="00F41114">
      <w:pPr>
        <w:jc w:val="both"/>
        <w:rPr>
          <w:rFonts w:ascii="Arial" w:hAnsi="Arial" w:cs="Arial"/>
          <w:sz w:val="22"/>
          <w:szCs w:val="22"/>
        </w:rPr>
      </w:pPr>
    </w:p>
    <w:p w:rsidR="00247EB5" w:rsidRDefault="00D62ECC" w:rsidP="00DD289A">
      <w:pPr>
        <w:jc w:val="both"/>
        <w:rPr>
          <w:rFonts w:ascii="Arial" w:hAnsi="Arial" w:cs="Arial"/>
          <w:sz w:val="22"/>
          <w:szCs w:val="22"/>
        </w:rPr>
      </w:pPr>
      <w:r>
        <w:rPr>
          <w:rFonts w:ascii="Arial" w:hAnsi="Arial" w:cs="Arial"/>
          <w:sz w:val="22"/>
          <w:szCs w:val="22"/>
        </w:rPr>
        <w:t>The first stage is the formulation of knowledge which can be done by identifying and evaluating the users’ attitudes</w:t>
      </w:r>
      <w:r w:rsidR="005A2A31">
        <w:rPr>
          <w:rFonts w:ascii="Arial" w:hAnsi="Arial" w:cs="Arial"/>
          <w:sz w:val="22"/>
          <w:szCs w:val="22"/>
        </w:rPr>
        <w:t xml:space="preserve"> (Schwartz, 2002</w:t>
      </w:r>
      <w:r w:rsidR="001645CE">
        <w:rPr>
          <w:rFonts w:ascii="Arial" w:hAnsi="Arial" w:cs="Arial"/>
          <w:sz w:val="22"/>
          <w:szCs w:val="22"/>
        </w:rPr>
        <w:t>; Drucker, 2012</w:t>
      </w:r>
      <w:r w:rsidR="005A2A31">
        <w:rPr>
          <w:rFonts w:ascii="Arial" w:hAnsi="Arial" w:cs="Arial"/>
          <w:sz w:val="22"/>
          <w:szCs w:val="22"/>
        </w:rPr>
        <w:t>)</w:t>
      </w:r>
      <w:r>
        <w:rPr>
          <w:rFonts w:ascii="Arial" w:hAnsi="Arial" w:cs="Arial"/>
          <w:sz w:val="22"/>
          <w:szCs w:val="22"/>
        </w:rPr>
        <w:t xml:space="preserve">.  </w:t>
      </w:r>
      <w:r w:rsidR="00EE184C">
        <w:rPr>
          <w:rFonts w:ascii="Arial" w:hAnsi="Arial" w:cs="Arial"/>
          <w:sz w:val="22"/>
          <w:szCs w:val="22"/>
        </w:rPr>
        <w:t>Determining</w:t>
      </w:r>
      <w:r>
        <w:rPr>
          <w:rFonts w:ascii="Arial" w:hAnsi="Arial" w:cs="Arial"/>
          <w:sz w:val="22"/>
          <w:szCs w:val="22"/>
        </w:rPr>
        <w:t xml:space="preserve"> their needs, beliefs and values, and interests can be a good step </w:t>
      </w:r>
      <w:r w:rsidR="00EE184C">
        <w:rPr>
          <w:rFonts w:ascii="Arial" w:hAnsi="Arial" w:cs="Arial"/>
          <w:sz w:val="22"/>
          <w:szCs w:val="22"/>
        </w:rPr>
        <w:t>to identifying the workers resistance source to the ERP, CRM and other Information Technology systems.</w:t>
      </w:r>
      <w:r w:rsidR="00055565">
        <w:rPr>
          <w:rFonts w:ascii="Arial" w:hAnsi="Arial" w:cs="Arial"/>
          <w:sz w:val="22"/>
          <w:szCs w:val="22"/>
        </w:rPr>
        <w:t xml:space="preserve">  The second stage is the implementation of strategy which can be fulfilled by utilisi</w:t>
      </w:r>
      <w:r w:rsidR="00DD289A">
        <w:rPr>
          <w:rFonts w:ascii="Arial" w:hAnsi="Arial" w:cs="Arial"/>
          <w:sz w:val="22"/>
          <w:szCs w:val="22"/>
        </w:rPr>
        <w:t>ng the ideas from previous stages from usersand communicating with</w:t>
      </w:r>
      <w:r w:rsidR="00055565">
        <w:rPr>
          <w:rFonts w:ascii="Arial" w:hAnsi="Arial" w:cs="Arial"/>
          <w:sz w:val="22"/>
          <w:szCs w:val="22"/>
        </w:rPr>
        <w:t xml:space="preserve"> the stakeholders about the implementation</w:t>
      </w:r>
      <w:r w:rsidR="00E931CC">
        <w:rPr>
          <w:rFonts w:ascii="Arial" w:hAnsi="Arial" w:cs="Arial"/>
          <w:sz w:val="22"/>
          <w:szCs w:val="22"/>
        </w:rPr>
        <w:t>.  The last stage is the evaluation of status which consists of the monitoring and appraisal of blueprints of change management which should be approved by the top managers so that they can be able to control the resistance and anxiety of subalterns.</w:t>
      </w:r>
    </w:p>
    <w:p w:rsidR="00675AB2" w:rsidRDefault="00675AB2" w:rsidP="00DD289A">
      <w:pPr>
        <w:jc w:val="both"/>
        <w:rPr>
          <w:rFonts w:ascii="Arial" w:hAnsi="Arial" w:cs="Arial"/>
          <w:sz w:val="22"/>
          <w:szCs w:val="22"/>
        </w:rPr>
      </w:pPr>
    </w:p>
    <w:p w:rsidR="00675AB2" w:rsidRDefault="00675AB2" w:rsidP="00DD289A">
      <w:pPr>
        <w:jc w:val="both"/>
        <w:rPr>
          <w:rFonts w:ascii="Arial" w:hAnsi="Arial" w:cs="Arial"/>
          <w:sz w:val="22"/>
          <w:szCs w:val="22"/>
        </w:rPr>
      </w:pPr>
      <w:r>
        <w:rPr>
          <w:rFonts w:ascii="Arial" w:hAnsi="Arial" w:cs="Arial"/>
          <w:sz w:val="22"/>
          <w:szCs w:val="22"/>
        </w:rPr>
        <w:t xml:space="preserve">The implementation of the international strategy seems </w:t>
      </w:r>
      <w:r w:rsidR="00645813">
        <w:rPr>
          <w:rFonts w:ascii="Arial" w:hAnsi="Arial" w:cs="Arial"/>
          <w:sz w:val="22"/>
          <w:szCs w:val="22"/>
        </w:rPr>
        <w:t>to be based upon the drivers of internationalisation</w:t>
      </w:r>
      <w:r w:rsidR="006D161C">
        <w:rPr>
          <w:rFonts w:ascii="Arial" w:hAnsi="Arial" w:cs="Arial"/>
          <w:sz w:val="22"/>
          <w:szCs w:val="22"/>
        </w:rPr>
        <w:t xml:space="preserve"> (Johnson, Scholes and Whittington, 2008)</w:t>
      </w:r>
      <w:r w:rsidR="00645813">
        <w:rPr>
          <w:rFonts w:ascii="Arial" w:hAnsi="Arial" w:cs="Arial"/>
          <w:sz w:val="22"/>
          <w:szCs w:val="22"/>
        </w:rPr>
        <w:t xml:space="preserve">.  To expand their business internationally, the company should identify the drivers of the market such as the consumers’ needs, global consumers and transferable marketing, the drivers of costs such as </w:t>
      </w:r>
      <w:r w:rsidR="00645813">
        <w:rPr>
          <w:rFonts w:ascii="Arial" w:hAnsi="Arial" w:cs="Arial"/>
          <w:sz w:val="22"/>
          <w:szCs w:val="22"/>
        </w:rPr>
        <w:lastRenderedPageBreak/>
        <w:t xml:space="preserve">economies of scales, specific differences of countries and favourable logistics, the government drivers such as the trade policies, technical standards and host government policies, and the drivers of competition such as interdependence between countries and </w:t>
      </w:r>
      <w:r w:rsidR="00B23E11">
        <w:rPr>
          <w:rFonts w:ascii="Arial" w:hAnsi="Arial" w:cs="Arial"/>
          <w:sz w:val="22"/>
          <w:szCs w:val="22"/>
        </w:rPr>
        <w:t>global strategies of competitors.</w:t>
      </w:r>
    </w:p>
    <w:p w:rsidR="00B23E11" w:rsidRDefault="00B23E11" w:rsidP="00DD289A">
      <w:pPr>
        <w:jc w:val="both"/>
        <w:rPr>
          <w:rFonts w:ascii="Arial" w:hAnsi="Arial" w:cs="Arial"/>
          <w:sz w:val="22"/>
          <w:szCs w:val="22"/>
        </w:rPr>
      </w:pPr>
    </w:p>
    <w:p w:rsidR="00B23E11" w:rsidRDefault="00B23E11" w:rsidP="00DD289A">
      <w:pPr>
        <w:jc w:val="both"/>
        <w:rPr>
          <w:rFonts w:ascii="Arial" w:hAnsi="Arial" w:cs="Arial"/>
          <w:sz w:val="22"/>
          <w:szCs w:val="22"/>
        </w:rPr>
      </w:pPr>
      <w:r>
        <w:rPr>
          <w:rFonts w:ascii="Arial" w:hAnsi="Arial" w:cs="Arial"/>
          <w:sz w:val="22"/>
          <w:szCs w:val="22"/>
        </w:rPr>
        <w:t>To implement diversification, the company should understand the needs of consumers in new markets and sell products according those requirements</w:t>
      </w:r>
      <w:r w:rsidR="00177B5F">
        <w:rPr>
          <w:rFonts w:ascii="Arial" w:hAnsi="Arial" w:cs="Arial"/>
          <w:sz w:val="22"/>
          <w:szCs w:val="22"/>
        </w:rPr>
        <w:t xml:space="preserve"> (Drucker, 2012)</w:t>
      </w:r>
      <w:r>
        <w:rPr>
          <w:rFonts w:ascii="Arial" w:hAnsi="Arial" w:cs="Arial"/>
          <w:sz w:val="22"/>
          <w:szCs w:val="22"/>
        </w:rPr>
        <w:t>.</w:t>
      </w:r>
    </w:p>
    <w:p w:rsidR="00247EB5" w:rsidRPr="00F41114" w:rsidRDefault="00247EB5" w:rsidP="00F41114">
      <w:pPr>
        <w:jc w:val="both"/>
        <w:rPr>
          <w:rFonts w:ascii="Arial" w:hAnsi="Arial" w:cs="Arial"/>
          <w:sz w:val="22"/>
          <w:szCs w:val="22"/>
        </w:rPr>
      </w:pPr>
    </w:p>
    <w:p w:rsidR="00F41114" w:rsidRDefault="00F41114" w:rsidP="00F41114">
      <w:pPr>
        <w:jc w:val="both"/>
      </w:pPr>
    </w:p>
    <w:p w:rsidR="006D161C" w:rsidRDefault="006D161C" w:rsidP="00F41114">
      <w:pPr>
        <w:jc w:val="both"/>
      </w:pPr>
    </w:p>
    <w:p w:rsidR="006D161C" w:rsidRDefault="006D161C" w:rsidP="00F41114">
      <w:pPr>
        <w:jc w:val="both"/>
      </w:pPr>
    </w:p>
    <w:p w:rsidR="006D161C" w:rsidRDefault="006D161C" w:rsidP="00F41114">
      <w:pPr>
        <w:jc w:val="both"/>
      </w:pPr>
    </w:p>
    <w:p w:rsidR="00F41114" w:rsidRDefault="004877CF" w:rsidP="00CD424D">
      <w:r>
        <w:rPr>
          <w:noProof/>
        </w:rPr>
        <w:pict>
          <v:shape id="_x0000_s1066" type="#_x0000_t32" style="position:absolute;margin-left:354pt;margin-top:.55pt;width:0;height:180.75pt;z-index:251698176" o:connectortype="straight"/>
        </w:pict>
      </w:r>
      <w:r>
        <w:rPr>
          <w:noProof/>
        </w:rPr>
        <w:pict>
          <v:shape id="_x0000_s1051" type="#_x0000_t32" style="position:absolute;margin-left:345pt;margin-top:.55pt;width:3.75pt;height:0;flip:x;z-index:251683840" o:connectortype="straight"/>
        </w:pict>
      </w:r>
      <w:r>
        <w:rPr>
          <w:noProof/>
        </w:rPr>
        <w:pict>
          <v:shape id="_x0000_s1050" type="#_x0000_t32" style="position:absolute;margin-left:135pt;margin-top:.55pt;width:0;height:175.5pt;z-index:251682816" o:connectortype="straight"/>
        </w:pict>
      </w:r>
      <w:r w:rsidR="00EF6ED1">
        <w:t>Time 1                                                                                                            Time N</w:t>
      </w:r>
    </w:p>
    <w:p w:rsidR="00EF6ED1" w:rsidRDefault="004877CF" w:rsidP="00CD424D">
      <w:r>
        <w:rPr>
          <w:noProof/>
        </w:rPr>
        <w:pict>
          <v:shape id="_x0000_s1049" type="#_x0000_t32" style="position:absolute;margin-left:-1.5pt;margin-top:.25pt;width:449.25pt;height:0;z-index:251681792" o:connectortype="straight"/>
        </w:pict>
      </w:r>
      <w:r w:rsidR="00EF6ED1">
        <w:t>Formulation of knowledge:      Implementation of strategy                         Evaluation of status</w:t>
      </w:r>
    </w:p>
    <w:p w:rsidR="00EF6ED1" w:rsidRDefault="004877CF" w:rsidP="00EF6ED1">
      <w:r>
        <w:rPr>
          <w:noProof/>
        </w:rPr>
        <w:pict>
          <v:rect id="_x0000_s1053" style="position:absolute;margin-left:145.5pt;margin-top:.7pt;width:199.5pt;height:35.25pt;z-index:251685888">
            <v:textbox>
              <w:txbxContent>
                <w:p w:rsidR="003517CC" w:rsidRPr="00E83338" w:rsidRDefault="003517CC">
                  <w:pPr>
                    <w:rPr>
                      <w:lang w:val="en-US"/>
                    </w:rPr>
                  </w:pPr>
                  <w:r>
                    <w:rPr>
                      <w:lang w:val="en-US"/>
                    </w:rPr>
                    <w:t xml:space="preserve">     Change management strategy</w:t>
                  </w:r>
                </w:p>
              </w:txbxContent>
            </v:textbox>
          </v:rect>
        </w:pict>
      </w:r>
      <w:r>
        <w:rPr>
          <w:noProof/>
        </w:rPr>
        <w:pict>
          <v:shape id="_x0000_s1057" type="#_x0000_t32" style="position:absolute;margin-left:151.5pt;margin-top:6.7pt;width:0;height:24.75pt;z-index:251689984" o:connectortype="straight">
            <v:stroke endarrow="block"/>
          </v:shape>
        </w:pict>
      </w:r>
      <w:r>
        <w:rPr>
          <w:noProof/>
        </w:rPr>
        <w:pict>
          <v:shape id="_x0000_s1056" type="#_x0000_t32" style="position:absolute;margin-left:163.5pt;margin-top:6.7pt;width:0;height:24.75pt;z-index:251688960" o:connectortype="straight">
            <v:stroke endarrow="block"/>
          </v:shape>
        </w:pict>
      </w:r>
      <w:r>
        <w:rPr>
          <w:noProof/>
        </w:rPr>
        <w:pict>
          <v:shape id="_x0000_s1055" type="#_x0000_t32" style="position:absolute;margin-left:321pt;margin-top:6.7pt;width:.75pt;height:24.75pt;z-index:251687936" o:connectortype="straight">
            <v:stroke endarrow="block"/>
          </v:shape>
        </w:pict>
      </w:r>
      <w:r>
        <w:rPr>
          <w:noProof/>
        </w:rPr>
        <w:pict>
          <v:shape id="_x0000_s1054" type="#_x0000_t32" style="position:absolute;margin-left:336.75pt;margin-top:6.7pt;width:0;height:24.75pt;z-index:251686912" o:connectortype="straight">
            <v:stroke endarrow="block"/>
          </v:shape>
        </w:pict>
      </w:r>
      <w:r w:rsidR="00EF6ED1">
        <w:t xml:space="preserve">-Prepare                                    </w:t>
      </w:r>
    </w:p>
    <w:p w:rsidR="00EF6ED1" w:rsidRDefault="00EF6ED1" w:rsidP="00EF6ED1">
      <w:r>
        <w:t>-Measure                                  change management strategy</w:t>
      </w:r>
    </w:p>
    <w:p w:rsidR="00EF6ED1" w:rsidRDefault="00EF6ED1" w:rsidP="00CD424D">
      <w:r>
        <w:t xml:space="preserve">-Identify </w:t>
      </w:r>
    </w:p>
    <w:p w:rsidR="00F41114" w:rsidRDefault="004877CF" w:rsidP="00CD424D">
      <w:r>
        <w:rPr>
          <w:noProof/>
        </w:rPr>
        <w:pict>
          <v:rect id="_x0000_s1058" style="position:absolute;margin-left:246.75pt;margin-top:.55pt;width:102pt;height:20.25pt;z-index:251691008">
            <v:textbox>
              <w:txbxContent>
                <w:p w:rsidR="003517CC" w:rsidRPr="00E83338" w:rsidRDefault="003517CC">
                  <w:pPr>
                    <w:rPr>
                      <w:lang w:val="en-US"/>
                    </w:rPr>
                  </w:pPr>
                  <w:r>
                    <w:rPr>
                      <w:lang w:val="en-US"/>
                    </w:rPr>
                    <w:t>Adoption strategy</w:t>
                  </w:r>
                </w:p>
              </w:txbxContent>
            </v:textbox>
          </v:rect>
        </w:pict>
      </w:r>
      <w:r>
        <w:rPr>
          <w:noProof/>
        </w:rPr>
        <w:pict>
          <v:shape id="_x0000_s1063" type="#_x0000_t32" style="position:absolute;margin-left:225pt;margin-top:13.3pt;width:21.75pt;height:0;z-index:251695104" o:connectortype="straight">
            <v:stroke endarrow="block"/>
          </v:shape>
        </w:pict>
      </w:r>
      <w:r>
        <w:rPr>
          <w:noProof/>
        </w:rPr>
        <w:pict>
          <v:shape id="_x0000_s1062" type="#_x0000_t32" style="position:absolute;margin-left:225pt;margin-top:13.3pt;width:0;height:13.5pt;flip:y;z-index:251694080" o:connectortype="straight"/>
        </w:pict>
      </w:r>
      <w:r w:rsidR="00EF6ED1">
        <w:t xml:space="preserve">                                                                                        Adoption strategy</w:t>
      </w:r>
    </w:p>
    <w:p w:rsidR="00EF6ED1" w:rsidRDefault="004877CF" w:rsidP="00CD424D">
      <w:r>
        <w:rPr>
          <w:noProof/>
        </w:rPr>
        <w:pict>
          <v:rect id="_x0000_s1059" style="position:absolute;margin-left:192.75pt;margin-top:13pt;width:93.75pt;height:23.25pt;z-index:251692032">
            <v:textbox>
              <w:txbxContent>
                <w:p w:rsidR="003517CC" w:rsidRPr="00E83338" w:rsidRDefault="003517CC">
                  <w:pPr>
                    <w:rPr>
                      <w:lang w:val="en-US"/>
                    </w:rPr>
                  </w:pPr>
                  <w:r>
                    <w:rPr>
                      <w:lang w:val="en-US"/>
                    </w:rPr>
                    <w:t>Feeling strategy</w:t>
                  </w:r>
                </w:p>
              </w:txbxContent>
            </v:textbox>
          </v:rect>
        </w:pict>
      </w:r>
    </w:p>
    <w:p w:rsidR="00EF6ED1" w:rsidRDefault="004877CF" w:rsidP="00EF6ED1">
      <w:pPr>
        <w:tabs>
          <w:tab w:val="left" w:pos="3570"/>
        </w:tabs>
      </w:pPr>
      <w:r>
        <w:rPr>
          <w:noProof/>
        </w:rPr>
        <w:pict>
          <v:shape id="_x0000_s1065" type="#_x0000_t32" style="position:absolute;margin-left:163.5pt;margin-top:11.95pt;width:29.25pt;height:0;z-index:251697152" o:connectortype="straight">
            <v:stroke endarrow="block"/>
          </v:shape>
        </w:pict>
      </w:r>
      <w:r>
        <w:rPr>
          <w:noProof/>
        </w:rPr>
        <w:pict>
          <v:shape id="_x0000_s1064" type="#_x0000_t32" style="position:absolute;margin-left:163.5pt;margin-top:11.95pt;width:0;height:15pt;flip:y;z-index:251696128" o:connectortype="straight"/>
        </w:pict>
      </w:r>
      <w:r w:rsidR="00EF6ED1">
        <w:tab/>
        <w:t xml:space="preserve">      Feelings strategy</w:t>
      </w:r>
    </w:p>
    <w:p w:rsidR="00EF6ED1" w:rsidRDefault="004877CF" w:rsidP="00CD424D">
      <w:r>
        <w:rPr>
          <w:noProof/>
        </w:rPr>
        <w:pict>
          <v:rect id="_x0000_s1060" style="position:absolute;margin-left:138.75pt;margin-top:13.15pt;width:113.25pt;height:24.75pt;z-index:251693056">
            <v:textbox>
              <w:txbxContent>
                <w:p w:rsidR="003517CC" w:rsidRPr="00E83338" w:rsidRDefault="003517CC">
                  <w:pPr>
                    <w:rPr>
                      <w:lang w:val="en-US"/>
                    </w:rPr>
                  </w:pPr>
                  <w:r>
                    <w:rPr>
                      <w:lang w:val="en-US"/>
                    </w:rPr>
                    <w:t>Awareness strategy</w:t>
                  </w:r>
                </w:p>
              </w:txbxContent>
            </v:textbox>
          </v:rect>
        </w:pict>
      </w:r>
    </w:p>
    <w:p w:rsidR="00EF6ED1" w:rsidRDefault="00EF6ED1" w:rsidP="00CD424D">
      <w:r>
        <w:t xml:space="preserve">                                                Awareness strategy </w:t>
      </w:r>
    </w:p>
    <w:p w:rsidR="00EF6ED1" w:rsidRDefault="00EF6ED1" w:rsidP="00CD424D"/>
    <w:p w:rsidR="00EF6ED1" w:rsidRDefault="00EF6ED1" w:rsidP="00EF6ED1"/>
    <w:p w:rsidR="00EF6ED1" w:rsidRDefault="00EF6ED1" w:rsidP="00CD424D"/>
    <w:p w:rsidR="00EF6ED1" w:rsidRDefault="00EF6ED1" w:rsidP="00CD424D"/>
    <w:p w:rsidR="00EF6ED1" w:rsidRDefault="00EF6ED1" w:rsidP="00CD424D"/>
    <w:p w:rsidR="00EF6ED1" w:rsidRDefault="00EF6ED1" w:rsidP="00CD424D"/>
    <w:p w:rsidR="00EF6ED1" w:rsidRDefault="00EF6ED1" w:rsidP="00CD424D"/>
    <w:p w:rsidR="00F41114" w:rsidRPr="00F41114" w:rsidRDefault="00F51E07" w:rsidP="00F51E07">
      <w:pPr>
        <w:pStyle w:val="ListParagraph"/>
        <w:ind w:left="2280"/>
        <w:rPr>
          <w:rFonts w:ascii="Arial" w:hAnsi="Arial" w:cs="Arial"/>
          <w:sz w:val="22"/>
          <w:szCs w:val="22"/>
        </w:rPr>
      </w:pPr>
      <w:r>
        <w:rPr>
          <w:rFonts w:ascii="Arial" w:hAnsi="Arial" w:cs="Arial"/>
          <w:sz w:val="22"/>
          <w:szCs w:val="22"/>
        </w:rPr>
        <w:t xml:space="preserve">2.6.5 </w:t>
      </w:r>
      <w:r w:rsidR="00F41114" w:rsidRPr="00F41114">
        <w:rPr>
          <w:rFonts w:ascii="Arial" w:hAnsi="Arial" w:cs="Arial"/>
          <w:sz w:val="22"/>
          <w:szCs w:val="22"/>
        </w:rPr>
        <w:t>Sustainability practices</w:t>
      </w:r>
    </w:p>
    <w:p w:rsidR="00120F7A" w:rsidRDefault="00120F7A" w:rsidP="00120F7A">
      <w:pPr>
        <w:jc w:val="both"/>
        <w:rPr>
          <w:rFonts w:ascii="Arial" w:hAnsi="Arial" w:cs="Arial"/>
          <w:sz w:val="22"/>
          <w:szCs w:val="22"/>
        </w:rPr>
      </w:pPr>
    </w:p>
    <w:p w:rsidR="00EE2479" w:rsidRDefault="00EE2479" w:rsidP="00120F7A">
      <w:pPr>
        <w:jc w:val="both"/>
        <w:rPr>
          <w:rFonts w:ascii="Arial" w:hAnsi="Arial" w:cs="Arial"/>
          <w:sz w:val="22"/>
          <w:szCs w:val="22"/>
        </w:rPr>
      </w:pPr>
      <w:r>
        <w:rPr>
          <w:rFonts w:ascii="Arial" w:hAnsi="Arial" w:cs="Arial"/>
          <w:sz w:val="22"/>
          <w:szCs w:val="22"/>
        </w:rPr>
        <w:t xml:space="preserve">To sustain the change management, </w:t>
      </w:r>
      <w:r w:rsidR="00120F7A">
        <w:rPr>
          <w:rFonts w:ascii="Arial" w:hAnsi="Arial" w:cs="Arial"/>
          <w:sz w:val="22"/>
          <w:szCs w:val="22"/>
        </w:rPr>
        <w:t>a customer value creation seems to be important and the mission of the company should not be based upon the maximisation of profits and employment</w:t>
      </w:r>
      <w:r w:rsidR="001645CE">
        <w:rPr>
          <w:rFonts w:ascii="Arial" w:hAnsi="Arial" w:cs="Arial"/>
          <w:sz w:val="22"/>
          <w:szCs w:val="22"/>
        </w:rPr>
        <w:t xml:space="preserve"> (Drucker, 2012)</w:t>
      </w:r>
      <w:r w:rsidR="00120F7A">
        <w:rPr>
          <w:rFonts w:ascii="Arial" w:hAnsi="Arial" w:cs="Arial"/>
          <w:sz w:val="22"/>
          <w:szCs w:val="22"/>
        </w:rPr>
        <w:t>.  The effective accomplishment of the approach based on innovations and productivity seems to be very important for the expansion of the business internationally and domestically</w:t>
      </w:r>
      <w:r w:rsidR="001645CE">
        <w:rPr>
          <w:rFonts w:ascii="Arial" w:hAnsi="Arial" w:cs="Arial"/>
          <w:sz w:val="22"/>
          <w:szCs w:val="22"/>
        </w:rPr>
        <w:t xml:space="preserve"> (Drucker, 2012)</w:t>
      </w:r>
      <w:r w:rsidR="00120F7A">
        <w:rPr>
          <w:rFonts w:ascii="Arial" w:hAnsi="Arial" w:cs="Arial"/>
          <w:sz w:val="22"/>
          <w:szCs w:val="22"/>
        </w:rPr>
        <w:t xml:space="preserve">.  They should stop applying this self-destructive and disruptive approach based on the maximisation of profit. </w:t>
      </w:r>
    </w:p>
    <w:p w:rsidR="00BD0A71" w:rsidRDefault="00BD0A71" w:rsidP="00120F7A">
      <w:pPr>
        <w:jc w:val="both"/>
        <w:rPr>
          <w:rFonts w:ascii="Arial" w:hAnsi="Arial" w:cs="Arial"/>
          <w:sz w:val="22"/>
          <w:szCs w:val="22"/>
        </w:rPr>
      </w:pPr>
    </w:p>
    <w:p w:rsidR="00BD0A71" w:rsidRDefault="00BD0A71" w:rsidP="00120F7A">
      <w:pPr>
        <w:jc w:val="both"/>
        <w:rPr>
          <w:rFonts w:ascii="Arial" w:hAnsi="Arial" w:cs="Arial"/>
          <w:sz w:val="22"/>
          <w:szCs w:val="22"/>
        </w:rPr>
      </w:pPr>
    </w:p>
    <w:p w:rsidR="00BD0A71" w:rsidRDefault="00BD0A71" w:rsidP="00120F7A">
      <w:pPr>
        <w:jc w:val="both"/>
        <w:rPr>
          <w:rFonts w:ascii="Arial" w:hAnsi="Arial" w:cs="Arial"/>
          <w:sz w:val="22"/>
          <w:szCs w:val="22"/>
        </w:rPr>
      </w:pPr>
    </w:p>
    <w:p w:rsidR="00BD0A71" w:rsidRDefault="00BD0A71" w:rsidP="00120F7A">
      <w:pPr>
        <w:jc w:val="both"/>
        <w:rPr>
          <w:rFonts w:ascii="Arial" w:hAnsi="Arial" w:cs="Arial"/>
          <w:sz w:val="22"/>
          <w:szCs w:val="22"/>
        </w:rPr>
      </w:pPr>
    </w:p>
    <w:p w:rsidR="000756A6" w:rsidRDefault="000756A6" w:rsidP="00120F7A">
      <w:pPr>
        <w:jc w:val="both"/>
        <w:rPr>
          <w:rFonts w:ascii="Arial" w:hAnsi="Arial" w:cs="Arial"/>
          <w:sz w:val="22"/>
          <w:szCs w:val="22"/>
        </w:rPr>
      </w:pPr>
    </w:p>
    <w:p w:rsidR="000756A6" w:rsidRDefault="000756A6" w:rsidP="00120F7A">
      <w:pPr>
        <w:jc w:val="both"/>
        <w:rPr>
          <w:rFonts w:ascii="Arial" w:hAnsi="Arial" w:cs="Arial"/>
          <w:sz w:val="22"/>
          <w:szCs w:val="22"/>
        </w:rPr>
      </w:pPr>
    </w:p>
    <w:p w:rsidR="000756A6" w:rsidRDefault="000756A6" w:rsidP="00120F7A">
      <w:pPr>
        <w:jc w:val="both"/>
        <w:rPr>
          <w:rFonts w:ascii="Arial" w:hAnsi="Arial" w:cs="Arial"/>
          <w:sz w:val="22"/>
          <w:szCs w:val="22"/>
        </w:rPr>
      </w:pPr>
    </w:p>
    <w:p w:rsidR="00BD0A71" w:rsidRDefault="00BD0A71" w:rsidP="00120F7A">
      <w:pPr>
        <w:jc w:val="both"/>
        <w:rPr>
          <w:rFonts w:ascii="Arial" w:hAnsi="Arial" w:cs="Arial"/>
          <w:sz w:val="22"/>
          <w:szCs w:val="22"/>
        </w:rPr>
      </w:pPr>
    </w:p>
    <w:p w:rsidR="00BD0A71" w:rsidRPr="00F51E07" w:rsidRDefault="00F51E07" w:rsidP="00F51E07">
      <w:pPr>
        <w:jc w:val="both"/>
        <w:rPr>
          <w:rFonts w:ascii="Arial" w:hAnsi="Arial" w:cs="Arial"/>
          <w:sz w:val="22"/>
          <w:szCs w:val="22"/>
        </w:rPr>
      </w:pPr>
      <w:r>
        <w:rPr>
          <w:rFonts w:ascii="Arial" w:hAnsi="Arial" w:cs="Arial"/>
          <w:sz w:val="22"/>
          <w:szCs w:val="22"/>
        </w:rPr>
        <w:t xml:space="preserve">2.7 </w:t>
      </w:r>
      <w:r w:rsidR="00BD0A71" w:rsidRPr="00F51E07">
        <w:rPr>
          <w:rFonts w:ascii="Arial" w:hAnsi="Arial" w:cs="Arial"/>
          <w:sz w:val="22"/>
          <w:szCs w:val="22"/>
        </w:rPr>
        <w:t>5 years forecast</w:t>
      </w:r>
    </w:p>
    <w:p w:rsidR="00BD0A71" w:rsidRPr="00BD0A71" w:rsidRDefault="00BD0A71" w:rsidP="00BD0A71"/>
    <w:p w:rsidR="00BD0A71" w:rsidRDefault="00BD0A71" w:rsidP="00BD0A71"/>
    <w:p w:rsidR="000756A6" w:rsidRDefault="000756A6" w:rsidP="00BD0A71">
      <w:pPr>
        <w:rPr>
          <w:rFonts w:ascii="Arial" w:hAnsi="Arial" w:cs="Arial"/>
          <w:sz w:val="22"/>
          <w:szCs w:val="22"/>
        </w:rPr>
      </w:pPr>
      <w:r w:rsidRPr="000756A6">
        <w:rPr>
          <w:rFonts w:ascii="Arial" w:hAnsi="Arial" w:cs="Arial"/>
          <w:sz w:val="22"/>
          <w:szCs w:val="22"/>
        </w:rPr>
        <w:t>In this part, a vision, challenges, control measures and corrective actions will be proposed</w:t>
      </w:r>
      <w:r>
        <w:rPr>
          <w:rFonts w:ascii="Arial" w:hAnsi="Arial" w:cs="Arial"/>
          <w:sz w:val="22"/>
          <w:szCs w:val="22"/>
        </w:rPr>
        <w:t>.</w:t>
      </w:r>
    </w:p>
    <w:p w:rsidR="000756A6" w:rsidRPr="000756A6" w:rsidRDefault="000756A6" w:rsidP="00BD0A71">
      <w:pPr>
        <w:rPr>
          <w:rFonts w:ascii="Arial" w:hAnsi="Arial" w:cs="Arial"/>
          <w:sz w:val="22"/>
          <w:szCs w:val="22"/>
        </w:rPr>
      </w:pPr>
    </w:p>
    <w:p w:rsidR="00BD0A71" w:rsidRPr="004A7A21" w:rsidRDefault="00F51E07" w:rsidP="00F51E07">
      <w:pPr>
        <w:pStyle w:val="ListParagraph"/>
        <w:ind w:left="480"/>
        <w:rPr>
          <w:rFonts w:ascii="Arial" w:hAnsi="Arial" w:cs="Arial"/>
          <w:sz w:val="22"/>
          <w:szCs w:val="22"/>
        </w:rPr>
      </w:pPr>
      <w:r>
        <w:rPr>
          <w:rFonts w:ascii="Arial" w:hAnsi="Arial" w:cs="Arial"/>
          <w:sz w:val="22"/>
          <w:szCs w:val="22"/>
        </w:rPr>
        <w:t xml:space="preserve"> 2.7.1 </w:t>
      </w:r>
      <w:r w:rsidR="00BD0A71" w:rsidRPr="004A7A21">
        <w:rPr>
          <w:rFonts w:ascii="Arial" w:hAnsi="Arial" w:cs="Arial"/>
          <w:sz w:val="22"/>
          <w:szCs w:val="22"/>
        </w:rPr>
        <w:t xml:space="preserve">Vision </w:t>
      </w:r>
    </w:p>
    <w:p w:rsidR="00BD0A71" w:rsidRPr="00BD0A71" w:rsidRDefault="00BD0A71" w:rsidP="00BD0A71"/>
    <w:p w:rsidR="00BD0A71" w:rsidRDefault="00BD0A71" w:rsidP="00BD0A71"/>
    <w:p w:rsidR="00BD0A71" w:rsidRDefault="00BD0A71" w:rsidP="006D681A">
      <w:pPr>
        <w:jc w:val="both"/>
        <w:rPr>
          <w:rFonts w:ascii="Arial" w:hAnsi="Arial" w:cs="Arial"/>
          <w:sz w:val="22"/>
          <w:szCs w:val="22"/>
        </w:rPr>
      </w:pPr>
      <w:r w:rsidRPr="006D681A">
        <w:rPr>
          <w:rFonts w:ascii="Arial" w:hAnsi="Arial" w:cs="Arial"/>
          <w:sz w:val="22"/>
          <w:szCs w:val="22"/>
        </w:rPr>
        <w:t xml:space="preserve">Reinforcing the existing business base throughout mergers or acquisitions in order to increase the brand recognition.  </w:t>
      </w:r>
      <w:r w:rsidR="006D681A" w:rsidRPr="006D681A">
        <w:rPr>
          <w:rFonts w:ascii="Arial" w:hAnsi="Arial" w:cs="Arial"/>
          <w:sz w:val="22"/>
          <w:szCs w:val="22"/>
        </w:rPr>
        <w:t>Utilising social media or social networks to advertise the company’s products and providing a service of one-a-kind quality in order to maintain the customers’ loyalty.</w:t>
      </w:r>
      <w:r w:rsidR="00230B63">
        <w:rPr>
          <w:rFonts w:ascii="Arial" w:hAnsi="Arial" w:cs="Arial"/>
          <w:sz w:val="22"/>
          <w:szCs w:val="22"/>
        </w:rPr>
        <w:t>Creating new businesses in order to expand</w:t>
      </w:r>
      <w:r w:rsidR="006D681A">
        <w:rPr>
          <w:rFonts w:ascii="Arial" w:hAnsi="Arial" w:cs="Arial"/>
          <w:sz w:val="22"/>
          <w:szCs w:val="22"/>
        </w:rPr>
        <w:t xml:space="preserve"> the company’s market geographically</w:t>
      </w:r>
      <w:r w:rsidR="00230B63">
        <w:rPr>
          <w:rFonts w:ascii="Arial" w:hAnsi="Arial" w:cs="Arial"/>
          <w:sz w:val="22"/>
          <w:szCs w:val="22"/>
        </w:rPr>
        <w:t>.  Creating a competition of brand, market competitive channel and promotional policy based on above the-line activities, and adopting a strategy based on diversification.</w:t>
      </w:r>
    </w:p>
    <w:p w:rsidR="00F16707" w:rsidRDefault="00F16707" w:rsidP="006D681A">
      <w:pPr>
        <w:jc w:val="both"/>
        <w:rPr>
          <w:rFonts w:ascii="Arial" w:hAnsi="Arial" w:cs="Arial"/>
          <w:sz w:val="22"/>
          <w:szCs w:val="22"/>
        </w:rPr>
      </w:pPr>
    </w:p>
    <w:p w:rsidR="004559E7" w:rsidRDefault="00F51E07" w:rsidP="00F51E07">
      <w:pPr>
        <w:pStyle w:val="ListParagraph"/>
        <w:ind w:left="480"/>
        <w:jc w:val="both"/>
        <w:rPr>
          <w:rFonts w:ascii="Arial" w:hAnsi="Arial" w:cs="Arial"/>
          <w:sz w:val="22"/>
          <w:szCs w:val="22"/>
        </w:rPr>
      </w:pPr>
      <w:r>
        <w:rPr>
          <w:rFonts w:ascii="Arial" w:hAnsi="Arial" w:cs="Arial"/>
          <w:sz w:val="22"/>
          <w:szCs w:val="22"/>
        </w:rPr>
        <w:t xml:space="preserve"> 2.7.2 </w:t>
      </w:r>
      <w:r w:rsidR="00F16707">
        <w:rPr>
          <w:rFonts w:ascii="Arial" w:hAnsi="Arial" w:cs="Arial"/>
          <w:sz w:val="22"/>
          <w:szCs w:val="22"/>
        </w:rPr>
        <w:t xml:space="preserve">Challenges </w:t>
      </w:r>
    </w:p>
    <w:p w:rsidR="004559E7" w:rsidRPr="004559E7" w:rsidRDefault="004559E7" w:rsidP="004559E7"/>
    <w:p w:rsidR="004559E7" w:rsidRDefault="004559E7" w:rsidP="004559E7"/>
    <w:p w:rsidR="00F16707" w:rsidRDefault="004559E7" w:rsidP="0063196A">
      <w:pPr>
        <w:jc w:val="both"/>
        <w:rPr>
          <w:rFonts w:ascii="Arial" w:hAnsi="Arial" w:cs="Arial"/>
          <w:sz w:val="22"/>
          <w:szCs w:val="22"/>
        </w:rPr>
      </w:pPr>
      <w:r w:rsidRPr="0063196A">
        <w:rPr>
          <w:rFonts w:ascii="Arial" w:hAnsi="Arial" w:cs="Arial"/>
          <w:sz w:val="22"/>
          <w:szCs w:val="22"/>
        </w:rPr>
        <w:t>There seem to be a large number of challenges that could have an impact on the vision.  The first challenge seems to be related to the innovations of value which must be attained.  The second one seems to be linked to the</w:t>
      </w:r>
      <w:r w:rsidR="0063196A" w:rsidRPr="0063196A">
        <w:rPr>
          <w:rFonts w:ascii="Arial" w:hAnsi="Arial" w:cs="Arial"/>
          <w:sz w:val="22"/>
          <w:szCs w:val="22"/>
        </w:rPr>
        <w:t xml:space="preserve"> cost which must be contained.  The last one seems to be in consonance with the shareholders’ returns which must be maintained.</w:t>
      </w:r>
      <w:r w:rsidR="009175BF">
        <w:rPr>
          <w:rFonts w:ascii="Arial" w:hAnsi="Arial" w:cs="Arial"/>
          <w:sz w:val="22"/>
          <w:szCs w:val="22"/>
        </w:rPr>
        <w:t xml:space="preserve">  Huge businesses such as Chinese companies and Indian companies seems to be well established and dominate the market.</w:t>
      </w:r>
    </w:p>
    <w:p w:rsidR="0063196A" w:rsidRDefault="0063196A" w:rsidP="0063196A">
      <w:pPr>
        <w:jc w:val="both"/>
        <w:rPr>
          <w:rFonts w:ascii="Arial" w:hAnsi="Arial" w:cs="Arial"/>
          <w:sz w:val="22"/>
          <w:szCs w:val="22"/>
        </w:rPr>
      </w:pPr>
    </w:p>
    <w:p w:rsidR="0063196A" w:rsidRDefault="0063196A" w:rsidP="0063196A">
      <w:pPr>
        <w:jc w:val="both"/>
        <w:rPr>
          <w:rFonts w:ascii="Arial" w:hAnsi="Arial" w:cs="Arial"/>
          <w:sz w:val="22"/>
          <w:szCs w:val="22"/>
        </w:rPr>
      </w:pPr>
    </w:p>
    <w:p w:rsidR="0063196A" w:rsidRDefault="0063196A" w:rsidP="0063196A">
      <w:pPr>
        <w:jc w:val="both"/>
        <w:rPr>
          <w:rFonts w:ascii="Arial" w:hAnsi="Arial" w:cs="Arial"/>
          <w:sz w:val="22"/>
          <w:szCs w:val="22"/>
        </w:rPr>
      </w:pPr>
    </w:p>
    <w:p w:rsidR="00E91A60" w:rsidRDefault="00F51E07" w:rsidP="00F51E07">
      <w:pPr>
        <w:pStyle w:val="ListParagraph"/>
        <w:ind w:left="480"/>
        <w:jc w:val="both"/>
        <w:rPr>
          <w:rFonts w:ascii="Arial" w:hAnsi="Arial" w:cs="Arial"/>
          <w:sz w:val="22"/>
          <w:szCs w:val="22"/>
        </w:rPr>
      </w:pPr>
      <w:r>
        <w:rPr>
          <w:rFonts w:ascii="Arial" w:hAnsi="Arial" w:cs="Arial"/>
          <w:sz w:val="22"/>
          <w:szCs w:val="22"/>
        </w:rPr>
        <w:t xml:space="preserve"> 2.7.3 </w:t>
      </w:r>
      <w:r w:rsidR="0063196A">
        <w:rPr>
          <w:rFonts w:ascii="Arial" w:hAnsi="Arial" w:cs="Arial"/>
          <w:sz w:val="22"/>
          <w:szCs w:val="22"/>
        </w:rPr>
        <w:t>Control measures</w:t>
      </w:r>
    </w:p>
    <w:p w:rsidR="00E91A60" w:rsidRPr="00E91A60" w:rsidRDefault="00E91A60" w:rsidP="00E91A60"/>
    <w:p w:rsidR="00E91A60" w:rsidRDefault="00E91A60" w:rsidP="00E91A60"/>
    <w:p w:rsidR="0063196A" w:rsidRDefault="00E91A60" w:rsidP="007B5CB9">
      <w:pPr>
        <w:jc w:val="both"/>
        <w:rPr>
          <w:rFonts w:ascii="Arial" w:hAnsi="Arial" w:cs="Arial"/>
          <w:sz w:val="22"/>
          <w:szCs w:val="22"/>
        </w:rPr>
      </w:pPr>
      <w:r>
        <w:rPr>
          <w:rFonts w:ascii="Arial" w:hAnsi="Arial" w:cs="Arial"/>
          <w:sz w:val="22"/>
          <w:szCs w:val="22"/>
        </w:rPr>
        <w:t xml:space="preserve">To attain the </w:t>
      </w:r>
      <w:r w:rsidR="007B5CB9">
        <w:rPr>
          <w:rFonts w:ascii="Arial" w:hAnsi="Arial" w:cs="Arial"/>
          <w:sz w:val="22"/>
          <w:szCs w:val="22"/>
        </w:rPr>
        <w:t>innova</w:t>
      </w:r>
      <w:r w:rsidR="0037327A">
        <w:rPr>
          <w:rFonts w:ascii="Arial" w:hAnsi="Arial" w:cs="Arial"/>
          <w:sz w:val="22"/>
          <w:szCs w:val="22"/>
        </w:rPr>
        <w:t>tive value, contain the cost and</w:t>
      </w:r>
      <w:r w:rsidR="007B5CB9">
        <w:rPr>
          <w:rFonts w:ascii="Arial" w:hAnsi="Arial" w:cs="Arial"/>
          <w:sz w:val="22"/>
          <w:szCs w:val="22"/>
        </w:rPr>
        <w:t xml:space="preserve"> maintain the returns on shareholders, the company should apply the strategy based on the innovations and productivity and stop applying the self-destructive and disruptive approach based on maximisation of profit</w:t>
      </w:r>
      <w:r w:rsidR="009E035D">
        <w:rPr>
          <w:rFonts w:ascii="Arial" w:hAnsi="Arial" w:cs="Arial"/>
          <w:sz w:val="22"/>
          <w:szCs w:val="22"/>
        </w:rPr>
        <w:t xml:space="preserve"> (Drucker</w:t>
      </w:r>
      <w:r w:rsidR="0082384A">
        <w:rPr>
          <w:rFonts w:ascii="Arial" w:hAnsi="Arial" w:cs="Arial"/>
          <w:sz w:val="22"/>
          <w:szCs w:val="22"/>
        </w:rPr>
        <w:t>, 2012</w:t>
      </w:r>
      <w:r w:rsidR="009E035D">
        <w:rPr>
          <w:rFonts w:ascii="Arial" w:hAnsi="Arial" w:cs="Arial"/>
          <w:sz w:val="22"/>
          <w:szCs w:val="22"/>
        </w:rPr>
        <w:t>)</w:t>
      </w:r>
      <w:r w:rsidR="007B5CB9">
        <w:rPr>
          <w:rFonts w:ascii="Arial" w:hAnsi="Arial" w:cs="Arial"/>
          <w:sz w:val="22"/>
          <w:szCs w:val="22"/>
        </w:rPr>
        <w:t>.</w:t>
      </w:r>
      <w:r w:rsidR="0037327A">
        <w:rPr>
          <w:rFonts w:ascii="Arial" w:hAnsi="Arial" w:cs="Arial"/>
          <w:sz w:val="22"/>
          <w:szCs w:val="22"/>
        </w:rPr>
        <w:t xml:space="preserve">  To expand the company’s business rapidly in the international market, the mode of entry should be mergers of acquisitions because </w:t>
      </w:r>
      <w:r w:rsidR="004239B4">
        <w:rPr>
          <w:rFonts w:ascii="Arial" w:hAnsi="Arial" w:cs="Arial"/>
          <w:sz w:val="22"/>
          <w:szCs w:val="22"/>
        </w:rPr>
        <w:t>acquisition will allow the company to acquire at least 51% of the assets and liabilities of the acquiring companies, and mergers will allow the company to acquire all the assets and liabilities of the acquiring companies</w:t>
      </w:r>
      <w:r w:rsidR="0082384A">
        <w:rPr>
          <w:rFonts w:ascii="Arial" w:hAnsi="Arial" w:cs="Arial"/>
          <w:sz w:val="22"/>
          <w:szCs w:val="22"/>
        </w:rPr>
        <w:t xml:space="preserve"> (Johnson, Scholes and Whittington, 2008)</w:t>
      </w:r>
      <w:r w:rsidR="004239B4">
        <w:rPr>
          <w:rFonts w:ascii="Arial" w:hAnsi="Arial" w:cs="Arial"/>
          <w:sz w:val="22"/>
          <w:szCs w:val="22"/>
        </w:rPr>
        <w:t>.</w:t>
      </w:r>
    </w:p>
    <w:p w:rsidR="00A66DEA" w:rsidRDefault="00A66DEA" w:rsidP="007B5CB9">
      <w:pPr>
        <w:jc w:val="both"/>
        <w:rPr>
          <w:rFonts w:ascii="Arial" w:hAnsi="Arial" w:cs="Arial"/>
          <w:sz w:val="22"/>
          <w:szCs w:val="22"/>
        </w:rPr>
      </w:pPr>
    </w:p>
    <w:p w:rsidR="00A66DEA" w:rsidRDefault="00A66DEA" w:rsidP="007B5CB9">
      <w:pPr>
        <w:jc w:val="both"/>
        <w:rPr>
          <w:rFonts w:ascii="Arial" w:hAnsi="Arial" w:cs="Arial"/>
          <w:sz w:val="22"/>
          <w:szCs w:val="22"/>
        </w:rPr>
      </w:pPr>
    </w:p>
    <w:p w:rsidR="00A66DEA" w:rsidRDefault="00A66DEA" w:rsidP="00A66DEA">
      <w:pPr>
        <w:pStyle w:val="ListParagraph"/>
        <w:ind w:left="1935"/>
        <w:jc w:val="both"/>
        <w:rPr>
          <w:rFonts w:ascii="Arial" w:hAnsi="Arial" w:cs="Arial"/>
          <w:sz w:val="22"/>
          <w:szCs w:val="22"/>
        </w:rPr>
      </w:pPr>
    </w:p>
    <w:p w:rsidR="00A66DEA" w:rsidRDefault="00A66DEA" w:rsidP="00A66DEA">
      <w:pPr>
        <w:jc w:val="both"/>
        <w:rPr>
          <w:rFonts w:ascii="Arial" w:hAnsi="Arial" w:cs="Arial"/>
          <w:sz w:val="22"/>
          <w:szCs w:val="22"/>
        </w:rPr>
      </w:pPr>
    </w:p>
    <w:p w:rsidR="00A66DEA" w:rsidRDefault="00A66DEA" w:rsidP="00A66DEA">
      <w:pPr>
        <w:jc w:val="both"/>
        <w:rPr>
          <w:rFonts w:ascii="Arial" w:hAnsi="Arial" w:cs="Arial"/>
          <w:sz w:val="22"/>
          <w:szCs w:val="22"/>
        </w:rPr>
      </w:pPr>
    </w:p>
    <w:p w:rsidR="0015521E" w:rsidRPr="00F51E07" w:rsidRDefault="00F51E07" w:rsidP="00F51E07">
      <w:pPr>
        <w:jc w:val="both"/>
        <w:rPr>
          <w:rFonts w:ascii="Arial" w:hAnsi="Arial" w:cs="Arial"/>
          <w:sz w:val="22"/>
          <w:szCs w:val="22"/>
        </w:rPr>
      </w:pPr>
      <w:r>
        <w:rPr>
          <w:rFonts w:ascii="Arial" w:hAnsi="Arial" w:cs="Arial"/>
          <w:sz w:val="22"/>
          <w:szCs w:val="22"/>
        </w:rPr>
        <w:t xml:space="preserve">               2.7.4 </w:t>
      </w:r>
      <w:r w:rsidR="00A66DEA" w:rsidRPr="00F51E07">
        <w:rPr>
          <w:rFonts w:ascii="Arial" w:hAnsi="Arial" w:cs="Arial"/>
          <w:sz w:val="22"/>
          <w:szCs w:val="22"/>
        </w:rPr>
        <w:t xml:space="preserve">Corrective actions </w:t>
      </w:r>
    </w:p>
    <w:p w:rsidR="0015521E" w:rsidRPr="0015521E" w:rsidRDefault="0015521E" w:rsidP="0015521E"/>
    <w:p w:rsidR="0015521E" w:rsidRDefault="0015521E" w:rsidP="00116900">
      <w:pPr>
        <w:jc w:val="both"/>
      </w:pPr>
    </w:p>
    <w:p w:rsidR="00A66DEA" w:rsidRDefault="00116900" w:rsidP="00116900">
      <w:pPr>
        <w:jc w:val="both"/>
        <w:rPr>
          <w:rFonts w:ascii="Arial" w:hAnsi="Arial" w:cs="Arial"/>
          <w:sz w:val="22"/>
          <w:szCs w:val="22"/>
        </w:rPr>
      </w:pPr>
      <w:r w:rsidRPr="00116900">
        <w:rPr>
          <w:rFonts w:ascii="Arial" w:hAnsi="Arial" w:cs="Arial"/>
          <w:sz w:val="22"/>
          <w:szCs w:val="22"/>
        </w:rPr>
        <w:t xml:space="preserve">The strategy </w:t>
      </w:r>
      <w:r>
        <w:rPr>
          <w:rFonts w:ascii="Arial" w:hAnsi="Arial" w:cs="Arial"/>
          <w:sz w:val="22"/>
          <w:szCs w:val="22"/>
        </w:rPr>
        <w:t>of Kaizen will be utilised to successfully manage the company.  This blueprint will be utilised to enhance the organisational processes and to gain enhancements on an individual level</w:t>
      </w:r>
      <w:r w:rsidR="001F0A62">
        <w:rPr>
          <w:rFonts w:ascii="Arial" w:hAnsi="Arial" w:cs="Arial"/>
          <w:sz w:val="22"/>
          <w:szCs w:val="22"/>
        </w:rPr>
        <w:t xml:space="preserve"> (Smadi, 2009)</w:t>
      </w:r>
      <w:r>
        <w:rPr>
          <w:rFonts w:ascii="Arial" w:hAnsi="Arial" w:cs="Arial"/>
          <w:sz w:val="22"/>
          <w:szCs w:val="22"/>
        </w:rPr>
        <w:t xml:space="preserve">.  </w:t>
      </w:r>
      <w:r w:rsidR="00753785">
        <w:rPr>
          <w:rFonts w:ascii="Arial" w:hAnsi="Arial" w:cs="Arial"/>
          <w:sz w:val="22"/>
          <w:szCs w:val="22"/>
        </w:rPr>
        <w:t xml:space="preserve">It will help reinforce the reliance on teamwork, valorise the opinions of employees and managers, involve the employees and managers to actively participate to </w:t>
      </w:r>
      <w:r w:rsidR="008D1E0D">
        <w:rPr>
          <w:rFonts w:ascii="Arial" w:hAnsi="Arial" w:cs="Arial"/>
          <w:sz w:val="22"/>
          <w:szCs w:val="22"/>
        </w:rPr>
        <w:t>suggestions in order to continuously enhance the company’s performance and th</w:t>
      </w:r>
      <w:r w:rsidR="00BB19E8">
        <w:rPr>
          <w:rFonts w:ascii="Arial" w:hAnsi="Arial" w:cs="Arial"/>
          <w:sz w:val="22"/>
          <w:szCs w:val="22"/>
        </w:rPr>
        <w:t>e</w:t>
      </w:r>
      <w:r w:rsidR="008D1E0D">
        <w:rPr>
          <w:rFonts w:ascii="Arial" w:hAnsi="Arial" w:cs="Arial"/>
          <w:sz w:val="22"/>
          <w:szCs w:val="22"/>
        </w:rPr>
        <w:t xml:space="preserve"> adequate functioning of the system.  </w:t>
      </w:r>
    </w:p>
    <w:p w:rsidR="00986FD2" w:rsidRDefault="00986FD2" w:rsidP="00116900">
      <w:pPr>
        <w:jc w:val="both"/>
        <w:rPr>
          <w:rFonts w:ascii="Arial" w:hAnsi="Arial" w:cs="Arial"/>
          <w:sz w:val="22"/>
          <w:szCs w:val="22"/>
        </w:rPr>
      </w:pPr>
    </w:p>
    <w:p w:rsidR="00986FD2" w:rsidRDefault="00986FD2" w:rsidP="00116900">
      <w:pPr>
        <w:jc w:val="both"/>
        <w:rPr>
          <w:rFonts w:ascii="Arial" w:hAnsi="Arial" w:cs="Arial"/>
          <w:sz w:val="22"/>
          <w:szCs w:val="22"/>
        </w:rPr>
      </w:pPr>
    </w:p>
    <w:p w:rsidR="001F0A62" w:rsidRDefault="001F0A62" w:rsidP="00116900">
      <w:pPr>
        <w:jc w:val="both"/>
        <w:rPr>
          <w:rFonts w:ascii="Arial" w:hAnsi="Arial" w:cs="Arial"/>
          <w:sz w:val="22"/>
          <w:szCs w:val="22"/>
        </w:rPr>
      </w:pPr>
    </w:p>
    <w:p w:rsidR="001F0A62" w:rsidRDefault="001F0A62" w:rsidP="00116900">
      <w:pPr>
        <w:jc w:val="both"/>
        <w:rPr>
          <w:rFonts w:ascii="Arial" w:hAnsi="Arial" w:cs="Arial"/>
          <w:sz w:val="22"/>
          <w:szCs w:val="22"/>
        </w:rPr>
      </w:pPr>
    </w:p>
    <w:p w:rsidR="00CA29A1" w:rsidRDefault="00CA29A1" w:rsidP="00116900">
      <w:pPr>
        <w:jc w:val="both"/>
        <w:rPr>
          <w:rFonts w:ascii="Arial" w:hAnsi="Arial" w:cs="Arial"/>
          <w:sz w:val="22"/>
          <w:szCs w:val="22"/>
        </w:rPr>
      </w:pPr>
    </w:p>
    <w:p w:rsidR="00CA29A1" w:rsidRDefault="00CA29A1" w:rsidP="00116900">
      <w:pPr>
        <w:jc w:val="both"/>
        <w:rPr>
          <w:rFonts w:ascii="Arial" w:hAnsi="Arial" w:cs="Arial"/>
          <w:sz w:val="22"/>
          <w:szCs w:val="22"/>
        </w:rPr>
      </w:pPr>
    </w:p>
    <w:p w:rsidR="00CA29A1" w:rsidRDefault="00CA29A1" w:rsidP="00116900">
      <w:pPr>
        <w:jc w:val="both"/>
        <w:rPr>
          <w:rFonts w:ascii="Arial" w:hAnsi="Arial" w:cs="Arial"/>
          <w:sz w:val="22"/>
          <w:szCs w:val="22"/>
        </w:rPr>
      </w:pPr>
    </w:p>
    <w:p w:rsidR="001F0A62" w:rsidRDefault="001F0A62" w:rsidP="00116900">
      <w:pPr>
        <w:jc w:val="both"/>
        <w:rPr>
          <w:rFonts w:ascii="Arial" w:hAnsi="Arial" w:cs="Arial"/>
          <w:sz w:val="22"/>
          <w:szCs w:val="22"/>
        </w:rPr>
      </w:pPr>
    </w:p>
    <w:p w:rsidR="00861E28" w:rsidRPr="00F51E07" w:rsidRDefault="00F51E07" w:rsidP="00F51E07">
      <w:pPr>
        <w:jc w:val="both"/>
        <w:rPr>
          <w:rFonts w:ascii="Arial" w:hAnsi="Arial" w:cs="Arial"/>
          <w:sz w:val="22"/>
          <w:szCs w:val="22"/>
        </w:rPr>
      </w:pPr>
      <w:bookmarkStart w:id="0" w:name="_GoBack"/>
      <w:bookmarkEnd w:id="0"/>
      <w:r>
        <w:rPr>
          <w:rFonts w:ascii="Arial" w:hAnsi="Arial" w:cs="Arial"/>
          <w:sz w:val="22"/>
          <w:szCs w:val="22"/>
        </w:rPr>
        <w:lastRenderedPageBreak/>
        <w:t xml:space="preserve">2.8 </w:t>
      </w:r>
      <w:r w:rsidR="00861E28" w:rsidRPr="00F51E07">
        <w:rPr>
          <w:rFonts w:ascii="Arial" w:hAnsi="Arial" w:cs="Arial"/>
          <w:sz w:val="22"/>
          <w:szCs w:val="22"/>
        </w:rPr>
        <w:t xml:space="preserve">Summary </w:t>
      </w:r>
    </w:p>
    <w:p w:rsidR="00861E28" w:rsidRDefault="00861E28" w:rsidP="00861E28"/>
    <w:p w:rsidR="00861E28" w:rsidRDefault="00F51E07" w:rsidP="00F51E07">
      <w:pPr>
        <w:pStyle w:val="ListParagraph"/>
        <w:ind w:left="480"/>
        <w:rPr>
          <w:rFonts w:ascii="Arial" w:hAnsi="Arial" w:cs="Arial"/>
          <w:sz w:val="22"/>
          <w:szCs w:val="22"/>
        </w:rPr>
      </w:pPr>
      <w:r>
        <w:rPr>
          <w:rFonts w:ascii="Arial" w:hAnsi="Arial" w:cs="Arial"/>
          <w:sz w:val="22"/>
          <w:szCs w:val="22"/>
        </w:rPr>
        <w:t xml:space="preserve"> 2.8.1 </w:t>
      </w:r>
      <w:r w:rsidR="00861E28" w:rsidRPr="00861E28">
        <w:rPr>
          <w:rFonts w:ascii="Arial" w:hAnsi="Arial" w:cs="Arial"/>
          <w:sz w:val="22"/>
          <w:szCs w:val="22"/>
        </w:rPr>
        <w:t xml:space="preserve">Perceived gaps </w:t>
      </w:r>
    </w:p>
    <w:p w:rsidR="00E019B2" w:rsidRDefault="00E019B2" w:rsidP="00E019B2">
      <w:pPr>
        <w:jc w:val="both"/>
        <w:rPr>
          <w:rFonts w:ascii="Arial" w:hAnsi="Arial" w:cs="Arial"/>
          <w:sz w:val="22"/>
          <w:szCs w:val="22"/>
        </w:rPr>
      </w:pPr>
    </w:p>
    <w:p w:rsidR="00E019B2" w:rsidRDefault="00E019B2" w:rsidP="00E019B2">
      <w:pPr>
        <w:jc w:val="both"/>
        <w:rPr>
          <w:rFonts w:ascii="Arial" w:hAnsi="Arial" w:cs="Arial"/>
          <w:sz w:val="22"/>
          <w:szCs w:val="22"/>
        </w:rPr>
      </w:pPr>
      <w:r w:rsidRPr="00F41114">
        <w:rPr>
          <w:rFonts w:ascii="Arial" w:hAnsi="Arial" w:cs="Arial"/>
          <w:sz w:val="22"/>
          <w:szCs w:val="22"/>
        </w:rPr>
        <w:t xml:space="preserve">The </w:t>
      </w:r>
      <w:r>
        <w:rPr>
          <w:rFonts w:ascii="Arial" w:hAnsi="Arial" w:cs="Arial"/>
          <w:sz w:val="22"/>
          <w:szCs w:val="22"/>
        </w:rPr>
        <w:t xml:space="preserve">competitive strategy utilised by the company seems not to be effective because by utilising, the company can only compete in the United Kingdom (case study).  The competitive strategies such as the new market development and the new products development seems not to be very advantageous if the company wants to be leaders of quality internationally (Frasquet, Dawson and Molla, 2013).  The new market development, for instance, seems to be a strategy based only on existing products and new markets (case study).  Moreover, new products development seems to be a strategy based only on existing markets and new products (Barczak and Kahn, 2012; Brattstrom, Lofsten and Richtner, 2012).  The company can rapidly lose their competing advantage by adopting these blueprints because huge competitors such Chinese businesses are invading the world.   </w:t>
      </w:r>
    </w:p>
    <w:p w:rsidR="00E019B2" w:rsidRDefault="00E019B2" w:rsidP="00E019B2">
      <w:pPr>
        <w:jc w:val="both"/>
        <w:rPr>
          <w:rFonts w:ascii="Arial" w:hAnsi="Arial" w:cs="Arial"/>
          <w:sz w:val="22"/>
          <w:szCs w:val="22"/>
        </w:rPr>
      </w:pPr>
    </w:p>
    <w:p w:rsidR="00E019B2" w:rsidRDefault="00E019B2" w:rsidP="00E019B2">
      <w:pPr>
        <w:jc w:val="both"/>
        <w:rPr>
          <w:rFonts w:ascii="Arial" w:hAnsi="Arial" w:cs="Arial"/>
          <w:sz w:val="22"/>
          <w:szCs w:val="22"/>
        </w:rPr>
      </w:pPr>
      <w:r>
        <w:rPr>
          <w:rFonts w:ascii="Arial" w:hAnsi="Arial" w:cs="Arial"/>
          <w:sz w:val="22"/>
          <w:szCs w:val="22"/>
        </w:rPr>
        <w:t xml:space="preserve">The company has projected to be the complete solution for the supplies of office which can be enabled throughout diversification (case study).  This seems to be a paradoxical approach because the conglomerate wants to remains the same (case study).  This is a problem because this corporate approach seems not be applicable (case study).  The way of advertising seems to be a problem because it is only based upon the distribution of brochures and leaflets (Kaynak et al., 2013).  This means that they are only focused on direct advertising which is a slow way of promoting. </w:t>
      </w:r>
    </w:p>
    <w:p w:rsidR="00E019B2" w:rsidRDefault="00E019B2" w:rsidP="00E019B2">
      <w:pPr>
        <w:jc w:val="both"/>
        <w:rPr>
          <w:rFonts w:ascii="Arial" w:hAnsi="Arial" w:cs="Arial"/>
          <w:sz w:val="22"/>
          <w:szCs w:val="22"/>
        </w:rPr>
      </w:pPr>
    </w:p>
    <w:p w:rsidR="00E019B2" w:rsidRDefault="00E019B2" w:rsidP="00E019B2">
      <w:pPr>
        <w:jc w:val="both"/>
        <w:rPr>
          <w:rFonts w:ascii="Arial" w:hAnsi="Arial" w:cs="Arial"/>
          <w:sz w:val="22"/>
          <w:szCs w:val="22"/>
        </w:rPr>
      </w:pPr>
      <w:r>
        <w:rPr>
          <w:rFonts w:ascii="Arial" w:hAnsi="Arial" w:cs="Arial"/>
          <w:sz w:val="22"/>
          <w:szCs w:val="22"/>
        </w:rPr>
        <w:t xml:space="preserve">The company has recognised the weaknesses of its Information Technology systems (case study).  The company systems were unable to keep the track of the relationship between the company and the suppliers, and between the company and the customers (case study).  The systems used by the company were not up-to-date and this seems to be one of the reasons why the company’s workflow was not coherent and their automation systems visibility, weakness (case study).  The company recognised that their Information Technology systems were not efficient because they were based upon Just in Time Inventory systems (case study).  This way of management seems to be very complicated because it can be time-consuming and the increasing demands of the products can createlate deliveries.  The company’s belief which is “happy subalterns equal happy customers seems to be a problem for the company because according to Maslow’s hierarchy of needs, less than 10% of individuals are fully self-actualised and their motivation seems to be embedded on self-esteem (Thielke et al., 2012). </w:t>
      </w:r>
    </w:p>
    <w:p w:rsidR="00861E28" w:rsidRPr="00861E28" w:rsidRDefault="00861E28" w:rsidP="00861E28">
      <w:pPr>
        <w:rPr>
          <w:rFonts w:ascii="Arial" w:hAnsi="Arial" w:cs="Arial"/>
          <w:sz w:val="22"/>
          <w:szCs w:val="22"/>
        </w:rPr>
      </w:pPr>
    </w:p>
    <w:p w:rsidR="00861E28" w:rsidRDefault="00F51E07" w:rsidP="00F51E07">
      <w:pPr>
        <w:pStyle w:val="ListParagraph"/>
        <w:ind w:left="480"/>
        <w:rPr>
          <w:rFonts w:ascii="Arial" w:hAnsi="Arial" w:cs="Arial"/>
          <w:sz w:val="22"/>
          <w:szCs w:val="22"/>
        </w:rPr>
      </w:pPr>
      <w:r>
        <w:rPr>
          <w:rFonts w:ascii="Arial" w:hAnsi="Arial" w:cs="Arial"/>
          <w:sz w:val="22"/>
          <w:szCs w:val="22"/>
        </w:rPr>
        <w:t xml:space="preserve"> 2.8.2 </w:t>
      </w:r>
      <w:r w:rsidR="00861E28">
        <w:rPr>
          <w:rFonts w:ascii="Arial" w:hAnsi="Arial" w:cs="Arial"/>
          <w:sz w:val="22"/>
          <w:szCs w:val="22"/>
        </w:rPr>
        <w:t>Proposed solutions</w:t>
      </w:r>
    </w:p>
    <w:p w:rsidR="00861E28" w:rsidRDefault="00861E28" w:rsidP="00861E28">
      <w:pPr>
        <w:rPr>
          <w:rFonts w:ascii="Arial" w:hAnsi="Arial" w:cs="Arial"/>
          <w:sz w:val="22"/>
          <w:szCs w:val="22"/>
        </w:rPr>
      </w:pPr>
    </w:p>
    <w:p w:rsidR="00E23702" w:rsidRDefault="00E23702" w:rsidP="00E23702">
      <w:pPr>
        <w:jc w:val="both"/>
        <w:rPr>
          <w:rFonts w:ascii="Arial" w:hAnsi="Arial" w:cs="Arial"/>
          <w:sz w:val="22"/>
          <w:szCs w:val="22"/>
        </w:rPr>
      </w:pPr>
    </w:p>
    <w:p w:rsidR="00E019B2" w:rsidRDefault="00E019B2" w:rsidP="00E019B2">
      <w:pPr>
        <w:jc w:val="both"/>
        <w:rPr>
          <w:rFonts w:ascii="Arial" w:hAnsi="Arial" w:cs="Arial"/>
          <w:sz w:val="22"/>
          <w:szCs w:val="22"/>
        </w:rPr>
      </w:pPr>
      <w:r>
        <w:rPr>
          <w:rFonts w:ascii="Arial" w:hAnsi="Arial" w:cs="Arial"/>
          <w:sz w:val="22"/>
          <w:szCs w:val="22"/>
        </w:rPr>
        <w:t>To solve the issue related to the ineffectiveness of the competitive strategy of the company which seems to create some limitations of the company and slow their recognition internationally and also the issue caused by the pressure of huge businesses such Indian enterprises and Chinese companies, the company should implement the strategy of diversification which seems to be based on new markets and new products (Chen and Chang, 2012).</w:t>
      </w:r>
    </w:p>
    <w:p w:rsidR="00E019B2" w:rsidRDefault="00E019B2" w:rsidP="00E019B2">
      <w:pPr>
        <w:jc w:val="both"/>
        <w:rPr>
          <w:rFonts w:ascii="Arial" w:hAnsi="Arial" w:cs="Arial"/>
          <w:sz w:val="22"/>
          <w:szCs w:val="22"/>
        </w:rPr>
      </w:pPr>
    </w:p>
    <w:p w:rsidR="00E019B2" w:rsidRDefault="00E019B2" w:rsidP="00E019B2">
      <w:pPr>
        <w:jc w:val="both"/>
        <w:rPr>
          <w:rFonts w:ascii="Arial" w:hAnsi="Arial" w:cs="Arial"/>
          <w:sz w:val="22"/>
          <w:szCs w:val="22"/>
        </w:rPr>
      </w:pPr>
      <w:r>
        <w:rPr>
          <w:rFonts w:ascii="Arial" w:hAnsi="Arial" w:cs="Arial"/>
          <w:sz w:val="22"/>
          <w:szCs w:val="22"/>
        </w:rPr>
        <w:t>The company has experienced a problem linked to the fact that they want to remain the same (case study).  This means that their operating structure will remain the same but a proposed solution to that problem is to implement a new strategy of operation, for instance, diversification (Chen and Chang, 2012).     By diversifying their products they can attain their objective which is the enlargement of its products line.  A proposed solution to the promotional policy based on direct advertisement can be ‘above the-line activities which is an indirect way of advertising based on the use of social media, social networks, radio and television (Kulik, 2014).</w:t>
      </w:r>
    </w:p>
    <w:p w:rsidR="00E019B2" w:rsidRDefault="00E019B2" w:rsidP="00E019B2">
      <w:pPr>
        <w:jc w:val="both"/>
        <w:rPr>
          <w:rFonts w:ascii="Arial" w:hAnsi="Arial" w:cs="Arial"/>
          <w:sz w:val="22"/>
          <w:szCs w:val="22"/>
        </w:rPr>
      </w:pPr>
    </w:p>
    <w:p w:rsidR="00E019B2" w:rsidRDefault="00E019B2" w:rsidP="00E019B2">
      <w:pPr>
        <w:jc w:val="both"/>
        <w:rPr>
          <w:rFonts w:ascii="Arial" w:hAnsi="Arial" w:cs="Arial"/>
          <w:sz w:val="22"/>
          <w:szCs w:val="22"/>
        </w:rPr>
      </w:pPr>
      <w:r>
        <w:rPr>
          <w:rFonts w:ascii="Arial" w:hAnsi="Arial" w:cs="Arial"/>
          <w:sz w:val="22"/>
          <w:szCs w:val="22"/>
        </w:rPr>
        <w:t xml:space="preserve">A proposed solution to the weaknesses of Information System systems seems to be the conception of Customer Relationship systems and Enterprise Resource Planning systems which will keep track of the relationships between the customer and the company, relationships between the company and the suppliers (Choi, Chow and Liu, 2013; Khodakarami and Chan, 2014).  These will strengthen the coherence of the workflow and the automation procedures and visibility. </w:t>
      </w:r>
    </w:p>
    <w:p w:rsidR="00E019B2" w:rsidRDefault="00E019B2" w:rsidP="00E019B2">
      <w:pPr>
        <w:jc w:val="both"/>
        <w:rPr>
          <w:rFonts w:ascii="Arial" w:hAnsi="Arial" w:cs="Arial"/>
          <w:sz w:val="22"/>
          <w:szCs w:val="22"/>
        </w:rPr>
      </w:pPr>
    </w:p>
    <w:p w:rsidR="00E23702" w:rsidRDefault="00E23702" w:rsidP="00861E28">
      <w:pPr>
        <w:rPr>
          <w:rFonts w:ascii="Arial" w:hAnsi="Arial" w:cs="Arial"/>
          <w:sz w:val="22"/>
          <w:szCs w:val="22"/>
        </w:rPr>
      </w:pPr>
    </w:p>
    <w:p w:rsidR="00E23702" w:rsidRDefault="00E23702" w:rsidP="00861E28">
      <w:pPr>
        <w:rPr>
          <w:rFonts w:ascii="Arial" w:hAnsi="Arial" w:cs="Arial"/>
          <w:sz w:val="22"/>
          <w:szCs w:val="22"/>
        </w:rPr>
      </w:pPr>
    </w:p>
    <w:p w:rsidR="00E23702" w:rsidRDefault="00E23702" w:rsidP="00861E28">
      <w:pPr>
        <w:rPr>
          <w:rFonts w:ascii="Arial" w:hAnsi="Arial" w:cs="Arial"/>
          <w:sz w:val="22"/>
          <w:szCs w:val="22"/>
        </w:rPr>
      </w:pPr>
    </w:p>
    <w:p w:rsidR="00861E28" w:rsidRPr="00861E28" w:rsidRDefault="00861E28" w:rsidP="00861E28">
      <w:pPr>
        <w:rPr>
          <w:rFonts w:ascii="Arial" w:hAnsi="Arial" w:cs="Arial"/>
          <w:sz w:val="22"/>
          <w:szCs w:val="22"/>
        </w:rPr>
      </w:pPr>
    </w:p>
    <w:p w:rsidR="00861E28" w:rsidRPr="00F51E07" w:rsidRDefault="00F51E07" w:rsidP="00F51E07">
      <w:pPr>
        <w:rPr>
          <w:rFonts w:ascii="Arial" w:hAnsi="Arial" w:cs="Arial"/>
          <w:sz w:val="22"/>
          <w:szCs w:val="22"/>
        </w:rPr>
      </w:pPr>
      <w:r>
        <w:rPr>
          <w:rFonts w:ascii="Arial" w:hAnsi="Arial" w:cs="Arial"/>
          <w:sz w:val="22"/>
          <w:szCs w:val="22"/>
        </w:rPr>
        <w:t xml:space="preserve">         2.8.3 </w:t>
      </w:r>
      <w:r w:rsidR="00861E28" w:rsidRPr="00F51E07">
        <w:rPr>
          <w:rFonts w:ascii="Arial" w:hAnsi="Arial" w:cs="Arial"/>
          <w:sz w:val="22"/>
          <w:szCs w:val="22"/>
        </w:rPr>
        <w:t>Potential threats</w:t>
      </w:r>
    </w:p>
    <w:p w:rsidR="00861E28" w:rsidRDefault="00861E28" w:rsidP="00861E28">
      <w:pPr>
        <w:rPr>
          <w:rFonts w:ascii="Arial" w:hAnsi="Arial" w:cs="Arial"/>
          <w:sz w:val="22"/>
          <w:szCs w:val="22"/>
        </w:rPr>
      </w:pPr>
    </w:p>
    <w:p w:rsidR="00861E28" w:rsidRDefault="00DF6551" w:rsidP="00861E28">
      <w:pPr>
        <w:rPr>
          <w:rFonts w:ascii="Arial" w:hAnsi="Arial" w:cs="Arial"/>
          <w:sz w:val="22"/>
          <w:szCs w:val="22"/>
        </w:rPr>
      </w:pPr>
      <w:r>
        <w:rPr>
          <w:rFonts w:ascii="Arial" w:hAnsi="Arial" w:cs="Arial"/>
          <w:sz w:val="22"/>
          <w:szCs w:val="22"/>
        </w:rPr>
        <w:t xml:space="preserve">The political, economic, environmental, </w:t>
      </w:r>
      <w:r w:rsidR="00F117B6">
        <w:rPr>
          <w:rFonts w:ascii="Arial" w:hAnsi="Arial" w:cs="Arial"/>
          <w:sz w:val="22"/>
          <w:szCs w:val="22"/>
        </w:rPr>
        <w:t>legal, technological and social factors seem to be threats for the company.</w:t>
      </w:r>
    </w:p>
    <w:p w:rsidR="00F117B6" w:rsidRDefault="00F117B6" w:rsidP="00861E28">
      <w:pPr>
        <w:rPr>
          <w:rFonts w:ascii="Arial" w:hAnsi="Arial" w:cs="Arial"/>
          <w:sz w:val="22"/>
          <w:szCs w:val="22"/>
        </w:rPr>
      </w:pPr>
    </w:p>
    <w:p w:rsidR="00E019B2" w:rsidRPr="00861E28" w:rsidRDefault="00E019B2" w:rsidP="00861E28">
      <w:pPr>
        <w:rPr>
          <w:rFonts w:ascii="Arial" w:hAnsi="Arial" w:cs="Arial"/>
          <w:sz w:val="22"/>
          <w:szCs w:val="22"/>
        </w:rPr>
      </w:pPr>
    </w:p>
    <w:p w:rsidR="00861E28" w:rsidRDefault="00F51E07" w:rsidP="00F51E07">
      <w:pPr>
        <w:pStyle w:val="ListParagraph"/>
        <w:ind w:left="480"/>
        <w:rPr>
          <w:rFonts w:ascii="Arial" w:hAnsi="Arial" w:cs="Arial"/>
          <w:sz w:val="22"/>
          <w:szCs w:val="22"/>
        </w:rPr>
      </w:pPr>
      <w:r>
        <w:rPr>
          <w:rFonts w:ascii="Arial" w:hAnsi="Arial" w:cs="Arial"/>
          <w:sz w:val="22"/>
          <w:szCs w:val="22"/>
        </w:rPr>
        <w:t xml:space="preserve"> 2.8.4 </w:t>
      </w:r>
      <w:r w:rsidR="00861E28">
        <w:rPr>
          <w:rFonts w:ascii="Arial" w:hAnsi="Arial" w:cs="Arial"/>
          <w:sz w:val="22"/>
          <w:szCs w:val="22"/>
        </w:rPr>
        <w:t>Potential challenges</w:t>
      </w:r>
    </w:p>
    <w:p w:rsidR="00861E28" w:rsidRDefault="00861E28" w:rsidP="00861E28">
      <w:pPr>
        <w:rPr>
          <w:rFonts w:ascii="Arial" w:hAnsi="Arial" w:cs="Arial"/>
          <w:sz w:val="22"/>
          <w:szCs w:val="22"/>
        </w:rPr>
      </w:pPr>
    </w:p>
    <w:p w:rsidR="00F117B6" w:rsidRDefault="00F117B6" w:rsidP="00F117B6">
      <w:pPr>
        <w:rPr>
          <w:rFonts w:ascii="Arial" w:hAnsi="Arial" w:cs="Arial"/>
          <w:sz w:val="22"/>
          <w:szCs w:val="22"/>
        </w:rPr>
      </w:pPr>
      <w:r>
        <w:rPr>
          <w:rFonts w:ascii="Arial" w:hAnsi="Arial" w:cs="Arial"/>
          <w:sz w:val="22"/>
          <w:szCs w:val="22"/>
        </w:rPr>
        <w:t>The company seems to achieve shareholder’s value throughout the value of consumers which can be accomplished by valorising the subalterns</w:t>
      </w:r>
      <w:r w:rsidR="00E019B2">
        <w:rPr>
          <w:rFonts w:ascii="Arial" w:hAnsi="Arial" w:cs="Arial"/>
          <w:sz w:val="22"/>
          <w:szCs w:val="22"/>
        </w:rPr>
        <w:t xml:space="preserve"> (case study)</w:t>
      </w:r>
      <w:r>
        <w:rPr>
          <w:rFonts w:ascii="Arial" w:hAnsi="Arial" w:cs="Arial"/>
          <w:sz w:val="22"/>
          <w:szCs w:val="22"/>
        </w:rPr>
        <w:t xml:space="preserve">.  The company have experienced a large number of change implementation challenges which are: </w:t>
      </w:r>
    </w:p>
    <w:p w:rsidR="00F117B6" w:rsidRDefault="00F117B6" w:rsidP="00F117B6">
      <w:pPr>
        <w:pStyle w:val="ListParagraph"/>
        <w:numPr>
          <w:ilvl w:val="0"/>
          <w:numId w:val="8"/>
        </w:numPr>
        <w:rPr>
          <w:rFonts w:ascii="Arial" w:hAnsi="Arial" w:cs="Arial"/>
          <w:sz w:val="22"/>
          <w:szCs w:val="22"/>
        </w:rPr>
      </w:pPr>
      <w:r w:rsidRPr="00E16B01">
        <w:rPr>
          <w:rFonts w:ascii="Arial" w:hAnsi="Arial" w:cs="Arial"/>
          <w:sz w:val="22"/>
          <w:szCs w:val="22"/>
        </w:rPr>
        <w:t>Where can the innovations of value be attained?</w:t>
      </w:r>
    </w:p>
    <w:p w:rsidR="00F117B6" w:rsidRDefault="00F117B6" w:rsidP="00F117B6">
      <w:pPr>
        <w:pStyle w:val="ListParagraph"/>
        <w:numPr>
          <w:ilvl w:val="0"/>
          <w:numId w:val="8"/>
        </w:numPr>
        <w:rPr>
          <w:rFonts w:ascii="Arial" w:hAnsi="Arial" w:cs="Arial"/>
          <w:sz w:val="22"/>
          <w:szCs w:val="22"/>
        </w:rPr>
      </w:pPr>
      <w:r>
        <w:rPr>
          <w:rFonts w:ascii="Arial" w:hAnsi="Arial" w:cs="Arial"/>
          <w:sz w:val="22"/>
          <w:szCs w:val="22"/>
        </w:rPr>
        <w:t>Where can the costs be contained?</w:t>
      </w:r>
    </w:p>
    <w:p w:rsidR="00F117B6" w:rsidRDefault="00F117B6" w:rsidP="00F117B6">
      <w:pPr>
        <w:pStyle w:val="ListParagraph"/>
        <w:numPr>
          <w:ilvl w:val="0"/>
          <w:numId w:val="8"/>
        </w:numPr>
        <w:rPr>
          <w:rFonts w:ascii="Arial" w:hAnsi="Arial" w:cs="Arial"/>
          <w:sz w:val="22"/>
          <w:szCs w:val="22"/>
        </w:rPr>
      </w:pPr>
      <w:r>
        <w:rPr>
          <w:rFonts w:ascii="Arial" w:hAnsi="Arial" w:cs="Arial"/>
          <w:sz w:val="22"/>
          <w:szCs w:val="22"/>
        </w:rPr>
        <w:t>Where can consistent returns on shareholder be maintained?</w:t>
      </w:r>
    </w:p>
    <w:p w:rsidR="00F117B6" w:rsidRDefault="00F117B6" w:rsidP="00861E28">
      <w:pPr>
        <w:rPr>
          <w:rFonts w:ascii="Arial" w:hAnsi="Arial" w:cs="Arial"/>
          <w:sz w:val="22"/>
          <w:szCs w:val="22"/>
        </w:rPr>
      </w:pPr>
    </w:p>
    <w:p w:rsidR="00E019B2" w:rsidRPr="00861E28" w:rsidRDefault="00E019B2" w:rsidP="00861E28">
      <w:pPr>
        <w:rPr>
          <w:rFonts w:ascii="Arial" w:hAnsi="Arial" w:cs="Arial"/>
          <w:sz w:val="22"/>
          <w:szCs w:val="22"/>
        </w:rPr>
      </w:pPr>
    </w:p>
    <w:p w:rsidR="00861E28" w:rsidRDefault="00F51E07" w:rsidP="00F51E07">
      <w:pPr>
        <w:pStyle w:val="ListParagraph"/>
        <w:ind w:left="480"/>
        <w:rPr>
          <w:rFonts w:ascii="Arial" w:hAnsi="Arial" w:cs="Arial"/>
          <w:sz w:val="22"/>
          <w:szCs w:val="22"/>
        </w:rPr>
      </w:pPr>
      <w:r>
        <w:rPr>
          <w:rFonts w:ascii="Arial" w:hAnsi="Arial" w:cs="Arial"/>
          <w:sz w:val="22"/>
          <w:szCs w:val="22"/>
        </w:rPr>
        <w:t xml:space="preserve"> 2.8.5 </w:t>
      </w:r>
      <w:r w:rsidR="00861E28">
        <w:rPr>
          <w:rFonts w:ascii="Arial" w:hAnsi="Arial" w:cs="Arial"/>
          <w:sz w:val="22"/>
          <w:szCs w:val="22"/>
        </w:rPr>
        <w:t>Action plans</w:t>
      </w:r>
    </w:p>
    <w:p w:rsidR="00861E28" w:rsidRPr="00861E28" w:rsidRDefault="00861E28" w:rsidP="00861E28">
      <w:pPr>
        <w:pStyle w:val="ListParagraph"/>
        <w:rPr>
          <w:rFonts w:ascii="Arial" w:hAnsi="Arial" w:cs="Arial"/>
          <w:sz w:val="22"/>
          <w:szCs w:val="22"/>
        </w:rPr>
      </w:pPr>
    </w:p>
    <w:p w:rsidR="00861E28" w:rsidRDefault="00861E28" w:rsidP="00861E28">
      <w:pPr>
        <w:rPr>
          <w:rFonts w:ascii="Arial" w:hAnsi="Arial" w:cs="Arial"/>
          <w:sz w:val="22"/>
          <w:szCs w:val="22"/>
        </w:rPr>
      </w:pPr>
    </w:p>
    <w:p w:rsidR="00E019B2" w:rsidRDefault="00E019B2" w:rsidP="00E019B2">
      <w:pPr>
        <w:jc w:val="both"/>
        <w:rPr>
          <w:rFonts w:ascii="Arial" w:hAnsi="Arial" w:cs="Arial"/>
          <w:sz w:val="22"/>
          <w:szCs w:val="22"/>
        </w:rPr>
      </w:pPr>
      <w:r w:rsidRPr="00116900">
        <w:rPr>
          <w:rFonts w:ascii="Arial" w:hAnsi="Arial" w:cs="Arial"/>
          <w:sz w:val="22"/>
          <w:szCs w:val="22"/>
        </w:rPr>
        <w:t xml:space="preserve">The strategy </w:t>
      </w:r>
      <w:r>
        <w:rPr>
          <w:rFonts w:ascii="Arial" w:hAnsi="Arial" w:cs="Arial"/>
          <w:sz w:val="22"/>
          <w:szCs w:val="22"/>
        </w:rPr>
        <w:t xml:space="preserve">of Kaizen will be utilised to successfully manage the company.  This blueprint will be utilised to enhance the organisational processes and to gain enhancements on an individual level (Smadi, 2009).  It will help reinforce the reliance on teamwork, valorise the opinions of employees and managers, involve the employees and managers to actively participate to suggestions in order to continuously enhance the company’s performance and the adequate functioning of the system.  </w:t>
      </w:r>
    </w:p>
    <w:p w:rsidR="00E019B2" w:rsidRDefault="00E019B2" w:rsidP="00E019B2">
      <w:pPr>
        <w:jc w:val="both"/>
        <w:rPr>
          <w:rFonts w:ascii="Arial" w:hAnsi="Arial" w:cs="Arial"/>
          <w:sz w:val="22"/>
          <w:szCs w:val="22"/>
        </w:rPr>
      </w:pPr>
    </w:p>
    <w:p w:rsidR="00F117B6" w:rsidRDefault="00E019B2" w:rsidP="00861E28">
      <w:pPr>
        <w:rPr>
          <w:rFonts w:ascii="Arial" w:hAnsi="Arial" w:cs="Arial"/>
          <w:sz w:val="22"/>
          <w:szCs w:val="22"/>
        </w:rPr>
      </w:pPr>
      <w:r>
        <w:rPr>
          <w:rFonts w:ascii="Arial" w:hAnsi="Arial" w:cs="Arial"/>
          <w:sz w:val="22"/>
          <w:szCs w:val="22"/>
        </w:rPr>
        <w:t xml:space="preserve"> </w:t>
      </w:r>
      <w:r w:rsidR="00F117B6">
        <w:rPr>
          <w:rFonts w:ascii="Arial" w:hAnsi="Arial" w:cs="Arial"/>
          <w:sz w:val="22"/>
          <w:szCs w:val="22"/>
        </w:rPr>
        <w:t xml:space="preserve"> </w:t>
      </w:r>
    </w:p>
    <w:p w:rsidR="00E019B2" w:rsidRPr="00861E28" w:rsidRDefault="00E019B2" w:rsidP="00861E28">
      <w:pPr>
        <w:rPr>
          <w:rFonts w:ascii="Arial" w:hAnsi="Arial" w:cs="Arial"/>
          <w:sz w:val="22"/>
          <w:szCs w:val="22"/>
        </w:rPr>
      </w:pPr>
    </w:p>
    <w:p w:rsidR="00861E28" w:rsidRDefault="00F51E07" w:rsidP="00F51E07">
      <w:pPr>
        <w:pStyle w:val="ListParagraph"/>
        <w:ind w:left="480"/>
        <w:rPr>
          <w:rFonts w:ascii="Arial" w:hAnsi="Arial" w:cs="Arial"/>
          <w:sz w:val="22"/>
          <w:szCs w:val="22"/>
        </w:rPr>
      </w:pPr>
      <w:r>
        <w:rPr>
          <w:rFonts w:ascii="Arial" w:hAnsi="Arial" w:cs="Arial"/>
          <w:sz w:val="22"/>
          <w:szCs w:val="22"/>
        </w:rPr>
        <w:t xml:space="preserve"> 2.8.6 </w:t>
      </w:r>
      <w:r w:rsidR="00861E28">
        <w:rPr>
          <w:rFonts w:ascii="Arial" w:hAnsi="Arial" w:cs="Arial"/>
          <w:sz w:val="22"/>
          <w:szCs w:val="22"/>
        </w:rPr>
        <w:t>Control measures</w:t>
      </w:r>
    </w:p>
    <w:p w:rsidR="00F117B6" w:rsidRDefault="00F117B6" w:rsidP="00F117B6">
      <w:pPr>
        <w:pStyle w:val="ListParagraph"/>
        <w:ind w:left="1935"/>
        <w:rPr>
          <w:rFonts w:ascii="Arial" w:hAnsi="Arial" w:cs="Arial"/>
          <w:sz w:val="22"/>
          <w:szCs w:val="22"/>
        </w:rPr>
      </w:pPr>
    </w:p>
    <w:p w:rsidR="00E019B2" w:rsidRDefault="00E019B2" w:rsidP="00E019B2">
      <w:pPr>
        <w:jc w:val="both"/>
        <w:rPr>
          <w:rFonts w:ascii="Arial" w:hAnsi="Arial" w:cs="Arial"/>
          <w:sz w:val="22"/>
          <w:szCs w:val="22"/>
        </w:rPr>
      </w:pPr>
      <w:r>
        <w:rPr>
          <w:rFonts w:ascii="Arial" w:hAnsi="Arial" w:cs="Arial"/>
          <w:sz w:val="22"/>
          <w:szCs w:val="22"/>
        </w:rPr>
        <w:t xml:space="preserve">To attain the innovative value, contain the cost and maintain the returns on shareholders, the company should apply the strategy based on the innovations and productivity and stop applying the self-destructive and disruptive approach based on maximisation of profit (Drucker, 2012).  To expand the company’s business rapidly in the international market, the mode of entry should be mergers of acquisitions because acquisition will allow the company to acquire at least 51% of the assets and liabilities of the acquiring companies, and mergers will allow the company to acquire all the assets and liabilities of the acquiring companies (Johnson, Scholes and Whittington, 2008). </w:t>
      </w:r>
    </w:p>
    <w:p w:rsidR="00E019B2" w:rsidRDefault="00E019B2" w:rsidP="00E019B2">
      <w:pPr>
        <w:jc w:val="both"/>
        <w:rPr>
          <w:rFonts w:ascii="Arial" w:hAnsi="Arial" w:cs="Arial"/>
          <w:sz w:val="22"/>
          <w:szCs w:val="22"/>
        </w:rPr>
      </w:pPr>
    </w:p>
    <w:p w:rsidR="00F117B6" w:rsidRDefault="00F117B6" w:rsidP="00F117B6">
      <w:pPr>
        <w:jc w:val="both"/>
        <w:rPr>
          <w:rFonts w:ascii="Arial" w:hAnsi="Arial" w:cs="Arial"/>
          <w:sz w:val="22"/>
          <w:szCs w:val="22"/>
        </w:rPr>
      </w:pPr>
    </w:p>
    <w:p w:rsidR="00CA29A1" w:rsidRDefault="00CA29A1" w:rsidP="00F117B6">
      <w:pPr>
        <w:jc w:val="both"/>
        <w:rPr>
          <w:rFonts w:ascii="Arial" w:hAnsi="Arial" w:cs="Arial"/>
          <w:sz w:val="22"/>
          <w:szCs w:val="22"/>
        </w:rPr>
      </w:pPr>
    </w:p>
    <w:p w:rsidR="00CA29A1" w:rsidRDefault="00CA29A1" w:rsidP="00F117B6">
      <w:pPr>
        <w:jc w:val="both"/>
        <w:rPr>
          <w:rFonts w:ascii="Arial" w:hAnsi="Arial" w:cs="Arial"/>
          <w:sz w:val="22"/>
          <w:szCs w:val="22"/>
        </w:rPr>
      </w:pPr>
    </w:p>
    <w:p w:rsidR="00F117B6" w:rsidRDefault="00F117B6" w:rsidP="00F117B6">
      <w:pPr>
        <w:pStyle w:val="ListParagraph"/>
        <w:ind w:left="1935"/>
        <w:rPr>
          <w:rFonts w:ascii="Arial" w:hAnsi="Arial" w:cs="Arial"/>
          <w:sz w:val="22"/>
          <w:szCs w:val="22"/>
        </w:rPr>
      </w:pPr>
      <w:r>
        <w:rPr>
          <w:rFonts w:ascii="Arial" w:hAnsi="Arial" w:cs="Arial"/>
          <w:sz w:val="22"/>
          <w:szCs w:val="22"/>
        </w:rPr>
        <w:t xml:space="preserve"> </w:t>
      </w:r>
    </w:p>
    <w:p w:rsidR="00E82E81" w:rsidRDefault="00F51E07" w:rsidP="00E82E81">
      <w:pPr>
        <w:rPr>
          <w:rFonts w:ascii="Arial" w:hAnsi="Arial" w:cs="Arial"/>
          <w:sz w:val="22"/>
          <w:szCs w:val="22"/>
        </w:rPr>
      </w:pPr>
      <w:r>
        <w:rPr>
          <w:rFonts w:ascii="Arial" w:hAnsi="Arial" w:cs="Arial"/>
          <w:sz w:val="22"/>
          <w:szCs w:val="22"/>
        </w:rPr>
        <w:lastRenderedPageBreak/>
        <w:t xml:space="preserve">3. </w:t>
      </w:r>
      <w:r w:rsidR="00E82E81" w:rsidRPr="00E82E81">
        <w:rPr>
          <w:rFonts w:ascii="Arial" w:hAnsi="Arial" w:cs="Arial"/>
          <w:sz w:val="22"/>
          <w:szCs w:val="22"/>
        </w:rPr>
        <w:t xml:space="preserve">Conclusion </w:t>
      </w:r>
    </w:p>
    <w:p w:rsidR="00E82E81" w:rsidRDefault="00E82E81" w:rsidP="00E82E81">
      <w:pPr>
        <w:jc w:val="both"/>
        <w:rPr>
          <w:rFonts w:ascii="Arial" w:hAnsi="Arial" w:cs="Arial"/>
          <w:sz w:val="22"/>
          <w:szCs w:val="22"/>
        </w:rPr>
      </w:pPr>
      <w:r>
        <w:rPr>
          <w:rFonts w:ascii="Arial" w:hAnsi="Arial" w:cs="Arial"/>
          <w:sz w:val="22"/>
          <w:szCs w:val="22"/>
        </w:rPr>
        <w:t>The aim of this integrated case study was, first of all, to critically examine the external environment and the internal environment,</w:t>
      </w:r>
      <w:r w:rsidR="00540F1C">
        <w:rPr>
          <w:rFonts w:ascii="Arial" w:hAnsi="Arial" w:cs="Arial"/>
          <w:sz w:val="22"/>
          <w:szCs w:val="22"/>
        </w:rPr>
        <w:t xml:space="preserve"> secondly</w:t>
      </w:r>
      <w:r>
        <w:rPr>
          <w:rFonts w:ascii="Arial" w:hAnsi="Arial" w:cs="Arial"/>
          <w:sz w:val="22"/>
          <w:szCs w:val="22"/>
        </w:rPr>
        <w:t xml:space="preserve"> critically examine the direct competitive analysis and indire</w:t>
      </w:r>
      <w:r w:rsidR="003340F2">
        <w:rPr>
          <w:rFonts w:ascii="Arial" w:hAnsi="Arial" w:cs="Arial"/>
          <w:sz w:val="22"/>
          <w:szCs w:val="22"/>
        </w:rPr>
        <w:t>ct competitive analysis, thirdly</w:t>
      </w:r>
      <w:r>
        <w:rPr>
          <w:rFonts w:ascii="Arial" w:hAnsi="Arial" w:cs="Arial"/>
          <w:sz w:val="22"/>
          <w:szCs w:val="22"/>
        </w:rPr>
        <w:t xml:space="preserve"> critically evaluate the market, important marketing tools will be utilised such as Ansoff’s matrix, Boston Consultin</w:t>
      </w:r>
      <w:r w:rsidR="003340F2">
        <w:rPr>
          <w:rFonts w:ascii="Arial" w:hAnsi="Arial" w:cs="Arial"/>
          <w:sz w:val="22"/>
          <w:szCs w:val="22"/>
        </w:rPr>
        <w:t>g Group and Product Life Cycle, fourth</w:t>
      </w:r>
      <w:r w:rsidR="00540F1C">
        <w:rPr>
          <w:rFonts w:ascii="Arial" w:hAnsi="Arial" w:cs="Arial"/>
          <w:sz w:val="22"/>
          <w:szCs w:val="22"/>
        </w:rPr>
        <w:t>ly</w:t>
      </w:r>
      <w:r w:rsidR="003340F2">
        <w:rPr>
          <w:rFonts w:ascii="Arial" w:hAnsi="Arial" w:cs="Arial"/>
          <w:sz w:val="22"/>
          <w:szCs w:val="22"/>
        </w:rPr>
        <w:t xml:space="preserve"> critically analyse</w:t>
      </w:r>
      <w:r>
        <w:rPr>
          <w:rFonts w:ascii="Arial" w:hAnsi="Arial" w:cs="Arial"/>
          <w:sz w:val="22"/>
          <w:szCs w:val="22"/>
        </w:rPr>
        <w:t xml:space="preserve"> the perceived market gap, perceived product gap and perceived operational</w:t>
      </w:r>
      <w:r w:rsidR="00540F1C">
        <w:rPr>
          <w:rFonts w:ascii="Arial" w:hAnsi="Arial" w:cs="Arial"/>
          <w:sz w:val="22"/>
          <w:szCs w:val="22"/>
        </w:rPr>
        <w:t xml:space="preserve"> gap,  fifthly</w:t>
      </w:r>
      <w:r w:rsidR="003340F2">
        <w:rPr>
          <w:rFonts w:ascii="Arial" w:hAnsi="Arial" w:cs="Arial"/>
          <w:sz w:val="22"/>
          <w:szCs w:val="22"/>
        </w:rPr>
        <w:t xml:space="preserve"> examine</w:t>
      </w:r>
      <w:r>
        <w:rPr>
          <w:rFonts w:ascii="Arial" w:hAnsi="Arial" w:cs="Arial"/>
          <w:sz w:val="22"/>
          <w:szCs w:val="22"/>
        </w:rPr>
        <w:t xml:space="preserve"> the factors linked to strategy canvas such as elimination, reduction, increa</w:t>
      </w:r>
      <w:r w:rsidR="003340F2">
        <w:rPr>
          <w:rFonts w:ascii="Arial" w:hAnsi="Arial" w:cs="Arial"/>
          <w:sz w:val="22"/>
          <w:szCs w:val="22"/>
        </w:rPr>
        <w:t>se and creation, s</w:t>
      </w:r>
      <w:r>
        <w:rPr>
          <w:rFonts w:ascii="Arial" w:hAnsi="Arial" w:cs="Arial"/>
          <w:sz w:val="22"/>
          <w:szCs w:val="22"/>
        </w:rPr>
        <w:t>ixthly</w:t>
      </w:r>
      <w:r w:rsidR="003340F2">
        <w:rPr>
          <w:rFonts w:ascii="Arial" w:hAnsi="Arial" w:cs="Arial"/>
          <w:sz w:val="22"/>
          <w:szCs w:val="22"/>
        </w:rPr>
        <w:t xml:space="preserve"> identify</w:t>
      </w:r>
      <w:r>
        <w:rPr>
          <w:rFonts w:ascii="Arial" w:hAnsi="Arial" w:cs="Arial"/>
          <w:sz w:val="22"/>
          <w:szCs w:val="22"/>
        </w:rPr>
        <w:t xml:space="preserve"> problems related to</w:t>
      </w:r>
      <w:r w:rsidR="003340F2">
        <w:rPr>
          <w:rFonts w:ascii="Arial" w:hAnsi="Arial" w:cs="Arial"/>
          <w:sz w:val="22"/>
          <w:szCs w:val="22"/>
        </w:rPr>
        <w:t xml:space="preserve"> gap analysis</w:t>
      </w:r>
      <w:r w:rsidR="00540F1C">
        <w:rPr>
          <w:rFonts w:ascii="Arial" w:hAnsi="Arial" w:cs="Arial"/>
          <w:sz w:val="22"/>
          <w:szCs w:val="22"/>
        </w:rPr>
        <w:t>,</w:t>
      </w:r>
      <w:r w:rsidR="003340F2">
        <w:rPr>
          <w:rFonts w:ascii="Arial" w:hAnsi="Arial" w:cs="Arial"/>
          <w:sz w:val="22"/>
          <w:szCs w:val="22"/>
        </w:rPr>
        <w:t xml:space="preserve"> propose solutions</w:t>
      </w:r>
      <w:r>
        <w:rPr>
          <w:rFonts w:ascii="Arial" w:hAnsi="Arial" w:cs="Arial"/>
          <w:sz w:val="22"/>
          <w:szCs w:val="22"/>
        </w:rPr>
        <w:t>,</w:t>
      </w:r>
      <w:r w:rsidR="003340F2">
        <w:rPr>
          <w:rFonts w:ascii="Arial" w:hAnsi="Arial" w:cs="Arial"/>
          <w:sz w:val="22"/>
          <w:szCs w:val="22"/>
        </w:rPr>
        <w:t xml:space="preserve"> to identify</w:t>
      </w:r>
      <w:r>
        <w:rPr>
          <w:rFonts w:ascii="Arial" w:hAnsi="Arial" w:cs="Arial"/>
          <w:sz w:val="22"/>
          <w:szCs w:val="22"/>
        </w:rPr>
        <w:t xml:space="preserve"> challenges linked to change implementat</w:t>
      </w:r>
      <w:r w:rsidR="003340F2">
        <w:rPr>
          <w:rFonts w:ascii="Arial" w:hAnsi="Arial" w:cs="Arial"/>
          <w:sz w:val="22"/>
          <w:szCs w:val="22"/>
        </w:rPr>
        <w:t>ion</w:t>
      </w:r>
      <w:r>
        <w:rPr>
          <w:rFonts w:ascii="Arial" w:hAnsi="Arial" w:cs="Arial"/>
          <w:sz w:val="22"/>
          <w:szCs w:val="22"/>
        </w:rPr>
        <w:t xml:space="preserve"> and </w:t>
      </w:r>
      <w:r w:rsidR="003340F2">
        <w:rPr>
          <w:rFonts w:ascii="Arial" w:hAnsi="Arial" w:cs="Arial"/>
          <w:sz w:val="22"/>
          <w:szCs w:val="22"/>
        </w:rPr>
        <w:t xml:space="preserve">propose </w:t>
      </w:r>
      <w:r>
        <w:rPr>
          <w:rFonts w:ascii="Arial" w:hAnsi="Arial" w:cs="Arial"/>
          <w:sz w:val="22"/>
          <w:szCs w:val="22"/>
        </w:rPr>
        <w:t>a management of change</w:t>
      </w:r>
      <w:r w:rsidR="003340F2">
        <w:rPr>
          <w:rFonts w:ascii="Arial" w:hAnsi="Arial" w:cs="Arial"/>
          <w:sz w:val="22"/>
          <w:szCs w:val="22"/>
        </w:rPr>
        <w:t xml:space="preserve"> implementation</w:t>
      </w:r>
      <w:r>
        <w:rPr>
          <w:rFonts w:ascii="Arial" w:hAnsi="Arial" w:cs="Arial"/>
          <w:sz w:val="22"/>
          <w:szCs w:val="22"/>
        </w:rPr>
        <w:t xml:space="preserve"> followed by the</w:t>
      </w:r>
      <w:r w:rsidR="003340F2">
        <w:rPr>
          <w:rFonts w:ascii="Arial" w:hAnsi="Arial" w:cs="Arial"/>
          <w:sz w:val="22"/>
          <w:szCs w:val="22"/>
        </w:rPr>
        <w:t xml:space="preserve"> sustainability practices, s</w:t>
      </w:r>
      <w:r>
        <w:rPr>
          <w:rFonts w:ascii="Arial" w:hAnsi="Arial" w:cs="Arial"/>
          <w:sz w:val="22"/>
          <w:szCs w:val="22"/>
        </w:rPr>
        <w:t>eventhly</w:t>
      </w:r>
      <w:r w:rsidR="003340F2">
        <w:rPr>
          <w:rFonts w:ascii="Arial" w:hAnsi="Arial" w:cs="Arial"/>
          <w:sz w:val="22"/>
          <w:szCs w:val="22"/>
        </w:rPr>
        <w:t xml:space="preserve"> propose </w:t>
      </w:r>
      <w:r w:rsidRPr="000756A6">
        <w:rPr>
          <w:rFonts w:ascii="Arial" w:hAnsi="Arial" w:cs="Arial"/>
          <w:sz w:val="22"/>
          <w:szCs w:val="22"/>
        </w:rPr>
        <w:t>a vision, challenges, control measures and cor</w:t>
      </w:r>
      <w:r w:rsidR="003340F2">
        <w:rPr>
          <w:rFonts w:ascii="Arial" w:hAnsi="Arial" w:cs="Arial"/>
          <w:sz w:val="22"/>
          <w:szCs w:val="22"/>
        </w:rPr>
        <w:t xml:space="preserve">rective actions </w:t>
      </w:r>
      <w:r>
        <w:rPr>
          <w:rFonts w:ascii="Arial" w:hAnsi="Arial" w:cs="Arial"/>
          <w:sz w:val="22"/>
          <w:szCs w:val="22"/>
        </w:rPr>
        <w:t xml:space="preserve"> and lastly </w:t>
      </w:r>
      <w:r w:rsidR="003340F2">
        <w:rPr>
          <w:rFonts w:ascii="Arial" w:hAnsi="Arial" w:cs="Arial"/>
          <w:sz w:val="22"/>
          <w:szCs w:val="22"/>
        </w:rPr>
        <w:t xml:space="preserve">give </w:t>
      </w:r>
      <w:r>
        <w:rPr>
          <w:rFonts w:ascii="Arial" w:hAnsi="Arial" w:cs="Arial"/>
          <w:sz w:val="22"/>
          <w:szCs w:val="22"/>
        </w:rPr>
        <w:t>a brief summary of the report.</w:t>
      </w:r>
    </w:p>
    <w:p w:rsidR="005E2D9D" w:rsidRDefault="005E2D9D" w:rsidP="00E82E81">
      <w:pPr>
        <w:jc w:val="both"/>
        <w:rPr>
          <w:rFonts w:ascii="Arial" w:hAnsi="Arial" w:cs="Arial"/>
          <w:sz w:val="22"/>
          <w:szCs w:val="22"/>
        </w:rPr>
      </w:pPr>
    </w:p>
    <w:p w:rsidR="005E2D9D" w:rsidRDefault="005E2D9D" w:rsidP="00E82E81">
      <w:pPr>
        <w:jc w:val="both"/>
        <w:rPr>
          <w:rFonts w:ascii="Arial" w:hAnsi="Arial" w:cs="Arial"/>
          <w:sz w:val="22"/>
          <w:szCs w:val="22"/>
        </w:rPr>
      </w:pPr>
    </w:p>
    <w:p w:rsidR="004B6CDD" w:rsidRDefault="004B6CDD" w:rsidP="00E82E81">
      <w:pPr>
        <w:jc w:val="both"/>
        <w:rPr>
          <w:rFonts w:ascii="Arial" w:hAnsi="Arial" w:cs="Arial"/>
          <w:sz w:val="22"/>
          <w:szCs w:val="22"/>
        </w:rPr>
      </w:pPr>
    </w:p>
    <w:p w:rsidR="004B6CDD" w:rsidRDefault="004B6CDD" w:rsidP="00E82E81">
      <w:pPr>
        <w:jc w:val="both"/>
        <w:rPr>
          <w:rFonts w:ascii="Arial" w:hAnsi="Arial" w:cs="Arial"/>
          <w:sz w:val="22"/>
          <w:szCs w:val="22"/>
        </w:rPr>
      </w:pPr>
    </w:p>
    <w:p w:rsidR="00C76054" w:rsidRDefault="00C76054" w:rsidP="00E82E81">
      <w:pPr>
        <w:rPr>
          <w:rFonts w:ascii="Arial" w:hAnsi="Arial" w:cs="Arial"/>
          <w:sz w:val="22"/>
          <w:szCs w:val="22"/>
        </w:rPr>
      </w:pPr>
      <w:r>
        <w:rPr>
          <w:rFonts w:ascii="Arial" w:hAnsi="Arial" w:cs="Arial"/>
          <w:sz w:val="22"/>
          <w:szCs w:val="22"/>
        </w:rPr>
        <w:t xml:space="preserve">4. References </w:t>
      </w:r>
    </w:p>
    <w:p w:rsidR="00C76054" w:rsidRDefault="00C76054" w:rsidP="004B6CDD">
      <w:pPr>
        <w:jc w:val="both"/>
        <w:rPr>
          <w:rFonts w:ascii="Arial" w:hAnsi="Arial" w:cs="Arial"/>
          <w:sz w:val="22"/>
          <w:szCs w:val="22"/>
        </w:rPr>
      </w:pPr>
    </w:p>
    <w:p w:rsidR="00D31804" w:rsidRDefault="00D31804" w:rsidP="004B6CDD">
      <w:pPr>
        <w:jc w:val="both"/>
        <w:rPr>
          <w:rFonts w:ascii="Arial" w:hAnsi="Arial" w:cs="Arial"/>
          <w:sz w:val="22"/>
          <w:szCs w:val="22"/>
        </w:rPr>
      </w:pPr>
      <w:r>
        <w:rPr>
          <w:rFonts w:ascii="Arial" w:hAnsi="Arial" w:cs="Arial"/>
          <w:sz w:val="22"/>
          <w:szCs w:val="22"/>
        </w:rPr>
        <w:t>Agarwal, S., 2012. Resort economy and direct economic linkages. Annals of Tourist Research, 39(3), pp.1470-1494.</w:t>
      </w:r>
    </w:p>
    <w:p w:rsidR="00D31804" w:rsidRDefault="00D31804" w:rsidP="004B6CDD">
      <w:pPr>
        <w:jc w:val="both"/>
        <w:rPr>
          <w:rFonts w:ascii="Arial" w:hAnsi="Arial" w:cs="Arial"/>
          <w:sz w:val="22"/>
          <w:szCs w:val="22"/>
        </w:rPr>
      </w:pPr>
    </w:p>
    <w:p w:rsidR="00E913A1" w:rsidRDefault="00E913A1" w:rsidP="004B6CDD">
      <w:pPr>
        <w:jc w:val="both"/>
        <w:rPr>
          <w:rFonts w:ascii="Arial" w:hAnsi="Arial" w:cs="Arial"/>
          <w:sz w:val="22"/>
          <w:szCs w:val="22"/>
        </w:rPr>
      </w:pPr>
      <w:r>
        <w:rPr>
          <w:rFonts w:ascii="Arial" w:hAnsi="Arial" w:cs="Arial"/>
          <w:sz w:val="22"/>
          <w:szCs w:val="22"/>
        </w:rPr>
        <w:t>Bajwa, S.U., 2012. Facilitating small enterprises in developing brands-a cluster perspective. International Journal of Management and Organizational Studies, 1(2), pp.80-87.</w:t>
      </w:r>
    </w:p>
    <w:p w:rsidR="00E913A1" w:rsidRDefault="00E913A1" w:rsidP="004B6CDD">
      <w:pPr>
        <w:jc w:val="both"/>
        <w:rPr>
          <w:rFonts w:ascii="Arial" w:hAnsi="Arial" w:cs="Arial"/>
          <w:sz w:val="22"/>
          <w:szCs w:val="22"/>
        </w:rPr>
      </w:pPr>
    </w:p>
    <w:p w:rsidR="00920528" w:rsidRDefault="00920528" w:rsidP="004B6CDD">
      <w:pPr>
        <w:jc w:val="both"/>
        <w:rPr>
          <w:rFonts w:ascii="Arial" w:hAnsi="Arial" w:cs="Arial"/>
          <w:sz w:val="22"/>
          <w:szCs w:val="22"/>
        </w:rPr>
      </w:pPr>
      <w:r>
        <w:rPr>
          <w:rFonts w:ascii="Arial" w:hAnsi="Arial" w:cs="Arial"/>
          <w:sz w:val="22"/>
          <w:szCs w:val="22"/>
        </w:rPr>
        <w:t>Barczach, G. and Kahn, K.B., 2012. Identifying new product development best practice. Business Horizons, 55(3), pp.293-305.</w:t>
      </w:r>
    </w:p>
    <w:p w:rsidR="009C12FC" w:rsidRDefault="009C12FC" w:rsidP="004B6CDD">
      <w:pPr>
        <w:jc w:val="both"/>
        <w:rPr>
          <w:rFonts w:ascii="Arial" w:hAnsi="Arial" w:cs="Arial"/>
          <w:sz w:val="22"/>
          <w:szCs w:val="22"/>
        </w:rPr>
      </w:pPr>
    </w:p>
    <w:p w:rsidR="009C12FC" w:rsidRDefault="009C12FC" w:rsidP="004B6CDD">
      <w:pPr>
        <w:jc w:val="both"/>
        <w:rPr>
          <w:rFonts w:ascii="Arial" w:hAnsi="Arial" w:cs="Arial"/>
          <w:sz w:val="22"/>
          <w:szCs w:val="22"/>
        </w:rPr>
      </w:pPr>
      <w:r>
        <w:rPr>
          <w:rFonts w:ascii="Arial" w:hAnsi="Arial" w:cs="Arial"/>
          <w:sz w:val="22"/>
          <w:szCs w:val="22"/>
        </w:rPr>
        <w:t>Brattstrom, A., Lofsten, H. and Richtner, A., 2012. Creativity, trust and systematic processes in product development. Research Policy, 41(4), pp.743-755.</w:t>
      </w:r>
    </w:p>
    <w:p w:rsidR="00920528" w:rsidRPr="00C76054" w:rsidRDefault="00920528" w:rsidP="004B6CDD">
      <w:pPr>
        <w:jc w:val="both"/>
        <w:rPr>
          <w:rFonts w:ascii="Arial" w:hAnsi="Arial" w:cs="Arial"/>
          <w:sz w:val="22"/>
          <w:szCs w:val="22"/>
        </w:rPr>
      </w:pPr>
    </w:p>
    <w:p w:rsidR="00C76054" w:rsidRDefault="0072162C" w:rsidP="004B6CDD">
      <w:pPr>
        <w:jc w:val="both"/>
        <w:rPr>
          <w:rFonts w:ascii="Arial" w:hAnsi="Arial" w:cs="Arial"/>
          <w:sz w:val="22"/>
          <w:szCs w:val="22"/>
        </w:rPr>
      </w:pPr>
      <w:r>
        <w:rPr>
          <w:rFonts w:ascii="Arial" w:hAnsi="Arial" w:cs="Arial"/>
          <w:sz w:val="22"/>
          <w:szCs w:val="22"/>
        </w:rPr>
        <w:t>Bergman, M. and Nevarez, A., 2006. Do audits enhance compliance? An empirical assessment of VAT enforcement. National Tax Journal, 59(4), pp.817-832.</w:t>
      </w:r>
    </w:p>
    <w:p w:rsidR="0072162C" w:rsidRDefault="0072162C" w:rsidP="004B6CDD">
      <w:pPr>
        <w:jc w:val="both"/>
        <w:rPr>
          <w:rFonts w:ascii="Arial" w:hAnsi="Arial" w:cs="Arial"/>
          <w:sz w:val="22"/>
          <w:szCs w:val="22"/>
        </w:rPr>
      </w:pPr>
    </w:p>
    <w:p w:rsidR="00280028" w:rsidRDefault="00280028" w:rsidP="004B6CDD">
      <w:pPr>
        <w:jc w:val="both"/>
        <w:rPr>
          <w:rFonts w:ascii="Arial" w:hAnsi="Arial" w:cs="Arial"/>
          <w:sz w:val="22"/>
          <w:szCs w:val="22"/>
        </w:rPr>
      </w:pPr>
      <w:r>
        <w:rPr>
          <w:rFonts w:ascii="Arial" w:hAnsi="Arial" w:cs="Arial"/>
          <w:sz w:val="22"/>
          <w:szCs w:val="22"/>
        </w:rPr>
        <w:t>Broto, R.B. and Sushil, 2012. Internal environment for corporate entrepreneurship; Assessing CEAI model for emerging economies. Journal of Chinese Entrepreneurship, 4(1), pp.70-87.</w:t>
      </w:r>
    </w:p>
    <w:p w:rsidR="00280028" w:rsidRDefault="00280028" w:rsidP="004B6CDD">
      <w:pPr>
        <w:jc w:val="both"/>
        <w:rPr>
          <w:rFonts w:ascii="Arial" w:hAnsi="Arial" w:cs="Arial"/>
          <w:sz w:val="22"/>
          <w:szCs w:val="22"/>
        </w:rPr>
      </w:pPr>
    </w:p>
    <w:p w:rsidR="00A212E4" w:rsidRDefault="00A212E4" w:rsidP="004B6CDD">
      <w:pPr>
        <w:jc w:val="both"/>
        <w:rPr>
          <w:rFonts w:ascii="Arial" w:hAnsi="Arial" w:cs="Arial"/>
          <w:sz w:val="22"/>
          <w:szCs w:val="22"/>
        </w:rPr>
      </w:pPr>
      <w:r>
        <w:rPr>
          <w:rFonts w:ascii="Arial" w:hAnsi="Arial" w:cs="Arial"/>
          <w:sz w:val="22"/>
          <w:szCs w:val="22"/>
        </w:rPr>
        <w:t>Brown, M.P., Sturman, M.C. and Simmering, M.J., 2003. Compensation policy and organizational performance: the efficiency, operational, and financial implications of pay levels and pay structure. The academy of Management Journal, 46(6), pp.752-762.</w:t>
      </w:r>
    </w:p>
    <w:p w:rsidR="00A212E4" w:rsidRDefault="00A212E4" w:rsidP="004B6CDD">
      <w:pPr>
        <w:jc w:val="both"/>
        <w:rPr>
          <w:rFonts w:ascii="Arial" w:hAnsi="Arial" w:cs="Arial"/>
          <w:sz w:val="22"/>
          <w:szCs w:val="22"/>
        </w:rPr>
      </w:pPr>
    </w:p>
    <w:p w:rsidR="00AA31A7" w:rsidRDefault="00AA31A7" w:rsidP="004B6CDD">
      <w:pPr>
        <w:jc w:val="both"/>
        <w:rPr>
          <w:rFonts w:ascii="Arial" w:hAnsi="Arial" w:cs="Arial"/>
          <w:sz w:val="22"/>
          <w:szCs w:val="22"/>
        </w:rPr>
      </w:pPr>
      <w:r>
        <w:rPr>
          <w:rFonts w:ascii="Arial" w:hAnsi="Arial" w:cs="Arial"/>
          <w:sz w:val="22"/>
          <w:szCs w:val="22"/>
        </w:rPr>
        <w:t>Brun, A. and Pero, M., 2012. Measuring variety reduction along the supply chain: the variety gap model. International Journal of Production Economics, 139(2), pp.510-524.</w:t>
      </w:r>
    </w:p>
    <w:p w:rsidR="00AA31A7" w:rsidRDefault="00AA31A7" w:rsidP="004B6CDD">
      <w:pPr>
        <w:jc w:val="both"/>
        <w:rPr>
          <w:rFonts w:ascii="Arial" w:hAnsi="Arial" w:cs="Arial"/>
          <w:sz w:val="22"/>
          <w:szCs w:val="22"/>
        </w:rPr>
      </w:pPr>
    </w:p>
    <w:p w:rsidR="005C5C2D" w:rsidRDefault="005C5C2D" w:rsidP="004B6CDD">
      <w:pPr>
        <w:jc w:val="both"/>
        <w:rPr>
          <w:rFonts w:ascii="Arial" w:hAnsi="Arial" w:cs="Arial"/>
          <w:sz w:val="22"/>
          <w:szCs w:val="22"/>
        </w:rPr>
      </w:pPr>
      <w:r>
        <w:rPr>
          <w:rFonts w:ascii="Arial" w:hAnsi="Arial" w:cs="Arial"/>
          <w:sz w:val="22"/>
          <w:szCs w:val="22"/>
        </w:rPr>
        <w:t>Burke, S., Thomas, S., Barry, S. and Keegan, C., 2014. Indicators of health system coverage and activity in Ireland during the economic crisis 2008-2014</w:t>
      </w:r>
      <w:r w:rsidR="001F22B0">
        <w:rPr>
          <w:rFonts w:ascii="Arial" w:hAnsi="Arial" w:cs="Arial"/>
          <w:sz w:val="22"/>
          <w:szCs w:val="22"/>
        </w:rPr>
        <w:t xml:space="preserve"> – from more with less to less with less. Health Policy, 117 (3), pp.275-278.</w:t>
      </w:r>
    </w:p>
    <w:p w:rsidR="000F21D2" w:rsidRDefault="000F21D2" w:rsidP="004B6CDD">
      <w:pPr>
        <w:jc w:val="both"/>
        <w:rPr>
          <w:rFonts w:ascii="Arial" w:hAnsi="Arial" w:cs="Arial"/>
          <w:sz w:val="22"/>
          <w:szCs w:val="22"/>
        </w:rPr>
      </w:pPr>
    </w:p>
    <w:p w:rsidR="00B63F82" w:rsidRDefault="00E12E35" w:rsidP="004B6CDD">
      <w:pPr>
        <w:jc w:val="both"/>
        <w:rPr>
          <w:rFonts w:ascii="Arial" w:hAnsi="Arial" w:cs="Arial"/>
          <w:sz w:val="22"/>
          <w:szCs w:val="22"/>
        </w:rPr>
      </w:pPr>
      <w:r>
        <w:rPr>
          <w:rFonts w:ascii="Arial" w:hAnsi="Arial" w:cs="Arial"/>
          <w:sz w:val="22"/>
          <w:szCs w:val="22"/>
        </w:rPr>
        <w:t>Chang, E., Lu, L., Wu, Y., Yap, R. and Yu, J., 2011. Enhancing host security using external environment sensors. International Journal of Information Security, 10(5), pp.285-299.</w:t>
      </w:r>
    </w:p>
    <w:p w:rsidR="00B63F82" w:rsidRDefault="00B63F82" w:rsidP="004B6CDD">
      <w:pPr>
        <w:jc w:val="both"/>
        <w:rPr>
          <w:rFonts w:ascii="Arial" w:hAnsi="Arial" w:cs="Arial"/>
          <w:sz w:val="22"/>
          <w:szCs w:val="22"/>
        </w:rPr>
      </w:pPr>
    </w:p>
    <w:p w:rsidR="00571C8F" w:rsidRDefault="00571C8F" w:rsidP="004B6CDD">
      <w:pPr>
        <w:jc w:val="both"/>
        <w:rPr>
          <w:rFonts w:ascii="Arial" w:hAnsi="Arial" w:cs="Arial"/>
          <w:sz w:val="22"/>
          <w:szCs w:val="22"/>
        </w:rPr>
      </w:pPr>
      <w:r>
        <w:rPr>
          <w:rFonts w:ascii="Arial" w:hAnsi="Arial" w:cs="Arial"/>
          <w:sz w:val="22"/>
          <w:szCs w:val="22"/>
        </w:rPr>
        <w:t>Chen, C. and Chang, K., 2012. Diversification strategy and financial performance in the Taiwanese hotel industry. International Journal of Hospitality Management, 31(3), pp.1030-1032.</w:t>
      </w:r>
    </w:p>
    <w:p w:rsidR="00571C8F" w:rsidRDefault="00571C8F" w:rsidP="004B6CDD">
      <w:pPr>
        <w:jc w:val="both"/>
        <w:rPr>
          <w:rFonts w:ascii="Arial" w:hAnsi="Arial" w:cs="Arial"/>
          <w:sz w:val="22"/>
          <w:szCs w:val="22"/>
        </w:rPr>
      </w:pPr>
    </w:p>
    <w:p w:rsidR="00103568" w:rsidRDefault="00103568" w:rsidP="004B6CDD">
      <w:pPr>
        <w:jc w:val="both"/>
        <w:rPr>
          <w:rFonts w:ascii="Arial" w:hAnsi="Arial" w:cs="Arial"/>
          <w:sz w:val="22"/>
          <w:szCs w:val="22"/>
        </w:rPr>
      </w:pPr>
      <w:r>
        <w:rPr>
          <w:rFonts w:ascii="Arial" w:hAnsi="Arial" w:cs="Arial"/>
          <w:sz w:val="22"/>
          <w:szCs w:val="22"/>
        </w:rPr>
        <w:lastRenderedPageBreak/>
        <w:t>Choi, T.M., Chow, P.S. and Liu, S.C., 2013. Implementation of fashion ERP systems in China: case study of a fashion brand, review and future challenges. International Journal of Production Economics, 146(1), pp.70-81.</w:t>
      </w:r>
    </w:p>
    <w:p w:rsidR="00103568" w:rsidRDefault="00103568" w:rsidP="004B6CDD">
      <w:pPr>
        <w:jc w:val="both"/>
        <w:rPr>
          <w:rFonts w:ascii="Arial" w:hAnsi="Arial" w:cs="Arial"/>
          <w:sz w:val="22"/>
          <w:szCs w:val="22"/>
        </w:rPr>
      </w:pPr>
    </w:p>
    <w:p w:rsidR="000F21D2" w:rsidRDefault="000F21D2" w:rsidP="004B6CDD">
      <w:pPr>
        <w:jc w:val="both"/>
        <w:rPr>
          <w:rFonts w:ascii="Arial" w:hAnsi="Arial" w:cs="Arial"/>
          <w:sz w:val="22"/>
          <w:szCs w:val="22"/>
        </w:rPr>
      </w:pPr>
      <w:r>
        <w:rPr>
          <w:rFonts w:ascii="Arial" w:hAnsi="Arial" w:cs="Arial"/>
          <w:sz w:val="22"/>
          <w:szCs w:val="22"/>
        </w:rPr>
        <w:t>Christandl, F., Fetchenhauer, D. and Hoelzl, E., 2011. Price perception and confirmation bias in the context of a VAT increase. Journal of Economic Psychology, 32(1), pp.131-141.</w:t>
      </w:r>
    </w:p>
    <w:p w:rsidR="000F21D2" w:rsidRDefault="000F21D2" w:rsidP="004B6CDD">
      <w:pPr>
        <w:jc w:val="both"/>
        <w:rPr>
          <w:rFonts w:ascii="Arial" w:hAnsi="Arial" w:cs="Arial"/>
          <w:sz w:val="22"/>
          <w:szCs w:val="22"/>
        </w:rPr>
      </w:pPr>
    </w:p>
    <w:p w:rsidR="00C73D67" w:rsidRDefault="00C73D67" w:rsidP="004B6CDD">
      <w:pPr>
        <w:jc w:val="both"/>
        <w:rPr>
          <w:rFonts w:ascii="Arial" w:hAnsi="Arial" w:cs="Arial"/>
          <w:sz w:val="22"/>
          <w:szCs w:val="22"/>
        </w:rPr>
      </w:pPr>
      <w:r>
        <w:rPr>
          <w:rFonts w:ascii="Arial" w:hAnsi="Arial" w:cs="Arial"/>
          <w:sz w:val="22"/>
          <w:szCs w:val="22"/>
        </w:rPr>
        <w:t>Coussement, K. and Buckinx, W., 2011</w:t>
      </w:r>
      <w:r w:rsidR="003A6DDB">
        <w:rPr>
          <w:rFonts w:ascii="Arial" w:hAnsi="Arial" w:cs="Arial"/>
          <w:sz w:val="22"/>
          <w:szCs w:val="22"/>
        </w:rPr>
        <w:t>. A probability-mapping algorithm for calibrating the posterior probabilities: a direct marketing application. European Journal of Operational Research, 214(3), pp.732-738.</w:t>
      </w:r>
    </w:p>
    <w:p w:rsidR="00C73D67" w:rsidRDefault="00C73D67" w:rsidP="004B6CDD">
      <w:pPr>
        <w:jc w:val="both"/>
        <w:rPr>
          <w:rFonts w:ascii="Arial" w:hAnsi="Arial" w:cs="Arial"/>
          <w:sz w:val="22"/>
          <w:szCs w:val="22"/>
        </w:rPr>
      </w:pPr>
    </w:p>
    <w:p w:rsidR="00BE7B3C" w:rsidRDefault="00BE7B3C" w:rsidP="004B6CDD">
      <w:pPr>
        <w:jc w:val="both"/>
        <w:rPr>
          <w:rFonts w:ascii="Arial" w:hAnsi="Arial" w:cs="Arial"/>
          <w:sz w:val="22"/>
          <w:szCs w:val="22"/>
        </w:rPr>
      </w:pPr>
      <w:r>
        <w:rPr>
          <w:rFonts w:ascii="Arial" w:hAnsi="Arial" w:cs="Arial"/>
          <w:sz w:val="22"/>
          <w:szCs w:val="22"/>
        </w:rPr>
        <w:t xml:space="preserve">Dimov, L.D., Chambers, J.L. and Lockhart, B.R., 2008. Five-year radial growth of red oaks in mixed bottomland hardwood stands. Forest Ecology and Management, 255(7), pp.2790-2800. </w:t>
      </w:r>
    </w:p>
    <w:p w:rsidR="00BE7B3C" w:rsidRDefault="00BE7B3C" w:rsidP="004B6CDD">
      <w:pPr>
        <w:jc w:val="both"/>
        <w:rPr>
          <w:rFonts w:ascii="Arial" w:hAnsi="Arial" w:cs="Arial"/>
          <w:sz w:val="22"/>
          <w:szCs w:val="22"/>
        </w:rPr>
      </w:pPr>
    </w:p>
    <w:p w:rsidR="00CF72AC" w:rsidRDefault="001F22B0" w:rsidP="004B6CDD">
      <w:pPr>
        <w:jc w:val="both"/>
        <w:rPr>
          <w:rFonts w:ascii="Arial" w:hAnsi="Arial" w:cs="Arial"/>
          <w:sz w:val="22"/>
          <w:szCs w:val="22"/>
        </w:rPr>
      </w:pPr>
      <w:r>
        <w:rPr>
          <w:rFonts w:ascii="Arial" w:hAnsi="Arial" w:cs="Arial"/>
          <w:sz w:val="22"/>
          <w:szCs w:val="22"/>
        </w:rPr>
        <w:t xml:space="preserve">Drezner, D.W., 2014. The system worked: Global economic governance during the great recession. World Politics, 66(1), pp.123-164. </w:t>
      </w:r>
    </w:p>
    <w:p w:rsidR="00D81727" w:rsidRDefault="00D81727" w:rsidP="004B6CDD">
      <w:pPr>
        <w:jc w:val="both"/>
        <w:rPr>
          <w:rFonts w:ascii="Arial" w:hAnsi="Arial" w:cs="Arial"/>
          <w:sz w:val="22"/>
          <w:szCs w:val="22"/>
        </w:rPr>
      </w:pPr>
    </w:p>
    <w:p w:rsidR="00DE6F92" w:rsidRDefault="00DE6F92" w:rsidP="004B6CDD">
      <w:pPr>
        <w:jc w:val="both"/>
        <w:rPr>
          <w:rFonts w:ascii="Arial" w:hAnsi="Arial" w:cs="Arial"/>
          <w:sz w:val="22"/>
          <w:szCs w:val="22"/>
        </w:rPr>
      </w:pPr>
      <w:r>
        <w:rPr>
          <w:rFonts w:ascii="Arial" w:hAnsi="Arial" w:cs="Arial"/>
          <w:sz w:val="22"/>
          <w:szCs w:val="22"/>
        </w:rPr>
        <w:t>Driver, M., 2012. An interview with Michael Porter: social entrepreneurship and the transformation of capitalism. Academy of Management Learning &amp; Education, 11(3), pp.421-431</w:t>
      </w:r>
      <w:r w:rsidR="003512D8">
        <w:rPr>
          <w:rFonts w:ascii="Arial" w:hAnsi="Arial" w:cs="Arial"/>
          <w:sz w:val="22"/>
          <w:szCs w:val="22"/>
        </w:rPr>
        <w:t>.</w:t>
      </w:r>
    </w:p>
    <w:p w:rsidR="003512D8" w:rsidRDefault="003512D8" w:rsidP="004B6CDD">
      <w:pPr>
        <w:jc w:val="both"/>
        <w:rPr>
          <w:rFonts w:ascii="Arial" w:hAnsi="Arial" w:cs="Arial"/>
          <w:sz w:val="22"/>
          <w:szCs w:val="22"/>
        </w:rPr>
      </w:pPr>
    </w:p>
    <w:p w:rsidR="003512D8" w:rsidRDefault="003512D8" w:rsidP="004B6CDD">
      <w:pPr>
        <w:jc w:val="both"/>
        <w:rPr>
          <w:rFonts w:ascii="Arial" w:hAnsi="Arial" w:cs="Arial"/>
          <w:sz w:val="22"/>
          <w:szCs w:val="22"/>
        </w:rPr>
      </w:pPr>
      <w:r>
        <w:rPr>
          <w:rFonts w:ascii="Arial" w:hAnsi="Arial" w:cs="Arial"/>
          <w:sz w:val="22"/>
          <w:szCs w:val="22"/>
        </w:rPr>
        <w:t xml:space="preserve">Drucker, P., 2012. Management. Hoboken: Taylor and Francis. </w:t>
      </w:r>
    </w:p>
    <w:p w:rsidR="00DE6F92" w:rsidRDefault="00DE6F92" w:rsidP="004B6CDD">
      <w:pPr>
        <w:jc w:val="both"/>
        <w:rPr>
          <w:rFonts w:ascii="Arial" w:hAnsi="Arial" w:cs="Arial"/>
          <w:sz w:val="22"/>
          <w:szCs w:val="22"/>
        </w:rPr>
      </w:pPr>
    </w:p>
    <w:p w:rsidR="00417933" w:rsidRDefault="00417933" w:rsidP="004B6CDD">
      <w:pPr>
        <w:jc w:val="both"/>
        <w:rPr>
          <w:rFonts w:ascii="Arial" w:hAnsi="Arial" w:cs="Arial"/>
          <w:sz w:val="22"/>
          <w:szCs w:val="22"/>
        </w:rPr>
      </w:pPr>
      <w:r>
        <w:rPr>
          <w:rFonts w:ascii="Arial" w:hAnsi="Arial" w:cs="Arial"/>
          <w:sz w:val="22"/>
          <w:szCs w:val="22"/>
        </w:rPr>
        <w:t>Ellis, F., 2002. Race legislation in the European Union. The Journal of Social, Political and Economic Studies, 27(3), pp.257(13).</w:t>
      </w:r>
    </w:p>
    <w:p w:rsidR="00417933" w:rsidRDefault="00417933" w:rsidP="004B6CDD">
      <w:pPr>
        <w:jc w:val="both"/>
        <w:rPr>
          <w:rFonts w:ascii="Arial" w:hAnsi="Arial" w:cs="Arial"/>
          <w:sz w:val="22"/>
          <w:szCs w:val="22"/>
        </w:rPr>
      </w:pPr>
    </w:p>
    <w:p w:rsidR="00BE365B" w:rsidRDefault="00BE365B" w:rsidP="004B6CDD">
      <w:pPr>
        <w:jc w:val="both"/>
        <w:rPr>
          <w:rFonts w:ascii="Arial" w:hAnsi="Arial" w:cs="Arial"/>
          <w:sz w:val="22"/>
          <w:szCs w:val="22"/>
        </w:rPr>
      </w:pPr>
      <w:r>
        <w:rPr>
          <w:rFonts w:ascii="Arial" w:hAnsi="Arial" w:cs="Arial"/>
          <w:sz w:val="22"/>
          <w:szCs w:val="22"/>
        </w:rPr>
        <w:t>Evans,T., 2004. Conservative Economics and globalisation. Political Quarterly, 75(4), pp.383-385.</w:t>
      </w:r>
    </w:p>
    <w:p w:rsidR="00BE365B" w:rsidRDefault="00BE365B" w:rsidP="004B6CDD">
      <w:pPr>
        <w:jc w:val="both"/>
        <w:rPr>
          <w:rFonts w:ascii="Arial" w:hAnsi="Arial" w:cs="Arial"/>
          <w:sz w:val="22"/>
          <w:szCs w:val="22"/>
        </w:rPr>
      </w:pPr>
    </w:p>
    <w:p w:rsidR="00743D41" w:rsidRDefault="00743D41" w:rsidP="004B6CDD">
      <w:pPr>
        <w:jc w:val="both"/>
        <w:rPr>
          <w:rFonts w:ascii="Arial" w:hAnsi="Arial" w:cs="Arial"/>
          <w:sz w:val="22"/>
          <w:szCs w:val="22"/>
        </w:rPr>
      </w:pPr>
      <w:r>
        <w:rPr>
          <w:rFonts w:ascii="Arial" w:hAnsi="Arial" w:cs="Arial"/>
          <w:sz w:val="22"/>
          <w:szCs w:val="22"/>
        </w:rPr>
        <w:t>Finch, J. and Geiger, S., 2011. Constructing and contesting markets through the market object. Industrial Marketing Management, 40(6), pp.899-906.</w:t>
      </w:r>
    </w:p>
    <w:p w:rsidR="00743D41" w:rsidRDefault="00743D41" w:rsidP="004B6CDD">
      <w:pPr>
        <w:jc w:val="both"/>
        <w:rPr>
          <w:rFonts w:ascii="Arial" w:hAnsi="Arial" w:cs="Arial"/>
          <w:sz w:val="22"/>
          <w:szCs w:val="22"/>
        </w:rPr>
      </w:pPr>
    </w:p>
    <w:p w:rsidR="00D81727" w:rsidRDefault="00D81727" w:rsidP="004B6CDD">
      <w:pPr>
        <w:jc w:val="both"/>
        <w:rPr>
          <w:rFonts w:ascii="Arial" w:hAnsi="Arial" w:cs="Arial"/>
          <w:sz w:val="22"/>
          <w:szCs w:val="22"/>
        </w:rPr>
      </w:pPr>
      <w:r>
        <w:rPr>
          <w:rFonts w:ascii="Arial" w:hAnsi="Arial" w:cs="Arial"/>
          <w:sz w:val="22"/>
          <w:szCs w:val="22"/>
        </w:rPr>
        <w:t xml:space="preserve">Ford, M.W., Evans, J.R. and Matthews, C.H., 2004. Linking self-assessment to the external environment: an exploratory study. International Journal of Operations &amp; Production Management, 24(11), pp.1175-1187. </w:t>
      </w:r>
    </w:p>
    <w:p w:rsidR="00CF72AC" w:rsidRDefault="00CF72AC" w:rsidP="004B6CDD">
      <w:pPr>
        <w:jc w:val="both"/>
        <w:rPr>
          <w:rFonts w:ascii="Arial" w:hAnsi="Arial" w:cs="Arial"/>
          <w:sz w:val="22"/>
          <w:szCs w:val="22"/>
        </w:rPr>
      </w:pPr>
    </w:p>
    <w:p w:rsidR="00502BA6" w:rsidRDefault="00502BA6" w:rsidP="004B6CDD">
      <w:pPr>
        <w:jc w:val="both"/>
        <w:rPr>
          <w:rFonts w:ascii="Arial" w:hAnsi="Arial" w:cs="Arial"/>
          <w:sz w:val="22"/>
          <w:szCs w:val="22"/>
        </w:rPr>
      </w:pPr>
      <w:r>
        <w:rPr>
          <w:rFonts w:ascii="Arial" w:hAnsi="Arial" w:cs="Arial"/>
          <w:sz w:val="22"/>
          <w:szCs w:val="22"/>
        </w:rPr>
        <w:t>Frasquet, M., Dawson, J. and Molla, A., 2013. Post-entry internationalisation activity of retailers; an assessment of dynamic capabilities. Management Decision, 51(7), pp.1510-1527.</w:t>
      </w:r>
    </w:p>
    <w:p w:rsidR="00502BA6" w:rsidRDefault="00502BA6" w:rsidP="004B6CDD">
      <w:pPr>
        <w:jc w:val="both"/>
        <w:rPr>
          <w:rFonts w:ascii="Arial" w:hAnsi="Arial" w:cs="Arial"/>
          <w:sz w:val="22"/>
          <w:szCs w:val="22"/>
        </w:rPr>
      </w:pPr>
    </w:p>
    <w:p w:rsidR="000514E5" w:rsidRDefault="000514E5" w:rsidP="004B6CDD">
      <w:pPr>
        <w:jc w:val="both"/>
        <w:rPr>
          <w:rFonts w:ascii="Arial" w:hAnsi="Arial" w:cs="Arial"/>
          <w:sz w:val="22"/>
          <w:szCs w:val="22"/>
        </w:rPr>
      </w:pPr>
      <w:r>
        <w:rPr>
          <w:rFonts w:ascii="Arial" w:hAnsi="Arial" w:cs="Arial"/>
          <w:sz w:val="22"/>
          <w:szCs w:val="22"/>
        </w:rPr>
        <w:t>Fulcher, G. and Bamford, R., 1996. I didn’t get the grade i need. Where’s my solicitor? System, 24(4), pp.437-448.</w:t>
      </w:r>
    </w:p>
    <w:p w:rsidR="000514E5" w:rsidRDefault="000514E5" w:rsidP="004B6CDD">
      <w:pPr>
        <w:jc w:val="both"/>
        <w:rPr>
          <w:rFonts w:ascii="Arial" w:hAnsi="Arial" w:cs="Arial"/>
          <w:sz w:val="22"/>
          <w:szCs w:val="22"/>
        </w:rPr>
      </w:pPr>
    </w:p>
    <w:p w:rsidR="00CF72AC" w:rsidRDefault="00CF72AC" w:rsidP="004B6CDD">
      <w:pPr>
        <w:jc w:val="both"/>
        <w:rPr>
          <w:rFonts w:ascii="Arial" w:hAnsi="Arial" w:cs="Arial"/>
          <w:sz w:val="22"/>
          <w:szCs w:val="22"/>
        </w:rPr>
      </w:pPr>
      <w:r>
        <w:rPr>
          <w:rFonts w:ascii="Arial" w:hAnsi="Arial" w:cs="Arial"/>
          <w:sz w:val="22"/>
          <w:szCs w:val="22"/>
        </w:rPr>
        <w:t>Garcia-Beneau, M.A., Sierra-Garcia, L. and Zorio, A., 2013. Financial crisis impact on sustainability reporting. Mangement Decision, 51(1), pp.1528-1542.</w:t>
      </w:r>
    </w:p>
    <w:p w:rsidR="00CF72AC" w:rsidRDefault="00CF72AC" w:rsidP="004B6CDD">
      <w:pPr>
        <w:jc w:val="both"/>
        <w:rPr>
          <w:rFonts w:ascii="Arial" w:hAnsi="Arial" w:cs="Arial"/>
          <w:sz w:val="22"/>
          <w:szCs w:val="22"/>
        </w:rPr>
      </w:pPr>
    </w:p>
    <w:p w:rsidR="00A212E4" w:rsidRDefault="00A212E4" w:rsidP="004B6CDD">
      <w:pPr>
        <w:jc w:val="both"/>
        <w:rPr>
          <w:rFonts w:ascii="Arial" w:hAnsi="Arial" w:cs="Arial"/>
          <w:sz w:val="22"/>
          <w:szCs w:val="22"/>
        </w:rPr>
      </w:pPr>
      <w:r>
        <w:rPr>
          <w:rFonts w:ascii="Arial" w:hAnsi="Arial" w:cs="Arial"/>
          <w:sz w:val="22"/>
          <w:szCs w:val="22"/>
        </w:rPr>
        <w:t xml:space="preserve">Gardner, D.G., Dyne, L. and Pierce, J.L., 2004. The effects of pay level on organization-based self-esteem and performance: A field study. Journal of Occupational and Organizational </w:t>
      </w:r>
      <w:r w:rsidR="006B1FEC">
        <w:rPr>
          <w:rFonts w:ascii="Arial" w:hAnsi="Arial" w:cs="Arial"/>
          <w:sz w:val="22"/>
          <w:szCs w:val="22"/>
        </w:rPr>
        <w:t>Psychology, 77(3), pp.307-322.</w:t>
      </w:r>
    </w:p>
    <w:p w:rsidR="00A212E4" w:rsidRPr="00CF72AC" w:rsidRDefault="00A212E4" w:rsidP="004B6CDD">
      <w:pPr>
        <w:jc w:val="both"/>
        <w:rPr>
          <w:rFonts w:ascii="Arial" w:hAnsi="Arial" w:cs="Arial"/>
          <w:sz w:val="22"/>
          <w:szCs w:val="22"/>
        </w:rPr>
      </w:pPr>
    </w:p>
    <w:p w:rsidR="00CF72AC" w:rsidRDefault="001009E0" w:rsidP="004B6CDD">
      <w:pPr>
        <w:jc w:val="both"/>
        <w:rPr>
          <w:rFonts w:ascii="Arial" w:hAnsi="Arial" w:cs="Arial"/>
          <w:sz w:val="22"/>
          <w:szCs w:val="22"/>
        </w:rPr>
      </w:pPr>
      <w:r>
        <w:rPr>
          <w:rFonts w:ascii="Arial" w:hAnsi="Arial" w:cs="Arial"/>
          <w:sz w:val="22"/>
          <w:szCs w:val="22"/>
        </w:rPr>
        <w:t>Giesecke, J. and Tran, N.H., 2012. A general framework for measuring VAT compliance rates. Applied Economics, 44(15), pp.1867-1889.</w:t>
      </w:r>
    </w:p>
    <w:p w:rsidR="001009E0" w:rsidRDefault="001009E0" w:rsidP="004B6CDD">
      <w:pPr>
        <w:jc w:val="both"/>
        <w:rPr>
          <w:rFonts w:ascii="Arial" w:hAnsi="Arial" w:cs="Arial"/>
          <w:sz w:val="22"/>
          <w:szCs w:val="22"/>
        </w:rPr>
      </w:pPr>
    </w:p>
    <w:p w:rsidR="00393FEF" w:rsidRDefault="00CF72AC" w:rsidP="004B6CDD">
      <w:pPr>
        <w:jc w:val="both"/>
        <w:rPr>
          <w:rFonts w:ascii="Arial" w:hAnsi="Arial" w:cs="Arial"/>
          <w:sz w:val="22"/>
          <w:szCs w:val="22"/>
        </w:rPr>
      </w:pPr>
      <w:r>
        <w:rPr>
          <w:rFonts w:ascii="Arial" w:hAnsi="Arial" w:cs="Arial"/>
          <w:sz w:val="22"/>
          <w:szCs w:val="22"/>
        </w:rPr>
        <w:lastRenderedPageBreak/>
        <w:t>Grigor’ev, L. and Salikhov, M., 2009. Financial crisis 2008. Problems of Economic Transition, 51(</w:t>
      </w:r>
      <w:r w:rsidR="00B0183D">
        <w:rPr>
          <w:rFonts w:ascii="Arial" w:hAnsi="Arial" w:cs="Arial"/>
          <w:sz w:val="22"/>
          <w:szCs w:val="22"/>
        </w:rPr>
        <w:t>10), pp.35-62.</w:t>
      </w:r>
    </w:p>
    <w:p w:rsidR="00417933" w:rsidRDefault="00417933" w:rsidP="004B6CDD">
      <w:pPr>
        <w:jc w:val="both"/>
        <w:rPr>
          <w:rFonts w:ascii="Arial" w:hAnsi="Arial" w:cs="Arial"/>
          <w:sz w:val="22"/>
          <w:szCs w:val="22"/>
        </w:rPr>
      </w:pPr>
    </w:p>
    <w:p w:rsidR="00417933" w:rsidRDefault="00417933" w:rsidP="004B6CDD">
      <w:pPr>
        <w:jc w:val="both"/>
        <w:rPr>
          <w:rFonts w:ascii="Arial" w:hAnsi="Arial" w:cs="Arial"/>
          <w:sz w:val="22"/>
          <w:szCs w:val="22"/>
        </w:rPr>
      </w:pPr>
      <w:r>
        <w:rPr>
          <w:rFonts w:ascii="Arial" w:hAnsi="Arial" w:cs="Arial"/>
          <w:sz w:val="22"/>
          <w:szCs w:val="22"/>
        </w:rPr>
        <w:t>Guliyeva, G., 2010. Joining forces or reinventing the wheel? The EU and the protection of national minorities. International Journal on Minority and Group Rights, 17(2), pp.287-305.</w:t>
      </w:r>
    </w:p>
    <w:p w:rsidR="00393FEF" w:rsidRDefault="00E36721" w:rsidP="004B6CDD">
      <w:pPr>
        <w:jc w:val="both"/>
        <w:rPr>
          <w:rFonts w:ascii="Arial" w:hAnsi="Arial" w:cs="Arial"/>
          <w:sz w:val="22"/>
          <w:szCs w:val="22"/>
        </w:rPr>
      </w:pPr>
      <w:r>
        <w:rPr>
          <w:rFonts w:ascii="Arial" w:hAnsi="Arial" w:cs="Arial"/>
          <w:sz w:val="22"/>
          <w:szCs w:val="22"/>
        </w:rPr>
        <w:t xml:space="preserve"> </w:t>
      </w:r>
    </w:p>
    <w:p w:rsidR="00780DE6" w:rsidRDefault="00780DE6" w:rsidP="004B6CDD">
      <w:pPr>
        <w:jc w:val="both"/>
        <w:rPr>
          <w:rFonts w:ascii="Arial" w:hAnsi="Arial" w:cs="Arial"/>
          <w:sz w:val="22"/>
          <w:szCs w:val="22"/>
        </w:rPr>
      </w:pPr>
      <w:r>
        <w:rPr>
          <w:rFonts w:ascii="Arial" w:hAnsi="Arial" w:cs="Arial"/>
          <w:sz w:val="22"/>
          <w:szCs w:val="22"/>
        </w:rPr>
        <w:t>Hamm, R., 2012. Verbund von industrie und dienstleistungen wird enger linkages between industry and services grow closer-an analysis based on company surveys. Wirtschaftsdienst, 92(9), pp.632-639.</w:t>
      </w:r>
    </w:p>
    <w:p w:rsidR="00780DE6" w:rsidRDefault="00780DE6" w:rsidP="004B6CDD">
      <w:pPr>
        <w:jc w:val="both"/>
        <w:rPr>
          <w:rFonts w:ascii="Arial" w:hAnsi="Arial" w:cs="Arial"/>
          <w:sz w:val="22"/>
          <w:szCs w:val="22"/>
        </w:rPr>
      </w:pPr>
    </w:p>
    <w:p w:rsidR="000A13E6" w:rsidRDefault="000A13E6" w:rsidP="004B6CDD">
      <w:pPr>
        <w:jc w:val="both"/>
        <w:rPr>
          <w:rFonts w:ascii="Arial" w:hAnsi="Arial" w:cs="Arial"/>
          <w:sz w:val="22"/>
          <w:szCs w:val="22"/>
        </w:rPr>
      </w:pPr>
      <w:r>
        <w:rPr>
          <w:rFonts w:ascii="Arial" w:hAnsi="Arial" w:cs="Arial"/>
          <w:sz w:val="22"/>
          <w:szCs w:val="22"/>
        </w:rPr>
        <w:t xml:space="preserve">Hand, J., 2008. A decade of change in British discrimination law: Positive steps forward? Commonwealth Law Bulletin, 34(3), pp.595-605. </w:t>
      </w:r>
    </w:p>
    <w:p w:rsidR="000A13E6" w:rsidRDefault="000A13E6" w:rsidP="004B6CDD">
      <w:pPr>
        <w:jc w:val="both"/>
        <w:rPr>
          <w:rFonts w:ascii="Arial" w:hAnsi="Arial" w:cs="Arial"/>
          <w:sz w:val="22"/>
          <w:szCs w:val="22"/>
        </w:rPr>
      </w:pPr>
    </w:p>
    <w:p w:rsidR="00DD6F8E" w:rsidRDefault="00DD6F8E" w:rsidP="004B6CDD">
      <w:pPr>
        <w:jc w:val="both"/>
        <w:rPr>
          <w:rFonts w:ascii="Arial" w:hAnsi="Arial" w:cs="Arial"/>
          <w:sz w:val="22"/>
          <w:szCs w:val="22"/>
        </w:rPr>
      </w:pPr>
      <w:r>
        <w:rPr>
          <w:rFonts w:ascii="Arial" w:hAnsi="Arial" w:cs="Arial"/>
          <w:sz w:val="22"/>
          <w:szCs w:val="22"/>
        </w:rPr>
        <w:t>Hellmann, T., 2007. The role of the patents for bridging the science to market gap. Journal of Economic Behavior and Oganization, 63(4), pp.624-647.</w:t>
      </w:r>
    </w:p>
    <w:p w:rsidR="00DD6F8E" w:rsidRDefault="00DD6F8E" w:rsidP="004B6CDD">
      <w:pPr>
        <w:jc w:val="both"/>
        <w:rPr>
          <w:rFonts w:ascii="Arial" w:hAnsi="Arial" w:cs="Arial"/>
          <w:sz w:val="22"/>
          <w:szCs w:val="22"/>
        </w:rPr>
      </w:pPr>
    </w:p>
    <w:p w:rsidR="009A73DA" w:rsidRDefault="009A73DA" w:rsidP="004B6CDD">
      <w:pPr>
        <w:jc w:val="both"/>
        <w:rPr>
          <w:rFonts w:ascii="Arial" w:hAnsi="Arial" w:cs="Arial"/>
          <w:sz w:val="22"/>
          <w:szCs w:val="22"/>
        </w:rPr>
      </w:pPr>
      <w:r>
        <w:rPr>
          <w:rFonts w:ascii="Arial" w:hAnsi="Arial" w:cs="Arial"/>
          <w:sz w:val="22"/>
          <w:szCs w:val="22"/>
        </w:rPr>
        <w:t>Howton, S., Higgins, E. and Biggart, T., 2000. The information content of just-in-time inventory system adoption announcement. Journal of Business Finance and Accounting, 27(5), pp.711-732.</w:t>
      </w:r>
    </w:p>
    <w:p w:rsidR="009A73DA" w:rsidRDefault="009A73DA" w:rsidP="004B6CDD">
      <w:pPr>
        <w:jc w:val="both"/>
        <w:rPr>
          <w:rFonts w:ascii="Arial" w:hAnsi="Arial" w:cs="Arial"/>
          <w:sz w:val="22"/>
          <w:szCs w:val="22"/>
        </w:rPr>
      </w:pPr>
    </w:p>
    <w:p w:rsidR="006D161C" w:rsidRDefault="006D161C" w:rsidP="00550395">
      <w:pPr>
        <w:jc w:val="both"/>
        <w:rPr>
          <w:rFonts w:ascii="Arial" w:hAnsi="Arial" w:cs="Arial"/>
          <w:sz w:val="22"/>
          <w:szCs w:val="22"/>
        </w:rPr>
      </w:pPr>
      <w:r>
        <w:rPr>
          <w:rFonts w:ascii="Arial" w:hAnsi="Arial" w:cs="Arial"/>
          <w:sz w:val="22"/>
          <w:szCs w:val="22"/>
        </w:rPr>
        <w:t>Johson, G., Scholes, K. and Whittington, R., 2008. Exploring corporate strategy. 8</w:t>
      </w:r>
      <w:r w:rsidRPr="006D161C">
        <w:rPr>
          <w:rFonts w:ascii="Arial" w:hAnsi="Arial" w:cs="Arial"/>
          <w:sz w:val="22"/>
          <w:szCs w:val="22"/>
          <w:vertAlign w:val="superscript"/>
        </w:rPr>
        <w:t>th</w:t>
      </w:r>
      <w:r>
        <w:rPr>
          <w:rFonts w:ascii="Arial" w:hAnsi="Arial" w:cs="Arial"/>
          <w:sz w:val="22"/>
          <w:szCs w:val="22"/>
        </w:rPr>
        <w:t xml:space="preserve"> ed. London: Prentice Hall.</w:t>
      </w:r>
    </w:p>
    <w:p w:rsidR="005F60BC" w:rsidRDefault="005F60BC" w:rsidP="004B6CDD">
      <w:pPr>
        <w:jc w:val="both"/>
        <w:rPr>
          <w:rFonts w:ascii="Arial" w:hAnsi="Arial" w:cs="Arial"/>
          <w:sz w:val="22"/>
          <w:szCs w:val="22"/>
        </w:rPr>
      </w:pPr>
    </w:p>
    <w:p w:rsidR="0089425B" w:rsidRDefault="00F4398B" w:rsidP="004B6CDD">
      <w:pPr>
        <w:jc w:val="both"/>
        <w:rPr>
          <w:rFonts w:ascii="Arial" w:hAnsi="Arial" w:cs="Arial"/>
          <w:sz w:val="22"/>
          <w:szCs w:val="22"/>
        </w:rPr>
      </w:pPr>
      <w:r>
        <w:rPr>
          <w:rFonts w:ascii="Arial" w:hAnsi="Arial" w:cs="Arial"/>
          <w:sz w:val="22"/>
          <w:szCs w:val="22"/>
        </w:rPr>
        <w:t>Kaynak, E., Kara, A., Chow, C.S. and Apil, A.R., 2013</w:t>
      </w:r>
      <w:r w:rsidR="00CA7390">
        <w:rPr>
          <w:rFonts w:ascii="Arial" w:hAnsi="Arial" w:cs="Arial"/>
          <w:sz w:val="22"/>
          <w:szCs w:val="22"/>
        </w:rPr>
        <w:t>. Pattern of similarities/differences in time orientation and advertising attitudes; a cross-cultural comparison of Georgian and Macau consumers. Asia Pacific Journal of Marketing and Logistics, 25(4), pp.631-654.</w:t>
      </w:r>
    </w:p>
    <w:p w:rsidR="0089425B" w:rsidRDefault="0089425B" w:rsidP="004B6CDD">
      <w:pPr>
        <w:jc w:val="both"/>
        <w:rPr>
          <w:rFonts w:ascii="Arial" w:hAnsi="Arial" w:cs="Arial"/>
          <w:sz w:val="22"/>
          <w:szCs w:val="22"/>
        </w:rPr>
      </w:pPr>
    </w:p>
    <w:p w:rsidR="00051952" w:rsidRDefault="00051952" w:rsidP="004B6CDD">
      <w:pPr>
        <w:jc w:val="both"/>
        <w:rPr>
          <w:rFonts w:ascii="Arial" w:hAnsi="Arial" w:cs="Arial"/>
          <w:sz w:val="22"/>
          <w:szCs w:val="22"/>
        </w:rPr>
      </w:pPr>
      <w:r>
        <w:rPr>
          <w:rFonts w:ascii="Arial" w:hAnsi="Arial" w:cs="Arial"/>
          <w:sz w:val="22"/>
          <w:szCs w:val="22"/>
        </w:rPr>
        <w:t>Khodakarami, F. and Chan, Y.E., 2014. Exploring the role of customer relationship management (CRM) systems in customer knowledge creation. Information &amp; Management, 51(1), pp.27-42.</w:t>
      </w:r>
    </w:p>
    <w:p w:rsidR="00051952" w:rsidRDefault="00051952" w:rsidP="004B6CDD">
      <w:pPr>
        <w:jc w:val="both"/>
        <w:rPr>
          <w:rFonts w:ascii="Arial" w:hAnsi="Arial" w:cs="Arial"/>
          <w:sz w:val="22"/>
          <w:szCs w:val="22"/>
        </w:rPr>
      </w:pPr>
    </w:p>
    <w:p w:rsidR="00E36721" w:rsidRDefault="00E36721" w:rsidP="004B6CDD">
      <w:pPr>
        <w:jc w:val="both"/>
        <w:rPr>
          <w:rFonts w:ascii="Arial" w:hAnsi="Arial" w:cs="Arial"/>
          <w:sz w:val="22"/>
          <w:szCs w:val="22"/>
        </w:rPr>
      </w:pPr>
      <w:r>
        <w:rPr>
          <w:rFonts w:ascii="Arial" w:hAnsi="Arial" w:cs="Arial"/>
          <w:sz w:val="22"/>
          <w:szCs w:val="22"/>
        </w:rPr>
        <w:t>King, R., 1987. The politics of denial: the use of funding penalties as an implementation device for social policy. Policy Sciences, 20(4), pp.307-337.</w:t>
      </w:r>
    </w:p>
    <w:p w:rsidR="00E36721" w:rsidRDefault="00E36721" w:rsidP="004B6CDD">
      <w:pPr>
        <w:jc w:val="both"/>
        <w:rPr>
          <w:rFonts w:ascii="Arial" w:hAnsi="Arial" w:cs="Arial"/>
          <w:sz w:val="22"/>
          <w:szCs w:val="22"/>
        </w:rPr>
      </w:pPr>
    </w:p>
    <w:p w:rsidR="00D0079B" w:rsidRDefault="00D0079B" w:rsidP="004B6CDD">
      <w:pPr>
        <w:jc w:val="both"/>
        <w:rPr>
          <w:rFonts w:ascii="Arial" w:hAnsi="Arial" w:cs="Arial"/>
          <w:sz w:val="22"/>
          <w:szCs w:val="22"/>
        </w:rPr>
      </w:pPr>
      <w:r>
        <w:rPr>
          <w:rFonts w:ascii="Arial" w:hAnsi="Arial" w:cs="Arial"/>
          <w:sz w:val="22"/>
          <w:szCs w:val="22"/>
        </w:rPr>
        <w:t>Kulik, C.T., 2014. Working below and above the line: the research-practice gap in diversity management. Human Resource Management Journal, 24(2), pp.129-144.</w:t>
      </w:r>
    </w:p>
    <w:p w:rsidR="00D0079B" w:rsidRDefault="00D0079B" w:rsidP="004B6CDD">
      <w:pPr>
        <w:jc w:val="both"/>
        <w:rPr>
          <w:rFonts w:ascii="Arial" w:hAnsi="Arial" w:cs="Arial"/>
          <w:sz w:val="22"/>
          <w:szCs w:val="22"/>
        </w:rPr>
      </w:pPr>
    </w:p>
    <w:p w:rsidR="00D84E78" w:rsidRDefault="00D84E78" w:rsidP="004B6CDD">
      <w:pPr>
        <w:jc w:val="both"/>
        <w:rPr>
          <w:rFonts w:ascii="Arial" w:hAnsi="Arial" w:cs="Arial"/>
          <w:sz w:val="22"/>
          <w:szCs w:val="22"/>
        </w:rPr>
      </w:pPr>
      <w:r>
        <w:rPr>
          <w:rFonts w:ascii="Arial" w:hAnsi="Arial" w:cs="Arial"/>
          <w:sz w:val="22"/>
          <w:szCs w:val="22"/>
        </w:rPr>
        <w:t>Kujala, H., Araujo, M.B., Thuiller, W. and Cabeza, M., 2011. Misleading results from conventional gap analysis-messages from the warming north. Biological Conservation, 144(10), pp.2450-2458.</w:t>
      </w:r>
    </w:p>
    <w:p w:rsidR="00D84E78" w:rsidRDefault="00D84E78" w:rsidP="004B6CDD">
      <w:pPr>
        <w:jc w:val="both"/>
        <w:rPr>
          <w:rFonts w:ascii="Arial" w:hAnsi="Arial" w:cs="Arial"/>
          <w:sz w:val="22"/>
          <w:szCs w:val="22"/>
        </w:rPr>
      </w:pPr>
    </w:p>
    <w:p w:rsidR="00D31804" w:rsidRDefault="00DA4634" w:rsidP="004B6CDD">
      <w:pPr>
        <w:jc w:val="both"/>
        <w:rPr>
          <w:rFonts w:ascii="Arial" w:hAnsi="Arial" w:cs="Arial"/>
          <w:sz w:val="22"/>
          <w:szCs w:val="22"/>
        </w:rPr>
      </w:pPr>
      <w:r>
        <w:rPr>
          <w:rFonts w:ascii="Arial" w:hAnsi="Arial" w:cs="Arial"/>
          <w:sz w:val="22"/>
          <w:szCs w:val="22"/>
        </w:rPr>
        <w:t>Lerner, M. and Haber, S., 2001. Performance factors of small tourism ventures: the interface of tourism, entrepreneurship and the environment. Journal of Business Venturing, 16(1), pp.77-100.</w:t>
      </w:r>
    </w:p>
    <w:p w:rsidR="00DA4634" w:rsidRDefault="00DA4634" w:rsidP="004B6CDD">
      <w:pPr>
        <w:jc w:val="both"/>
        <w:rPr>
          <w:rFonts w:ascii="Arial" w:hAnsi="Arial" w:cs="Arial"/>
          <w:sz w:val="22"/>
          <w:szCs w:val="22"/>
        </w:rPr>
      </w:pPr>
    </w:p>
    <w:p w:rsidR="00830C97" w:rsidRDefault="00830C97" w:rsidP="004B6CDD">
      <w:pPr>
        <w:jc w:val="both"/>
        <w:rPr>
          <w:rFonts w:ascii="Arial" w:hAnsi="Arial" w:cs="Arial"/>
          <w:sz w:val="22"/>
          <w:szCs w:val="22"/>
        </w:rPr>
      </w:pPr>
      <w:r>
        <w:rPr>
          <w:rFonts w:ascii="Arial" w:hAnsi="Arial" w:cs="Arial"/>
          <w:sz w:val="22"/>
          <w:szCs w:val="22"/>
        </w:rPr>
        <w:t>Marino, A, Bertoldi, P., Rezessy, S. and Boza-kiss, B., 2011. A snapshot of the European energy service market in 2010 and policy recommendations to foster a further market development. Energy Policy, 39(10), pp.6190-6198.</w:t>
      </w:r>
    </w:p>
    <w:p w:rsidR="00830C97" w:rsidRDefault="00830C97" w:rsidP="004B6CDD">
      <w:pPr>
        <w:jc w:val="both"/>
        <w:rPr>
          <w:rFonts w:ascii="Arial" w:hAnsi="Arial" w:cs="Arial"/>
          <w:sz w:val="22"/>
          <w:szCs w:val="22"/>
        </w:rPr>
      </w:pPr>
    </w:p>
    <w:p w:rsidR="00830C97" w:rsidRDefault="00830C97" w:rsidP="004B6CDD">
      <w:pPr>
        <w:jc w:val="both"/>
        <w:rPr>
          <w:rFonts w:ascii="Arial" w:hAnsi="Arial" w:cs="Arial"/>
          <w:sz w:val="22"/>
          <w:szCs w:val="22"/>
        </w:rPr>
      </w:pPr>
      <w:r>
        <w:rPr>
          <w:rFonts w:ascii="Arial" w:hAnsi="Arial" w:cs="Arial"/>
          <w:sz w:val="22"/>
          <w:szCs w:val="22"/>
        </w:rPr>
        <w:t>Islam, S.S. and Mozumdar, A., 2007. Financial market development and the importance of internal cash: Evidence from international data.</w:t>
      </w:r>
      <w:r w:rsidR="00754A09">
        <w:rPr>
          <w:rFonts w:ascii="Arial" w:hAnsi="Arial" w:cs="Arial"/>
          <w:sz w:val="22"/>
          <w:szCs w:val="22"/>
        </w:rPr>
        <w:t xml:space="preserve"> Journal of Banking and Finance, 31(3), pp.641-658.</w:t>
      </w:r>
    </w:p>
    <w:p w:rsidR="00830C97" w:rsidRDefault="00830C97" w:rsidP="004B6CDD">
      <w:pPr>
        <w:jc w:val="both"/>
        <w:rPr>
          <w:rFonts w:ascii="Arial" w:hAnsi="Arial" w:cs="Arial"/>
          <w:sz w:val="22"/>
          <w:szCs w:val="22"/>
        </w:rPr>
      </w:pPr>
    </w:p>
    <w:p w:rsidR="00A34560" w:rsidRDefault="00A34560" w:rsidP="004B6CDD">
      <w:pPr>
        <w:jc w:val="both"/>
        <w:rPr>
          <w:rFonts w:ascii="Arial" w:hAnsi="Arial" w:cs="Arial"/>
          <w:sz w:val="22"/>
          <w:szCs w:val="22"/>
        </w:rPr>
      </w:pPr>
      <w:r>
        <w:rPr>
          <w:rFonts w:ascii="Arial" w:hAnsi="Arial" w:cs="Arial"/>
          <w:sz w:val="22"/>
          <w:szCs w:val="22"/>
        </w:rPr>
        <w:lastRenderedPageBreak/>
        <w:t>Martinez-Olvera, C., 2012. An entropy-based approach for assessing a product’s BOM blocking effect on a manufacturing process flow. International Journal of Production Research, 50(4), pp.1155-1170.</w:t>
      </w:r>
    </w:p>
    <w:p w:rsidR="00A34560" w:rsidRPr="00393FEF" w:rsidRDefault="00A34560" w:rsidP="004B6CDD">
      <w:pPr>
        <w:jc w:val="both"/>
        <w:rPr>
          <w:rFonts w:ascii="Arial" w:hAnsi="Arial" w:cs="Arial"/>
          <w:sz w:val="22"/>
          <w:szCs w:val="22"/>
        </w:rPr>
      </w:pPr>
    </w:p>
    <w:p w:rsidR="00393FEF" w:rsidRDefault="00FA1A7B" w:rsidP="004B6CDD">
      <w:pPr>
        <w:jc w:val="both"/>
        <w:rPr>
          <w:rFonts w:ascii="Arial" w:hAnsi="Arial" w:cs="Arial"/>
          <w:sz w:val="22"/>
          <w:szCs w:val="22"/>
        </w:rPr>
      </w:pPr>
      <w:r>
        <w:rPr>
          <w:rFonts w:ascii="Arial" w:hAnsi="Arial" w:cs="Arial"/>
          <w:sz w:val="22"/>
          <w:szCs w:val="22"/>
        </w:rPr>
        <w:t>Navarro-Garcia, A., Arenas-Gaitan, J. and Rondan-Cataluna, F.J., 2014. External environment  and the moderating role of export market orientation. Journal of Business Research, 67(5), pp.740-745.</w:t>
      </w:r>
    </w:p>
    <w:p w:rsidR="00B476DF" w:rsidRDefault="00B476DF" w:rsidP="004B6CDD">
      <w:pPr>
        <w:jc w:val="both"/>
        <w:rPr>
          <w:rFonts w:ascii="Arial" w:hAnsi="Arial" w:cs="Arial"/>
          <w:sz w:val="22"/>
          <w:szCs w:val="22"/>
        </w:rPr>
      </w:pPr>
    </w:p>
    <w:p w:rsidR="00D36C41" w:rsidRDefault="00D36C41" w:rsidP="004B6CDD">
      <w:pPr>
        <w:jc w:val="both"/>
        <w:rPr>
          <w:rFonts w:ascii="Arial" w:hAnsi="Arial" w:cs="Arial"/>
          <w:sz w:val="22"/>
          <w:szCs w:val="22"/>
        </w:rPr>
      </w:pPr>
      <w:r>
        <w:rPr>
          <w:rFonts w:ascii="Arial" w:hAnsi="Arial" w:cs="Arial"/>
          <w:sz w:val="22"/>
          <w:szCs w:val="22"/>
        </w:rPr>
        <w:t>Nepal, B., Murat, A. and Babu Chinnam, R., 2012. The bullwhip effect in capacitated supply chains with consideration for product life-cycle aspects. International Journal of Production Economics, 136(2), pp.318-331.</w:t>
      </w:r>
    </w:p>
    <w:p w:rsidR="00D36C41" w:rsidRDefault="00D36C41" w:rsidP="004B6CDD">
      <w:pPr>
        <w:jc w:val="both"/>
        <w:rPr>
          <w:rFonts w:ascii="Arial" w:hAnsi="Arial" w:cs="Arial"/>
          <w:sz w:val="22"/>
          <w:szCs w:val="22"/>
        </w:rPr>
      </w:pPr>
    </w:p>
    <w:p w:rsidR="00B63F82" w:rsidRDefault="00B63F82" w:rsidP="004B6CDD">
      <w:pPr>
        <w:jc w:val="both"/>
        <w:rPr>
          <w:rFonts w:ascii="Arial" w:hAnsi="Arial" w:cs="Arial"/>
          <w:sz w:val="22"/>
          <w:szCs w:val="22"/>
        </w:rPr>
      </w:pPr>
      <w:r>
        <w:rPr>
          <w:rFonts w:ascii="Arial" w:hAnsi="Arial" w:cs="Arial"/>
          <w:sz w:val="22"/>
          <w:szCs w:val="22"/>
        </w:rPr>
        <w:t>Nicholas, J.T. and Keith, E.T., 2009. Can marketing practice keep up with Europe’s ageing population</w:t>
      </w:r>
      <w:r w:rsidR="00FA04F6">
        <w:rPr>
          <w:rFonts w:ascii="Arial" w:hAnsi="Arial" w:cs="Arial"/>
          <w:sz w:val="22"/>
          <w:szCs w:val="22"/>
        </w:rPr>
        <w:t>? European Journal of Marketing, 43(11), pp.1281-1288.</w:t>
      </w:r>
    </w:p>
    <w:p w:rsidR="00B63F82" w:rsidRDefault="00B63F82" w:rsidP="004B6CDD">
      <w:pPr>
        <w:jc w:val="both"/>
        <w:rPr>
          <w:rFonts w:ascii="Arial" w:hAnsi="Arial" w:cs="Arial"/>
          <w:sz w:val="22"/>
          <w:szCs w:val="22"/>
        </w:rPr>
      </w:pPr>
    </w:p>
    <w:p w:rsidR="003D65D1" w:rsidRDefault="003D65D1" w:rsidP="004B6CDD">
      <w:pPr>
        <w:jc w:val="both"/>
        <w:rPr>
          <w:rFonts w:ascii="Arial" w:hAnsi="Arial" w:cs="Arial"/>
          <w:sz w:val="22"/>
          <w:szCs w:val="22"/>
        </w:rPr>
      </w:pPr>
      <w:r>
        <w:rPr>
          <w:rFonts w:ascii="Arial" w:hAnsi="Arial" w:cs="Arial"/>
          <w:sz w:val="22"/>
          <w:szCs w:val="22"/>
        </w:rPr>
        <w:t>Obal, M., 2013. Why do incumbents sometimes succeed? Investigating the role of interorganizational trust on the adoption of disruptive technology. Industrial Marketing Management, 42(6), pp.900-908.</w:t>
      </w:r>
    </w:p>
    <w:p w:rsidR="003D65D1" w:rsidRDefault="003D65D1" w:rsidP="004B6CDD">
      <w:pPr>
        <w:jc w:val="both"/>
        <w:rPr>
          <w:rFonts w:ascii="Arial" w:hAnsi="Arial" w:cs="Arial"/>
          <w:sz w:val="22"/>
          <w:szCs w:val="22"/>
        </w:rPr>
      </w:pPr>
    </w:p>
    <w:p w:rsidR="001F29AD" w:rsidRDefault="001F29AD" w:rsidP="004B6CDD">
      <w:pPr>
        <w:jc w:val="both"/>
        <w:rPr>
          <w:rFonts w:ascii="Arial" w:hAnsi="Arial" w:cs="Arial"/>
          <w:sz w:val="22"/>
          <w:szCs w:val="22"/>
        </w:rPr>
      </w:pPr>
      <w:r>
        <w:rPr>
          <w:rFonts w:ascii="Arial" w:hAnsi="Arial" w:cs="Arial"/>
          <w:sz w:val="22"/>
          <w:szCs w:val="22"/>
        </w:rPr>
        <w:t xml:space="preserve">Pagell, M. and Krause, D.R., 2004. Re-exploring the relationship between flexibility and the external environment. Journal of Operations Management, 21(6), pp.629-649. </w:t>
      </w:r>
    </w:p>
    <w:p w:rsidR="000A13E6" w:rsidRDefault="000A13E6" w:rsidP="004B6CDD">
      <w:pPr>
        <w:jc w:val="both"/>
        <w:rPr>
          <w:rFonts w:ascii="Arial" w:hAnsi="Arial" w:cs="Arial"/>
          <w:sz w:val="22"/>
          <w:szCs w:val="22"/>
        </w:rPr>
      </w:pPr>
    </w:p>
    <w:p w:rsidR="00042E7E" w:rsidRDefault="00042E7E" w:rsidP="004B6CDD">
      <w:pPr>
        <w:jc w:val="both"/>
        <w:rPr>
          <w:rFonts w:ascii="Arial" w:hAnsi="Arial" w:cs="Arial"/>
          <w:sz w:val="22"/>
          <w:szCs w:val="22"/>
        </w:rPr>
      </w:pPr>
      <w:r>
        <w:rPr>
          <w:rFonts w:ascii="Arial" w:hAnsi="Arial" w:cs="Arial"/>
          <w:sz w:val="22"/>
          <w:szCs w:val="22"/>
        </w:rPr>
        <w:t>Pae, J.H. and Hyun, J.S., 2002. The impact of technology advancement strategies on consumers’ patronage decisions. Journal of Product innovation Management, 19(5), pp.375-383.</w:t>
      </w:r>
    </w:p>
    <w:p w:rsidR="00042E7E" w:rsidRDefault="00042E7E" w:rsidP="004B6CDD">
      <w:pPr>
        <w:jc w:val="both"/>
        <w:rPr>
          <w:rFonts w:ascii="Arial" w:hAnsi="Arial" w:cs="Arial"/>
          <w:sz w:val="22"/>
          <w:szCs w:val="22"/>
        </w:rPr>
      </w:pPr>
    </w:p>
    <w:p w:rsidR="00B476DF" w:rsidRDefault="00B476DF" w:rsidP="004B6CDD">
      <w:pPr>
        <w:jc w:val="both"/>
        <w:rPr>
          <w:rFonts w:ascii="Arial" w:hAnsi="Arial" w:cs="Arial"/>
          <w:sz w:val="22"/>
          <w:szCs w:val="22"/>
        </w:rPr>
      </w:pPr>
      <w:r>
        <w:rPr>
          <w:rFonts w:ascii="Arial" w:hAnsi="Arial" w:cs="Arial"/>
          <w:sz w:val="22"/>
          <w:szCs w:val="22"/>
        </w:rPr>
        <w:t>Pal, .S.S., 2010. Determinants of innovative behaviour: A firm’s internal practices and its external edited by Cees van Beers, Alfred Kleinknecht, Ronald Ortt and Robert Verburg. Journal of Product Innovation Mangement , 27(3), pp.455(3).</w:t>
      </w:r>
    </w:p>
    <w:p w:rsidR="00393FEF" w:rsidRDefault="00393FEF" w:rsidP="004B6CDD">
      <w:pPr>
        <w:jc w:val="both"/>
        <w:rPr>
          <w:rFonts w:ascii="Arial" w:hAnsi="Arial" w:cs="Arial"/>
          <w:sz w:val="22"/>
          <w:szCs w:val="22"/>
        </w:rPr>
      </w:pPr>
    </w:p>
    <w:p w:rsidR="00DE36A5" w:rsidRDefault="00DE36A5" w:rsidP="004B6CDD">
      <w:pPr>
        <w:jc w:val="both"/>
        <w:rPr>
          <w:rFonts w:ascii="Arial" w:hAnsi="Arial" w:cs="Arial"/>
          <w:sz w:val="22"/>
          <w:szCs w:val="22"/>
        </w:rPr>
      </w:pPr>
      <w:r>
        <w:rPr>
          <w:rFonts w:ascii="Arial" w:hAnsi="Arial" w:cs="Arial"/>
          <w:sz w:val="22"/>
          <w:szCs w:val="22"/>
        </w:rPr>
        <w:t>Paterson, C., Teunter, R. and Glazebrook, K., 2012. Enhanced lateral transhipments in a multi-location inventory system. European Journal of Operational Research, 221(2), pp.317-327.</w:t>
      </w:r>
    </w:p>
    <w:p w:rsidR="00DE36A5" w:rsidRDefault="00DE36A5" w:rsidP="004B6CDD">
      <w:pPr>
        <w:jc w:val="both"/>
        <w:rPr>
          <w:rFonts w:ascii="Arial" w:hAnsi="Arial" w:cs="Arial"/>
          <w:sz w:val="22"/>
          <w:szCs w:val="22"/>
        </w:rPr>
      </w:pPr>
    </w:p>
    <w:p w:rsidR="00C60711" w:rsidRDefault="00C60711" w:rsidP="004B6CDD">
      <w:pPr>
        <w:jc w:val="both"/>
        <w:rPr>
          <w:rFonts w:ascii="Arial" w:hAnsi="Arial" w:cs="Arial"/>
          <w:sz w:val="22"/>
          <w:szCs w:val="22"/>
        </w:rPr>
      </w:pPr>
      <w:r>
        <w:rPr>
          <w:rFonts w:ascii="Arial" w:hAnsi="Arial" w:cs="Arial"/>
          <w:sz w:val="22"/>
          <w:szCs w:val="22"/>
        </w:rPr>
        <w:t>Pearce, D.G., 2014. The internationalization of Tourism Research. Journal of Travel Research, 53(3), pp.267-280.</w:t>
      </w:r>
    </w:p>
    <w:p w:rsidR="00C60711" w:rsidRDefault="00C60711" w:rsidP="004B6CDD">
      <w:pPr>
        <w:jc w:val="both"/>
        <w:rPr>
          <w:rFonts w:ascii="Arial" w:hAnsi="Arial" w:cs="Arial"/>
          <w:sz w:val="22"/>
          <w:szCs w:val="22"/>
        </w:rPr>
      </w:pPr>
    </w:p>
    <w:p w:rsidR="007E324A" w:rsidRDefault="007E324A" w:rsidP="004B6CDD">
      <w:pPr>
        <w:jc w:val="both"/>
        <w:rPr>
          <w:rFonts w:ascii="Arial" w:hAnsi="Arial" w:cs="Arial"/>
          <w:sz w:val="22"/>
          <w:szCs w:val="22"/>
        </w:rPr>
      </w:pPr>
      <w:r>
        <w:rPr>
          <w:rFonts w:ascii="Arial" w:hAnsi="Arial" w:cs="Arial"/>
          <w:sz w:val="22"/>
          <w:szCs w:val="22"/>
        </w:rPr>
        <w:t>Perez, P.B., Gonzalez-Cruz, M.C. and Pastor-Ferrando, J.P., 2010. Analysis of construction projects by means of value curves. International Journal of Project Management, 28(7), pp.719-731.</w:t>
      </w:r>
    </w:p>
    <w:p w:rsidR="007E324A" w:rsidRDefault="007E324A" w:rsidP="004B6CDD">
      <w:pPr>
        <w:jc w:val="both"/>
        <w:rPr>
          <w:rFonts w:ascii="Arial" w:hAnsi="Arial" w:cs="Arial"/>
          <w:sz w:val="22"/>
          <w:szCs w:val="22"/>
        </w:rPr>
      </w:pPr>
    </w:p>
    <w:p w:rsidR="003A2CD7" w:rsidRDefault="003A2CD7" w:rsidP="004B6CDD">
      <w:pPr>
        <w:jc w:val="both"/>
        <w:rPr>
          <w:rFonts w:ascii="Arial" w:hAnsi="Arial" w:cs="Arial"/>
          <w:sz w:val="22"/>
          <w:szCs w:val="22"/>
        </w:rPr>
      </w:pPr>
      <w:r>
        <w:rPr>
          <w:rFonts w:ascii="Arial" w:hAnsi="Arial" w:cs="Arial"/>
          <w:sz w:val="22"/>
          <w:szCs w:val="22"/>
        </w:rPr>
        <w:t>Pope, D. and Bambra, C., 2005. Has the disability discrimination act closed the employment gap? Disability &amp; Rehabilitation, 27(20), pp.1261-1266.</w:t>
      </w:r>
    </w:p>
    <w:p w:rsidR="003A2CD7" w:rsidRDefault="003A2CD7" w:rsidP="004B6CDD">
      <w:pPr>
        <w:jc w:val="both"/>
        <w:rPr>
          <w:rFonts w:ascii="Arial" w:hAnsi="Arial" w:cs="Arial"/>
          <w:sz w:val="22"/>
          <w:szCs w:val="22"/>
        </w:rPr>
      </w:pPr>
    </w:p>
    <w:p w:rsidR="00393FEF" w:rsidRDefault="00393FEF" w:rsidP="004B6CDD">
      <w:pPr>
        <w:jc w:val="both"/>
        <w:rPr>
          <w:rFonts w:ascii="Arial" w:hAnsi="Arial" w:cs="Arial"/>
          <w:sz w:val="22"/>
          <w:szCs w:val="22"/>
        </w:rPr>
      </w:pPr>
      <w:r>
        <w:rPr>
          <w:rFonts w:ascii="Arial" w:hAnsi="Arial" w:cs="Arial"/>
          <w:sz w:val="22"/>
          <w:szCs w:val="22"/>
        </w:rPr>
        <w:t>Reinhart, V., 2011. A year of living dangerously: The management of the financial crisis in 2008. Journal of Economic Perspectives, 25 (1), pp.71-90.</w:t>
      </w:r>
    </w:p>
    <w:p w:rsidR="000A13E6" w:rsidRDefault="000A13E6" w:rsidP="004B6CDD">
      <w:pPr>
        <w:jc w:val="both"/>
        <w:rPr>
          <w:rFonts w:ascii="Arial" w:hAnsi="Arial" w:cs="Arial"/>
          <w:sz w:val="22"/>
          <w:szCs w:val="22"/>
        </w:rPr>
      </w:pPr>
    </w:p>
    <w:p w:rsidR="00BE34F0" w:rsidRDefault="00BE34F0" w:rsidP="004B6CDD">
      <w:pPr>
        <w:jc w:val="both"/>
        <w:rPr>
          <w:rFonts w:ascii="Arial" w:hAnsi="Arial" w:cs="Arial"/>
          <w:sz w:val="22"/>
          <w:szCs w:val="22"/>
        </w:rPr>
      </w:pPr>
      <w:r>
        <w:rPr>
          <w:rFonts w:ascii="Arial" w:hAnsi="Arial" w:cs="Arial"/>
          <w:sz w:val="22"/>
          <w:szCs w:val="22"/>
        </w:rPr>
        <w:t xml:space="preserve">Rodriguez, D., Devoil, P., Power, B., Cox, H., Crimp, S. and Meinke, H., 2011. The intrinsic plasticity of farm businesses and their resilience to change: An Australian example. Field Crops Research, 124(2), pp.157-170. </w:t>
      </w:r>
    </w:p>
    <w:p w:rsidR="00BE34F0" w:rsidRDefault="00BE34F0" w:rsidP="004B6CDD">
      <w:pPr>
        <w:jc w:val="both"/>
        <w:rPr>
          <w:rFonts w:ascii="Arial" w:hAnsi="Arial" w:cs="Arial"/>
          <w:sz w:val="22"/>
          <w:szCs w:val="22"/>
        </w:rPr>
      </w:pPr>
    </w:p>
    <w:p w:rsidR="002B2065" w:rsidRDefault="002B2065" w:rsidP="004B6CDD">
      <w:pPr>
        <w:jc w:val="both"/>
        <w:rPr>
          <w:rFonts w:ascii="Arial" w:hAnsi="Arial" w:cs="Arial"/>
          <w:sz w:val="22"/>
          <w:szCs w:val="22"/>
        </w:rPr>
      </w:pPr>
      <w:r>
        <w:rPr>
          <w:rFonts w:ascii="Arial" w:hAnsi="Arial" w:cs="Arial"/>
          <w:sz w:val="22"/>
          <w:szCs w:val="22"/>
        </w:rPr>
        <w:t xml:space="preserve">Ronnenberg, S.K., Graham, M.E. and Mahmoodi, F., 2011. The important role of change management in environmental management system implementation. International Journal of Operations &amp; Production Management, 31(6), pp.631-647. </w:t>
      </w:r>
    </w:p>
    <w:p w:rsidR="002B2065" w:rsidRDefault="002B2065" w:rsidP="004B6CDD">
      <w:pPr>
        <w:jc w:val="both"/>
        <w:rPr>
          <w:rFonts w:ascii="Arial" w:hAnsi="Arial" w:cs="Arial"/>
          <w:sz w:val="22"/>
          <w:szCs w:val="22"/>
        </w:rPr>
      </w:pPr>
    </w:p>
    <w:p w:rsidR="000A13E6" w:rsidRDefault="000A13E6" w:rsidP="004B6CDD">
      <w:pPr>
        <w:jc w:val="both"/>
        <w:rPr>
          <w:rFonts w:ascii="Arial" w:hAnsi="Arial" w:cs="Arial"/>
          <w:sz w:val="22"/>
          <w:szCs w:val="22"/>
        </w:rPr>
      </w:pPr>
      <w:r>
        <w:rPr>
          <w:rFonts w:ascii="Arial" w:hAnsi="Arial" w:cs="Arial"/>
          <w:sz w:val="22"/>
          <w:szCs w:val="22"/>
        </w:rPr>
        <w:lastRenderedPageBreak/>
        <w:t>Samuels, H., 2004. A defining moment: A feminist perspective on the law of sexual harassment in the workplace in the light of equal treatment amendment directive. Feminist Legal Studies, 12(2), pp.181-211.</w:t>
      </w:r>
    </w:p>
    <w:p w:rsidR="00DB4816" w:rsidRDefault="00DB4816" w:rsidP="004B6CDD">
      <w:pPr>
        <w:jc w:val="both"/>
        <w:rPr>
          <w:rFonts w:ascii="Arial" w:hAnsi="Arial" w:cs="Arial"/>
          <w:sz w:val="22"/>
          <w:szCs w:val="22"/>
        </w:rPr>
      </w:pPr>
    </w:p>
    <w:p w:rsidR="00497DBC" w:rsidRDefault="00F55D54" w:rsidP="004B6CDD">
      <w:pPr>
        <w:jc w:val="both"/>
        <w:rPr>
          <w:rFonts w:ascii="Arial" w:hAnsi="Arial" w:cs="Arial"/>
          <w:sz w:val="22"/>
          <w:szCs w:val="22"/>
        </w:rPr>
      </w:pPr>
      <w:r>
        <w:rPr>
          <w:rFonts w:ascii="Arial" w:hAnsi="Arial" w:cs="Arial"/>
          <w:sz w:val="22"/>
          <w:szCs w:val="22"/>
        </w:rPr>
        <w:t xml:space="preserve">Sharafi, S.M., Moilanen, A., White, M. and Burgman, M., 2012. Integrating environmental gap analysis with spatial conservation </w:t>
      </w:r>
      <w:r w:rsidR="003419D6">
        <w:rPr>
          <w:rFonts w:ascii="Arial" w:hAnsi="Arial" w:cs="Arial"/>
          <w:sz w:val="22"/>
          <w:szCs w:val="22"/>
        </w:rPr>
        <w:t>prioritization: a case study from Victoria, Australia. Journal of Environment Management, 112(1), pp.240-251.</w:t>
      </w:r>
    </w:p>
    <w:p w:rsidR="00F55D54" w:rsidRDefault="00F55D54" w:rsidP="004B6CDD">
      <w:pPr>
        <w:jc w:val="both"/>
        <w:rPr>
          <w:rFonts w:ascii="Arial" w:hAnsi="Arial" w:cs="Arial"/>
          <w:sz w:val="22"/>
          <w:szCs w:val="22"/>
        </w:rPr>
      </w:pPr>
    </w:p>
    <w:p w:rsidR="005A2A31" w:rsidRDefault="005A2A31" w:rsidP="004B6CDD">
      <w:pPr>
        <w:jc w:val="both"/>
        <w:rPr>
          <w:rFonts w:ascii="Arial" w:hAnsi="Arial" w:cs="Arial"/>
          <w:sz w:val="22"/>
          <w:szCs w:val="22"/>
        </w:rPr>
      </w:pPr>
      <w:r>
        <w:rPr>
          <w:rFonts w:ascii="Arial" w:hAnsi="Arial" w:cs="Arial"/>
          <w:sz w:val="22"/>
          <w:szCs w:val="22"/>
        </w:rPr>
        <w:t>Schwartz, M., 2002. Peter Drucker’s Weimar experience: moral management as a perception of the past. Journal of Business Ethics, 41(1), pp.51-68.</w:t>
      </w:r>
    </w:p>
    <w:p w:rsidR="005A2A31" w:rsidRDefault="005A2A31" w:rsidP="004B6CDD">
      <w:pPr>
        <w:jc w:val="both"/>
        <w:rPr>
          <w:rFonts w:ascii="Arial" w:hAnsi="Arial" w:cs="Arial"/>
          <w:sz w:val="22"/>
          <w:szCs w:val="22"/>
        </w:rPr>
      </w:pPr>
    </w:p>
    <w:p w:rsidR="000C252E" w:rsidRDefault="000C252E" w:rsidP="004B6CDD">
      <w:pPr>
        <w:jc w:val="both"/>
        <w:rPr>
          <w:rFonts w:ascii="Arial" w:hAnsi="Arial" w:cs="Arial"/>
          <w:sz w:val="22"/>
          <w:szCs w:val="22"/>
        </w:rPr>
      </w:pPr>
      <w:r>
        <w:rPr>
          <w:rFonts w:ascii="Arial" w:hAnsi="Arial" w:cs="Arial"/>
          <w:sz w:val="22"/>
          <w:szCs w:val="22"/>
        </w:rPr>
        <w:t xml:space="preserve">Smadi, S.A., 2009. Kaizen strategy and the drive for competitiveness: challenges and opportunities. Competitiveness Review: An International Business Journal, 19(3), pp.203-211. </w:t>
      </w:r>
    </w:p>
    <w:p w:rsidR="000C252E" w:rsidRDefault="000C252E" w:rsidP="004B6CDD">
      <w:pPr>
        <w:jc w:val="both"/>
        <w:rPr>
          <w:rFonts w:ascii="Arial" w:hAnsi="Arial" w:cs="Arial"/>
          <w:sz w:val="22"/>
          <w:szCs w:val="22"/>
        </w:rPr>
      </w:pPr>
    </w:p>
    <w:p w:rsidR="00C4722E" w:rsidRDefault="00C4722E" w:rsidP="004B6CDD">
      <w:pPr>
        <w:jc w:val="both"/>
        <w:rPr>
          <w:rFonts w:ascii="Arial" w:hAnsi="Arial" w:cs="Arial"/>
          <w:sz w:val="22"/>
          <w:szCs w:val="22"/>
        </w:rPr>
      </w:pPr>
      <w:r>
        <w:rPr>
          <w:rFonts w:ascii="Arial" w:hAnsi="Arial" w:cs="Arial"/>
          <w:sz w:val="22"/>
          <w:szCs w:val="22"/>
        </w:rPr>
        <w:t>Smith, M., 2002. Derrick’s ice-cream company: applying the BCG matrix in customer profitability analysis. Accounting Education, 11(4), pp.365-375.</w:t>
      </w:r>
    </w:p>
    <w:p w:rsidR="00C4722E" w:rsidRDefault="00C4722E" w:rsidP="004B6CDD">
      <w:pPr>
        <w:jc w:val="both"/>
        <w:rPr>
          <w:rFonts w:ascii="Arial" w:hAnsi="Arial" w:cs="Arial"/>
          <w:sz w:val="22"/>
          <w:szCs w:val="22"/>
        </w:rPr>
      </w:pPr>
    </w:p>
    <w:p w:rsidR="00C234FB" w:rsidRDefault="00C234FB" w:rsidP="004B6CDD">
      <w:pPr>
        <w:jc w:val="both"/>
        <w:rPr>
          <w:rFonts w:ascii="Arial" w:hAnsi="Arial" w:cs="Arial"/>
          <w:sz w:val="22"/>
          <w:szCs w:val="22"/>
        </w:rPr>
      </w:pPr>
      <w:r>
        <w:rPr>
          <w:rFonts w:ascii="Arial" w:hAnsi="Arial" w:cs="Arial"/>
          <w:sz w:val="22"/>
          <w:szCs w:val="22"/>
        </w:rPr>
        <w:t>Tang, Z. and Tang, J., 2012. Stakeholder-firm power difference, stakeholders’ CRS orientation, and SMEs’ environmental performance in China. Journal of Business Venturing, 27(4), pp.436-455.</w:t>
      </w:r>
    </w:p>
    <w:p w:rsidR="00C234FB" w:rsidRDefault="00C234FB" w:rsidP="004B6CDD">
      <w:pPr>
        <w:jc w:val="both"/>
        <w:rPr>
          <w:rFonts w:ascii="Arial" w:hAnsi="Arial" w:cs="Arial"/>
          <w:sz w:val="22"/>
          <w:szCs w:val="22"/>
        </w:rPr>
      </w:pPr>
    </w:p>
    <w:p w:rsidR="003F5AEF" w:rsidRDefault="003F5AEF" w:rsidP="004B6CDD">
      <w:pPr>
        <w:jc w:val="both"/>
        <w:rPr>
          <w:rFonts w:ascii="Arial" w:hAnsi="Arial" w:cs="Arial"/>
          <w:sz w:val="22"/>
          <w:szCs w:val="22"/>
        </w:rPr>
      </w:pPr>
      <w:r>
        <w:rPr>
          <w:rFonts w:ascii="Arial" w:hAnsi="Arial" w:cs="Arial"/>
          <w:sz w:val="22"/>
          <w:szCs w:val="22"/>
        </w:rPr>
        <w:t>Thielke, S., Harniss, M., Thompson, H., Patel, S., Demiris, G. and Johnson, K., 2012. Maslow’s hierarchy of human needs and the adoption of health-related technologies for older adults. Ageing International, 37(4), pp.470-488.</w:t>
      </w:r>
    </w:p>
    <w:p w:rsidR="003F5AEF" w:rsidRDefault="003F5AEF" w:rsidP="004B6CDD">
      <w:pPr>
        <w:jc w:val="both"/>
        <w:rPr>
          <w:rFonts w:ascii="Arial" w:hAnsi="Arial" w:cs="Arial"/>
          <w:sz w:val="22"/>
          <w:szCs w:val="22"/>
        </w:rPr>
      </w:pPr>
    </w:p>
    <w:p w:rsidR="00DB4816" w:rsidRDefault="00DB4816" w:rsidP="004B6CDD">
      <w:pPr>
        <w:jc w:val="both"/>
        <w:rPr>
          <w:rFonts w:ascii="Arial" w:hAnsi="Arial" w:cs="Arial"/>
          <w:sz w:val="22"/>
          <w:szCs w:val="22"/>
        </w:rPr>
      </w:pPr>
      <w:r>
        <w:rPr>
          <w:rFonts w:ascii="Arial" w:hAnsi="Arial" w:cs="Arial"/>
          <w:sz w:val="22"/>
          <w:szCs w:val="22"/>
        </w:rPr>
        <w:t xml:space="preserve">Tuck, M.W. and Crick, R.P., 2003. The projected increase in glaucoma </w:t>
      </w:r>
      <w:r w:rsidR="00B63F82">
        <w:rPr>
          <w:rFonts w:ascii="Arial" w:hAnsi="Arial" w:cs="Arial"/>
          <w:sz w:val="22"/>
          <w:szCs w:val="22"/>
        </w:rPr>
        <w:t>due to an ageing population. Ophthalmic and Physiological Optics, 23(2), pp.175-179.</w:t>
      </w:r>
    </w:p>
    <w:p w:rsidR="00393FEF" w:rsidRDefault="00393FEF" w:rsidP="004B6CDD">
      <w:pPr>
        <w:jc w:val="both"/>
        <w:rPr>
          <w:rFonts w:ascii="Arial" w:hAnsi="Arial" w:cs="Arial"/>
          <w:sz w:val="22"/>
          <w:szCs w:val="22"/>
        </w:rPr>
      </w:pPr>
    </w:p>
    <w:p w:rsidR="003D65D1" w:rsidRDefault="003D65D1" w:rsidP="004B6CDD">
      <w:pPr>
        <w:jc w:val="both"/>
        <w:rPr>
          <w:rFonts w:ascii="Arial" w:hAnsi="Arial" w:cs="Arial"/>
          <w:sz w:val="22"/>
          <w:szCs w:val="22"/>
        </w:rPr>
      </w:pPr>
      <w:r>
        <w:rPr>
          <w:rFonts w:ascii="Arial" w:hAnsi="Arial" w:cs="Arial"/>
          <w:sz w:val="22"/>
          <w:szCs w:val="22"/>
        </w:rPr>
        <w:t>Ushakov, D. and Arkhipov, A., 2014. Urban business systems’ globalization: factors, forms and economic impact. Research Journal of Business Management, 8(3), pp.189-202.</w:t>
      </w:r>
    </w:p>
    <w:p w:rsidR="003D65D1" w:rsidRPr="005C5C2D" w:rsidRDefault="003D65D1" w:rsidP="004B6CDD">
      <w:pPr>
        <w:jc w:val="both"/>
        <w:rPr>
          <w:rFonts w:ascii="Arial" w:hAnsi="Arial" w:cs="Arial"/>
          <w:sz w:val="22"/>
          <w:szCs w:val="22"/>
        </w:rPr>
      </w:pPr>
    </w:p>
    <w:p w:rsidR="00E82E81" w:rsidRDefault="007B51D7" w:rsidP="004B6CDD">
      <w:pPr>
        <w:jc w:val="both"/>
        <w:rPr>
          <w:rFonts w:ascii="Arial" w:hAnsi="Arial" w:cs="Arial"/>
          <w:sz w:val="22"/>
          <w:szCs w:val="22"/>
        </w:rPr>
      </w:pPr>
      <w:r>
        <w:rPr>
          <w:rFonts w:ascii="Arial" w:hAnsi="Arial" w:cs="Arial"/>
          <w:sz w:val="22"/>
          <w:szCs w:val="22"/>
        </w:rPr>
        <w:t>Wu, Y. and Chan, K., 2011. Optimal design and impact analysis of urban traffic regulations under ambient uncertainty. Stochastic Environment Research and Risk Assessment, 25(2), pp.271-286.</w:t>
      </w:r>
    </w:p>
    <w:p w:rsidR="000D0E77" w:rsidRDefault="000D0E77" w:rsidP="004B6CDD">
      <w:pPr>
        <w:jc w:val="both"/>
        <w:rPr>
          <w:rFonts w:ascii="Arial" w:hAnsi="Arial" w:cs="Arial"/>
          <w:sz w:val="22"/>
          <w:szCs w:val="22"/>
        </w:rPr>
      </w:pPr>
    </w:p>
    <w:p w:rsidR="00641A4B" w:rsidRDefault="00641A4B" w:rsidP="004B6CDD">
      <w:pPr>
        <w:jc w:val="both"/>
        <w:rPr>
          <w:rFonts w:ascii="Arial" w:hAnsi="Arial" w:cs="Arial"/>
          <w:sz w:val="22"/>
          <w:szCs w:val="22"/>
        </w:rPr>
      </w:pPr>
      <w:r>
        <w:rPr>
          <w:rFonts w:ascii="Arial" w:hAnsi="Arial" w:cs="Arial"/>
          <w:sz w:val="22"/>
          <w:szCs w:val="22"/>
        </w:rPr>
        <w:t>Yan, R. and Ghose, S., 2010. Forecast information and traditional retailer performance in a dual-channel competitive market. Journal of Business Research, 63(1), pp.77-83.</w:t>
      </w:r>
    </w:p>
    <w:p w:rsidR="00641A4B" w:rsidRDefault="00641A4B" w:rsidP="004B6CDD">
      <w:pPr>
        <w:jc w:val="both"/>
        <w:rPr>
          <w:rFonts w:ascii="Arial" w:hAnsi="Arial" w:cs="Arial"/>
          <w:sz w:val="22"/>
          <w:szCs w:val="22"/>
        </w:rPr>
      </w:pPr>
    </w:p>
    <w:p w:rsidR="00C655DE" w:rsidRDefault="00C655DE" w:rsidP="004B6CDD">
      <w:pPr>
        <w:jc w:val="both"/>
        <w:rPr>
          <w:rFonts w:ascii="Arial" w:hAnsi="Arial" w:cs="Arial"/>
          <w:sz w:val="22"/>
          <w:szCs w:val="22"/>
        </w:rPr>
      </w:pPr>
      <w:r>
        <w:rPr>
          <w:rFonts w:ascii="Arial" w:hAnsi="Arial" w:cs="Arial"/>
          <w:sz w:val="22"/>
          <w:szCs w:val="22"/>
        </w:rPr>
        <w:t>Yeh, T., Chen, T. and Lai, P., 2010. A comparative study of energy utilization efficiency between Taiwan and China. Energy Policy, 38(5), pp.2386-2394.</w:t>
      </w:r>
    </w:p>
    <w:p w:rsidR="00C655DE" w:rsidRDefault="00C655DE" w:rsidP="004B6CDD">
      <w:pPr>
        <w:jc w:val="both"/>
        <w:rPr>
          <w:rFonts w:ascii="Arial" w:hAnsi="Arial" w:cs="Arial"/>
          <w:sz w:val="22"/>
          <w:szCs w:val="22"/>
        </w:rPr>
      </w:pPr>
    </w:p>
    <w:p w:rsidR="000D0E77" w:rsidRPr="00393FEF" w:rsidRDefault="000D0E77" w:rsidP="004B6CDD">
      <w:pPr>
        <w:jc w:val="both"/>
        <w:rPr>
          <w:rFonts w:ascii="Arial" w:hAnsi="Arial" w:cs="Arial"/>
          <w:sz w:val="22"/>
          <w:szCs w:val="22"/>
        </w:rPr>
      </w:pPr>
      <w:r>
        <w:rPr>
          <w:rFonts w:ascii="Arial" w:hAnsi="Arial" w:cs="Arial"/>
          <w:sz w:val="22"/>
          <w:szCs w:val="22"/>
        </w:rPr>
        <w:t>Zheng Zhou, K. and Bingxin Li,</w:t>
      </w:r>
      <w:r w:rsidR="00FA6373">
        <w:rPr>
          <w:rFonts w:ascii="Arial" w:hAnsi="Arial" w:cs="Arial"/>
          <w:sz w:val="22"/>
          <w:szCs w:val="22"/>
        </w:rPr>
        <w:t xml:space="preserve"> C., </w:t>
      </w:r>
      <w:r>
        <w:rPr>
          <w:rFonts w:ascii="Arial" w:hAnsi="Arial" w:cs="Arial"/>
          <w:sz w:val="22"/>
          <w:szCs w:val="22"/>
        </w:rPr>
        <w:t xml:space="preserve"> 2012</w:t>
      </w:r>
      <w:r w:rsidR="00FA6373">
        <w:rPr>
          <w:rFonts w:ascii="Arial" w:hAnsi="Arial" w:cs="Arial"/>
          <w:sz w:val="22"/>
          <w:szCs w:val="22"/>
        </w:rPr>
        <w:t>. How knowledge affects radical innovation: knowledge base, market knowledge acquisition, and internal knowledge sharing. Strategic Management Journal, 33(9), pp.1090-1102.</w:t>
      </w:r>
    </w:p>
    <w:sectPr w:rsidR="000D0E77" w:rsidRPr="00393FEF" w:rsidSect="009B29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1D8" w:rsidRDefault="007C31D8" w:rsidP="00B55F39">
      <w:r>
        <w:separator/>
      </w:r>
    </w:p>
  </w:endnote>
  <w:endnote w:type="continuationSeparator" w:id="1">
    <w:p w:rsidR="007C31D8" w:rsidRDefault="007C31D8" w:rsidP="00B55F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1D8" w:rsidRDefault="007C31D8" w:rsidP="00B55F39">
      <w:r>
        <w:separator/>
      </w:r>
    </w:p>
  </w:footnote>
  <w:footnote w:type="continuationSeparator" w:id="1">
    <w:p w:rsidR="007C31D8" w:rsidRDefault="007C31D8" w:rsidP="00B55F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B70"/>
    <w:multiLevelType w:val="multilevel"/>
    <w:tmpl w:val="23528944"/>
    <w:lvl w:ilvl="0">
      <w:start w:val="2"/>
      <w:numFmt w:val="decimal"/>
      <w:lvlText w:val="%1"/>
      <w:lvlJc w:val="left"/>
      <w:pPr>
        <w:ind w:left="480" w:hanging="480"/>
      </w:pPr>
      <w:rPr>
        <w:rFonts w:hint="default"/>
      </w:rPr>
    </w:lvl>
    <w:lvl w:ilvl="1">
      <w:start w:val="2"/>
      <w:numFmt w:val="decimal"/>
      <w:lvlText w:val="%1.%2"/>
      <w:lvlJc w:val="left"/>
      <w:pPr>
        <w:ind w:left="1515" w:hanging="48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825" w:hanging="72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255" w:hanging="1080"/>
      </w:pPr>
      <w:rPr>
        <w:rFonts w:hint="default"/>
      </w:rPr>
    </w:lvl>
    <w:lvl w:ilvl="6">
      <w:start w:val="1"/>
      <w:numFmt w:val="decimal"/>
      <w:lvlText w:val="%1.%2.%3.%4.%5.%6.%7"/>
      <w:lvlJc w:val="left"/>
      <w:pPr>
        <w:ind w:left="7650" w:hanging="1440"/>
      </w:pPr>
      <w:rPr>
        <w:rFonts w:hint="default"/>
      </w:rPr>
    </w:lvl>
    <w:lvl w:ilvl="7">
      <w:start w:val="1"/>
      <w:numFmt w:val="decimal"/>
      <w:lvlText w:val="%1.%2.%3.%4.%5.%6.%7.%8"/>
      <w:lvlJc w:val="left"/>
      <w:pPr>
        <w:ind w:left="8685" w:hanging="1440"/>
      </w:pPr>
      <w:rPr>
        <w:rFonts w:hint="default"/>
      </w:rPr>
    </w:lvl>
    <w:lvl w:ilvl="8">
      <w:start w:val="1"/>
      <w:numFmt w:val="decimal"/>
      <w:lvlText w:val="%1.%2.%3.%4.%5.%6.%7.%8.%9"/>
      <w:lvlJc w:val="left"/>
      <w:pPr>
        <w:ind w:left="10080" w:hanging="1800"/>
      </w:pPr>
      <w:rPr>
        <w:rFonts w:hint="default"/>
      </w:rPr>
    </w:lvl>
  </w:abstractNum>
  <w:abstractNum w:abstractNumId="1">
    <w:nsid w:val="01315594"/>
    <w:multiLevelType w:val="hybridMultilevel"/>
    <w:tmpl w:val="18222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0C1793"/>
    <w:multiLevelType w:val="hybridMultilevel"/>
    <w:tmpl w:val="2AC0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E48D7"/>
    <w:multiLevelType w:val="multilevel"/>
    <w:tmpl w:val="4D70207E"/>
    <w:lvl w:ilvl="0">
      <w:start w:val="2"/>
      <w:numFmt w:val="decimal"/>
      <w:lvlText w:val="%1"/>
      <w:lvlJc w:val="left"/>
      <w:pPr>
        <w:ind w:left="480" w:hanging="480"/>
      </w:pPr>
      <w:rPr>
        <w:rFonts w:hint="default"/>
      </w:rPr>
    </w:lvl>
    <w:lvl w:ilvl="1">
      <w:start w:val="7"/>
      <w:numFmt w:val="decimal"/>
      <w:lvlText w:val="%1.%2"/>
      <w:lvlJc w:val="left"/>
      <w:pPr>
        <w:ind w:left="780" w:hanging="480"/>
      </w:pPr>
      <w:rPr>
        <w:rFonts w:hint="default"/>
      </w:rPr>
    </w:lvl>
    <w:lvl w:ilvl="2">
      <w:start w:val="4"/>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4">
    <w:nsid w:val="15C72CFF"/>
    <w:multiLevelType w:val="hybridMultilevel"/>
    <w:tmpl w:val="023637F0"/>
    <w:lvl w:ilvl="0" w:tplc="28D4AF7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4829DC"/>
    <w:multiLevelType w:val="multilevel"/>
    <w:tmpl w:val="1F14857E"/>
    <w:lvl w:ilvl="0">
      <w:start w:val="2"/>
      <w:numFmt w:val="decimal"/>
      <w:lvlText w:val="%1"/>
      <w:lvlJc w:val="left"/>
      <w:pPr>
        <w:ind w:left="480" w:hanging="480"/>
      </w:pPr>
      <w:rPr>
        <w:rFonts w:hint="default"/>
      </w:rPr>
    </w:lvl>
    <w:lvl w:ilvl="1">
      <w:start w:val="2"/>
      <w:numFmt w:val="decimal"/>
      <w:lvlText w:val="%1.%2"/>
      <w:lvlJc w:val="left"/>
      <w:pPr>
        <w:ind w:left="1447" w:hanging="480"/>
      </w:pPr>
      <w:rPr>
        <w:rFonts w:hint="default"/>
      </w:rPr>
    </w:lvl>
    <w:lvl w:ilvl="2">
      <w:start w:val="1"/>
      <w:numFmt w:val="decimal"/>
      <w:lvlText w:val="%1.%2.%3"/>
      <w:lvlJc w:val="left"/>
      <w:pPr>
        <w:ind w:left="2654" w:hanging="720"/>
      </w:pPr>
      <w:rPr>
        <w:rFonts w:hint="default"/>
      </w:rPr>
    </w:lvl>
    <w:lvl w:ilvl="3">
      <w:start w:val="1"/>
      <w:numFmt w:val="decimal"/>
      <w:lvlText w:val="%1.%2.%3.%4"/>
      <w:lvlJc w:val="left"/>
      <w:pPr>
        <w:ind w:left="3621" w:hanging="720"/>
      </w:pPr>
      <w:rPr>
        <w:rFonts w:hint="default"/>
      </w:rPr>
    </w:lvl>
    <w:lvl w:ilvl="4">
      <w:start w:val="1"/>
      <w:numFmt w:val="decimal"/>
      <w:lvlText w:val="%1.%2.%3.%4.%5"/>
      <w:lvlJc w:val="left"/>
      <w:pPr>
        <w:ind w:left="4948" w:hanging="1080"/>
      </w:pPr>
      <w:rPr>
        <w:rFonts w:hint="default"/>
      </w:rPr>
    </w:lvl>
    <w:lvl w:ilvl="5">
      <w:start w:val="1"/>
      <w:numFmt w:val="decimal"/>
      <w:lvlText w:val="%1.%2.%3.%4.%5.%6"/>
      <w:lvlJc w:val="left"/>
      <w:pPr>
        <w:ind w:left="5915" w:hanging="1080"/>
      </w:pPr>
      <w:rPr>
        <w:rFonts w:hint="default"/>
      </w:rPr>
    </w:lvl>
    <w:lvl w:ilvl="6">
      <w:start w:val="1"/>
      <w:numFmt w:val="decimal"/>
      <w:lvlText w:val="%1.%2.%3.%4.%5.%6.%7"/>
      <w:lvlJc w:val="left"/>
      <w:pPr>
        <w:ind w:left="7242" w:hanging="1440"/>
      </w:pPr>
      <w:rPr>
        <w:rFonts w:hint="default"/>
      </w:rPr>
    </w:lvl>
    <w:lvl w:ilvl="7">
      <w:start w:val="1"/>
      <w:numFmt w:val="decimal"/>
      <w:lvlText w:val="%1.%2.%3.%4.%5.%6.%7.%8"/>
      <w:lvlJc w:val="left"/>
      <w:pPr>
        <w:ind w:left="8209" w:hanging="1440"/>
      </w:pPr>
      <w:rPr>
        <w:rFonts w:hint="default"/>
      </w:rPr>
    </w:lvl>
    <w:lvl w:ilvl="8">
      <w:start w:val="1"/>
      <w:numFmt w:val="decimal"/>
      <w:lvlText w:val="%1.%2.%3.%4.%5.%6.%7.%8.%9"/>
      <w:lvlJc w:val="left"/>
      <w:pPr>
        <w:ind w:left="9536" w:hanging="1800"/>
      </w:pPr>
      <w:rPr>
        <w:rFonts w:hint="default"/>
      </w:rPr>
    </w:lvl>
  </w:abstractNum>
  <w:abstractNum w:abstractNumId="6">
    <w:nsid w:val="1ECE0A62"/>
    <w:multiLevelType w:val="hybridMultilevel"/>
    <w:tmpl w:val="3BAA3D62"/>
    <w:lvl w:ilvl="0" w:tplc="08090003">
      <w:start w:val="1"/>
      <w:numFmt w:val="bullet"/>
      <w:lvlText w:val="o"/>
      <w:lvlJc w:val="left"/>
      <w:pPr>
        <w:ind w:left="1935" w:hanging="360"/>
      </w:pPr>
      <w:rPr>
        <w:rFonts w:ascii="Courier New" w:hAnsi="Courier New" w:cs="Courier New" w:hint="default"/>
      </w:rPr>
    </w:lvl>
    <w:lvl w:ilvl="1" w:tplc="08090003" w:tentative="1">
      <w:start w:val="1"/>
      <w:numFmt w:val="bullet"/>
      <w:lvlText w:val="o"/>
      <w:lvlJc w:val="left"/>
      <w:pPr>
        <w:ind w:left="2655" w:hanging="360"/>
      </w:pPr>
      <w:rPr>
        <w:rFonts w:ascii="Courier New" w:hAnsi="Courier New" w:cs="Courier New" w:hint="default"/>
      </w:rPr>
    </w:lvl>
    <w:lvl w:ilvl="2" w:tplc="08090005" w:tentative="1">
      <w:start w:val="1"/>
      <w:numFmt w:val="bullet"/>
      <w:lvlText w:val=""/>
      <w:lvlJc w:val="left"/>
      <w:pPr>
        <w:ind w:left="3375" w:hanging="360"/>
      </w:pPr>
      <w:rPr>
        <w:rFonts w:ascii="Wingdings" w:hAnsi="Wingdings" w:hint="default"/>
      </w:rPr>
    </w:lvl>
    <w:lvl w:ilvl="3" w:tplc="08090001" w:tentative="1">
      <w:start w:val="1"/>
      <w:numFmt w:val="bullet"/>
      <w:lvlText w:val=""/>
      <w:lvlJc w:val="left"/>
      <w:pPr>
        <w:ind w:left="4095" w:hanging="360"/>
      </w:pPr>
      <w:rPr>
        <w:rFonts w:ascii="Symbol" w:hAnsi="Symbol" w:hint="default"/>
      </w:rPr>
    </w:lvl>
    <w:lvl w:ilvl="4" w:tplc="08090003" w:tentative="1">
      <w:start w:val="1"/>
      <w:numFmt w:val="bullet"/>
      <w:lvlText w:val="o"/>
      <w:lvlJc w:val="left"/>
      <w:pPr>
        <w:ind w:left="4815" w:hanging="360"/>
      </w:pPr>
      <w:rPr>
        <w:rFonts w:ascii="Courier New" w:hAnsi="Courier New" w:cs="Courier New" w:hint="default"/>
      </w:rPr>
    </w:lvl>
    <w:lvl w:ilvl="5" w:tplc="08090005" w:tentative="1">
      <w:start w:val="1"/>
      <w:numFmt w:val="bullet"/>
      <w:lvlText w:val=""/>
      <w:lvlJc w:val="left"/>
      <w:pPr>
        <w:ind w:left="5535" w:hanging="360"/>
      </w:pPr>
      <w:rPr>
        <w:rFonts w:ascii="Wingdings" w:hAnsi="Wingdings" w:hint="default"/>
      </w:rPr>
    </w:lvl>
    <w:lvl w:ilvl="6" w:tplc="08090001" w:tentative="1">
      <w:start w:val="1"/>
      <w:numFmt w:val="bullet"/>
      <w:lvlText w:val=""/>
      <w:lvlJc w:val="left"/>
      <w:pPr>
        <w:ind w:left="6255" w:hanging="360"/>
      </w:pPr>
      <w:rPr>
        <w:rFonts w:ascii="Symbol" w:hAnsi="Symbol" w:hint="default"/>
      </w:rPr>
    </w:lvl>
    <w:lvl w:ilvl="7" w:tplc="08090003" w:tentative="1">
      <w:start w:val="1"/>
      <w:numFmt w:val="bullet"/>
      <w:lvlText w:val="o"/>
      <w:lvlJc w:val="left"/>
      <w:pPr>
        <w:ind w:left="6975" w:hanging="360"/>
      </w:pPr>
      <w:rPr>
        <w:rFonts w:ascii="Courier New" w:hAnsi="Courier New" w:cs="Courier New" w:hint="default"/>
      </w:rPr>
    </w:lvl>
    <w:lvl w:ilvl="8" w:tplc="08090005" w:tentative="1">
      <w:start w:val="1"/>
      <w:numFmt w:val="bullet"/>
      <w:lvlText w:val=""/>
      <w:lvlJc w:val="left"/>
      <w:pPr>
        <w:ind w:left="7695" w:hanging="360"/>
      </w:pPr>
      <w:rPr>
        <w:rFonts w:ascii="Wingdings" w:hAnsi="Wingdings" w:hint="default"/>
      </w:rPr>
    </w:lvl>
  </w:abstractNum>
  <w:abstractNum w:abstractNumId="7">
    <w:nsid w:val="2B435F77"/>
    <w:multiLevelType w:val="multilevel"/>
    <w:tmpl w:val="60949028"/>
    <w:lvl w:ilvl="0">
      <w:start w:val="2"/>
      <w:numFmt w:val="decimal"/>
      <w:lvlText w:val="%1"/>
      <w:lvlJc w:val="left"/>
      <w:pPr>
        <w:ind w:left="480" w:hanging="480"/>
      </w:pPr>
      <w:rPr>
        <w:rFonts w:hint="default"/>
      </w:rPr>
    </w:lvl>
    <w:lvl w:ilvl="1">
      <w:start w:val="6"/>
      <w:numFmt w:val="decimal"/>
      <w:lvlText w:val="%1.%2"/>
      <w:lvlJc w:val="left"/>
      <w:pPr>
        <w:ind w:left="1260" w:hanging="480"/>
      </w:pPr>
      <w:rPr>
        <w:rFonts w:hint="default"/>
      </w:rPr>
    </w:lvl>
    <w:lvl w:ilvl="2">
      <w:start w:val="5"/>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8">
    <w:nsid w:val="331D18BD"/>
    <w:multiLevelType w:val="hybridMultilevel"/>
    <w:tmpl w:val="0B8E933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337977AA"/>
    <w:multiLevelType w:val="multilevel"/>
    <w:tmpl w:val="30AECF5E"/>
    <w:lvl w:ilvl="0">
      <w:start w:val="2"/>
      <w:numFmt w:val="decimal"/>
      <w:lvlText w:val="%1"/>
      <w:lvlJc w:val="left"/>
      <w:pPr>
        <w:ind w:left="480" w:hanging="480"/>
      </w:pPr>
      <w:rPr>
        <w:rFonts w:hint="default"/>
      </w:rPr>
    </w:lvl>
    <w:lvl w:ilvl="1">
      <w:start w:val="1"/>
      <w:numFmt w:val="decimal"/>
      <w:lvlText w:val="%1.%2"/>
      <w:lvlJc w:val="left"/>
      <w:pPr>
        <w:ind w:left="1290" w:hanging="480"/>
      </w:pPr>
      <w:rPr>
        <w:rFonts w:hint="default"/>
      </w:rPr>
    </w:lvl>
    <w:lvl w:ilvl="2">
      <w:start w:val="2"/>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0">
    <w:nsid w:val="3AAC1F77"/>
    <w:multiLevelType w:val="multilevel"/>
    <w:tmpl w:val="AF7A58B6"/>
    <w:lvl w:ilvl="0">
      <w:start w:val="2"/>
      <w:numFmt w:val="decimal"/>
      <w:lvlText w:val="%1"/>
      <w:lvlJc w:val="left"/>
      <w:pPr>
        <w:ind w:left="480" w:hanging="480"/>
      </w:pPr>
      <w:rPr>
        <w:rFonts w:hint="default"/>
      </w:rPr>
    </w:lvl>
    <w:lvl w:ilvl="1">
      <w:start w:val="3"/>
      <w:numFmt w:val="decimal"/>
      <w:lvlText w:val="%1.%2"/>
      <w:lvlJc w:val="left"/>
      <w:pPr>
        <w:ind w:left="900" w:hanging="480"/>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nsid w:val="3CF134EE"/>
    <w:multiLevelType w:val="multilevel"/>
    <w:tmpl w:val="A6CEC012"/>
    <w:lvl w:ilvl="0">
      <w:start w:val="2"/>
      <w:numFmt w:val="decimal"/>
      <w:lvlText w:val="%1"/>
      <w:lvlJc w:val="left"/>
      <w:pPr>
        <w:ind w:left="480" w:hanging="480"/>
      </w:pPr>
      <w:rPr>
        <w:rFonts w:hint="default"/>
      </w:rPr>
    </w:lvl>
    <w:lvl w:ilvl="1">
      <w:start w:val="5"/>
      <w:numFmt w:val="decimal"/>
      <w:lvlText w:val="%1.%2"/>
      <w:lvlJc w:val="left"/>
      <w:pPr>
        <w:ind w:left="960" w:hanging="480"/>
      </w:pPr>
      <w:rPr>
        <w:rFonts w:hint="default"/>
      </w:rPr>
    </w:lvl>
    <w:lvl w:ilvl="2">
      <w:start w:val="2"/>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2">
    <w:nsid w:val="490F0B7E"/>
    <w:multiLevelType w:val="hybridMultilevel"/>
    <w:tmpl w:val="442A80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364B8F"/>
    <w:multiLevelType w:val="multilevel"/>
    <w:tmpl w:val="006ED08C"/>
    <w:lvl w:ilvl="0">
      <w:start w:val="2"/>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nsid w:val="50267B33"/>
    <w:multiLevelType w:val="hybridMultilevel"/>
    <w:tmpl w:val="41780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1D6DAA"/>
    <w:multiLevelType w:val="multilevel"/>
    <w:tmpl w:val="CFA45A7A"/>
    <w:lvl w:ilvl="0">
      <w:start w:val="2"/>
      <w:numFmt w:val="decimal"/>
      <w:lvlText w:val="%1"/>
      <w:lvlJc w:val="left"/>
      <w:pPr>
        <w:ind w:left="480" w:hanging="480"/>
      </w:pPr>
      <w:rPr>
        <w:rFonts w:hint="default"/>
      </w:rPr>
    </w:lvl>
    <w:lvl w:ilvl="1">
      <w:start w:val="6"/>
      <w:numFmt w:val="decimal"/>
      <w:lvlText w:val="%1.%2"/>
      <w:lvlJc w:val="left"/>
      <w:pPr>
        <w:ind w:left="742" w:hanging="480"/>
      </w:pPr>
      <w:rPr>
        <w:rFonts w:hint="default"/>
      </w:rPr>
    </w:lvl>
    <w:lvl w:ilvl="2">
      <w:start w:val="1"/>
      <w:numFmt w:val="decimal"/>
      <w:lvlText w:val="%1.%2.%3"/>
      <w:lvlJc w:val="left"/>
      <w:pPr>
        <w:ind w:left="1244" w:hanging="720"/>
      </w:pPr>
      <w:rPr>
        <w:rFonts w:hint="default"/>
      </w:rPr>
    </w:lvl>
    <w:lvl w:ilvl="3">
      <w:start w:val="1"/>
      <w:numFmt w:val="decimal"/>
      <w:lvlText w:val="%1.%2.%3.%4"/>
      <w:lvlJc w:val="left"/>
      <w:pPr>
        <w:ind w:left="1506" w:hanging="72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390" w:hanging="108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274" w:hanging="1440"/>
      </w:pPr>
      <w:rPr>
        <w:rFonts w:hint="default"/>
      </w:rPr>
    </w:lvl>
    <w:lvl w:ilvl="8">
      <w:start w:val="1"/>
      <w:numFmt w:val="decimal"/>
      <w:lvlText w:val="%1.%2.%3.%4.%5.%6.%7.%8.%9"/>
      <w:lvlJc w:val="left"/>
      <w:pPr>
        <w:ind w:left="3896" w:hanging="1800"/>
      </w:pPr>
      <w:rPr>
        <w:rFonts w:hint="default"/>
      </w:rPr>
    </w:lvl>
  </w:abstractNum>
  <w:abstractNum w:abstractNumId="17">
    <w:nsid w:val="6F4921B9"/>
    <w:multiLevelType w:val="singleLevel"/>
    <w:tmpl w:val="F98654FE"/>
    <w:lvl w:ilvl="0">
      <w:start w:val="1"/>
      <w:numFmt w:val="decimal"/>
      <w:lvlText w:val="%1."/>
      <w:legacy w:legacy="1" w:legacySpace="0" w:legacyIndent="360"/>
      <w:lvlJc w:val="left"/>
      <w:rPr>
        <w:rFonts w:ascii="Verdana" w:hAnsi="Verdana" w:cs="Verdana" w:hint="default"/>
      </w:rPr>
    </w:lvl>
  </w:abstractNum>
  <w:abstractNum w:abstractNumId="18">
    <w:nsid w:val="7C4A6F45"/>
    <w:multiLevelType w:val="multilevel"/>
    <w:tmpl w:val="E498584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7"/>
  </w:num>
  <w:num w:numId="3">
    <w:abstractNumId w:val="2"/>
  </w:num>
  <w:num w:numId="4">
    <w:abstractNumId w:val="14"/>
  </w:num>
  <w:num w:numId="5">
    <w:abstractNumId w:val="8"/>
  </w:num>
  <w:num w:numId="6">
    <w:abstractNumId w:val="1"/>
  </w:num>
  <w:num w:numId="7">
    <w:abstractNumId w:val="6"/>
  </w:num>
  <w:num w:numId="8">
    <w:abstractNumId w:val="12"/>
  </w:num>
  <w:num w:numId="9">
    <w:abstractNumId w:val="4"/>
  </w:num>
  <w:num w:numId="10">
    <w:abstractNumId w:val="9"/>
  </w:num>
  <w:num w:numId="11">
    <w:abstractNumId w:val="18"/>
  </w:num>
  <w:num w:numId="12">
    <w:abstractNumId w:val="5"/>
  </w:num>
  <w:num w:numId="13">
    <w:abstractNumId w:val="0"/>
  </w:num>
  <w:num w:numId="14">
    <w:abstractNumId w:val="10"/>
  </w:num>
  <w:num w:numId="15">
    <w:abstractNumId w:val="13"/>
  </w:num>
  <w:num w:numId="16">
    <w:abstractNumId w:val="11"/>
  </w:num>
  <w:num w:numId="17">
    <w:abstractNumId w:val="16"/>
  </w:num>
  <w:num w:numId="18">
    <w:abstractNumId w:val="7"/>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27C0"/>
    <w:rsid w:val="00001756"/>
    <w:rsid w:val="0001372E"/>
    <w:rsid w:val="00015C0F"/>
    <w:rsid w:val="00021DAB"/>
    <w:rsid w:val="00024152"/>
    <w:rsid w:val="000325E7"/>
    <w:rsid w:val="0004012B"/>
    <w:rsid w:val="000408FF"/>
    <w:rsid w:val="00042CF9"/>
    <w:rsid w:val="00042E7E"/>
    <w:rsid w:val="00043812"/>
    <w:rsid w:val="000514E5"/>
    <w:rsid w:val="00051952"/>
    <w:rsid w:val="00053D3E"/>
    <w:rsid w:val="00055565"/>
    <w:rsid w:val="000561AB"/>
    <w:rsid w:val="00057405"/>
    <w:rsid w:val="00063A84"/>
    <w:rsid w:val="00064DB7"/>
    <w:rsid w:val="00074149"/>
    <w:rsid w:val="000755EB"/>
    <w:rsid w:val="000756A6"/>
    <w:rsid w:val="000879EE"/>
    <w:rsid w:val="00087AE1"/>
    <w:rsid w:val="00091A2C"/>
    <w:rsid w:val="000931AF"/>
    <w:rsid w:val="00093E2F"/>
    <w:rsid w:val="000A13E6"/>
    <w:rsid w:val="000A37D4"/>
    <w:rsid w:val="000B5099"/>
    <w:rsid w:val="000B70FB"/>
    <w:rsid w:val="000C252E"/>
    <w:rsid w:val="000C59ED"/>
    <w:rsid w:val="000C7340"/>
    <w:rsid w:val="000D0E77"/>
    <w:rsid w:val="000D3513"/>
    <w:rsid w:val="000E21D3"/>
    <w:rsid w:val="000E5B95"/>
    <w:rsid w:val="000F21D2"/>
    <w:rsid w:val="000F2733"/>
    <w:rsid w:val="000F3C75"/>
    <w:rsid w:val="001009E0"/>
    <w:rsid w:val="00102718"/>
    <w:rsid w:val="00103568"/>
    <w:rsid w:val="00105DC6"/>
    <w:rsid w:val="00105FB4"/>
    <w:rsid w:val="00111E88"/>
    <w:rsid w:val="0011364B"/>
    <w:rsid w:val="001147F6"/>
    <w:rsid w:val="00114CB2"/>
    <w:rsid w:val="00116900"/>
    <w:rsid w:val="00117397"/>
    <w:rsid w:val="00120F63"/>
    <w:rsid w:val="00120F7A"/>
    <w:rsid w:val="00122603"/>
    <w:rsid w:val="00124940"/>
    <w:rsid w:val="0015092E"/>
    <w:rsid w:val="00152928"/>
    <w:rsid w:val="0015521E"/>
    <w:rsid w:val="0016079A"/>
    <w:rsid w:val="00163F67"/>
    <w:rsid w:val="001645CE"/>
    <w:rsid w:val="00173B93"/>
    <w:rsid w:val="00177B5F"/>
    <w:rsid w:val="00180636"/>
    <w:rsid w:val="00181A53"/>
    <w:rsid w:val="001848C0"/>
    <w:rsid w:val="00186CC6"/>
    <w:rsid w:val="001B4E73"/>
    <w:rsid w:val="001C1B77"/>
    <w:rsid w:val="001C5ADE"/>
    <w:rsid w:val="001D478D"/>
    <w:rsid w:val="001D688B"/>
    <w:rsid w:val="001E6766"/>
    <w:rsid w:val="001F06EB"/>
    <w:rsid w:val="001F0A62"/>
    <w:rsid w:val="001F1637"/>
    <w:rsid w:val="001F22B0"/>
    <w:rsid w:val="001F286A"/>
    <w:rsid w:val="001F29AD"/>
    <w:rsid w:val="001F480D"/>
    <w:rsid w:val="001F7BA4"/>
    <w:rsid w:val="00202983"/>
    <w:rsid w:val="00202DB0"/>
    <w:rsid w:val="002048CD"/>
    <w:rsid w:val="002067F4"/>
    <w:rsid w:val="002151B0"/>
    <w:rsid w:val="00215BA8"/>
    <w:rsid w:val="002214F4"/>
    <w:rsid w:val="00230B63"/>
    <w:rsid w:val="00230E82"/>
    <w:rsid w:val="0023292D"/>
    <w:rsid w:val="0023452E"/>
    <w:rsid w:val="00234698"/>
    <w:rsid w:val="00237C42"/>
    <w:rsid w:val="00247EB5"/>
    <w:rsid w:val="002509BE"/>
    <w:rsid w:val="002510A6"/>
    <w:rsid w:val="00256212"/>
    <w:rsid w:val="002654EB"/>
    <w:rsid w:val="00265C6E"/>
    <w:rsid w:val="00271FE7"/>
    <w:rsid w:val="0027216C"/>
    <w:rsid w:val="002731B6"/>
    <w:rsid w:val="00277C0D"/>
    <w:rsid w:val="00280028"/>
    <w:rsid w:val="002860DA"/>
    <w:rsid w:val="00286720"/>
    <w:rsid w:val="00286C4F"/>
    <w:rsid w:val="00297BD0"/>
    <w:rsid w:val="002A31D4"/>
    <w:rsid w:val="002A3527"/>
    <w:rsid w:val="002B06E1"/>
    <w:rsid w:val="002B2065"/>
    <w:rsid w:val="002C74C7"/>
    <w:rsid w:val="002D5689"/>
    <w:rsid w:val="002E789D"/>
    <w:rsid w:val="00303786"/>
    <w:rsid w:val="003056EC"/>
    <w:rsid w:val="0031287E"/>
    <w:rsid w:val="00315F3E"/>
    <w:rsid w:val="00316ADB"/>
    <w:rsid w:val="003178B7"/>
    <w:rsid w:val="0032667E"/>
    <w:rsid w:val="00327376"/>
    <w:rsid w:val="00333EEC"/>
    <w:rsid w:val="003340F2"/>
    <w:rsid w:val="00341003"/>
    <w:rsid w:val="003419D6"/>
    <w:rsid w:val="00342643"/>
    <w:rsid w:val="003512D8"/>
    <w:rsid w:val="003517CC"/>
    <w:rsid w:val="00352F9E"/>
    <w:rsid w:val="0035490D"/>
    <w:rsid w:val="0037327A"/>
    <w:rsid w:val="00373670"/>
    <w:rsid w:val="0038048C"/>
    <w:rsid w:val="00383E22"/>
    <w:rsid w:val="00393FEF"/>
    <w:rsid w:val="0039430E"/>
    <w:rsid w:val="003A2CD7"/>
    <w:rsid w:val="003A6DDB"/>
    <w:rsid w:val="003B7A3E"/>
    <w:rsid w:val="003C0A71"/>
    <w:rsid w:val="003C25FE"/>
    <w:rsid w:val="003C2C01"/>
    <w:rsid w:val="003D0A44"/>
    <w:rsid w:val="003D2C1A"/>
    <w:rsid w:val="003D65D1"/>
    <w:rsid w:val="003D67C5"/>
    <w:rsid w:val="003E35A1"/>
    <w:rsid w:val="003F2C1A"/>
    <w:rsid w:val="003F5AEF"/>
    <w:rsid w:val="003F7A63"/>
    <w:rsid w:val="003F7E8F"/>
    <w:rsid w:val="00400C29"/>
    <w:rsid w:val="004033DE"/>
    <w:rsid w:val="00403F8E"/>
    <w:rsid w:val="004062FD"/>
    <w:rsid w:val="004130B4"/>
    <w:rsid w:val="004159F5"/>
    <w:rsid w:val="00417933"/>
    <w:rsid w:val="004208F1"/>
    <w:rsid w:val="0042114E"/>
    <w:rsid w:val="004239B4"/>
    <w:rsid w:val="004245FD"/>
    <w:rsid w:val="00424F41"/>
    <w:rsid w:val="00426EF3"/>
    <w:rsid w:val="004431B8"/>
    <w:rsid w:val="00443877"/>
    <w:rsid w:val="0045223B"/>
    <w:rsid w:val="00454E50"/>
    <w:rsid w:val="004559E7"/>
    <w:rsid w:val="00465395"/>
    <w:rsid w:val="0046541E"/>
    <w:rsid w:val="004667A1"/>
    <w:rsid w:val="00470883"/>
    <w:rsid w:val="004739E4"/>
    <w:rsid w:val="00476A00"/>
    <w:rsid w:val="00476B8F"/>
    <w:rsid w:val="004774A3"/>
    <w:rsid w:val="00477AD9"/>
    <w:rsid w:val="00481204"/>
    <w:rsid w:val="0048150A"/>
    <w:rsid w:val="00483C11"/>
    <w:rsid w:val="004877CF"/>
    <w:rsid w:val="0049253E"/>
    <w:rsid w:val="00497DBC"/>
    <w:rsid w:val="004A09B8"/>
    <w:rsid w:val="004A414B"/>
    <w:rsid w:val="004A7A21"/>
    <w:rsid w:val="004B0CE8"/>
    <w:rsid w:val="004B0FD2"/>
    <w:rsid w:val="004B2D9F"/>
    <w:rsid w:val="004B3423"/>
    <w:rsid w:val="004B6CDD"/>
    <w:rsid w:val="004C4570"/>
    <w:rsid w:val="004C78DB"/>
    <w:rsid w:val="004D26AE"/>
    <w:rsid w:val="004D4FEC"/>
    <w:rsid w:val="004D6410"/>
    <w:rsid w:val="004D7AA6"/>
    <w:rsid w:val="004F0CF5"/>
    <w:rsid w:val="00502BA6"/>
    <w:rsid w:val="00503D10"/>
    <w:rsid w:val="0050451E"/>
    <w:rsid w:val="00507D4B"/>
    <w:rsid w:val="00514345"/>
    <w:rsid w:val="00514484"/>
    <w:rsid w:val="00515585"/>
    <w:rsid w:val="00517796"/>
    <w:rsid w:val="00525EB8"/>
    <w:rsid w:val="005302ED"/>
    <w:rsid w:val="00540F1C"/>
    <w:rsid w:val="005467FC"/>
    <w:rsid w:val="00550395"/>
    <w:rsid w:val="00551B1C"/>
    <w:rsid w:val="00552D9F"/>
    <w:rsid w:val="0055360F"/>
    <w:rsid w:val="00553951"/>
    <w:rsid w:val="00553FBA"/>
    <w:rsid w:val="005554D6"/>
    <w:rsid w:val="00560304"/>
    <w:rsid w:val="00561F0A"/>
    <w:rsid w:val="00570960"/>
    <w:rsid w:val="00571C8F"/>
    <w:rsid w:val="00574CA2"/>
    <w:rsid w:val="0057710D"/>
    <w:rsid w:val="00585B80"/>
    <w:rsid w:val="0059036C"/>
    <w:rsid w:val="00593AE1"/>
    <w:rsid w:val="005A2141"/>
    <w:rsid w:val="005A2A31"/>
    <w:rsid w:val="005C099E"/>
    <w:rsid w:val="005C5C2D"/>
    <w:rsid w:val="005E2AF2"/>
    <w:rsid w:val="005E2D9D"/>
    <w:rsid w:val="005F4DEA"/>
    <w:rsid w:val="005F597B"/>
    <w:rsid w:val="005F60BC"/>
    <w:rsid w:val="005F6C6F"/>
    <w:rsid w:val="00606CAD"/>
    <w:rsid w:val="00613DC4"/>
    <w:rsid w:val="00621F0E"/>
    <w:rsid w:val="0062550D"/>
    <w:rsid w:val="0063196A"/>
    <w:rsid w:val="00634475"/>
    <w:rsid w:val="00634C26"/>
    <w:rsid w:val="00641A4B"/>
    <w:rsid w:val="00645813"/>
    <w:rsid w:val="006610BB"/>
    <w:rsid w:val="00661D47"/>
    <w:rsid w:val="00665CC3"/>
    <w:rsid w:val="00666393"/>
    <w:rsid w:val="00675AB2"/>
    <w:rsid w:val="00682491"/>
    <w:rsid w:val="00683535"/>
    <w:rsid w:val="0069036C"/>
    <w:rsid w:val="00690DE3"/>
    <w:rsid w:val="006A7C96"/>
    <w:rsid w:val="006B1FEC"/>
    <w:rsid w:val="006B55EC"/>
    <w:rsid w:val="006C00B3"/>
    <w:rsid w:val="006C4BB7"/>
    <w:rsid w:val="006C5C59"/>
    <w:rsid w:val="006C7D6D"/>
    <w:rsid w:val="006D161C"/>
    <w:rsid w:val="006D3A0A"/>
    <w:rsid w:val="006D4BF1"/>
    <w:rsid w:val="006D681A"/>
    <w:rsid w:val="006E58AB"/>
    <w:rsid w:val="006F25AF"/>
    <w:rsid w:val="006F5431"/>
    <w:rsid w:val="00703429"/>
    <w:rsid w:val="0070664B"/>
    <w:rsid w:val="00706F32"/>
    <w:rsid w:val="007076C6"/>
    <w:rsid w:val="00711066"/>
    <w:rsid w:val="0071690A"/>
    <w:rsid w:val="0072162C"/>
    <w:rsid w:val="00726329"/>
    <w:rsid w:val="0073358E"/>
    <w:rsid w:val="00736FE6"/>
    <w:rsid w:val="007420E1"/>
    <w:rsid w:val="00743D41"/>
    <w:rsid w:val="00750610"/>
    <w:rsid w:val="00750D6E"/>
    <w:rsid w:val="00752F90"/>
    <w:rsid w:val="00753785"/>
    <w:rsid w:val="00754A09"/>
    <w:rsid w:val="00760259"/>
    <w:rsid w:val="00767245"/>
    <w:rsid w:val="00772151"/>
    <w:rsid w:val="007735E9"/>
    <w:rsid w:val="007753AE"/>
    <w:rsid w:val="007757B6"/>
    <w:rsid w:val="00775AF6"/>
    <w:rsid w:val="00776AFC"/>
    <w:rsid w:val="00776C19"/>
    <w:rsid w:val="007805DE"/>
    <w:rsid w:val="00780DE6"/>
    <w:rsid w:val="007836C0"/>
    <w:rsid w:val="0078587D"/>
    <w:rsid w:val="00792043"/>
    <w:rsid w:val="0079278A"/>
    <w:rsid w:val="00794C01"/>
    <w:rsid w:val="007A008A"/>
    <w:rsid w:val="007A2615"/>
    <w:rsid w:val="007B51D7"/>
    <w:rsid w:val="007B5CB9"/>
    <w:rsid w:val="007B79C8"/>
    <w:rsid w:val="007C31D8"/>
    <w:rsid w:val="007C77F4"/>
    <w:rsid w:val="007D2A12"/>
    <w:rsid w:val="007D44A8"/>
    <w:rsid w:val="007D5211"/>
    <w:rsid w:val="007D6B92"/>
    <w:rsid w:val="007D70FC"/>
    <w:rsid w:val="007E1BAE"/>
    <w:rsid w:val="007E2690"/>
    <w:rsid w:val="007E324A"/>
    <w:rsid w:val="007F3D8C"/>
    <w:rsid w:val="007F7926"/>
    <w:rsid w:val="00801D5A"/>
    <w:rsid w:val="00806A0F"/>
    <w:rsid w:val="00807C2B"/>
    <w:rsid w:val="0081421A"/>
    <w:rsid w:val="00814E87"/>
    <w:rsid w:val="008161F5"/>
    <w:rsid w:val="0082384A"/>
    <w:rsid w:val="00827158"/>
    <w:rsid w:val="00830C97"/>
    <w:rsid w:val="008336B5"/>
    <w:rsid w:val="0085068A"/>
    <w:rsid w:val="00854A68"/>
    <w:rsid w:val="00855E54"/>
    <w:rsid w:val="0085690B"/>
    <w:rsid w:val="00861E28"/>
    <w:rsid w:val="00867921"/>
    <w:rsid w:val="0088459C"/>
    <w:rsid w:val="00884E11"/>
    <w:rsid w:val="00884FF1"/>
    <w:rsid w:val="00886175"/>
    <w:rsid w:val="008901E3"/>
    <w:rsid w:val="0089425B"/>
    <w:rsid w:val="008960AD"/>
    <w:rsid w:val="008A39BF"/>
    <w:rsid w:val="008A3F92"/>
    <w:rsid w:val="008B1244"/>
    <w:rsid w:val="008B1E84"/>
    <w:rsid w:val="008B4A0C"/>
    <w:rsid w:val="008B6ED3"/>
    <w:rsid w:val="008D013C"/>
    <w:rsid w:val="008D1E0D"/>
    <w:rsid w:val="008D2916"/>
    <w:rsid w:val="008D5E68"/>
    <w:rsid w:val="008E1636"/>
    <w:rsid w:val="008E34D5"/>
    <w:rsid w:val="008E4656"/>
    <w:rsid w:val="008E625D"/>
    <w:rsid w:val="008F0DA5"/>
    <w:rsid w:val="008F3289"/>
    <w:rsid w:val="008F4B1B"/>
    <w:rsid w:val="009000C4"/>
    <w:rsid w:val="00900FB0"/>
    <w:rsid w:val="00912E1F"/>
    <w:rsid w:val="00914830"/>
    <w:rsid w:val="009175BF"/>
    <w:rsid w:val="0092044B"/>
    <w:rsid w:val="00920528"/>
    <w:rsid w:val="00922FB6"/>
    <w:rsid w:val="00923896"/>
    <w:rsid w:val="00937229"/>
    <w:rsid w:val="00940EDC"/>
    <w:rsid w:val="009420BD"/>
    <w:rsid w:val="00944BB5"/>
    <w:rsid w:val="0094529A"/>
    <w:rsid w:val="00953393"/>
    <w:rsid w:val="00954536"/>
    <w:rsid w:val="00971CE1"/>
    <w:rsid w:val="009732A3"/>
    <w:rsid w:val="0098106D"/>
    <w:rsid w:val="00982A2E"/>
    <w:rsid w:val="00986FD2"/>
    <w:rsid w:val="00987284"/>
    <w:rsid w:val="00990EDA"/>
    <w:rsid w:val="00993BE3"/>
    <w:rsid w:val="00994870"/>
    <w:rsid w:val="00997382"/>
    <w:rsid w:val="009A73DA"/>
    <w:rsid w:val="009A7C60"/>
    <w:rsid w:val="009B29D4"/>
    <w:rsid w:val="009B35C7"/>
    <w:rsid w:val="009B60EA"/>
    <w:rsid w:val="009B656A"/>
    <w:rsid w:val="009B7C0B"/>
    <w:rsid w:val="009C12FC"/>
    <w:rsid w:val="009C1675"/>
    <w:rsid w:val="009D0613"/>
    <w:rsid w:val="009D302B"/>
    <w:rsid w:val="009E035D"/>
    <w:rsid w:val="009E0C7F"/>
    <w:rsid w:val="009F09EC"/>
    <w:rsid w:val="009F14E6"/>
    <w:rsid w:val="00A041FD"/>
    <w:rsid w:val="00A05BCE"/>
    <w:rsid w:val="00A060D3"/>
    <w:rsid w:val="00A074C4"/>
    <w:rsid w:val="00A15998"/>
    <w:rsid w:val="00A212E4"/>
    <w:rsid w:val="00A27332"/>
    <w:rsid w:val="00A274E8"/>
    <w:rsid w:val="00A34560"/>
    <w:rsid w:val="00A50138"/>
    <w:rsid w:val="00A50D4F"/>
    <w:rsid w:val="00A519C7"/>
    <w:rsid w:val="00A54466"/>
    <w:rsid w:val="00A54B84"/>
    <w:rsid w:val="00A55B2F"/>
    <w:rsid w:val="00A62993"/>
    <w:rsid w:val="00A66DEA"/>
    <w:rsid w:val="00A75CC7"/>
    <w:rsid w:val="00A817B1"/>
    <w:rsid w:val="00A85F9D"/>
    <w:rsid w:val="00A92C55"/>
    <w:rsid w:val="00A94E94"/>
    <w:rsid w:val="00AA31A7"/>
    <w:rsid w:val="00AA35E9"/>
    <w:rsid w:val="00AA6B2F"/>
    <w:rsid w:val="00AA73C4"/>
    <w:rsid w:val="00AB0B45"/>
    <w:rsid w:val="00AB3626"/>
    <w:rsid w:val="00AB4F75"/>
    <w:rsid w:val="00AB5864"/>
    <w:rsid w:val="00AB7BA6"/>
    <w:rsid w:val="00AC32C1"/>
    <w:rsid w:val="00AE157D"/>
    <w:rsid w:val="00AE209D"/>
    <w:rsid w:val="00AE2339"/>
    <w:rsid w:val="00AF11DD"/>
    <w:rsid w:val="00AF2AD7"/>
    <w:rsid w:val="00B0183D"/>
    <w:rsid w:val="00B03E32"/>
    <w:rsid w:val="00B07FEA"/>
    <w:rsid w:val="00B14AFA"/>
    <w:rsid w:val="00B21715"/>
    <w:rsid w:val="00B21A3D"/>
    <w:rsid w:val="00B21CD6"/>
    <w:rsid w:val="00B22FA2"/>
    <w:rsid w:val="00B23E11"/>
    <w:rsid w:val="00B3431C"/>
    <w:rsid w:val="00B352C7"/>
    <w:rsid w:val="00B476DF"/>
    <w:rsid w:val="00B55F39"/>
    <w:rsid w:val="00B61345"/>
    <w:rsid w:val="00B63F82"/>
    <w:rsid w:val="00B67CA8"/>
    <w:rsid w:val="00B71C13"/>
    <w:rsid w:val="00B74E17"/>
    <w:rsid w:val="00B77710"/>
    <w:rsid w:val="00B8323E"/>
    <w:rsid w:val="00B871E2"/>
    <w:rsid w:val="00B92B60"/>
    <w:rsid w:val="00B958A8"/>
    <w:rsid w:val="00BA3238"/>
    <w:rsid w:val="00BA3552"/>
    <w:rsid w:val="00BA6400"/>
    <w:rsid w:val="00BB10B6"/>
    <w:rsid w:val="00BB19E8"/>
    <w:rsid w:val="00BC5EDA"/>
    <w:rsid w:val="00BD0A71"/>
    <w:rsid w:val="00BD11C5"/>
    <w:rsid w:val="00BD3032"/>
    <w:rsid w:val="00BE30B9"/>
    <w:rsid w:val="00BE34F0"/>
    <w:rsid w:val="00BE365B"/>
    <w:rsid w:val="00BE400A"/>
    <w:rsid w:val="00BE7B3C"/>
    <w:rsid w:val="00BF1FA8"/>
    <w:rsid w:val="00BF6CC0"/>
    <w:rsid w:val="00C000E9"/>
    <w:rsid w:val="00C006FF"/>
    <w:rsid w:val="00C1211E"/>
    <w:rsid w:val="00C137F6"/>
    <w:rsid w:val="00C234FB"/>
    <w:rsid w:val="00C268B5"/>
    <w:rsid w:val="00C269FA"/>
    <w:rsid w:val="00C26A06"/>
    <w:rsid w:val="00C4722E"/>
    <w:rsid w:val="00C52BB8"/>
    <w:rsid w:val="00C600CF"/>
    <w:rsid w:val="00C60711"/>
    <w:rsid w:val="00C62A41"/>
    <w:rsid w:val="00C63DAD"/>
    <w:rsid w:val="00C655DE"/>
    <w:rsid w:val="00C70DAD"/>
    <w:rsid w:val="00C73D67"/>
    <w:rsid w:val="00C7501E"/>
    <w:rsid w:val="00C76054"/>
    <w:rsid w:val="00C8496B"/>
    <w:rsid w:val="00C855C0"/>
    <w:rsid w:val="00C8659F"/>
    <w:rsid w:val="00C865E9"/>
    <w:rsid w:val="00C930DB"/>
    <w:rsid w:val="00CA2265"/>
    <w:rsid w:val="00CA29A1"/>
    <w:rsid w:val="00CA58A3"/>
    <w:rsid w:val="00CA7390"/>
    <w:rsid w:val="00CA78A8"/>
    <w:rsid w:val="00CB010E"/>
    <w:rsid w:val="00CB1002"/>
    <w:rsid w:val="00CB22E6"/>
    <w:rsid w:val="00CC1A52"/>
    <w:rsid w:val="00CC64C8"/>
    <w:rsid w:val="00CC6A34"/>
    <w:rsid w:val="00CD1102"/>
    <w:rsid w:val="00CD424D"/>
    <w:rsid w:val="00CE008A"/>
    <w:rsid w:val="00CE36B9"/>
    <w:rsid w:val="00CE3A90"/>
    <w:rsid w:val="00CF4043"/>
    <w:rsid w:val="00CF5CD0"/>
    <w:rsid w:val="00CF617C"/>
    <w:rsid w:val="00CF6630"/>
    <w:rsid w:val="00CF72AC"/>
    <w:rsid w:val="00D0016F"/>
    <w:rsid w:val="00D0079B"/>
    <w:rsid w:val="00D00AA6"/>
    <w:rsid w:val="00D25D5D"/>
    <w:rsid w:val="00D25DE2"/>
    <w:rsid w:val="00D25EBD"/>
    <w:rsid w:val="00D30244"/>
    <w:rsid w:val="00D31804"/>
    <w:rsid w:val="00D34069"/>
    <w:rsid w:val="00D34B61"/>
    <w:rsid w:val="00D36C41"/>
    <w:rsid w:val="00D36DA5"/>
    <w:rsid w:val="00D37FB2"/>
    <w:rsid w:val="00D40FE7"/>
    <w:rsid w:val="00D47C23"/>
    <w:rsid w:val="00D52CC9"/>
    <w:rsid w:val="00D56B29"/>
    <w:rsid w:val="00D57D3B"/>
    <w:rsid w:val="00D60436"/>
    <w:rsid w:val="00D60BD2"/>
    <w:rsid w:val="00D6170D"/>
    <w:rsid w:val="00D62ECC"/>
    <w:rsid w:val="00D71B84"/>
    <w:rsid w:val="00D80019"/>
    <w:rsid w:val="00D81727"/>
    <w:rsid w:val="00D84E78"/>
    <w:rsid w:val="00D90063"/>
    <w:rsid w:val="00D96860"/>
    <w:rsid w:val="00DA2798"/>
    <w:rsid w:val="00DA3819"/>
    <w:rsid w:val="00DA4634"/>
    <w:rsid w:val="00DA511C"/>
    <w:rsid w:val="00DB0E6D"/>
    <w:rsid w:val="00DB2F5C"/>
    <w:rsid w:val="00DB4816"/>
    <w:rsid w:val="00DB72A4"/>
    <w:rsid w:val="00DC5C5E"/>
    <w:rsid w:val="00DD01C9"/>
    <w:rsid w:val="00DD1CE7"/>
    <w:rsid w:val="00DD289A"/>
    <w:rsid w:val="00DD624E"/>
    <w:rsid w:val="00DD6F8E"/>
    <w:rsid w:val="00DE0360"/>
    <w:rsid w:val="00DE19F6"/>
    <w:rsid w:val="00DE25A9"/>
    <w:rsid w:val="00DE36A5"/>
    <w:rsid w:val="00DE6F92"/>
    <w:rsid w:val="00DE789E"/>
    <w:rsid w:val="00DF01C6"/>
    <w:rsid w:val="00DF6551"/>
    <w:rsid w:val="00E019B2"/>
    <w:rsid w:val="00E060F7"/>
    <w:rsid w:val="00E12E35"/>
    <w:rsid w:val="00E14514"/>
    <w:rsid w:val="00E16B01"/>
    <w:rsid w:val="00E17A3A"/>
    <w:rsid w:val="00E23702"/>
    <w:rsid w:val="00E275CA"/>
    <w:rsid w:val="00E31560"/>
    <w:rsid w:val="00E33785"/>
    <w:rsid w:val="00E36721"/>
    <w:rsid w:val="00E37B2C"/>
    <w:rsid w:val="00E42624"/>
    <w:rsid w:val="00E4467C"/>
    <w:rsid w:val="00E46F62"/>
    <w:rsid w:val="00E50340"/>
    <w:rsid w:val="00E5051C"/>
    <w:rsid w:val="00E53353"/>
    <w:rsid w:val="00E552A0"/>
    <w:rsid w:val="00E64625"/>
    <w:rsid w:val="00E65A0F"/>
    <w:rsid w:val="00E67144"/>
    <w:rsid w:val="00E71268"/>
    <w:rsid w:val="00E74700"/>
    <w:rsid w:val="00E82E81"/>
    <w:rsid w:val="00E83338"/>
    <w:rsid w:val="00E84A56"/>
    <w:rsid w:val="00E87200"/>
    <w:rsid w:val="00E9038B"/>
    <w:rsid w:val="00E91046"/>
    <w:rsid w:val="00E913A1"/>
    <w:rsid w:val="00E91A60"/>
    <w:rsid w:val="00E931CC"/>
    <w:rsid w:val="00E95EC8"/>
    <w:rsid w:val="00E9691B"/>
    <w:rsid w:val="00E96C8F"/>
    <w:rsid w:val="00EA17F7"/>
    <w:rsid w:val="00EB331F"/>
    <w:rsid w:val="00EC0610"/>
    <w:rsid w:val="00EC5CEF"/>
    <w:rsid w:val="00ED0D5D"/>
    <w:rsid w:val="00ED325D"/>
    <w:rsid w:val="00ED6648"/>
    <w:rsid w:val="00ED76C8"/>
    <w:rsid w:val="00EE184C"/>
    <w:rsid w:val="00EE2479"/>
    <w:rsid w:val="00EE2568"/>
    <w:rsid w:val="00EE2F08"/>
    <w:rsid w:val="00EE3728"/>
    <w:rsid w:val="00EF29C5"/>
    <w:rsid w:val="00EF6ED1"/>
    <w:rsid w:val="00F05D3A"/>
    <w:rsid w:val="00F117B6"/>
    <w:rsid w:val="00F12AB7"/>
    <w:rsid w:val="00F16707"/>
    <w:rsid w:val="00F1786C"/>
    <w:rsid w:val="00F23157"/>
    <w:rsid w:val="00F3050C"/>
    <w:rsid w:val="00F30B9C"/>
    <w:rsid w:val="00F41114"/>
    <w:rsid w:val="00F41DEE"/>
    <w:rsid w:val="00F4398B"/>
    <w:rsid w:val="00F4586C"/>
    <w:rsid w:val="00F51E07"/>
    <w:rsid w:val="00F55D54"/>
    <w:rsid w:val="00F56CAF"/>
    <w:rsid w:val="00F60BF9"/>
    <w:rsid w:val="00F622B6"/>
    <w:rsid w:val="00F63EB9"/>
    <w:rsid w:val="00F70232"/>
    <w:rsid w:val="00F750A3"/>
    <w:rsid w:val="00F755E6"/>
    <w:rsid w:val="00F8136D"/>
    <w:rsid w:val="00F90270"/>
    <w:rsid w:val="00F91856"/>
    <w:rsid w:val="00F927C0"/>
    <w:rsid w:val="00F97F3F"/>
    <w:rsid w:val="00FA04F6"/>
    <w:rsid w:val="00FA1A7B"/>
    <w:rsid w:val="00FA3E07"/>
    <w:rsid w:val="00FA6373"/>
    <w:rsid w:val="00FC6C4D"/>
    <w:rsid w:val="00FC6C55"/>
    <w:rsid w:val="00FD015F"/>
    <w:rsid w:val="00FD1E33"/>
    <w:rsid w:val="00FD3358"/>
    <w:rsid w:val="00FD4A03"/>
    <w:rsid w:val="00FD75CF"/>
    <w:rsid w:val="00FD7CDE"/>
    <w:rsid w:val="00FE0D74"/>
    <w:rsid w:val="00FE49A1"/>
    <w:rsid w:val="00FF6574"/>
    <w:rsid w:val="00FF7697"/>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3" type="connector" idref="#AutoShape 11"/>
        <o:r id="V:Rule34" type="connector" idref="#AutoShape 17"/>
        <o:r id="V:Rule35" type="connector" idref="#AutoShape 31"/>
        <o:r id="V:Rule36" type="connector" idref="#AutoShape 9"/>
        <o:r id="V:Rule37" type="connector" idref="#_x0000_s1065"/>
        <o:r id="V:Rule38" type="connector" idref="#AutoShape 2"/>
        <o:r id="V:Rule39" type="connector" idref="#AutoShape 32"/>
        <o:r id="V:Rule40" type="connector" idref="#AutoShape 15"/>
        <o:r id="V:Rule41" type="connector" idref="#_x0000_s1062"/>
        <o:r id="V:Rule42" type="connector" idref="#AutoShape 19"/>
        <o:r id="V:Rule43" type="connector" idref="#_x0000_s1050"/>
        <o:r id="V:Rule44" type="connector" idref="#_x0000_s1051"/>
        <o:r id="V:Rule45" type="connector" idref="#AutoShape 12"/>
        <o:r id="V:Rule46" type="connector" idref="#AutoShape 13"/>
        <o:r id="V:Rule47" type="connector" idref="#AutoShape 14"/>
        <o:r id="V:Rule48" type="connector" idref="#AutoShape 3"/>
        <o:r id="V:Rule49" type="connector" idref="#AutoShape 16"/>
        <o:r id="V:Rule50" type="connector" idref="#AutoShape 10"/>
        <o:r id="V:Rule51" type="connector" idref="#_x0000_s1049"/>
        <o:r id="V:Rule52" type="connector" idref="#_x0000_s1064"/>
        <o:r id="V:Rule53" type="connector" idref="#AutoShape 4"/>
        <o:r id="V:Rule54" type="connector" idref="#_x0000_s1066"/>
        <o:r id="V:Rule55" type="connector" idref="#AutoShape 6"/>
        <o:r id="V:Rule56" type="connector" idref="#AutoShape 5"/>
        <o:r id="V:Rule57" type="connector" idref="#_x0000_s1057"/>
        <o:r id="V:Rule58" type="connector" idref="#AutoShape 18"/>
        <o:r id="V:Rule59" type="connector" idref="#AutoShape 8"/>
        <o:r id="V:Rule60" type="connector" idref="#_x0000_s1054"/>
        <o:r id="V:Rule61" type="connector" idref="#_x0000_s1055"/>
        <o:r id="V:Rule62" type="connector" idref="#_x0000_s1063"/>
        <o:r id="V:Rule63" type="connector" idref="#AutoShape 30"/>
        <o:r id="V:Rule64"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90A"/>
    <w:pPr>
      <w:spacing w:after="0" w:line="240" w:lineRule="auto"/>
    </w:pPr>
    <w:rPr>
      <w:rFonts w:ascii="Times New Roman" w:eastAsia="Times New Roman" w:hAnsi="Times New Roman" w:cs="Times New Roman"/>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927C0"/>
    <w:rPr>
      <w:rFonts w:cs="Times New Roman"/>
      <w:color w:val="0000FF"/>
      <w:u w:val="single"/>
    </w:rPr>
  </w:style>
  <w:style w:type="paragraph" w:styleId="Header">
    <w:name w:val="header"/>
    <w:basedOn w:val="Normal"/>
    <w:link w:val="HeaderChar"/>
    <w:uiPriority w:val="99"/>
    <w:unhideWhenUsed/>
    <w:rsid w:val="00B55F39"/>
    <w:pPr>
      <w:tabs>
        <w:tab w:val="center" w:pos="4513"/>
        <w:tab w:val="right" w:pos="9026"/>
      </w:tabs>
    </w:pPr>
  </w:style>
  <w:style w:type="character" w:customStyle="1" w:styleId="HeaderChar">
    <w:name w:val="Header Char"/>
    <w:basedOn w:val="DefaultParagraphFont"/>
    <w:link w:val="Header"/>
    <w:uiPriority w:val="99"/>
    <w:rsid w:val="00B55F39"/>
    <w:rPr>
      <w:rFonts w:ascii="Times New Roman" w:eastAsia="Times New Roman" w:hAnsi="Times New Roman" w:cs="Times New Roman"/>
      <w:kern w:val="0"/>
      <w:sz w:val="24"/>
      <w:szCs w:val="24"/>
      <w:lang w:eastAsia="en-GB"/>
    </w:rPr>
  </w:style>
  <w:style w:type="paragraph" w:styleId="Footer">
    <w:name w:val="footer"/>
    <w:basedOn w:val="Normal"/>
    <w:link w:val="FooterChar"/>
    <w:uiPriority w:val="99"/>
    <w:unhideWhenUsed/>
    <w:rsid w:val="00B55F39"/>
    <w:pPr>
      <w:tabs>
        <w:tab w:val="center" w:pos="4513"/>
        <w:tab w:val="right" w:pos="9026"/>
      </w:tabs>
    </w:pPr>
  </w:style>
  <w:style w:type="character" w:customStyle="1" w:styleId="FooterChar">
    <w:name w:val="Footer Char"/>
    <w:basedOn w:val="DefaultParagraphFont"/>
    <w:link w:val="Footer"/>
    <w:uiPriority w:val="99"/>
    <w:rsid w:val="00B55F39"/>
    <w:rPr>
      <w:rFonts w:ascii="Times New Roman" w:eastAsia="Times New Roman" w:hAnsi="Times New Roman" w:cs="Times New Roman"/>
      <w:kern w:val="0"/>
      <w:sz w:val="24"/>
      <w:szCs w:val="24"/>
      <w:lang w:eastAsia="en-GB"/>
    </w:rPr>
  </w:style>
  <w:style w:type="paragraph" w:styleId="NormalWeb">
    <w:name w:val="Normal (Web)"/>
    <w:basedOn w:val="Normal"/>
    <w:uiPriority w:val="99"/>
    <w:semiHidden/>
    <w:unhideWhenUsed/>
    <w:rsid w:val="00CA2265"/>
    <w:pPr>
      <w:spacing w:before="100" w:beforeAutospacing="1" w:after="100" w:afterAutospacing="1"/>
    </w:pPr>
    <w:rPr>
      <w:lang w:val="en-US" w:eastAsia="en-US"/>
    </w:rPr>
  </w:style>
  <w:style w:type="character" w:customStyle="1" w:styleId="apple-converted-space">
    <w:name w:val="apple-converted-space"/>
    <w:basedOn w:val="DefaultParagraphFont"/>
    <w:rsid w:val="00CA2265"/>
  </w:style>
  <w:style w:type="character" w:customStyle="1" w:styleId="mo282l624u6">
    <w:name w:val="mo282l624u6"/>
    <w:basedOn w:val="DefaultParagraphFont"/>
    <w:rsid w:val="00CA2265"/>
  </w:style>
  <w:style w:type="character" w:styleId="Strong">
    <w:name w:val="Strong"/>
    <w:basedOn w:val="DefaultParagraphFont"/>
    <w:uiPriority w:val="22"/>
    <w:qFormat/>
    <w:rsid w:val="00CA2265"/>
    <w:rPr>
      <w:b/>
      <w:bCs/>
    </w:rPr>
  </w:style>
  <w:style w:type="paragraph" w:styleId="ListParagraph">
    <w:name w:val="List Paragraph"/>
    <w:basedOn w:val="Normal"/>
    <w:uiPriority w:val="34"/>
    <w:qFormat/>
    <w:rsid w:val="00064DB7"/>
    <w:pPr>
      <w:ind w:left="720"/>
      <w:contextualSpacing/>
    </w:pPr>
  </w:style>
  <w:style w:type="table" w:styleId="TableGrid">
    <w:name w:val="Table Grid"/>
    <w:basedOn w:val="TableNormal"/>
    <w:uiPriority w:val="39"/>
    <w:rsid w:val="000741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687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5790</TotalTime>
  <Pages>33</Pages>
  <Words>13379</Words>
  <Characters>76266</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DaDel FM</dc:creator>
  <cp:lastModifiedBy>a7med yones</cp:lastModifiedBy>
  <cp:revision>260</cp:revision>
  <dcterms:created xsi:type="dcterms:W3CDTF">2015-03-13T03:51:00Z</dcterms:created>
  <dcterms:modified xsi:type="dcterms:W3CDTF">2015-04-27T19:53:00Z</dcterms:modified>
</cp:coreProperties>
</file>