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D160" w14:textId="5C013ECA" w:rsidR="00A62DD2" w:rsidRDefault="00FB31A9" w:rsidP="000F174D">
      <w:pPr>
        <w:spacing w:after="0"/>
        <w:rPr>
          <w:rFonts w:hint="cs"/>
        </w:rPr>
      </w:pPr>
      <w:r>
        <w:rPr>
          <w:rFonts w:hint="cs"/>
          <w:cs/>
        </w:rPr>
        <w:t xml:space="preserve">ทั้งหมดเป็นการเปรียบเทียบ </w:t>
      </w:r>
      <w:r>
        <w:t xml:space="preserve">Document Query Function </w:t>
      </w:r>
      <w:r>
        <w:rPr>
          <w:rFonts w:hint="cs"/>
          <w:cs/>
        </w:rPr>
        <w:t xml:space="preserve">ที่ </w:t>
      </w:r>
      <w:r>
        <w:t xml:space="preserve">XDS Document Consumer Actor </w:t>
      </w:r>
      <w:r>
        <w:rPr>
          <w:rFonts w:hint="cs"/>
          <w:cs/>
        </w:rPr>
        <w:t xml:space="preserve">ค้นหา </w:t>
      </w:r>
      <w:r>
        <w:t xml:space="preserve">Document </w:t>
      </w:r>
      <w:r>
        <w:rPr>
          <w:rFonts w:hint="cs"/>
          <w:cs/>
        </w:rPr>
        <w:t xml:space="preserve">ที่ </w:t>
      </w:r>
      <w:r>
        <w:t xml:space="preserve">Registered </w:t>
      </w:r>
      <w:r>
        <w:rPr>
          <w:rFonts w:hint="cs"/>
          <w:cs/>
        </w:rPr>
        <w:t xml:space="preserve">อยู่ใน </w:t>
      </w:r>
      <w:r>
        <w:t xml:space="preserve">Blockchain </w:t>
      </w:r>
      <w:r>
        <w:rPr>
          <w:rFonts w:hint="cs"/>
          <w:cs/>
        </w:rPr>
        <w:t xml:space="preserve">ของ </w:t>
      </w:r>
      <w:r>
        <w:t>XDS Document Registry Actor</w:t>
      </w:r>
      <w:r w:rsidR="00A62DD2">
        <w:t xml:space="preserve"> </w:t>
      </w:r>
    </w:p>
    <w:p w14:paraId="28FDF5FA" w14:textId="5F369893" w:rsidR="00A62DD2" w:rsidRDefault="00A62DD2" w:rsidP="000F174D">
      <w:pPr>
        <w:spacing w:after="0"/>
      </w:pPr>
      <w:r>
        <w:t xml:space="preserve">Document Query </w:t>
      </w:r>
      <w:r>
        <w:rPr>
          <w:rFonts w:hint="cs"/>
          <w:cs/>
        </w:rPr>
        <w:t>ที่ทดสอบแบ่งออกเป็น 2 รูปแบบ คือ</w:t>
      </w:r>
    </w:p>
    <w:p w14:paraId="4C881678" w14:textId="5FD644A3" w:rsidR="00A62DD2" w:rsidRDefault="00A62DD2" w:rsidP="000F174D">
      <w:pPr>
        <w:spacing w:after="0"/>
      </w:pPr>
      <w:r>
        <w:t xml:space="preserve">Find Document = </w:t>
      </w:r>
      <w:r>
        <w:rPr>
          <w:rFonts w:hint="cs"/>
          <w:cs/>
        </w:rPr>
        <w:t xml:space="preserve">ค้นหา </w:t>
      </w:r>
      <w:r>
        <w:t xml:space="preserve">Document </w:t>
      </w:r>
      <w:r>
        <w:rPr>
          <w:rFonts w:hint="cs"/>
          <w:cs/>
        </w:rPr>
        <w:t>ทั้งหมด ที่มี</w:t>
      </w:r>
      <w:r>
        <w:t xml:space="preserve"> Metadata attributes value </w:t>
      </w:r>
      <w:r>
        <w:rPr>
          <w:rFonts w:hint="cs"/>
          <w:cs/>
        </w:rPr>
        <w:t xml:space="preserve">ตรงกับ </w:t>
      </w:r>
      <w:r>
        <w:t>Search Keyword</w:t>
      </w:r>
    </w:p>
    <w:p w14:paraId="3A13FF2D" w14:textId="1AB09BB9" w:rsidR="00A62DD2" w:rsidRDefault="00A62DD2" w:rsidP="000F174D">
      <w:pPr>
        <w:spacing w:after="0"/>
      </w:pPr>
      <w:r>
        <w:t xml:space="preserve">Get Document = </w:t>
      </w:r>
      <w:r>
        <w:rPr>
          <w:rFonts w:hint="cs"/>
          <w:cs/>
        </w:rPr>
        <w:t xml:space="preserve">เรียกดูรายละเอียดของ </w:t>
      </w:r>
      <w:r>
        <w:t xml:space="preserve">Document </w:t>
      </w:r>
      <w:r>
        <w:rPr>
          <w:rFonts w:hint="cs"/>
          <w:cs/>
        </w:rPr>
        <w:t>ที่ระบุ</w:t>
      </w:r>
      <w:r w:rsidR="00725E1F">
        <w:rPr>
          <w:rFonts w:hint="cs"/>
          <w:cs/>
        </w:rPr>
        <w:t xml:space="preserve"> </w:t>
      </w:r>
      <w:r w:rsidR="00725E1F">
        <w:t xml:space="preserve">(Search Keyword </w:t>
      </w:r>
      <w:r w:rsidR="00725E1F">
        <w:rPr>
          <w:rFonts w:hint="cs"/>
          <w:cs/>
        </w:rPr>
        <w:t xml:space="preserve">เป็น </w:t>
      </w:r>
      <w:r w:rsidR="00725E1F">
        <w:t xml:space="preserve">Document ID </w:t>
      </w:r>
      <w:r w:rsidR="00725E1F">
        <w:rPr>
          <w:rFonts w:hint="cs"/>
          <w:cs/>
        </w:rPr>
        <w:t>เฉพาะ</w:t>
      </w:r>
      <w:r w:rsidR="001368FE">
        <w:rPr>
          <w:rFonts w:hint="cs"/>
          <w:cs/>
        </w:rPr>
        <w:t>เจาะจง</w:t>
      </w:r>
      <w:r w:rsidR="00725E1F">
        <w:t>)</w:t>
      </w:r>
    </w:p>
    <w:p w14:paraId="0452CC3F" w14:textId="40E8C1F5" w:rsidR="00D933E8" w:rsidRDefault="00D933E8" w:rsidP="000F174D">
      <w:pPr>
        <w:spacing w:after="0"/>
      </w:pPr>
      <w:r>
        <w:t xml:space="preserve">Setup </w:t>
      </w:r>
      <w:r>
        <w:rPr>
          <w:rFonts w:hint="cs"/>
          <w:cs/>
        </w:rPr>
        <w:t>แบ่งออกเป็น</w:t>
      </w:r>
    </w:p>
    <w:p w14:paraId="3C65A60D" w14:textId="612DB819" w:rsidR="00D933E8" w:rsidRDefault="00D933E8" w:rsidP="000F174D">
      <w:pPr>
        <w:spacing w:after="0"/>
      </w:pPr>
      <w:r>
        <w:rPr>
          <w:rFonts w:hint="cs"/>
          <w:cs/>
        </w:rPr>
        <w:t xml:space="preserve">1. </w:t>
      </w:r>
      <w:r>
        <w:t xml:space="preserve">Find Document </w:t>
      </w:r>
      <w:r>
        <w:rPr>
          <w:rFonts w:hint="cs"/>
          <w:cs/>
        </w:rPr>
        <w:t xml:space="preserve">ด้วย </w:t>
      </w:r>
      <w:r>
        <w:t xml:space="preserve">Node </w:t>
      </w:r>
      <w:r>
        <w:rPr>
          <w:rFonts w:hint="cs"/>
          <w:cs/>
        </w:rPr>
        <w:t xml:space="preserve">เดียว </w:t>
      </w:r>
      <w:r>
        <w:t xml:space="preserve">(Single Node) </w:t>
      </w:r>
      <w:r>
        <w:rPr>
          <w:rFonts w:hint="cs"/>
          <w:cs/>
        </w:rPr>
        <w:t xml:space="preserve">ใช้ </w:t>
      </w:r>
      <w:r>
        <w:t xml:space="preserve">Search Keyword  </w:t>
      </w:r>
      <w:r w:rsidR="00A67965">
        <w:rPr>
          <w:rFonts w:hint="cs"/>
          <w:cs/>
        </w:rPr>
        <w:t xml:space="preserve">ที่จำนวน </w:t>
      </w:r>
      <w:r w:rsidR="00A67965">
        <w:t>Minimum (2 keywords)</w:t>
      </w:r>
    </w:p>
    <w:p w14:paraId="31FC8108" w14:textId="3E194F9F" w:rsidR="00A67965" w:rsidRDefault="00A67965" w:rsidP="000F174D">
      <w:pPr>
        <w:spacing w:after="0"/>
      </w:pPr>
      <w:r>
        <w:t xml:space="preserve">2. </w:t>
      </w:r>
      <w:r>
        <w:t xml:space="preserve">Find Document </w:t>
      </w:r>
      <w:r>
        <w:rPr>
          <w:rFonts w:hint="cs"/>
          <w:cs/>
        </w:rPr>
        <w:t xml:space="preserve">ด้วย </w:t>
      </w:r>
      <w:r>
        <w:t xml:space="preserve">Node </w:t>
      </w:r>
      <w:r>
        <w:rPr>
          <w:rFonts w:hint="cs"/>
          <w:cs/>
        </w:rPr>
        <w:t xml:space="preserve">เดียว </w:t>
      </w:r>
      <w:r>
        <w:t xml:space="preserve">(Single Node) </w:t>
      </w:r>
      <w:r>
        <w:rPr>
          <w:rFonts w:hint="cs"/>
          <w:cs/>
        </w:rPr>
        <w:t xml:space="preserve">ใช้ </w:t>
      </w:r>
      <w:r>
        <w:t xml:space="preserve">Search Keyword  </w:t>
      </w:r>
      <w:r>
        <w:rPr>
          <w:rFonts w:hint="cs"/>
          <w:cs/>
        </w:rPr>
        <w:t xml:space="preserve">ที่จำนวน </w:t>
      </w:r>
      <w:r>
        <w:t>M</w:t>
      </w:r>
      <w:r>
        <w:t>axi</w:t>
      </w:r>
      <w:r>
        <w:t>mum (</w:t>
      </w:r>
      <w:r>
        <w:t>14</w:t>
      </w:r>
      <w:r>
        <w:t xml:space="preserve"> keywords)</w:t>
      </w:r>
    </w:p>
    <w:p w14:paraId="6C1048FF" w14:textId="4BEB1410" w:rsidR="00355DA1" w:rsidRDefault="00355DA1" w:rsidP="000F174D">
      <w:pPr>
        <w:spacing w:after="0"/>
      </w:pPr>
      <w:r>
        <w:t xml:space="preserve">3. Find Document </w:t>
      </w:r>
      <w:r>
        <w:rPr>
          <w:rFonts w:hint="cs"/>
          <w:cs/>
        </w:rPr>
        <w:t xml:space="preserve">ด้วย </w:t>
      </w:r>
      <w:r>
        <w:t xml:space="preserve">Node </w:t>
      </w:r>
      <w:r>
        <w:rPr>
          <w:rFonts w:hint="cs"/>
          <w:cs/>
        </w:rPr>
        <w:t xml:space="preserve">ทั้งหมด </w:t>
      </w:r>
      <w:r>
        <w:t xml:space="preserve">(All Nodes) </w:t>
      </w:r>
      <w:r>
        <w:rPr>
          <w:rFonts w:hint="cs"/>
          <w:cs/>
        </w:rPr>
        <w:t xml:space="preserve">ใช้ </w:t>
      </w:r>
      <w:r>
        <w:t xml:space="preserve">Search Keyword  </w:t>
      </w:r>
      <w:r>
        <w:rPr>
          <w:rFonts w:hint="cs"/>
          <w:cs/>
        </w:rPr>
        <w:t xml:space="preserve">ที่จำนวน </w:t>
      </w:r>
      <w:r>
        <w:t>Minimum (2 keywords)</w:t>
      </w:r>
    </w:p>
    <w:p w14:paraId="146D7E69" w14:textId="24A9308F" w:rsidR="00355DA1" w:rsidRDefault="00355DA1" w:rsidP="000F174D">
      <w:pPr>
        <w:spacing w:after="0"/>
      </w:pPr>
      <w:r>
        <w:rPr>
          <w:rFonts w:hint="cs"/>
          <w:cs/>
        </w:rPr>
        <w:t xml:space="preserve">4. </w:t>
      </w:r>
      <w:r>
        <w:t xml:space="preserve">Find Document </w:t>
      </w:r>
      <w:r>
        <w:rPr>
          <w:rFonts w:hint="cs"/>
          <w:cs/>
        </w:rPr>
        <w:t xml:space="preserve">ด้วย </w:t>
      </w:r>
      <w:r>
        <w:t xml:space="preserve">Node </w:t>
      </w:r>
      <w:r>
        <w:rPr>
          <w:rFonts w:hint="cs"/>
          <w:cs/>
        </w:rPr>
        <w:t xml:space="preserve">ทั้งหมด </w:t>
      </w:r>
      <w:r>
        <w:t>(All Nodes)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 xml:space="preserve">ใช้ </w:t>
      </w:r>
      <w:r>
        <w:t xml:space="preserve">Search Keyword  </w:t>
      </w:r>
      <w:r>
        <w:rPr>
          <w:rFonts w:hint="cs"/>
          <w:cs/>
        </w:rPr>
        <w:t xml:space="preserve">ที่จำนวน </w:t>
      </w:r>
      <w:r>
        <w:t>Maximum (14 keywords)</w:t>
      </w:r>
    </w:p>
    <w:p w14:paraId="09B8ACED" w14:textId="6CB7CEF0" w:rsidR="000F174D" w:rsidRDefault="000F174D" w:rsidP="000F174D">
      <w:pPr>
        <w:spacing w:after="0"/>
      </w:pPr>
      <w:r>
        <w:rPr>
          <w:rFonts w:hint="cs"/>
          <w:cs/>
        </w:rPr>
        <w:t xml:space="preserve">5. </w:t>
      </w:r>
      <w:r>
        <w:t xml:space="preserve">Get Document </w:t>
      </w:r>
      <w:r>
        <w:rPr>
          <w:rFonts w:hint="cs"/>
          <w:cs/>
        </w:rPr>
        <w:t xml:space="preserve">ด้วย </w:t>
      </w:r>
      <w:r>
        <w:t xml:space="preserve">Node </w:t>
      </w:r>
      <w:r>
        <w:rPr>
          <w:rFonts w:hint="cs"/>
          <w:cs/>
        </w:rPr>
        <w:t xml:space="preserve">เดียว </w:t>
      </w:r>
      <w:r>
        <w:t xml:space="preserve">(Single Node) </w:t>
      </w:r>
      <w:r>
        <w:rPr>
          <w:rFonts w:hint="cs"/>
          <w:cs/>
        </w:rPr>
        <w:t xml:space="preserve">ด้วย </w:t>
      </w:r>
      <w:r>
        <w:t xml:space="preserve">Keyword </w:t>
      </w:r>
      <w:r>
        <w:rPr>
          <w:rFonts w:hint="cs"/>
          <w:cs/>
        </w:rPr>
        <w:t xml:space="preserve">เฉพาะเจาะจง </w:t>
      </w:r>
      <w:r>
        <w:t>Document (1 keyword)</w:t>
      </w:r>
    </w:p>
    <w:p w14:paraId="7E22133F" w14:textId="272C7C5F" w:rsidR="000F174D" w:rsidRDefault="000F174D" w:rsidP="000F174D">
      <w:pPr>
        <w:spacing w:after="0"/>
      </w:pPr>
      <w:r>
        <w:t>6</w:t>
      </w:r>
      <w:r>
        <w:rPr>
          <w:rFonts w:hint="cs"/>
          <w:cs/>
        </w:rPr>
        <w:t xml:space="preserve">. </w:t>
      </w:r>
      <w:r>
        <w:t xml:space="preserve">Get Document </w:t>
      </w:r>
      <w:r>
        <w:rPr>
          <w:rFonts w:hint="cs"/>
          <w:cs/>
        </w:rPr>
        <w:t xml:space="preserve">ด้วย </w:t>
      </w:r>
      <w:r>
        <w:t xml:space="preserve">Node </w:t>
      </w:r>
      <w:r>
        <w:rPr>
          <w:rFonts w:hint="cs"/>
          <w:cs/>
        </w:rPr>
        <w:t>ทั้งหมด</w:t>
      </w:r>
      <w:r>
        <w:rPr>
          <w:rFonts w:hint="cs"/>
          <w:cs/>
        </w:rPr>
        <w:t xml:space="preserve"> </w:t>
      </w:r>
      <w:r>
        <w:t>(</w:t>
      </w:r>
      <w:r w:rsidR="005A71F6">
        <w:t>All</w:t>
      </w:r>
      <w:r>
        <w:t xml:space="preserve"> Node</w:t>
      </w:r>
      <w:r w:rsidR="0015653A">
        <w:t>s</w:t>
      </w:r>
      <w:r>
        <w:t xml:space="preserve">) </w:t>
      </w:r>
      <w:r>
        <w:rPr>
          <w:rFonts w:hint="cs"/>
          <w:cs/>
        </w:rPr>
        <w:t xml:space="preserve">ด้วย </w:t>
      </w:r>
      <w:r>
        <w:t xml:space="preserve">Keyword </w:t>
      </w:r>
      <w:r>
        <w:rPr>
          <w:rFonts w:hint="cs"/>
          <w:cs/>
        </w:rPr>
        <w:t xml:space="preserve">เฉพาะเจาะจง </w:t>
      </w:r>
      <w:r>
        <w:t>Document (1 keyword)</w:t>
      </w:r>
    </w:p>
    <w:p w14:paraId="70AC207A" w14:textId="77777777" w:rsidR="00CC64E0" w:rsidRDefault="00CC64E0" w:rsidP="000F174D">
      <w:pPr>
        <w:spacing w:after="0"/>
      </w:pPr>
    </w:p>
    <w:p w14:paraId="7A586047" w14:textId="1666CB9A" w:rsidR="000C0338" w:rsidRDefault="000C0338" w:rsidP="000F174D">
      <w:pPr>
        <w:spacing w:after="0"/>
      </w:pPr>
      <w:r>
        <w:rPr>
          <w:rFonts w:hint="cs"/>
          <w:cs/>
        </w:rPr>
        <w:t xml:space="preserve">แต่ละ </w:t>
      </w:r>
      <w:r>
        <w:t xml:space="preserve">Setup </w:t>
      </w:r>
      <w:r>
        <w:rPr>
          <w:rFonts w:hint="cs"/>
          <w:cs/>
        </w:rPr>
        <w:t xml:space="preserve">ทดสอบกับ </w:t>
      </w:r>
      <w:r>
        <w:t xml:space="preserve">Document </w:t>
      </w:r>
      <w:r>
        <w:rPr>
          <w:rFonts w:hint="cs"/>
          <w:cs/>
        </w:rPr>
        <w:t>ที่มี</w:t>
      </w:r>
      <w:r w:rsidR="003A08A3">
        <w:rPr>
          <w:rFonts w:hint="cs"/>
          <w:cs/>
        </w:rPr>
        <w:t>ค่า</w:t>
      </w:r>
      <w:r>
        <w:rPr>
          <w:rFonts w:hint="cs"/>
          <w:cs/>
        </w:rPr>
        <w:t xml:space="preserve"> </w:t>
      </w:r>
      <w:r w:rsidR="00711584">
        <w:t>DocumentID, PatientID, classCode, healthcareFacilityTypecode</w:t>
      </w:r>
      <w:r w:rsidR="006B4D54">
        <w:t>, creationTime, serviceStartTime, serviceStopTime</w:t>
      </w:r>
      <w:r>
        <w:t xml:space="preserve"> </w:t>
      </w:r>
      <w:r>
        <w:rPr>
          <w:rFonts w:hint="cs"/>
          <w:cs/>
        </w:rPr>
        <w:t>ต่างกัน</w:t>
      </w:r>
      <w:r w:rsidR="00711584">
        <w:rPr>
          <w:rFonts w:hint="cs"/>
          <w:cs/>
        </w:rPr>
        <w:t>จำนวน</w:t>
      </w:r>
      <w:r>
        <w:rPr>
          <w:rFonts w:hint="cs"/>
          <w:cs/>
        </w:rPr>
        <w:t xml:space="preserve"> 10 </w:t>
      </w:r>
      <w:r>
        <w:t xml:space="preserve">Documents </w:t>
      </w:r>
    </w:p>
    <w:p w14:paraId="009DA05A" w14:textId="77777777" w:rsidR="00CC64E0" w:rsidRDefault="00CC64E0" w:rsidP="000F174D">
      <w:pPr>
        <w:spacing w:after="0"/>
      </w:pPr>
    </w:p>
    <w:p w14:paraId="7DCC7C60" w14:textId="43B6CFF7" w:rsidR="000C0338" w:rsidRDefault="000C0338" w:rsidP="000F174D">
      <w:pPr>
        <w:spacing w:after="0"/>
        <w:rPr>
          <w:rFonts w:hint="cs"/>
          <w:cs/>
        </w:rPr>
      </w:pPr>
      <w:r>
        <w:rPr>
          <w:rFonts w:hint="cs"/>
          <w:cs/>
        </w:rPr>
        <w:t xml:space="preserve">การทดสอบในแต่ละ </w:t>
      </w:r>
      <w:r>
        <w:t xml:space="preserve">Documents </w:t>
      </w:r>
      <w:r>
        <w:rPr>
          <w:rFonts w:hint="cs"/>
          <w:cs/>
        </w:rPr>
        <w:t xml:space="preserve">มีการทำซ้ำจำนวน 10 ครั้ง แล้วนำ </w:t>
      </w:r>
      <w:r>
        <w:t xml:space="preserve">Processing Time </w:t>
      </w:r>
      <w:r>
        <w:rPr>
          <w:rFonts w:hint="cs"/>
          <w:cs/>
        </w:rPr>
        <w:t>ที่ได้มาหาค่าเฉลี่ย</w:t>
      </w:r>
    </w:p>
    <w:p w14:paraId="628AB3D6" w14:textId="77777777" w:rsidR="000F174D" w:rsidRDefault="000F174D" w:rsidP="000F174D">
      <w:pPr>
        <w:spacing w:after="0"/>
        <w:rPr>
          <w:rFonts w:hint="cs"/>
        </w:rPr>
      </w:pPr>
    </w:p>
    <w:p w14:paraId="04F06F51" w14:textId="2DD72002" w:rsidR="00EA71D0" w:rsidRDefault="008E486F">
      <w:r>
        <w:rPr>
          <w:noProof/>
        </w:rPr>
        <w:drawing>
          <wp:inline distT="0" distB="0" distL="0" distR="0" wp14:anchorId="7EF85CB8" wp14:editId="554A3184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0F3C897" w14:textId="05BAF2E5" w:rsidR="0015653A" w:rsidRDefault="0015653A">
      <w:r>
        <w:rPr>
          <w:rFonts w:hint="cs"/>
          <w:cs/>
        </w:rPr>
        <w:t xml:space="preserve">จากกราฟ เห็นได้ว่า กรณี </w:t>
      </w:r>
      <w:r>
        <w:t xml:space="preserve">All Nodes </w:t>
      </w:r>
      <w:r>
        <w:rPr>
          <w:rFonts w:hint="cs"/>
          <w:cs/>
        </w:rPr>
        <w:t xml:space="preserve">ใช้เวลาในการ </w:t>
      </w:r>
      <w:r>
        <w:t xml:space="preserve">perform task </w:t>
      </w:r>
      <w:r>
        <w:rPr>
          <w:rFonts w:hint="cs"/>
          <w:cs/>
        </w:rPr>
        <w:t xml:space="preserve">นานกว่ากรณี </w:t>
      </w:r>
      <w:r>
        <w:t xml:space="preserve">Single Node </w:t>
      </w:r>
      <w:r>
        <w:rPr>
          <w:rFonts w:hint="cs"/>
          <w:cs/>
        </w:rPr>
        <w:t>อย่างชัดเจน</w:t>
      </w:r>
    </w:p>
    <w:p w14:paraId="7004F88E" w14:textId="0E82D8AA" w:rsidR="000C0338" w:rsidRDefault="005A1A41">
      <w:r>
        <w:rPr>
          <w:noProof/>
        </w:rPr>
        <w:lastRenderedPageBreak/>
        <w:drawing>
          <wp:inline distT="0" distB="0" distL="0" distR="0" wp14:anchorId="1B52F441" wp14:editId="12E4A2E6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CBE9DAB" w14:textId="18600515" w:rsidR="005A1A41" w:rsidRDefault="005A1A41">
      <w:r>
        <w:rPr>
          <w:noProof/>
        </w:rPr>
        <w:drawing>
          <wp:inline distT="0" distB="0" distL="0" distR="0" wp14:anchorId="39038EAA" wp14:editId="6F2D1914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6AFB1E6" w14:textId="44608B14" w:rsidR="005A1A41" w:rsidRDefault="005A1A41" w:rsidP="00CA42AA">
      <w:pPr>
        <w:spacing w:after="0"/>
      </w:pPr>
      <w:r>
        <w:rPr>
          <w:rFonts w:hint="cs"/>
          <w:cs/>
        </w:rPr>
        <w:t xml:space="preserve">เปรียบเทียบกรณี </w:t>
      </w:r>
      <w:r>
        <w:t xml:space="preserve">Find Document </w:t>
      </w:r>
      <w:r>
        <w:rPr>
          <w:rFonts w:hint="cs"/>
          <w:cs/>
        </w:rPr>
        <w:t xml:space="preserve">ด้วย </w:t>
      </w:r>
      <w:r>
        <w:t xml:space="preserve">Minimum Search Keywords </w:t>
      </w:r>
      <w:r>
        <w:rPr>
          <w:rFonts w:hint="cs"/>
          <w:cs/>
        </w:rPr>
        <w:t xml:space="preserve">เทียบกับ </w:t>
      </w:r>
      <w:r>
        <w:t>Maximum Search Keywords</w:t>
      </w:r>
    </w:p>
    <w:p w14:paraId="46C459FA" w14:textId="728CF1F2" w:rsidR="00CA42AA" w:rsidRDefault="00CA42AA">
      <w:r>
        <w:rPr>
          <w:rFonts w:hint="cs"/>
          <w:cs/>
        </w:rPr>
        <w:t>ไม่เห็นความแตกต่างที่มีความเด่นชัด เมื่อพิจารณาจากทั้ง 2 กราฟ</w:t>
      </w:r>
    </w:p>
    <w:p w14:paraId="242AD5C4" w14:textId="1A5775A1" w:rsidR="006E56BF" w:rsidRDefault="006E56BF">
      <w:pPr>
        <w:rPr>
          <w:rFonts w:hint="cs"/>
          <w:cs/>
        </w:rPr>
      </w:pPr>
      <w:r>
        <w:rPr>
          <w:noProof/>
        </w:rPr>
        <w:lastRenderedPageBreak/>
        <w:drawing>
          <wp:inline distT="0" distB="0" distL="0" distR="0" wp14:anchorId="28486886" wp14:editId="6224B298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8AB3CEB" w14:textId="01D1AEFB" w:rsidR="005A1A41" w:rsidRDefault="006E56BF">
      <w:r>
        <w:rPr>
          <w:noProof/>
        </w:rPr>
        <w:drawing>
          <wp:inline distT="0" distB="0" distL="0" distR="0" wp14:anchorId="534A3C83" wp14:editId="65F61761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4327CEB" w14:textId="2B0F2C1F" w:rsidR="006E56BF" w:rsidRDefault="006E56BF" w:rsidP="00AA1F5C">
      <w:pPr>
        <w:spacing w:after="0"/>
      </w:pPr>
      <w:r>
        <w:rPr>
          <w:rFonts w:hint="cs"/>
          <w:cs/>
        </w:rPr>
        <w:t xml:space="preserve">เปรียบเทียบกรณี </w:t>
      </w:r>
      <w:r>
        <w:t xml:space="preserve">Find Document </w:t>
      </w:r>
      <w:r>
        <w:rPr>
          <w:rFonts w:hint="cs"/>
          <w:cs/>
        </w:rPr>
        <w:t xml:space="preserve">ด้วย </w:t>
      </w:r>
      <w:r>
        <w:t xml:space="preserve">Minimum keywords </w:t>
      </w:r>
      <w:r>
        <w:rPr>
          <w:rFonts w:hint="cs"/>
          <w:cs/>
        </w:rPr>
        <w:t xml:space="preserve">กับ กรณี </w:t>
      </w:r>
      <w:r>
        <w:t>Get Document (</w:t>
      </w:r>
      <w:r>
        <w:rPr>
          <w:rFonts w:hint="cs"/>
          <w:cs/>
        </w:rPr>
        <w:t xml:space="preserve">ใช้เพียง </w:t>
      </w:r>
      <w:r>
        <w:t>1 keyword)</w:t>
      </w:r>
    </w:p>
    <w:p w14:paraId="6FEC4D8C" w14:textId="77777777" w:rsidR="00CD7466" w:rsidRDefault="00CD7466" w:rsidP="00CD7466">
      <w:r>
        <w:rPr>
          <w:rFonts w:hint="cs"/>
          <w:cs/>
        </w:rPr>
        <w:t>ไม่เห็นความแตกต่างที่มีความเด่นชัด เมื่อพิจารณาจากทั้ง 2 กราฟ</w:t>
      </w:r>
    </w:p>
    <w:p w14:paraId="001C5C16" w14:textId="77777777" w:rsidR="00CD7466" w:rsidRDefault="00CD7466">
      <w:pPr>
        <w:rPr>
          <w:rFonts w:hint="cs"/>
        </w:rPr>
      </w:pPr>
    </w:p>
    <w:sectPr w:rsidR="00CD74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0E"/>
    <w:rsid w:val="00054809"/>
    <w:rsid w:val="000C0338"/>
    <w:rsid w:val="000F174D"/>
    <w:rsid w:val="001368FE"/>
    <w:rsid w:val="0015653A"/>
    <w:rsid w:val="00183E35"/>
    <w:rsid w:val="00186BAB"/>
    <w:rsid w:val="001F24E9"/>
    <w:rsid w:val="00355DA1"/>
    <w:rsid w:val="003A08A3"/>
    <w:rsid w:val="004C672A"/>
    <w:rsid w:val="0059417E"/>
    <w:rsid w:val="005A1A41"/>
    <w:rsid w:val="005A71F6"/>
    <w:rsid w:val="005B2907"/>
    <w:rsid w:val="006B4D54"/>
    <w:rsid w:val="006E56BF"/>
    <w:rsid w:val="00711584"/>
    <w:rsid w:val="00716750"/>
    <w:rsid w:val="00725E1F"/>
    <w:rsid w:val="00870599"/>
    <w:rsid w:val="008E486F"/>
    <w:rsid w:val="00A62DD2"/>
    <w:rsid w:val="00A67965"/>
    <w:rsid w:val="00AA1F5C"/>
    <w:rsid w:val="00B67B3A"/>
    <w:rsid w:val="00BA3066"/>
    <w:rsid w:val="00C40E8F"/>
    <w:rsid w:val="00C71185"/>
    <w:rsid w:val="00CA42AA"/>
    <w:rsid w:val="00CC64E0"/>
    <w:rsid w:val="00CD7466"/>
    <w:rsid w:val="00D336CF"/>
    <w:rsid w:val="00D607B1"/>
    <w:rsid w:val="00D933E8"/>
    <w:rsid w:val="00E10619"/>
    <w:rsid w:val="00EA570E"/>
    <w:rsid w:val="00EA71D0"/>
    <w:rsid w:val="00F16BA3"/>
    <w:rsid w:val="00F6405A"/>
    <w:rsid w:val="00FB2C7A"/>
    <w:rsid w:val="00FB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36AE"/>
  <w15:chartTrackingRefBased/>
  <w15:docId w15:val="{DB164FD0-9851-497B-A760-D8916395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All</a:t>
            </a:r>
            <a:r>
              <a:rPr lang="en-US" baseline="0"/>
              <a:t> Case Comparison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SingleFindDocMin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Doc01</c:v>
                </c:pt>
                <c:pt idx="1">
                  <c:v>Doc02</c:v>
                </c:pt>
                <c:pt idx="2">
                  <c:v>Doc03</c:v>
                </c:pt>
                <c:pt idx="3">
                  <c:v>Doc04</c:v>
                </c:pt>
                <c:pt idx="4">
                  <c:v>Doc05</c:v>
                </c:pt>
                <c:pt idx="5">
                  <c:v>Doc06</c:v>
                </c:pt>
                <c:pt idx="6">
                  <c:v>Doc07</c:v>
                </c:pt>
                <c:pt idx="7">
                  <c:v>Doc08</c:v>
                </c:pt>
                <c:pt idx="8">
                  <c:v>Doc09</c:v>
                </c:pt>
                <c:pt idx="9">
                  <c:v>Doc10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279.22872109999997</c:v>
                </c:pt>
                <c:pt idx="1">
                  <c:v>250.28071349999999</c:v>
                </c:pt>
                <c:pt idx="2">
                  <c:v>265.24473330000001</c:v>
                </c:pt>
                <c:pt idx="3">
                  <c:v>259.1081221</c:v>
                </c:pt>
                <c:pt idx="4">
                  <c:v>293.83090349999998</c:v>
                </c:pt>
                <c:pt idx="5">
                  <c:v>262.6153875</c:v>
                </c:pt>
                <c:pt idx="6">
                  <c:v>257.9554268</c:v>
                </c:pt>
                <c:pt idx="7">
                  <c:v>310.62135719999998</c:v>
                </c:pt>
                <c:pt idx="8">
                  <c:v>303.73077369999999</c:v>
                </c:pt>
                <c:pt idx="9">
                  <c:v>369.8390192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0F-406D-B034-CD03935A988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SingleFindDocMax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Doc01</c:v>
                </c:pt>
                <c:pt idx="1">
                  <c:v>Doc02</c:v>
                </c:pt>
                <c:pt idx="2">
                  <c:v>Doc03</c:v>
                </c:pt>
                <c:pt idx="3">
                  <c:v>Doc04</c:v>
                </c:pt>
                <c:pt idx="4">
                  <c:v>Doc05</c:v>
                </c:pt>
                <c:pt idx="5">
                  <c:v>Doc06</c:v>
                </c:pt>
                <c:pt idx="6">
                  <c:v>Doc07</c:v>
                </c:pt>
                <c:pt idx="7">
                  <c:v>Doc08</c:v>
                </c:pt>
                <c:pt idx="8">
                  <c:v>Doc09</c:v>
                </c:pt>
                <c:pt idx="9">
                  <c:v>Doc10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212.06139680000001</c:v>
                </c:pt>
                <c:pt idx="1">
                  <c:v>282.18854049999999</c:v>
                </c:pt>
                <c:pt idx="2">
                  <c:v>287.42252089999999</c:v>
                </c:pt>
                <c:pt idx="3">
                  <c:v>304.60769529999999</c:v>
                </c:pt>
                <c:pt idx="4">
                  <c:v>304.74374349999999</c:v>
                </c:pt>
                <c:pt idx="5">
                  <c:v>308.40381280000003</c:v>
                </c:pt>
                <c:pt idx="6">
                  <c:v>296.41706219999998</c:v>
                </c:pt>
                <c:pt idx="7">
                  <c:v>291.54573420000003</c:v>
                </c:pt>
                <c:pt idx="8">
                  <c:v>289.5999726</c:v>
                </c:pt>
                <c:pt idx="9">
                  <c:v>300.41517529999999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0F-406D-B034-CD03935A988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SingleGetDoc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Doc01</c:v>
                </c:pt>
                <c:pt idx="1">
                  <c:v>Doc02</c:v>
                </c:pt>
                <c:pt idx="2">
                  <c:v>Doc03</c:v>
                </c:pt>
                <c:pt idx="3">
                  <c:v>Doc04</c:v>
                </c:pt>
                <c:pt idx="4">
                  <c:v>Doc05</c:v>
                </c:pt>
                <c:pt idx="5">
                  <c:v>Doc06</c:v>
                </c:pt>
                <c:pt idx="6">
                  <c:v>Doc07</c:v>
                </c:pt>
                <c:pt idx="7">
                  <c:v>Doc08</c:v>
                </c:pt>
                <c:pt idx="8">
                  <c:v>Doc09</c:v>
                </c:pt>
                <c:pt idx="9">
                  <c:v>Doc10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224.44824299999999</c:v>
                </c:pt>
                <c:pt idx="1">
                  <c:v>242.77361400000001</c:v>
                </c:pt>
                <c:pt idx="2">
                  <c:v>257.070809</c:v>
                </c:pt>
                <c:pt idx="3">
                  <c:v>249.34882400000001</c:v>
                </c:pt>
                <c:pt idx="4">
                  <c:v>256.20826299999999</c:v>
                </c:pt>
                <c:pt idx="5">
                  <c:v>271.68734000000001</c:v>
                </c:pt>
                <c:pt idx="6">
                  <c:v>276.488427</c:v>
                </c:pt>
                <c:pt idx="7">
                  <c:v>296.33598899999998</c:v>
                </c:pt>
                <c:pt idx="8">
                  <c:v>296.26444400000003</c:v>
                </c:pt>
                <c:pt idx="9">
                  <c:v>292.84842099999997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B0F-406D-B034-CD03935A988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AllFindDocMin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Doc01</c:v>
                </c:pt>
                <c:pt idx="1">
                  <c:v>Doc02</c:v>
                </c:pt>
                <c:pt idx="2">
                  <c:v>Doc03</c:v>
                </c:pt>
                <c:pt idx="3">
                  <c:v>Doc04</c:v>
                </c:pt>
                <c:pt idx="4">
                  <c:v>Doc05</c:v>
                </c:pt>
                <c:pt idx="5">
                  <c:v>Doc06</c:v>
                </c:pt>
                <c:pt idx="6">
                  <c:v>Doc07</c:v>
                </c:pt>
                <c:pt idx="7">
                  <c:v>Doc08</c:v>
                </c:pt>
                <c:pt idx="8">
                  <c:v>Doc09</c:v>
                </c:pt>
                <c:pt idx="9">
                  <c:v>Doc10</c:v>
                </c:pt>
              </c:strCache>
            </c:str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790.806601</c:v>
                </c:pt>
                <c:pt idx="1">
                  <c:v>711.77061649999996</c:v>
                </c:pt>
                <c:pt idx="2">
                  <c:v>793.40137440000001</c:v>
                </c:pt>
                <c:pt idx="3">
                  <c:v>729.56985599999996</c:v>
                </c:pt>
                <c:pt idx="4">
                  <c:v>815.60832310000001</c:v>
                </c:pt>
                <c:pt idx="5">
                  <c:v>765.74981839999998</c:v>
                </c:pt>
                <c:pt idx="6">
                  <c:v>671.29221649999999</c:v>
                </c:pt>
                <c:pt idx="7">
                  <c:v>727.82011</c:v>
                </c:pt>
                <c:pt idx="8">
                  <c:v>799.14242549999994</c:v>
                </c:pt>
                <c:pt idx="9">
                  <c:v>736.06599089999997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B0F-406D-B034-CD03935A988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AllFindDocMax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Doc01</c:v>
                </c:pt>
                <c:pt idx="1">
                  <c:v>Doc02</c:v>
                </c:pt>
                <c:pt idx="2">
                  <c:v>Doc03</c:v>
                </c:pt>
                <c:pt idx="3">
                  <c:v>Doc04</c:v>
                </c:pt>
                <c:pt idx="4">
                  <c:v>Doc05</c:v>
                </c:pt>
                <c:pt idx="5">
                  <c:v>Doc06</c:v>
                </c:pt>
                <c:pt idx="6">
                  <c:v>Doc07</c:v>
                </c:pt>
                <c:pt idx="7">
                  <c:v>Doc08</c:v>
                </c:pt>
                <c:pt idx="8">
                  <c:v>Doc09</c:v>
                </c:pt>
                <c:pt idx="9">
                  <c:v>Doc10</c:v>
                </c:pt>
              </c:strCache>
            </c:str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692.52430040000002</c:v>
                </c:pt>
                <c:pt idx="1">
                  <c:v>745.58434250000005</c:v>
                </c:pt>
                <c:pt idx="2">
                  <c:v>847.48100629999999</c:v>
                </c:pt>
                <c:pt idx="3">
                  <c:v>699.33646999999996</c:v>
                </c:pt>
                <c:pt idx="4">
                  <c:v>828.24842599999999</c:v>
                </c:pt>
                <c:pt idx="5">
                  <c:v>656.09783789999994</c:v>
                </c:pt>
                <c:pt idx="6">
                  <c:v>767.90909060000001</c:v>
                </c:pt>
                <c:pt idx="7">
                  <c:v>795.81700590000003</c:v>
                </c:pt>
                <c:pt idx="8">
                  <c:v>755.86153999999999</c:v>
                </c:pt>
                <c:pt idx="9">
                  <c:v>890.84327740000003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B0F-406D-B034-CD03935A988C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AllGetDoc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Doc01</c:v>
                </c:pt>
                <c:pt idx="1">
                  <c:v>Doc02</c:v>
                </c:pt>
                <c:pt idx="2">
                  <c:v>Doc03</c:v>
                </c:pt>
                <c:pt idx="3">
                  <c:v>Doc04</c:v>
                </c:pt>
                <c:pt idx="4">
                  <c:v>Doc05</c:v>
                </c:pt>
                <c:pt idx="5">
                  <c:v>Doc06</c:v>
                </c:pt>
                <c:pt idx="6">
                  <c:v>Doc07</c:v>
                </c:pt>
                <c:pt idx="7">
                  <c:v>Doc08</c:v>
                </c:pt>
                <c:pt idx="8">
                  <c:v>Doc09</c:v>
                </c:pt>
                <c:pt idx="9">
                  <c:v>Doc10</c:v>
                </c:pt>
              </c:strCache>
            </c:strRef>
          </c:cat>
          <c:val>
            <c:numRef>
              <c:f>Sheet1!$G$2:$G$11</c:f>
              <c:numCache>
                <c:formatCode>General</c:formatCode>
                <c:ptCount val="10"/>
                <c:pt idx="0">
                  <c:v>657.68516929999998</c:v>
                </c:pt>
                <c:pt idx="1">
                  <c:v>758.59787200000005</c:v>
                </c:pt>
                <c:pt idx="2">
                  <c:v>833.10012370000004</c:v>
                </c:pt>
                <c:pt idx="3">
                  <c:v>805.17305520000002</c:v>
                </c:pt>
                <c:pt idx="4">
                  <c:v>674.97747819999995</c:v>
                </c:pt>
                <c:pt idx="5">
                  <c:v>809.87719760000004</c:v>
                </c:pt>
                <c:pt idx="6">
                  <c:v>749.99106889999996</c:v>
                </c:pt>
                <c:pt idx="7">
                  <c:v>777.22340139999994</c:v>
                </c:pt>
                <c:pt idx="8">
                  <c:v>780.26504769999997</c:v>
                </c:pt>
                <c:pt idx="9">
                  <c:v>810.87088830000005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B0F-406D-B034-CD03935A98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1766512"/>
        <c:axId val="491769392"/>
      </c:lineChart>
      <c:catAx>
        <c:axId val="491766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Document</a:t>
                </a:r>
                <a:r>
                  <a:rPr lang="en-US" baseline="0"/>
                  <a:t>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769392"/>
        <c:crosses val="autoZero"/>
        <c:auto val="1"/>
        <c:lblAlgn val="ctr"/>
        <c:lblOffset val="100"/>
        <c:noMultiLvlLbl val="0"/>
      </c:catAx>
      <c:valAx>
        <c:axId val="49176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Processing</a:t>
                </a:r>
                <a:r>
                  <a:rPr lang="en-US" baseline="0"/>
                  <a:t> Time (milliseconds)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766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FindDocMin</a:t>
            </a:r>
            <a:r>
              <a:rPr lang="en-US" baseline="0"/>
              <a:t> vs FindDocMax</a:t>
            </a:r>
          </a:p>
          <a:p>
            <a:pPr>
              <a:defRPr/>
            </a:pPr>
            <a:r>
              <a:rPr lang="en-US" baseline="0"/>
              <a:t>Single Node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SingleFindDocMin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Doc01</c:v>
                </c:pt>
                <c:pt idx="1">
                  <c:v>Doc02</c:v>
                </c:pt>
                <c:pt idx="2">
                  <c:v>Doc03</c:v>
                </c:pt>
                <c:pt idx="3">
                  <c:v>Doc04</c:v>
                </c:pt>
                <c:pt idx="4">
                  <c:v>Doc05</c:v>
                </c:pt>
                <c:pt idx="5">
                  <c:v>Doc06</c:v>
                </c:pt>
                <c:pt idx="6">
                  <c:v>Doc07</c:v>
                </c:pt>
                <c:pt idx="7">
                  <c:v>Doc08</c:v>
                </c:pt>
                <c:pt idx="8">
                  <c:v>Doc09</c:v>
                </c:pt>
                <c:pt idx="9">
                  <c:v>Doc10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279.22872109999997</c:v>
                </c:pt>
                <c:pt idx="1">
                  <c:v>250.28071349999999</c:v>
                </c:pt>
                <c:pt idx="2">
                  <c:v>265.24473330000001</c:v>
                </c:pt>
                <c:pt idx="3">
                  <c:v>259.1081221</c:v>
                </c:pt>
                <c:pt idx="4">
                  <c:v>293.83090349999998</c:v>
                </c:pt>
                <c:pt idx="5">
                  <c:v>262.6153875</c:v>
                </c:pt>
                <c:pt idx="6">
                  <c:v>257.9554268</c:v>
                </c:pt>
                <c:pt idx="7">
                  <c:v>310.62135719999998</c:v>
                </c:pt>
                <c:pt idx="8">
                  <c:v>303.73077369999999</c:v>
                </c:pt>
                <c:pt idx="9">
                  <c:v>369.8390192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4F-4348-BC9B-E9E981941E8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SingleFindDocMax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Doc01</c:v>
                </c:pt>
                <c:pt idx="1">
                  <c:v>Doc02</c:v>
                </c:pt>
                <c:pt idx="2">
                  <c:v>Doc03</c:v>
                </c:pt>
                <c:pt idx="3">
                  <c:v>Doc04</c:v>
                </c:pt>
                <c:pt idx="4">
                  <c:v>Doc05</c:v>
                </c:pt>
                <c:pt idx="5">
                  <c:v>Doc06</c:v>
                </c:pt>
                <c:pt idx="6">
                  <c:v>Doc07</c:v>
                </c:pt>
                <c:pt idx="7">
                  <c:v>Doc08</c:v>
                </c:pt>
                <c:pt idx="8">
                  <c:v>Doc09</c:v>
                </c:pt>
                <c:pt idx="9">
                  <c:v>Doc10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212.06139680000001</c:v>
                </c:pt>
                <c:pt idx="1">
                  <c:v>282.18854049999999</c:v>
                </c:pt>
                <c:pt idx="2">
                  <c:v>287.42252089999999</c:v>
                </c:pt>
                <c:pt idx="3">
                  <c:v>304.60769529999999</c:v>
                </c:pt>
                <c:pt idx="4">
                  <c:v>304.74374349999999</c:v>
                </c:pt>
                <c:pt idx="5">
                  <c:v>308.40381280000003</c:v>
                </c:pt>
                <c:pt idx="6">
                  <c:v>296.41706219999998</c:v>
                </c:pt>
                <c:pt idx="7">
                  <c:v>291.54573420000003</c:v>
                </c:pt>
                <c:pt idx="8">
                  <c:v>289.5999726</c:v>
                </c:pt>
                <c:pt idx="9">
                  <c:v>300.41517529999999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4F-4348-BC9B-E9E981941E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1766512"/>
        <c:axId val="491769392"/>
      </c:lineChart>
      <c:catAx>
        <c:axId val="491766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Document</a:t>
                </a:r>
                <a:r>
                  <a:rPr lang="en-US" baseline="0"/>
                  <a:t>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769392"/>
        <c:crosses val="autoZero"/>
        <c:auto val="1"/>
        <c:lblAlgn val="ctr"/>
        <c:lblOffset val="100"/>
        <c:noMultiLvlLbl val="0"/>
      </c:catAx>
      <c:valAx>
        <c:axId val="49176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Processing</a:t>
                </a:r>
                <a:r>
                  <a:rPr lang="en-US" baseline="0"/>
                  <a:t> Time (milliseconds)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766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FindDocMin vs FindDocMax</a:t>
            </a:r>
          </a:p>
          <a:p>
            <a:pPr>
              <a:defRPr/>
            </a:pPr>
            <a:r>
              <a:rPr lang="en-US"/>
              <a:t>All Nodes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AllFindDocMin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Doc01</c:v>
                </c:pt>
                <c:pt idx="1">
                  <c:v>Doc02</c:v>
                </c:pt>
                <c:pt idx="2">
                  <c:v>Doc03</c:v>
                </c:pt>
                <c:pt idx="3">
                  <c:v>Doc04</c:v>
                </c:pt>
                <c:pt idx="4">
                  <c:v>Doc05</c:v>
                </c:pt>
                <c:pt idx="5">
                  <c:v>Doc06</c:v>
                </c:pt>
                <c:pt idx="6">
                  <c:v>Doc07</c:v>
                </c:pt>
                <c:pt idx="7">
                  <c:v>Doc08</c:v>
                </c:pt>
                <c:pt idx="8">
                  <c:v>Doc09</c:v>
                </c:pt>
                <c:pt idx="9">
                  <c:v>Doc10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790.806601</c:v>
                </c:pt>
                <c:pt idx="1">
                  <c:v>711.77061649999996</c:v>
                </c:pt>
                <c:pt idx="2">
                  <c:v>793.40137440000001</c:v>
                </c:pt>
                <c:pt idx="3">
                  <c:v>729.56985599999996</c:v>
                </c:pt>
                <c:pt idx="4">
                  <c:v>815.60832310000001</c:v>
                </c:pt>
                <c:pt idx="5">
                  <c:v>765.74981839999998</c:v>
                </c:pt>
                <c:pt idx="6">
                  <c:v>671.29221649999999</c:v>
                </c:pt>
                <c:pt idx="7">
                  <c:v>727.82011</c:v>
                </c:pt>
                <c:pt idx="8">
                  <c:v>799.14242549999994</c:v>
                </c:pt>
                <c:pt idx="9">
                  <c:v>736.06599089999997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5B-4F85-9E51-D8864005CF9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AllFindDocMax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Doc01</c:v>
                </c:pt>
                <c:pt idx="1">
                  <c:v>Doc02</c:v>
                </c:pt>
                <c:pt idx="2">
                  <c:v>Doc03</c:v>
                </c:pt>
                <c:pt idx="3">
                  <c:v>Doc04</c:v>
                </c:pt>
                <c:pt idx="4">
                  <c:v>Doc05</c:v>
                </c:pt>
                <c:pt idx="5">
                  <c:v>Doc06</c:v>
                </c:pt>
                <c:pt idx="6">
                  <c:v>Doc07</c:v>
                </c:pt>
                <c:pt idx="7">
                  <c:v>Doc08</c:v>
                </c:pt>
                <c:pt idx="8">
                  <c:v>Doc09</c:v>
                </c:pt>
                <c:pt idx="9">
                  <c:v>Doc10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692.52430040000002</c:v>
                </c:pt>
                <c:pt idx="1">
                  <c:v>745.58434250000005</c:v>
                </c:pt>
                <c:pt idx="2">
                  <c:v>847.48100629999999</c:v>
                </c:pt>
                <c:pt idx="3">
                  <c:v>699.33646999999996</c:v>
                </c:pt>
                <c:pt idx="4">
                  <c:v>828.24842599999999</c:v>
                </c:pt>
                <c:pt idx="5">
                  <c:v>656.09783789999994</c:v>
                </c:pt>
                <c:pt idx="6">
                  <c:v>767.90909060000001</c:v>
                </c:pt>
                <c:pt idx="7">
                  <c:v>795.81700590000003</c:v>
                </c:pt>
                <c:pt idx="8">
                  <c:v>755.86153999999999</c:v>
                </c:pt>
                <c:pt idx="9">
                  <c:v>890.84327740000003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5B-4F85-9E51-D8864005CF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1766512"/>
        <c:axId val="491769392"/>
      </c:lineChart>
      <c:catAx>
        <c:axId val="491766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Document</a:t>
                </a:r>
                <a:r>
                  <a:rPr lang="en-US" baseline="0"/>
                  <a:t>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769392"/>
        <c:crosses val="autoZero"/>
        <c:auto val="1"/>
        <c:lblAlgn val="ctr"/>
        <c:lblOffset val="100"/>
        <c:noMultiLvlLbl val="0"/>
      </c:catAx>
      <c:valAx>
        <c:axId val="49176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Processing</a:t>
                </a:r>
                <a:r>
                  <a:rPr lang="en-US" baseline="0"/>
                  <a:t> Time (milliseconds)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766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FindDocMin</a:t>
            </a:r>
            <a:r>
              <a:rPr lang="en-US" baseline="0"/>
              <a:t> vs GetDoc</a:t>
            </a:r>
          </a:p>
          <a:p>
            <a:pPr>
              <a:defRPr/>
            </a:pPr>
            <a:r>
              <a:rPr lang="en-US" baseline="0"/>
              <a:t>Single Node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SingleFindDocMin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Doc01</c:v>
                </c:pt>
                <c:pt idx="1">
                  <c:v>Doc02</c:v>
                </c:pt>
                <c:pt idx="2">
                  <c:v>Doc03</c:v>
                </c:pt>
                <c:pt idx="3">
                  <c:v>Doc04</c:v>
                </c:pt>
                <c:pt idx="4">
                  <c:v>Doc05</c:v>
                </c:pt>
                <c:pt idx="5">
                  <c:v>Doc06</c:v>
                </c:pt>
                <c:pt idx="6">
                  <c:v>Doc07</c:v>
                </c:pt>
                <c:pt idx="7">
                  <c:v>Doc08</c:v>
                </c:pt>
                <c:pt idx="8">
                  <c:v>Doc09</c:v>
                </c:pt>
                <c:pt idx="9">
                  <c:v>Doc10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279.22872109999997</c:v>
                </c:pt>
                <c:pt idx="1">
                  <c:v>250.28071349999999</c:v>
                </c:pt>
                <c:pt idx="2">
                  <c:v>265.24473330000001</c:v>
                </c:pt>
                <c:pt idx="3">
                  <c:v>259.1081221</c:v>
                </c:pt>
                <c:pt idx="4">
                  <c:v>293.83090349999998</c:v>
                </c:pt>
                <c:pt idx="5">
                  <c:v>262.6153875</c:v>
                </c:pt>
                <c:pt idx="6">
                  <c:v>257.9554268</c:v>
                </c:pt>
                <c:pt idx="7">
                  <c:v>310.62135719999998</c:v>
                </c:pt>
                <c:pt idx="8">
                  <c:v>303.73077369999999</c:v>
                </c:pt>
                <c:pt idx="9">
                  <c:v>369.8390192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E1-4524-807F-59F5D1FE835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SingleGetDoc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Doc01</c:v>
                </c:pt>
                <c:pt idx="1">
                  <c:v>Doc02</c:v>
                </c:pt>
                <c:pt idx="2">
                  <c:v>Doc03</c:v>
                </c:pt>
                <c:pt idx="3">
                  <c:v>Doc04</c:v>
                </c:pt>
                <c:pt idx="4">
                  <c:v>Doc05</c:v>
                </c:pt>
                <c:pt idx="5">
                  <c:v>Doc06</c:v>
                </c:pt>
                <c:pt idx="6">
                  <c:v>Doc07</c:v>
                </c:pt>
                <c:pt idx="7">
                  <c:v>Doc08</c:v>
                </c:pt>
                <c:pt idx="8">
                  <c:v>Doc09</c:v>
                </c:pt>
                <c:pt idx="9">
                  <c:v>Doc10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224.44824299999999</c:v>
                </c:pt>
                <c:pt idx="1">
                  <c:v>242.77361400000001</c:v>
                </c:pt>
                <c:pt idx="2">
                  <c:v>257.070809</c:v>
                </c:pt>
                <c:pt idx="3">
                  <c:v>249.34882400000001</c:v>
                </c:pt>
                <c:pt idx="4">
                  <c:v>256.20826299999999</c:v>
                </c:pt>
                <c:pt idx="5">
                  <c:v>271.68734000000001</c:v>
                </c:pt>
                <c:pt idx="6">
                  <c:v>276.488427</c:v>
                </c:pt>
                <c:pt idx="7">
                  <c:v>296.33598899999998</c:v>
                </c:pt>
                <c:pt idx="8">
                  <c:v>296.26444400000003</c:v>
                </c:pt>
                <c:pt idx="9">
                  <c:v>292.84842099999997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E1-4524-807F-59F5D1FE83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1766512"/>
        <c:axId val="491769392"/>
      </c:lineChart>
      <c:catAx>
        <c:axId val="491766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Document</a:t>
                </a:r>
                <a:r>
                  <a:rPr lang="en-US" baseline="0"/>
                  <a:t>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769392"/>
        <c:crosses val="autoZero"/>
        <c:auto val="1"/>
        <c:lblAlgn val="ctr"/>
        <c:lblOffset val="100"/>
        <c:noMultiLvlLbl val="0"/>
      </c:catAx>
      <c:valAx>
        <c:axId val="49176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Processing</a:t>
                </a:r>
                <a:r>
                  <a:rPr lang="en-US" baseline="0"/>
                  <a:t> Time (milliseconds)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766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FindDocMin vs GetDoc</a:t>
            </a:r>
          </a:p>
          <a:p>
            <a:pPr>
              <a:defRPr/>
            </a:pPr>
            <a:r>
              <a:rPr lang="en-US"/>
              <a:t>All Nodes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AllFindDocMin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Doc01</c:v>
                </c:pt>
                <c:pt idx="1">
                  <c:v>Doc02</c:v>
                </c:pt>
                <c:pt idx="2">
                  <c:v>Doc03</c:v>
                </c:pt>
                <c:pt idx="3">
                  <c:v>Doc04</c:v>
                </c:pt>
                <c:pt idx="4">
                  <c:v>Doc05</c:v>
                </c:pt>
                <c:pt idx="5">
                  <c:v>Doc06</c:v>
                </c:pt>
                <c:pt idx="6">
                  <c:v>Doc07</c:v>
                </c:pt>
                <c:pt idx="7">
                  <c:v>Doc08</c:v>
                </c:pt>
                <c:pt idx="8">
                  <c:v>Doc09</c:v>
                </c:pt>
                <c:pt idx="9">
                  <c:v>Doc10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790.806601</c:v>
                </c:pt>
                <c:pt idx="1">
                  <c:v>711.77061649999996</c:v>
                </c:pt>
                <c:pt idx="2">
                  <c:v>793.40137440000001</c:v>
                </c:pt>
                <c:pt idx="3">
                  <c:v>729.56985599999996</c:v>
                </c:pt>
                <c:pt idx="4">
                  <c:v>815.60832310000001</c:v>
                </c:pt>
                <c:pt idx="5">
                  <c:v>765.74981839999998</c:v>
                </c:pt>
                <c:pt idx="6">
                  <c:v>671.29221649999999</c:v>
                </c:pt>
                <c:pt idx="7">
                  <c:v>727.82011</c:v>
                </c:pt>
                <c:pt idx="8">
                  <c:v>799.14242549999994</c:v>
                </c:pt>
                <c:pt idx="9">
                  <c:v>736.06599089999997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5E-4D99-A9D2-C7126487672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AllGetDoc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Doc01</c:v>
                </c:pt>
                <c:pt idx="1">
                  <c:v>Doc02</c:v>
                </c:pt>
                <c:pt idx="2">
                  <c:v>Doc03</c:v>
                </c:pt>
                <c:pt idx="3">
                  <c:v>Doc04</c:v>
                </c:pt>
                <c:pt idx="4">
                  <c:v>Doc05</c:v>
                </c:pt>
                <c:pt idx="5">
                  <c:v>Doc06</c:v>
                </c:pt>
                <c:pt idx="6">
                  <c:v>Doc07</c:v>
                </c:pt>
                <c:pt idx="7">
                  <c:v>Doc08</c:v>
                </c:pt>
                <c:pt idx="8">
                  <c:v>Doc09</c:v>
                </c:pt>
                <c:pt idx="9">
                  <c:v>Doc10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657.68516929999998</c:v>
                </c:pt>
                <c:pt idx="1">
                  <c:v>758.59787200000005</c:v>
                </c:pt>
                <c:pt idx="2">
                  <c:v>833.10012370000004</c:v>
                </c:pt>
                <c:pt idx="3">
                  <c:v>805.17305520000002</c:v>
                </c:pt>
                <c:pt idx="4">
                  <c:v>674.97747819999995</c:v>
                </c:pt>
                <c:pt idx="5">
                  <c:v>809.87719760000004</c:v>
                </c:pt>
                <c:pt idx="6">
                  <c:v>749.99106889999996</c:v>
                </c:pt>
                <c:pt idx="7">
                  <c:v>777.22340139999994</c:v>
                </c:pt>
                <c:pt idx="8">
                  <c:v>780.26504769999997</c:v>
                </c:pt>
                <c:pt idx="9">
                  <c:v>810.87088830000005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5E-4D99-A9D2-C712648767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1766512"/>
        <c:axId val="491769392"/>
      </c:lineChart>
      <c:catAx>
        <c:axId val="491766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Document</a:t>
                </a:r>
                <a:r>
                  <a:rPr lang="en-US" baseline="0"/>
                  <a:t>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769392"/>
        <c:crosses val="autoZero"/>
        <c:auto val="1"/>
        <c:lblAlgn val="ctr"/>
        <c:lblOffset val="100"/>
        <c:noMultiLvlLbl val="0"/>
      </c:catAx>
      <c:valAx>
        <c:axId val="49176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Processing</a:t>
                </a:r>
                <a:r>
                  <a:rPr lang="en-US" baseline="0"/>
                  <a:t> Time (milliseconds)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766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Petnathean Julled</dc:creator>
  <cp:keywords/>
  <dc:description/>
  <cp:lastModifiedBy>Petnathean Julled</cp:lastModifiedBy>
  <cp:revision>25</cp:revision>
  <dcterms:created xsi:type="dcterms:W3CDTF">2021-09-01T20:25:00Z</dcterms:created>
  <dcterms:modified xsi:type="dcterms:W3CDTF">2021-09-01T23:52:00Z</dcterms:modified>
</cp:coreProperties>
</file>