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13985" w14:textId="77777777" w:rsidR="0091714C" w:rsidRDefault="00000000">
      <w:pPr>
        <w:pStyle w:val="a3"/>
        <w:jc w:val="right"/>
        <w:rPr>
          <w:rFonts w:ascii="바탕" w:hAnsi="바탕"/>
          <w:lang w:eastAsia="ko-KR"/>
        </w:rPr>
      </w:pPr>
      <w:r>
        <w:rPr>
          <w:rFonts w:ascii="바탕" w:hAnsi="바탕"/>
        </w:rPr>
        <w:fldChar w:fldCharType="begin"/>
      </w:r>
      <w:r>
        <w:rPr>
          <w:rFonts w:ascii="바탕" w:hAnsi="바탕"/>
          <w:lang w:eastAsia="ko-KR"/>
        </w:rPr>
        <w:instrText xml:space="preserve"> SUBJECT  \* MERGEFORMAT </w:instrText>
      </w:r>
      <w:r>
        <w:rPr>
          <w:rFonts w:ascii="바탕" w:hAnsi="바탕"/>
        </w:rPr>
        <w:fldChar w:fldCharType="separate"/>
      </w:r>
      <w:r w:rsidR="0054387D">
        <w:rPr>
          <w:rFonts w:ascii="바탕" w:hAnsi="바탕"/>
          <w:lang w:eastAsia="ko-KR"/>
        </w:rPr>
        <w:t>&lt;Project Name&gt;</w:t>
      </w:r>
      <w:r>
        <w:rPr>
          <w:rFonts w:ascii="바탕" w:hAnsi="바탕"/>
        </w:rPr>
        <w:fldChar w:fldCharType="end"/>
      </w:r>
    </w:p>
    <w:p w14:paraId="5E584A21" w14:textId="163F96FA" w:rsidR="0091714C" w:rsidRDefault="00A75500">
      <w:pPr>
        <w:pStyle w:val="a3"/>
        <w:jc w:val="right"/>
        <w:rPr>
          <w:rFonts w:ascii="바탕" w:hAnsi="바탕"/>
          <w:lang w:eastAsia="ko-KR"/>
        </w:rPr>
      </w:pPr>
      <w:r w:rsidRPr="00A75500">
        <w:rPr>
          <w:rFonts w:ascii="바탕" w:hAnsi="바탕"/>
          <w:lang w:eastAsia="ko-KR"/>
        </w:rPr>
        <w:t>소프트웨어 아키텍처 문서</w:t>
      </w:r>
    </w:p>
    <w:p w14:paraId="7C20B146" w14:textId="77777777" w:rsidR="0091714C" w:rsidRDefault="0091714C">
      <w:pPr>
        <w:pStyle w:val="a3"/>
        <w:jc w:val="right"/>
        <w:rPr>
          <w:rFonts w:ascii="바탕" w:hAnsi="바탕"/>
          <w:lang w:eastAsia="ko-KR"/>
        </w:rPr>
      </w:pPr>
    </w:p>
    <w:p w14:paraId="0D3DB535" w14:textId="77777777" w:rsidR="0091714C" w:rsidRDefault="00000000">
      <w:pPr>
        <w:pStyle w:val="a3"/>
        <w:jc w:val="right"/>
        <w:rPr>
          <w:rFonts w:ascii="바탕" w:hAnsi="바탕"/>
          <w:sz w:val="28"/>
          <w:lang w:eastAsia="ko-KR"/>
        </w:rPr>
      </w:pPr>
      <w:r>
        <w:rPr>
          <w:rFonts w:ascii="바탕" w:hAnsi="바탕"/>
          <w:sz w:val="28"/>
          <w:lang w:eastAsia="ko-KR"/>
        </w:rPr>
        <w:t>Version &lt;1.0&gt;</w:t>
      </w:r>
    </w:p>
    <w:p w14:paraId="135D5F97" w14:textId="77777777" w:rsidR="0091714C" w:rsidRDefault="0091714C" w:rsidP="0026230C">
      <w:pPr>
        <w:pStyle w:val="InfoBlue"/>
      </w:pPr>
    </w:p>
    <w:p w14:paraId="0028D337" w14:textId="77777777" w:rsidR="0091714C" w:rsidRDefault="0091714C" w:rsidP="0026230C">
      <w:pPr>
        <w:pStyle w:val="InfoBlue"/>
      </w:pPr>
    </w:p>
    <w:p w14:paraId="00DDAB80" w14:textId="4EE34AEF" w:rsidR="0091714C" w:rsidRDefault="00A75500" w:rsidP="00A75500">
      <w:pPr>
        <w:pStyle w:val="a3"/>
        <w:jc w:val="left"/>
        <w:rPr>
          <w:rFonts w:ascii="바탕" w:hAnsi="바탕"/>
          <w:sz w:val="28"/>
          <w:lang w:eastAsia="ko-KR"/>
        </w:rPr>
      </w:pPr>
      <w:r w:rsidRPr="00A75500">
        <w:rPr>
          <w:rFonts w:ascii="바탕" w:hAnsi="바탕"/>
          <w:b w:val="0"/>
          <w:i/>
          <w:color w:val="0000FF"/>
          <w:sz w:val="20"/>
          <w:lang w:eastAsia="ko-KR"/>
        </w:rPr>
        <w:t>[참고: 다음 템플릿은 합리적인 통합 프로세스와 함께 사용할 수 있도록 제공됩니다. 대괄호로 둘러싸여 파란색 이탤릭체로 표시된 텍스트(style=</w:t>
      </w:r>
      <w:proofErr w:type="spellStart"/>
      <w:r w:rsidRPr="00A75500">
        <w:rPr>
          <w:rFonts w:ascii="바탕" w:hAnsi="바탕"/>
          <w:b w:val="0"/>
          <w:i/>
          <w:color w:val="0000FF"/>
          <w:sz w:val="20"/>
          <w:lang w:eastAsia="ko-KR"/>
        </w:rPr>
        <w:t>InfoBlue</w:t>
      </w:r>
      <w:proofErr w:type="spellEnd"/>
      <w:r w:rsidRPr="00A75500">
        <w:rPr>
          <w:rFonts w:ascii="바탕" w:hAnsi="바탕"/>
          <w:b w:val="0"/>
          <w:i/>
          <w:color w:val="0000FF"/>
          <w:sz w:val="20"/>
          <w:lang w:eastAsia="ko-KR"/>
        </w:rPr>
        <w:t>)는 저자에게 지침을 제공하기 위해 포함되어 있으며, 문서를 게시하기 전에 삭제해야 합니다. 이 스타일에 따라 입력된 단락은 자동으로 일반(style=</w:t>
      </w:r>
      <w:proofErr w:type="spellStart"/>
      <w:r w:rsidRPr="00A75500">
        <w:rPr>
          <w:rFonts w:ascii="바탕" w:hAnsi="바탕"/>
          <w:b w:val="0"/>
          <w:i/>
          <w:color w:val="0000FF"/>
          <w:sz w:val="20"/>
          <w:lang w:eastAsia="ko-KR"/>
        </w:rPr>
        <w:t>BodyText</w:t>
      </w:r>
      <w:proofErr w:type="spellEnd"/>
      <w:r w:rsidRPr="00A75500">
        <w:rPr>
          <w:rFonts w:ascii="바탕" w:hAnsi="바탕"/>
          <w:b w:val="0"/>
          <w:i/>
          <w:color w:val="0000FF"/>
          <w:sz w:val="20"/>
          <w:lang w:eastAsia="ko-KR"/>
        </w:rPr>
        <w:t>)</w:t>
      </w:r>
      <w:proofErr w:type="spellStart"/>
      <w:r w:rsidRPr="00A75500">
        <w:rPr>
          <w:rFonts w:ascii="바탕" w:hAnsi="바탕"/>
          <w:b w:val="0"/>
          <w:i/>
          <w:color w:val="0000FF"/>
          <w:sz w:val="20"/>
          <w:lang w:eastAsia="ko-KR"/>
        </w:rPr>
        <w:t>으로</w:t>
      </w:r>
      <w:proofErr w:type="spellEnd"/>
      <w:r w:rsidRPr="00A75500">
        <w:rPr>
          <w:rFonts w:ascii="바탕" w:hAnsi="바탕"/>
          <w:b w:val="0"/>
          <w:i/>
          <w:color w:val="0000FF"/>
          <w:sz w:val="20"/>
          <w:lang w:eastAsia="ko-KR"/>
        </w:rPr>
        <w:t xml:space="preserve"> 설정됩니다.]</w:t>
      </w:r>
      <w:r w:rsidRPr="00A75500">
        <w:rPr>
          <w:rFonts w:ascii="바탕" w:hAnsi="바탕"/>
          <w:b w:val="0"/>
          <w:i/>
          <w:color w:val="0000FF"/>
          <w:sz w:val="20"/>
          <w:lang w:eastAsia="ko-KR"/>
        </w:rPr>
        <w:br/>
        <w:t xml:space="preserve">[Microsoft Word에서 자동 필드를 사용자 지정하려면(선택하면 회색 배경이 표시됨), 파일&gt;속성을 선택하고 제목, 제목 및 회사 필드를 이 문서에 적합한 정보로 교체합니다. 대화 상자를 닫은 후 편집&gt;모두 선택(또는 Ctrl-A)을 선택하고 F9를 눌러 문서 전체에 자동 필드를 업데이트하거나, 필드를 클릭하고 F9를 누르면 됩니다. 헤더와 </w:t>
      </w:r>
      <w:proofErr w:type="spellStart"/>
      <w:r w:rsidRPr="00A75500">
        <w:rPr>
          <w:rFonts w:ascii="바탕" w:hAnsi="바탕"/>
          <w:b w:val="0"/>
          <w:i/>
          <w:color w:val="0000FF"/>
          <w:sz w:val="20"/>
          <w:lang w:eastAsia="ko-KR"/>
        </w:rPr>
        <w:t>푸터에</w:t>
      </w:r>
      <w:proofErr w:type="spellEnd"/>
      <w:r w:rsidRPr="00A75500">
        <w:rPr>
          <w:rFonts w:ascii="바탕" w:hAnsi="바탕"/>
          <w:b w:val="0"/>
          <w:i/>
          <w:color w:val="0000FF"/>
          <w:sz w:val="20"/>
          <w:lang w:eastAsia="ko-KR"/>
        </w:rPr>
        <w:t xml:space="preserve"> 대해서는 별도로 수행해야 합니다. Alt-F9는 필드 이름과 필드 내용을 표시하는 것 사이에서 전환됩니다. 필드 작업에 대한 자세한 내용은 Word 도움말을 참조하세요.]</w:t>
      </w:r>
    </w:p>
    <w:p w14:paraId="5308EFF7" w14:textId="77777777" w:rsidR="0091714C" w:rsidRDefault="0091714C">
      <w:pPr>
        <w:rPr>
          <w:rFonts w:ascii="바탕" w:hAnsi="바탕"/>
          <w:lang w:eastAsia="ko-KR"/>
        </w:rPr>
        <w:sectPr w:rsidR="0091714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8EAC5DA" w14:textId="31B67BDD" w:rsidR="0091714C" w:rsidRDefault="00A75500">
      <w:pPr>
        <w:pStyle w:val="a3"/>
        <w:rPr>
          <w:rFonts w:ascii="바탕" w:hAnsi="바탕"/>
          <w:lang w:eastAsia="ko-KR"/>
        </w:rPr>
      </w:pPr>
      <w:r>
        <w:rPr>
          <w:rFonts w:ascii="바탕" w:hAnsi="바탕" w:hint="eastAsia"/>
          <w:lang w:eastAsia="ko-KR"/>
        </w:rPr>
        <w:lastRenderedPageBreak/>
        <w:t>수정 내역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1714C" w14:paraId="288E0D5A" w14:textId="77777777">
        <w:tc>
          <w:tcPr>
            <w:tcW w:w="2304" w:type="dxa"/>
          </w:tcPr>
          <w:p w14:paraId="01B50973" w14:textId="6FFC1E76" w:rsidR="0091714C" w:rsidRDefault="00A75500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 w:hint="eastAsia"/>
                <w:b/>
                <w:lang w:eastAsia="ko-KR"/>
              </w:rPr>
              <w:t>날짜</w:t>
            </w:r>
          </w:p>
        </w:tc>
        <w:tc>
          <w:tcPr>
            <w:tcW w:w="1152" w:type="dxa"/>
          </w:tcPr>
          <w:p w14:paraId="19383EAC" w14:textId="0504FF5D" w:rsidR="0091714C" w:rsidRDefault="00A75500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 w:hint="eastAsia"/>
                <w:b/>
                <w:lang w:eastAsia="ko-KR"/>
              </w:rPr>
              <w:t>버전</w:t>
            </w:r>
          </w:p>
        </w:tc>
        <w:tc>
          <w:tcPr>
            <w:tcW w:w="3744" w:type="dxa"/>
          </w:tcPr>
          <w:p w14:paraId="1DC90150" w14:textId="18B783DC" w:rsidR="0091714C" w:rsidRDefault="00A75500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 w:hint="eastAsia"/>
                <w:b/>
                <w:lang w:eastAsia="ko-KR"/>
              </w:rPr>
              <w:t>설명</w:t>
            </w:r>
          </w:p>
        </w:tc>
        <w:tc>
          <w:tcPr>
            <w:tcW w:w="2304" w:type="dxa"/>
          </w:tcPr>
          <w:p w14:paraId="434426B7" w14:textId="69D7F8A9" w:rsidR="0091714C" w:rsidRDefault="00A75500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 w:hint="eastAsia"/>
                <w:b/>
                <w:lang w:eastAsia="ko-KR"/>
              </w:rPr>
              <w:t>작성자</w:t>
            </w:r>
          </w:p>
        </w:tc>
      </w:tr>
      <w:tr w:rsidR="0091714C" w14:paraId="1466AE9F" w14:textId="77777777">
        <w:tc>
          <w:tcPr>
            <w:tcW w:w="2304" w:type="dxa"/>
          </w:tcPr>
          <w:p w14:paraId="6CA30B7C" w14:textId="77777777" w:rsidR="0091714C" w:rsidRDefault="00000000">
            <w:pPr>
              <w:pStyle w:val="Tabletext"/>
              <w:rPr>
                <w:rFonts w:ascii="바탕" w:hAnsi="바탕"/>
              </w:rPr>
            </w:pPr>
            <w:r>
              <w:rPr>
                <w:rFonts w:ascii="바탕" w:hAnsi="바탕"/>
              </w:rPr>
              <w:t>&lt;dd/mmm/</w:t>
            </w:r>
            <w:proofErr w:type="spellStart"/>
            <w:r>
              <w:rPr>
                <w:rFonts w:ascii="바탕" w:hAnsi="바탕"/>
              </w:rPr>
              <w:t>yy</w:t>
            </w:r>
            <w:proofErr w:type="spellEnd"/>
            <w:r>
              <w:rPr>
                <w:rFonts w:ascii="바탕" w:hAnsi="바탕"/>
              </w:rPr>
              <w:t>&gt;</w:t>
            </w:r>
          </w:p>
        </w:tc>
        <w:tc>
          <w:tcPr>
            <w:tcW w:w="1152" w:type="dxa"/>
          </w:tcPr>
          <w:p w14:paraId="45FC936D" w14:textId="77777777" w:rsidR="0091714C" w:rsidRDefault="00000000">
            <w:pPr>
              <w:pStyle w:val="Tabletext"/>
              <w:rPr>
                <w:rFonts w:ascii="바탕" w:hAnsi="바탕"/>
              </w:rPr>
            </w:pPr>
            <w:r>
              <w:rPr>
                <w:rFonts w:ascii="바탕" w:hAnsi="바탕"/>
              </w:rPr>
              <w:t>&lt;</w:t>
            </w:r>
            <w:proofErr w:type="spellStart"/>
            <w:r>
              <w:rPr>
                <w:rFonts w:ascii="바탕" w:hAnsi="바탕"/>
              </w:rPr>
              <w:t>x.x</w:t>
            </w:r>
            <w:proofErr w:type="spellEnd"/>
            <w:r>
              <w:rPr>
                <w:rFonts w:ascii="바탕" w:hAnsi="바탕"/>
              </w:rPr>
              <w:t>&gt;</w:t>
            </w:r>
          </w:p>
        </w:tc>
        <w:tc>
          <w:tcPr>
            <w:tcW w:w="3744" w:type="dxa"/>
          </w:tcPr>
          <w:p w14:paraId="05B08E59" w14:textId="77777777" w:rsidR="0091714C" w:rsidRDefault="00000000">
            <w:pPr>
              <w:pStyle w:val="Tabletext"/>
              <w:rPr>
                <w:rFonts w:ascii="바탕" w:hAnsi="바탕"/>
              </w:rPr>
            </w:pPr>
            <w:r>
              <w:rPr>
                <w:rFonts w:ascii="바탕" w:hAnsi="바탕"/>
              </w:rPr>
              <w:t>&lt;details&gt;</w:t>
            </w:r>
          </w:p>
        </w:tc>
        <w:tc>
          <w:tcPr>
            <w:tcW w:w="2304" w:type="dxa"/>
          </w:tcPr>
          <w:p w14:paraId="6151A653" w14:textId="77777777" w:rsidR="0091714C" w:rsidRDefault="00000000">
            <w:pPr>
              <w:pStyle w:val="Tabletext"/>
              <w:rPr>
                <w:rFonts w:ascii="바탕" w:hAnsi="바탕"/>
              </w:rPr>
            </w:pPr>
            <w:r>
              <w:rPr>
                <w:rFonts w:ascii="바탕" w:hAnsi="바탕"/>
              </w:rPr>
              <w:t>&lt;name&gt;</w:t>
            </w:r>
          </w:p>
        </w:tc>
      </w:tr>
      <w:tr w:rsidR="0091714C" w14:paraId="4D3C20F9" w14:textId="77777777">
        <w:tc>
          <w:tcPr>
            <w:tcW w:w="2304" w:type="dxa"/>
          </w:tcPr>
          <w:p w14:paraId="4245D5E4" w14:textId="77777777" w:rsidR="0091714C" w:rsidRDefault="0091714C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1152" w:type="dxa"/>
          </w:tcPr>
          <w:p w14:paraId="0C2B544A" w14:textId="77777777" w:rsidR="0091714C" w:rsidRDefault="0091714C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3744" w:type="dxa"/>
          </w:tcPr>
          <w:p w14:paraId="754D40CB" w14:textId="77777777" w:rsidR="0091714C" w:rsidRDefault="0091714C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2304" w:type="dxa"/>
          </w:tcPr>
          <w:p w14:paraId="2FBBA881" w14:textId="77777777" w:rsidR="0091714C" w:rsidRDefault="0091714C">
            <w:pPr>
              <w:pStyle w:val="Tabletext"/>
              <w:rPr>
                <w:rFonts w:ascii="바탕" w:hAnsi="바탕"/>
              </w:rPr>
            </w:pPr>
          </w:p>
        </w:tc>
      </w:tr>
      <w:tr w:rsidR="0091714C" w14:paraId="74C6FEC6" w14:textId="77777777">
        <w:tc>
          <w:tcPr>
            <w:tcW w:w="2304" w:type="dxa"/>
          </w:tcPr>
          <w:p w14:paraId="16C9CE92" w14:textId="77777777" w:rsidR="0091714C" w:rsidRDefault="0091714C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1152" w:type="dxa"/>
          </w:tcPr>
          <w:p w14:paraId="57066FE9" w14:textId="77777777" w:rsidR="0091714C" w:rsidRDefault="0091714C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3744" w:type="dxa"/>
          </w:tcPr>
          <w:p w14:paraId="2D001251" w14:textId="77777777" w:rsidR="0091714C" w:rsidRDefault="0091714C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2304" w:type="dxa"/>
          </w:tcPr>
          <w:p w14:paraId="76CB6AA4" w14:textId="77777777" w:rsidR="0091714C" w:rsidRDefault="0091714C">
            <w:pPr>
              <w:pStyle w:val="Tabletext"/>
              <w:rPr>
                <w:rFonts w:ascii="바탕" w:hAnsi="바탕"/>
              </w:rPr>
            </w:pPr>
          </w:p>
        </w:tc>
      </w:tr>
      <w:tr w:rsidR="0091714C" w14:paraId="7449D2D3" w14:textId="77777777">
        <w:tc>
          <w:tcPr>
            <w:tcW w:w="2304" w:type="dxa"/>
          </w:tcPr>
          <w:p w14:paraId="1128F309" w14:textId="77777777" w:rsidR="0091714C" w:rsidRDefault="0091714C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1152" w:type="dxa"/>
          </w:tcPr>
          <w:p w14:paraId="6B00528B" w14:textId="77777777" w:rsidR="0091714C" w:rsidRDefault="0091714C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3744" w:type="dxa"/>
          </w:tcPr>
          <w:p w14:paraId="066B9A22" w14:textId="77777777" w:rsidR="0091714C" w:rsidRDefault="0091714C">
            <w:pPr>
              <w:pStyle w:val="Tabletext"/>
              <w:rPr>
                <w:rFonts w:ascii="바탕" w:hAnsi="바탕"/>
              </w:rPr>
            </w:pPr>
          </w:p>
        </w:tc>
        <w:tc>
          <w:tcPr>
            <w:tcW w:w="2304" w:type="dxa"/>
          </w:tcPr>
          <w:p w14:paraId="6904B2BC" w14:textId="77777777" w:rsidR="0091714C" w:rsidRDefault="0091714C">
            <w:pPr>
              <w:pStyle w:val="Tabletext"/>
              <w:rPr>
                <w:rFonts w:ascii="바탕" w:hAnsi="바탕"/>
              </w:rPr>
            </w:pPr>
          </w:p>
        </w:tc>
      </w:tr>
    </w:tbl>
    <w:p w14:paraId="4F29E482" w14:textId="77777777" w:rsidR="0091714C" w:rsidRDefault="0091714C">
      <w:pPr>
        <w:rPr>
          <w:rFonts w:ascii="바탕" w:hAnsi="바탕"/>
        </w:rPr>
      </w:pPr>
    </w:p>
    <w:p w14:paraId="153032CF" w14:textId="77777777" w:rsidR="0091714C" w:rsidRDefault="00000000">
      <w:pPr>
        <w:pStyle w:val="a3"/>
        <w:rPr>
          <w:rFonts w:ascii="바탕" w:hAnsi="바탕"/>
          <w:lang w:eastAsia="ko-KR"/>
        </w:rPr>
      </w:pPr>
      <w:r>
        <w:rPr>
          <w:rFonts w:ascii="바탕" w:hAnsi="바탕"/>
        </w:rPr>
        <w:br w:type="page"/>
      </w:r>
      <w:r>
        <w:rPr>
          <w:rFonts w:ascii="바탕" w:hAnsi="바탕"/>
        </w:rPr>
        <w:lastRenderedPageBreak/>
        <w:t>Table of Contents</w:t>
      </w:r>
    </w:p>
    <w:p w14:paraId="7519F208" w14:textId="39B5C484" w:rsidR="0091714C" w:rsidRDefault="00000000"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</w:rPr>
        <w:fldChar w:fldCharType="begin"/>
      </w:r>
      <w:r>
        <w:rPr>
          <w:rFonts w:ascii="바탕" w:hAnsi="바탕"/>
          <w:lang w:eastAsia="ko-KR"/>
        </w:rPr>
        <w:instrText xml:space="preserve"> TOC \o "1-3" </w:instrText>
      </w:r>
      <w:r>
        <w:rPr>
          <w:rFonts w:ascii="바탕" w:hAnsi="바탕"/>
        </w:rPr>
        <w:fldChar w:fldCharType="separate"/>
      </w:r>
      <w:r>
        <w:rPr>
          <w:rFonts w:ascii="바탕" w:hAnsi="바탕"/>
          <w:noProof/>
          <w:szCs w:val="24"/>
        </w:rPr>
        <w:t>1.</w:t>
      </w:r>
      <w:r>
        <w:rPr>
          <w:rFonts w:ascii="바탕" w:hAnsi="바탕"/>
          <w:noProof/>
          <w:sz w:val="24"/>
          <w:szCs w:val="24"/>
        </w:rPr>
        <w:tab/>
      </w:r>
      <w:r w:rsidR="00A75500">
        <w:rPr>
          <w:rFonts w:ascii="바탕" w:hAnsi="바탕" w:hint="eastAsia"/>
          <w:noProof/>
          <w:szCs w:val="24"/>
          <w:lang w:eastAsia="ko-KR"/>
        </w:rPr>
        <w:t>서론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_Toc456600382 \h </w:instrText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 w14:paraId="7F671E01" w14:textId="53EAA1B2" w:rsidR="0091714C" w:rsidRDefault="00000000"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</w:rPr>
        <w:t>1.1</w:t>
      </w:r>
      <w:r>
        <w:rPr>
          <w:rFonts w:ascii="바탕" w:hAnsi="바탕"/>
          <w:noProof/>
          <w:sz w:val="24"/>
          <w:szCs w:val="24"/>
        </w:rPr>
        <w:tab/>
      </w:r>
      <w:r w:rsidR="00A75500">
        <w:rPr>
          <w:rFonts w:ascii="바탕" w:hAnsi="바탕" w:hint="eastAsia"/>
          <w:noProof/>
          <w:lang w:eastAsia="ko-KR"/>
        </w:rPr>
        <w:t>목적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_Toc456600383 \h </w:instrText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 w14:paraId="31F70B5E" w14:textId="3B51E34B" w:rsidR="0091714C" w:rsidRDefault="00000000"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</w:rPr>
        <w:t>1.2</w:t>
      </w:r>
      <w:r>
        <w:rPr>
          <w:rFonts w:ascii="바탕" w:hAnsi="바탕"/>
          <w:noProof/>
          <w:sz w:val="24"/>
          <w:szCs w:val="24"/>
        </w:rPr>
        <w:tab/>
      </w:r>
      <w:r w:rsidR="00A75500">
        <w:rPr>
          <w:rFonts w:ascii="바탕" w:hAnsi="바탕" w:hint="eastAsia"/>
          <w:noProof/>
          <w:lang w:eastAsia="ko-KR"/>
        </w:rPr>
        <w:t>범위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_Toc456600384 \h </w:instrText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 w14:paraId="6D7BEA7D" w14:textId="6AA9E756" w:rsidR="0091714C" w:rsidRDefault="00000000"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</w:rPr>
        <w:t>1.3</w:t>
      </w:r>
      <w:r>
        <w:rPr>
          <w:rFonts w:ascii="바탕" w:hAnsi="바탕"/>
          <w:noProof/>
          <w:sz w:val="24"/>
          <w:szCs w:val="24"/>
        </w:rPr>
        <w:tab/>
      </w:r>
      <w:r w:rsidR="00A75500">
        <w:rPr>
          <w:rFonts w:ascii="바탕" w:hAnsi="바탕" w:hint="eastAsia"/>
          <w:noProof/>
          <w:lang w:eastAsia="ko-KR"/>
        </w:rPr>
        <w:t>용어 정의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_Toc456600385 \h </w:instrText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 w14:paraId="45DFB957" w14:textId="148551DB" w:rsidR="0091714C" w:rsidRDefault="00000000"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</w:rPr>
        <w:t>1.4</w:t>
      </w:r>
      <w:r>
        <w:rPr>
          <w:rFonts w:ascii="바탕" w:hAnsi="바탕"/>
          <w:noProof/>
          <w:sz w:val="24"/>
          <w:szCs w:val="24"/>
        </w:rPr>
        <w:tab/>
      </w:r>
      <w:r w:rsidR="00A75500">
        <w:rPr>
          <w:rFonts w:ascii="바탕" w:hAnsi="바탕" w:hint="eastAsia"/>
          <w:noProof/>
          <w:lang w:eastAsia="ko-KR"/>
        </w:rPr>
        <w:t>참고 문서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_Toc456600386 \h </w:instrText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 w14:paraId="32D6293B" w14:textId="6D7B8AE0" w:rsidR="0091714C" w:rsidRDefault="00000000"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</w:rPr>
        <w:t>1.5</w:t>
      </w:r>
      <w:r>
        <w:rPr>
          <w:rFonts w:ascii="바탕" w:hAnsi="바탕"/>
          <w:noProof/>
          <w:sz w:val="24"/>
          <w:szCs w:val="24"/>
        </w:rPr>
        <w:tab/>
      </w:r>
      <w:r w:rsidR="00A75500">
        <w:rPr>
          <w:rFonts w:ascii="바탕" w:hAnsi="바탕" w:hint="eastAsia"/>
          <w:noProof/>
          <w:lang w:eastAsia="ko-KR"/>
        </w:rPr>
        <w:t>개요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_Toc456600387 \h </w:instrText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 w14:paraId="5CF8821E" w14:textId="266D0B78" w:rsidR="0091714C" w:rsidRDefault="00000000"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  <w:szCs w:val="24"/>
        </w:rPr>
        <w:t>2.</w:t>
      </w:r>
      <w:r>
        <w:rPr>
          <w:rFonts w:ascii="바탕" w:hAnsi="바탕"/>
          <w:noProof/>
          <w:sz w:val="24"/>
          <w:szCs w:val="24"/>
        </w:rPr>
        <w:tab/>
      </w:r>
      <w:r w:rsidR="00A75500">
        <w:rPr>
          <w:rFonts w:ascii="바탕" w:hAnsi="바탕" w:hint="eastAsia"/>
          <w:noProof/>
          <w:szCs w:val="24"/>
          <w:lang w:eastAsia="ko-KR"/>
        </w:rPr>
        <w:t>아키텍처 표현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_Toc456600388 \h </w:instrText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 w14:paraId="44A48FE4" w14:textId="1444D980" w:rsidR="0091714C" w:rsidRDefault="00000000"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  <w:lang w:eastAsia="ko-KR"/>
        </w:rPr>
      </w:pPr>
      <w:r>
        <w:rPr>
          <w:rFonts w:ascii="바탕" w:hAnsi="바탕"/>
          <w:noProof/>
          <w:szCs w:val="24"/>
          <w:lang w:eastAsia="ko-KR"/>
        </w:rPr>
        <w:t>3.</w:t>
      </w:r>
      <w:r>
        <w:rPr>
          <w:rFonts w:ascii="바탕" w:hAnsi="바탕"/>
          <w:noProof/>
          <w:sz w:val="24"/>
          <w:szCs w:val="24"/>
          <w:lang w:eastAsia="ko-KR"/>
        </w:rPr>
        <w:tab/>
      </w:r>
      <w:r w:rsidR="00A75500">
        <w:rPr>
          <w:rFonts w:ascii="바탕" w:hAnsi="바탕" w:hint="eastAsia"/>
          <w:noProof/>
          <w:szCs w:val="24"/>
          <w:lang w:eastAsia="ko-KR"/>
        </w:rPr>
        <w:t>아키텍처 목표 및 제약 사항</w:t>
      </w:r>
      <w:r>
        <w:rPr>
          <w:rFonts w:ascii="바탕" w:hAnsi="바탕"/>
          <w:noProof/>
          <w:lang w:eastAsia="ko-KR"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  <w:lang w:eastAsia="ko-KR"/>
        </w:rPr>
        <w:instrText xml:space="preserve"> PAGEREF _Toc456600389 \h </w:instrText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  <w:lang w:eastAsia="ko-KR"/>
        </w:rPr>
        <w:t>2</w:t>
      </w:r>
      <w:r>
        <w:rPr>
          <w:rFonts w:ascii="바탕" w:hAnsi="바탕"/>
          <w:noProof/>
        </w:rPr>
        <w:fldChar w:fldCharType="end"/>
      </w:r>
    </w:p>
    <w:p w14:paraId="7830F33E" w14:textId="5D3E5C7B" w:rsidR="0091714C" w:rsidRDefault="00000000"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  <w:lang w:eastAsia="ko-KR"/>
        </w:rPr>
      </w:pPr>
      <w:r>
        <w:rPr>
          <w:rFonts w:ascii="바탕" w:hAnsi="바탕"/>
          <w:noProof/>
          <w:szCs w:val="24"/>
          <w:lang w:eastAsia="ko-KR"/>
        </w:rPr>
        <w:t>4.</w:t>
      </w:r>
      <w:r>
        <w:rPr>
          <w:rFonts w:ascii="바탕" w:hAnsi="바탕"/>
          <w:noProof/>
          <w:sz w:val="24"/>
          <w:szCs w:val="24"/>
          <w:lang w:eastAsia="ko-KR"/>
        </w:rPr>
        <w:tab/>
      </w:r>
      <w:r w:rsidR="00A75500">
        <w:rPr>
          <w:rFonts w:ascii="바탕" w:hAnsi="바탕" w:hint="eastAsia"/>
          <w:noProof/>
          <w:szCs w:val="24"/>
          <w:lang w:eastAsia="ko-KR"/>
        </w:rPr>
        <w:t>유스케이스 뷰</w:t>
      </w:r>
      <w:r>
        <w:rPr>
          <w:rFonts w:ascii="바탕" w:hAnsi="바탕"/>
          <w:noProof/>
          <w:lang w:eastAsia="ko-KR"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  <w:lang w:eastAsia="ko-KR"/>
        </w:rPr>
        <w:instrText xml:space="preserve"> PAGEREF _Toc456600390 \h </w:instrText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  <w:lang w:eastAsia="ko-KR"/>
        </w:rPr>
        <w:t>2</w:t>
      </w:r>
      <w:r>
        <w:rPr>
          <w:rFonts w:ascii="바탕" w:hAnsi="바탕"/>
          <w:noProof/>
        </w:rPr>
        <w:fldChar w:fldCharType="end"/>
      </w:r>
    </w:p>
    <w:p w14:paraId="08F0946D" w14:textId="77777777" w:rsidR="0091714C" w:rsidRDefault="00000000"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  <w:lang w:eastAsia="ko-KR"/>
        </w:rPr>
      </w:pPr>
      <w:r>
        <w:rPr>
          <w:rFonts w:ascii="바탕" w:hAnsi="바탕"/>
          <w:noProof/>
          <w:lang w:eastAsia="ko-KR"/>
        </w:rPr>
        <w:t>4.1</w:t>
      </w:r>
      <w:r>
        <w:rPr>
          <w:rFonts w:ascii="바탕" w:hAnsi="바탕"/>
          <w:noProof/>
          <w:sz w:val="24"/>
          <w:szCs w:val="24"/>
          <w:lang w:eastAsia="ko-KR"/>
        </w:rPr>
        <w:tab/>
      </w:r>
      <w:r>
        <w:rPr>
          <w:rFonts w:ascii="바탕" w:hAnsi="바탕"/>
          <w:noProof/>
          <w:lang w:eastAsia="ko-KR"/>
        </w:rPr>
        <w:t>Use-Case Realizations</w:t>
      </w:r>
      <w:r>
        <w:rPr>
          <w:rFonts w:ascii="바탕" w:hAnsi="바탕"/>
          <w:noProof/>
          <w:lang w:eastAsia="ko-KR"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  <w:lang w:eastAsia="ko-KR"/>
        </w:rPr>
        <w:instrText xml:space="preserve"> PAGEREF _Toc456600391 \h </w:instrText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  <w:lang w:eastAsia="ko-KR"/>
        </w:rPr>
        <w:t>2</w:t>
      </w:r>
      <w:r>
        <w:rPr>
          <w:rFonts w:ascii="바탕" w:hAnsi="바탕"/>
          <w:noProof/>
        </w:rPr>
        <w:fldChar w:fldCharType="end"/>
      </w:r>
    </w:p>
    <w:p w14:paraId="107AD9AA" w14:textId="72339803" w:rsidR="0091714C" w:rsidRDefault="00000000"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  <w:lang w:eastAsia="ko-KR"/>
        </w:rPr>
      </w:pPr>
      <w:r>
        <w:rPr>
          <w:rFonts w:ascii="바탕" w:hAnsi="바탕"/>
          <w:noProof/>
          <w:szCs w:val="24"/>
          <w:lang w:eastAsia="ko-KR"/>
        </w:rPr>
        <w:t>5.</w:t>
      </w:r>
      <w:r>
        <w:rPr>
          <w:rFonts w:ascii="바탕" w:hAnsi="바탕"/>
          <w:noProof/>
          <w:sz w:val="24"/>
          <w:szCs w:val="24"/>
          <w:lang w:eastAsia="ko-KR"/>
        </w:rPr>
        <w:tab/>
      </w:r>
      <w:r w:rsidR="00A75500">
        <w:rPr>
          <w:rFonts w:ascii="바탕" w:hAnsi="바탕" w:hint="eastAsia"/>
          <w:noProof/>
          <w:szCs w:val="24"/>
          <w:lang w:eastAsia="ko-KR"/>
        </w:rPr>
        <w:t>논리뷰</w:t>
      </w:r>
      <w:r>
        <w:rPr>
          <w:rFonts w:ascii="바탕" w:hAnsi="바탕"/>
          <w:noProof/>
          <w:lang w:eastAsia="ko-KR"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  <w:lang w:eastAsia="ko-KR"/>
        </w:rPr>
        <w:instrText xml:space="preserve"> PAGEREF _Toc456600392 \h </w:instrText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  <w:lang w:eastAsia="ko-KR"/>
        </w:rPr>
        <w:t>2</w:t>
      </w:r>
      <w:r>
        <w:rPr>
          <w:rFonts w:ascii="바탕" w:hAnsi="바탕"/>
          <w:noProof/>
        </w:rPr>
        <w:fldChar w:fldCharType="end"/>
      </w:r>
    </w:p>
    <w:p w14:paraId="53FD0DD9" w14:textId="5ADFED6E" w:rsidR="0091714C" w:rsidRDefault="00000000"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  <w:lang w:eastAsia="ko-KR"/>
        </w:rPr>
      </w:pPr>
      <w:r>
        <w:rPr>
          <w:rFonts w:ascii="바탕" w:hAnsi="바탕"/>
          <w:noProof/>
          <w:lang w:eastAsia="ko-KR"/>
        </w:rPr>
        <w:t>5.1</w:t>
      </w:r>
      <w:r>
        <w:rPr>
          <w:rFonts w:ascii="바탕" w:hAnsi="바탕"/>
          <w:noProof/>
          <w:sz w:val="24"/>
          <w:szCs w:val="24"/>
          <w:lang w:eastAsia="ko-KR"/>
        </w:rPr>
        <w:tab/>
      </w:r>
      <w:r w:rsidR="00A75500">
        <w:rPr>
          <w:rFonts w:ascii="바탕" w:hAnsi="바탕" w:hint="eastAsia"/>
          <w:noProof/>
          <w:lang w:eastAsia="ko-KR"/>
        </w:rPr>
        <w:t>개요</w:t>
      </w:r>
      <w:r>
        <w:rPr>
          <w:rFonts w:ascii="바탕" w:hAnsi="바탕"/>
          <w:noProof/>
          <w:lang w:eastAsia="ko-KR"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  <w:lang w:eastAsia="ko-KR"/>
        </w:rPr>
        <w:instrText xml:space="preserve"> PAGEREF _Toc456600393 \h </w:instrText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  <w:lang w:eastAsia="ko-KR"/>
        </w:rPr>
        <w:t>2</w:t>
      </w:r>
      <w:r>
        <w:rPr>
          <w:rFonts w:ascii="바탕" w:hAnsi="바탕"/>
          <w:noProof/>
        </w:rPr>
        <w:fldChar w:fldCharType="end"/>
      </w:r>
    </w:p>
    <w:p w14:paraId="2E09156D" w14:textId="549E27E6" w:rsidR="0091714C" w:rsidRDefault="00000000"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  <w:lang w:eastAsia="ko-KR"/>
        </w:rPr>
      </w:pPr>
      <w:r>
        <w:rPr>
          <w:rFonts w:ascii="바탕" w:hAnsi="바탕"/>
          <w:noProof/>
          <w:lang w:eastAsia="ko-KR"/>
        </w:rPr>
        <w:t>5.2</w:t>
      </w:r>
      <w:r>
        <w:rPr>
          <w:rFonts w:ascii="바탕" w:hAnsi="바탕"/>
          <w:noProof/>
          <w:sz w:val="24"/>
          <w:szCs w:val="24"/>
          <w:lang w:eastAsia="ko-KR"/>
        </w:rPr>
        <w:tab/>
      </w:r>
      <w:r w:rsidR="00A75500">
        <w:rPr>
          <w:rFonts w:ascii="바탕" w:hAnsi="바탕" w:hint="eastAsia"/>
          <w:noProof/>
          <w:lang w:eastAsia="ko-KR"/>
        </w:rPr>
        <w:t>아키텍처적으로 중요한 설계 패키지</w:t>
      </w:r>
      <w:r>
        <w:rPr>
          <w:rFonts w:ascii="바탕" w:hAnsi="바탕"/>
          <w:noProof/>
          <w:lang w:eastAsia="ko-KR"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  <w:lang w:eastAsia="ko-KR"/>
        </w:rPr>
        <w:instrText xml:space="preserve"> PAGEREF _Toc456600394 \h </w:instrText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  <w:lang w:eastAsia="ko-KR"/>
        </w:rPr>
        <w:t>2</w:t>
      </w:r>
      <w:r>
        <w:rPr>
          <w:rFonts w:ascii="바탕" w:hAnsi="바탕"/>
          <w:noProof/>
        </w:rPr>
        <w:fldChar w:fldCharType="end"/>
      </w:r>
    </w:p>
    <w:p w14:paraId="2D87B70A" w14:textId="4830BD56" w:rsidR="0091714C" w:rsidRDefault="00000000"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  <w:lang w:eastAsia="ko-KR"/>
        </w:rPr>
      </w:pPr>
      <w:r>
        <w:rPr>
          <w:rFonts w:ascii="바탕" w:hAnsi="바탕"/>
          <w:noProof/>
          <w:szCs w:val="24"/>
          <w:lang w:eastAsia="ko-KR"/>
        </w:rPr>
        <w:t>6.</w:t>
      </w:r>
      <w:r>
        <w:rPr>
          <w:rFonts w:ascii="바탕" w:hAnsi="바탕"/>
          <w:noProof/>
          <w:sz w:val="24"/>
          <w:szCs w:val="24"/>
          <w:lang w:eastAsia="ko-KR"/>
        </w:rPr>
        <w:tab/>
      </w:r>
      <w:r w:rsidR="00A75500">
        <w:rPr>
          <w:rFonts w:ascii="바탕" w:hAnsi="바탕" w:hint="eastAsia"/>
          <w:noProof/>
          <w:szCs w:val="24"/>
          <w:lang w:eastAsia="ko-KR"/>
        </w:rPr>
        <w:t>프로세스 뷰</w:t>
      </w:r>
      <w:r>
        <w:rPr>
          <w:rFonts w:ascii="바탕" w:hAnsi="바탕"/>
          <w:noProof/>
          <w:lang w:eastAsia="ko-KR"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  <w:lang w:eastAsia="ko-KR"/>
        </w:rPr>
        <w:instrText xml:space="preserve"> PAGEREF _Toc456600395 \h </w:instrText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  <w:lang w:eastAsia="ko-KR"/>
        </w:rPr>
        <w:t>2</w:t>
      </w:r>
      <w:r>
        <w:rPr>
          <w:rFonts w:ascii="바탕" w:hAnsi="바탕"/>
          <w:noProof/>
        </w:rPr>
        <w:fldChar w:fldCharType="end"/>
      </w:r>
    </w:p>
    <w:p w14:paraId="4A85B633" w14:textId="68E3E13F" w:rsidR="0091714C" w:rsidRDefault="00000000"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  <w:lang w:eastAsia="ko-KR"/>
        </w:rPr>
      </w:pPr>
      <w:r>
        <w:rPr>
          <w:rFonts w:ascii="바탕" w:hAnsi="바탕"/>
          <w:noProof/>
          <w:szCs w:val="24"/>
          <w:lang w:eastAsia="ko-KR"/>
        </w:rPr>
        <w:t>7.</w:t>
      </w:r>
      <w:r>
        <w:rPr>
          <w:rFonts w:ascii="바탕" w:hAnsi="바탕"/>
          <w:noProof/>
          <w:sz w:val="24"/>
          <w:szCs w:val="24"/>
          <w:lang w:eastAsia="ko-KR"/>
        </w:rPr>
        <w:tab/>
      </w:r>
      <w:r w:rsidR="00A75500">
        <w:rPr>
          <w:rFonts w:ascii="바탕" w:hAnsi="바탕" w:hint="eastAsia"/>
          <w:noProof/>
          <w:szCs w:val="24"/>
          <w:lang w:eastAsia="ko-KR"/>
        </w:rPr>
        <w:t>배포 뷰</w:t>
      </w:r>
      <w:r>
        <w:rPr>
          <w:rFonts w:ascii="바탕" w:hAnsi="바탕"/>
          <w:noProof/>
          <w:lang w:eastAsia="ko-KR"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  <w:lang w:eastAsia="ko-KR"/>
        </w:rPr>
        <w:instrText xml:space="preserve"> PAGEREF _Toc456600396 \h </w:instrText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  <w:lang w:eastAsia="ko-KR"/>
        </w:rPr>
        <w:t>2</w:t>
      </w:r>
      <w:r>
        <w:rPr>
          <w:rFonts w:ascii="바탕" w:hAnsi="바탕"/>
          <w:noProof/>
        </w:rPr>
        <w:fldChar w:fldCharType="end"/>
      </w:r>
    </w:p>
    <w:p w14:paraId="06ABABE1" w14:textId="59B58C1B" w:rsidR="0091714C" w:rsidRDefault="00000000"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  <w:lang w:eastAsia="ko-KR"/>
        </w:rPr>
      </w:pPr>
      <w:r>
        <w:rPr>
          <w:rFonts w:ascii="바탕" w:hAnsi="바탕"/>
          <w:noProof/>
          <w:szCs w:val="24"/>
          <w:lang w:eastAsia="ko-KR"/>
        </w:rPr>
        <w:t>8.</w:t>
      </w:r>
      <w:r>
        <w:rPr>
          <w:rFonts w:ascii="바탕" w:hAnsi="바탕"/>
          <w:noProof/>
          <w:sz w:val="24"/>
          <w:szCs w:val="24"/>
          <w:lang w:eastAsia="ko-KR"/>
        </w:rPr>
        <w:tab/>
      </w:r>
      <w:r w:rsidR="00A75500">
        <w:rPr>
          <w:rFonts w:ascii="바탕" w:hAnsi="바탕" w:hint="eastAsia"/>
          <w:noProof/>
          <w:szCs w:val="24"/>
          <w:lang w:eastAsia="ko-KR"/>
        </w:rPr>
        <w:t>구현 뷰</w:t>
      </w:r>
      <w:r>
        <w:rPr>
          <w:rFonts w:ascii="바탕" w:hAnsi="바탕"/>
          <w:noProof/>
          <w:lang w:eastAsia="ko-KR"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  <w:lang w:eastAsia="ko-KR"/>
        </w:rPr>
        <w:instrText xml:space="preserve"> PAGEREF _Toc456600397 \h </w:instrText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  <w:lang w:eastAsia="ko-KR"/>
        </w:rPr>
        <w:t>2</w:t>
      </w:r>
      <w:r>
        <w:rPr>
          <w:rFonts w:ascii="바탕" w:hAnsi="바탕"/>
          <w:noProof/>
        </w:rPr>
        <w:fldChar w:fldCharType="end"/>
      </w:r>
    </w:p>
    <w:p w14:paraId="02ED990E" w14:textId="66F280AF" w:rsidR="0091714C" w:rsidRDefault="00000000"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  <w:lang w:eastAsia="ko-KR"/>
        </w:rPr>
      </w:pPr>
      <w:r>
        <w:rPr>
          <w:rFonts w:ascii="바탕" w:hAnsi="바탕"/>
          <w:noProof/>
          <w:lang w:eastAsia="ko-KR"/>
        </w:rPr>
        <w:t>8.1</w:t>
      </w:r>
      <w:r>
        <w:rPr>
          <w:rFonts w:ascii="바탕" w:hAnsi="바탕"/>
          <w:noProof/>
          <w:sz w:val="24"/>
          <w:szCs w:val="24"/>
          <w:lang w:eastAsia="ko-KR"/>
        </w:rPr>
        <w:tab/>
      </w:r>
      <w:r w:rsidR="00A75500">
        <w:rPr>
          <w:rFonts w:ascii="바탕" w:hAnsi="바탕" w:hint="eastAsia"/>
          <w:noProof/>
          <w:lang w:eastAsia="ko-KR"/>
        </w:rPr>
        <w:t>개요</w:t>
      </w:r>
      <w:r>
        <w:rPr>
          <w:rFonts w:ascii="바탕" w:hAnsi="바탕"/>
          <w:noProof/>
          <w:lang w:eastAsia="ko-KR"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  <w:lang w:eastAsia="ko-KR"/>
        </w:rPr>
        <w:instrText xml:space="preserve"> PAGEREF _Toc456600398 \h </w:instrText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  <w:lang w:eastAsia="ko-KR"/>
        </w:rPr>
        <w:t>2</w:t>
      </w:r>
      <w:r>
        <w:rPr>
          <w:rFonts w:ascii="바탕" w:hAnsi="바탕"/>
          <w:noProof/>
        </w:rPr>
        <w:fldChar w:fldCharType="end"/>
      </w:r>
    </w:p>
    <w:p w14:paraId="7015580B" w14:textId="45B5B462" w:rsidR="0091714C" w:rsidRDefault="00000000"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  <w:lang w:eastAsia="ko-KR"/>
        </w:rPr>
      </w:pPr>
      <w:r>
        <w:rPr>
          <w:rFonts w:ascii="바탕" w:hAnsi="바탕"/>
          <w:noProof/>
          <w:lang w:eastAsia="ko-KR"/>
        </w:rPr>
        <w:t>8.2</w:t>
      </w:r>
      <w:r>
        <w:rPr>
          <w:rFonts w:ascii="바탕" w:hAnsi="바탕"/>
          <w:noProof/>
          <w:sz w:val="24"/>
          <w:szCs w:val="24"/>
          <w:lang w:eastAsia="ko-KR"/>
        </w:rPr>
        <w:tab/>
      </w:r>
      <w:r w:rsidR="00A75500">
        <w:rPr>
          <w:rFonts w:ascii="바탕" w:hAnsi="바탕" w:hint="eastAsia"/>
          <w:noProof/>
          <w:lang w:eastAsia="ko-KR"/>
        </w:rPr>
        <w:t>계층</w:t>
      </w:r>
      <w:r>
        <w:rPr>
          <w:rFonts w:ascii="바탕" w:hAnsi="바탕"/>
          <w:noProof/>
          <w:lang w:eastAsia="ko-KR"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  <w:lang w:eastAsia="ko-KR"/>
        </w:rPr>
        <w:instrText xml:space="preserve"> PAGEREF _Toc456600399 \h </w:instrText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  <w:lang w:eastAsia="ko-KR"/>
        </w:rPr>
        <w:t>2</w:t>
      </w:r>
      <w:r>
        <w:rPr>
          <w:rFonts w:ascii="바탕" w:hAnsi="바탕"/>
          <w:noProof/>
        </w:rPr>
        <w:fldChar w:fldCharType="end"/>
      </w:r>
    </w:p>
    <w:p w14:paraId="7DDF9368" w14:textId="72AB77B6" w:rsidR="0091714C" w:rsidRDefault="00000000"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  <w:lang w:eastAsia="ko-KR"/>
        </w:rPr>
      </w:pPr>
      <w:r>
        <w:rPr>
          <w:rFonts w:ascii="바탕" w:hAnsi="바탕"/>
          <w:noProof/>
          <w:szCs w:val="24"/>
          <w:lang w:eastAsia="ko-KR"/>
        </w:rPr>
        <w:t>9.</w:t>
      </w:r>
      <w:r>
        <w:rPr>
          <w:rFonts w:ascii="바탕" w:hAnsi="바탕"/>
          <w:noProof/>
          <w:sz w:val="24"/>
          <w:szCs w:val="24"/>
          <w:lang w:eastAsia="ko-KR"/>
        </w:rPr>
        <w:tab/>
      </w:r>
      <w:r w:rsidR="00A75500">
        <w:rPr>
          <w:rFonts w:ascii="바탕" w:hAnsi="바탕" w:hint="eastAsia"/>
          <w:noProof/>
          <w:szCs w:val="24"/>
          <w:lang w:eastAsia="ko-KR"/>
        </w:rPr>
        <w:t>데이터 뷰</w:t>
      </w:r>
      <w:r>
        <w:rPr>
          <w:rFonts w:ascii="바탕" w:hAnsi="바탕"/>
          <w:noProof/>
          <w:szCs w:val="24"/>
          <w:lang w:eastAsia="ko-KR"/>
        </w:rPr>
        <w:t xml:space="preserve"> (</w:t>
      </w:r>
      <w:r w:rsidR="00A75500">
        <w:rPr>
          <w:rFonts w:ascii="바탕" w:hAnsi="바탕" w:hint="eastAsia"/>
          <w:noProof/>
          <w:szCs w:val="24"/>
          <w:lang w:eastAsia="ko-KR"/>
        </w:rPr>
        <w:t>선택 사항</w:t>
      </w:r>
      <w:r>
        <w:rPr>
          <w:rFonts w:ascii="바탕" w:hAnsi="바탕"/>
          <w:noProof/>
          <w:szCs w:val="24"/>
          <w:lang w:eastAsia="ko-KR"/>
        </w:rPr>
        <w:t>l)</w:t>
      </w:r>
      <w:r>
        <w:rPr>
          <w:rFonts w:ascii="바탕" w:hAnsi="바탕"/>
          <w:noProof/>
          <w:lang w:eastAsia="ko-KR"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  <w:lang w:eastAsia="ko-KR"/>
        </w:rPr>
        <w:instrText xml:space="preserve"> PAGEREF _Toc456600400 \h </w:instrText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  <w:lang w:eastAsia="ko-KR"/>
        </w:rPr>
        <w:t>2</w:t>
      </w:r>
      <w:r>
        <w:rPr>
          <w:rFonts w:ascii="바탕" w:hAnsi="바탕"/>
          <w:noProof/>
        </w:rPr>
        <w:fldChar w:fldCharType="end"/>
      </w:r>
    </w:p>
    <w:p w14:paraId="052705D4" w14:textId="4E4EF16D" w:rsidR="0091714C" w:rsidRDefault="00000000" w:rsidP="000007EB">
      <w:pPr>
        <w:pStyle w:val="10"/>
        <w:tabs>
          <w:tab w:val="left" w:pos="475"/>
        </w:tabs>
        <w:rPr>
          <w:rFonts w:ascii="바탕" w:hAnsi="바탕"/>
          <w:noProof/>
          <w:sz w:val="24"/>
          <w:szCs w:val="24"/>
          <w:lang w:eastAsia="ko-KR"/>
        </w:rPr>
      </w:pPr>
      <w:r>
        <w:rPr>
          <w:rFonts w:ascii="바탕" w:hAnsi="바탕"/>
          <w:noProof/>
          <w:szCs w:val="24"/>
          <w:lang w:eastAsia="ko-KR"/>
        </w:rPr>
        <w:t>10.</w:t>
      </w:r>
      <w:r>
        <w:rPr>
          <w:rFonts w:ascii="바탕" w:hAnsi="바탕"/>
          <w:noProof/>
          <w:sz w:val="24"/>
          <w:szCs w:val="24"/>
          <w:lang w:eastAsia="ko-KR"/>
        </w:rPr>
        <w:tab/>
      </w:r>
      <w:r w:rsidR="00A75500">
        <w:rPr>
          <w:rFonts w:ascii="바탕" w:hAnsi="바탕" w:hint="eastAsia"/>
          <w:noProof/>
          <w:szCs w:val="24"/>
          <w:lang w:eastAsia="ko-KR"/>
        </w:rPr>
        <w:t>크기 및 성능</w:t>
      </w:r>
      <w:r>
        <w:rPr>
          <w:rFonts w:ascii="바탕" w:hAnsi="바탕"/>
          <w:noProof/>
          <w:lang w:eastAsia="ko-KR"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  <w:lang w:eastAsia="ko-KR"/>
        </w:rPr>
        <w:instrText xml:space="preserve"> PAGEREF _Toc456600401 \h </w:instrText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  <w:lang w:eastAsia="ko-KR"/>
        </w:rPr>
        <w:t>2</w:t>
      </w:r>
      <w:r>
        <w:rPr>
          <w:rFonts w:ascii="바탕" w:hAnsi="바탕"/>
          <w:noProof/>
        </w:rPr>
        <w:fldChar w:fldCharType="end"/>
      </w:r>
    </w:p>
    <w:p w14:paraId="45175209" w14:textId="359A8277" w:rsidR="0091714C" w:rsidRDefault="00000000" w:rsidP="000007EB">
      <w:pPr>
        <w:pStyle w:val="10"/>
        <w:tabs>
          <w:tab w:val="left" w:pos="475"/>
        </w:tabs>
        <w:rPr>
          <w:rFonts w:ascii="바탕" w:hAnsi="바탕"/>
          <w:noProof/>
          <w:sz w:val="24"/>
          <w:szCs w:val="24"/>
          <w:lang w:eastAsia="ko-KR"/>
        </w:rPr>
      </w:pPr>
      <w:r>
        <w:rPr>
          <w:rFonts w:ascii="바탕" w:hAnsi="바탕"/>
          <w:noProof/>
          <w:szCs w:val="24"/>
          <w:lang w:eastAsia="ko-KR"/>
        </w:rPr>
        <w:t>11.</w:t>
      </w:r>
      <w:r>
        <w:rPr>
          <w:rFonts w:ascii="바탕" w:hAnsi="바탕"/>
          <w:noProof/>
          <w:sz w:val="24"/>
          <w:szCs w:val="24"/>
          <w:lang w:eastAsia="ko-KR"/>
        </w:rPr>
        <w:tab/>
      </w:r>
      <w:r w:rsidR="00A75500">
        <w:rPr>
          <w:rFonts w:ascii="바탕" w:hAnsi="바탕" w:hint="eastAsia"/>
          <w:noProof/>
          <w:szCs w:val="24"/>
          <w:lang w:eastAsia="ko-KR"/>
        </w:rPr>
        <w:t>품질</w:t>
      </w:r>
      <w:r>
        <w:rPr>
          <w:rFonts w:ascii="바탕" w:hAnsi="바탕"/>
          <w:noProof/>
          <w:lang w:eastAsia="ko-KR"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  <w:lang w:eastAsia="ko-KR"/>
        </w:rPr>
        <w:instrText xml:space="preserve"> PAGEREF _Toc456600402 \h </w:instrText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  <w:lang w:eastAsia="ko-KR"/>
        </w:rPr>
        <w:t>2</w:t>
      </w:r>
      <w:r>
        <w:rPr>
          <w:rFonts w:ascii="바탕" w:hAnsi="바탕"/>
          <w:noProof/>
        </w:rPr>
        <w:fldChar w:fldCharType="end"/>
      </w:r>
    </w:p>
    <w:p w14:paraId="2AB2E9B4" w14:textId="09FD3B65" w:rsidR="0091714C" w:rsidRDefault="00000000">
      <w:pPr>
        <w:pStyle w:val="a3"/>
        <w:rPr>
          <w:rFonts w:ascii="바탕" w:hAnsi="바탕"/>
          <w:lang w:eastAsia="ko-KR"/>
        </w:rPr>
      </w:pPr>
      <w:r>
        <w:rPr>
          <w:rFonts w:ascii="바탕" w:hAnsi="바탕"/>
        </w:rPr>
        <w:fldChar w:fldCharType="end"/>
      </w:r>
      <w:r>
        <w:rPr>
          <w:rFonts w:ascii="바탕" w:hAnsi="바탕"/>
          <w:lang w:eastAsia="ko-KR"/>
        </w:rPr>
        <w:br w:type="page"/>
      </w:r>
      <w:r w:rsidR="00A75500">
        <w:rPr>
          <w:rFonts w:ascii="바탕" w:hAnsi="바탕" w:hint="eastAsia"/>
          <w:lang w:eastAsia="ko-KR"/>
        </w:rPr>
        <w:lastRenderedPageBreak/>
        <w:t>소프트웨어 아키텍처 문서</w:t>
      </w:r>
    </w:p>
    <w:p w14:paraId="2CBC6E57" w14:textId="0F5377FE" w:rsidR="0091714C" w:rsidRDefault="00A75500">
      <w:pPr>
        <w:pStyle w:val="1"/>
        <w:rPr>
          <w:rFonts w:ascii="바탕" w:hAnsi="바탕"/>
        </w:rPr>
      </w:pPr>
      <w:r>
        <w:rPr>
          <w:rFonts w:ascii="바탕" w:hAnsi="바탕" w:hint="eastAsia"/>
          <w:lang w:eastAsia="ko-KR"/>
        </w:rPr>
        <w:t>서론</w:t>
      </w:r>
    </w:p>
    <w:p w14:paraId="0962B850" w14:textId="77777777" w:rsidR="0026230C" w:rsidRDefault="00A75500" w:rsidP="0026230C">
      <w:pPr>
        <w:pStyle w:val="2"/>
        <w:rPr>
          <w:rFonts w:ascii="바탕" w:hAnsi="바탕"/>
          <w:lang w:eastAsia="ko-KR"/>
        </w:rPr>
      </w:pPr>
      <w:r>
        <w:rPr>
          <w:rFonts w:ascii="바탕" w:hAnsi="바탕" w:hint="eastAsia"/>
          <w:lang w:eastAsia="ko-KR"/>
        </w:rPr>
        <w:t>목적</w:t>
      </w:r>
      <w:bookmarkStart w:id="0" w:name="_Toc456598588"/>
    </w:p>
    <w:p w14:paraId="3C832729" w14:textId="2B459BA6" w:rsidR="0091714C" w:rsidRPr="0026230C" w:rsidRDefault="0026230C" w:rsidP="0026230C">
      <w:pPr>
        <w:pStyle w:val="2"/>
        <w:numPr>
          <w:ilvl w:val="0"/>
          <w:numId w:val="0"/>
        </w:numPr>
        <w:ind w:left="720"/>
        <w:rPr>
          <w:rFonts w:ascii="바탕" w:hAnsi="바탕"/>
          <w:b w:val="0"/>
          <w:bCs/>
          <w:lang w:eastAsia="ko-KR"/>
        </w:rPr>
      </w:pPr>
      <w:r w:rsidRPr="0026230C">
        <w:rPr>
          <w:rFonts w:ascii="바탕" w:hAnsi="바탕"/>
          <w:b w:val="0"/>
          <w:bCs/>
          <w:lang w:eastAsia="ko-KR"/>
        </w:rPr>
        <w:t>이 앱은 바쁜 일상 속에서도 짧은 여유 시간을 활용해 소규모 여행을 즐기고자 하는 사용자를 위해 개발되었다. 사용자가 원하는 시간대를 입력하면 해당 시간 내 이동이 가능한 여행지를 무작위로 추천하고, 주변 음식점 정보를 함께 제공하며, 경로 안내는 TMAP API를 통해 지원한다. 본 문서에서는 해당 애플리케이션의 전반적인 아키텍처 구조와 핵심 기능에 대해 기술하였다.</w:t>
      </w:r>
    </w:p>
    <w:bookmarkEnd w:id="0"/>
    <w:p w14:paraId="79F45198" w14:textId="46E2C2B1" w:rsidR="0026230C" w:rsidRPr="0026230C" w:rsidRDefault="00A75500" w:rsidP="0026230C">
      <w:pPr>
        <w:pStyle w:val="2"/>
        <w:rPr>
          <w:rFonts w:ascii="바탕" w:hAnsi="바탕" w:hint="eastAsia"/>
          <w:lang w:eastAsia="ko-KR"/>
        </w:rPr>
      </w:pPr>
      <w:r>
        <w:rPr>
          <w:rFonts w:ascii="바탕" w:hAnsi="바탕" w:hint="eastAsia"/>
          <w:lang w:eastAsia="ko-KR"/>
        </w:rPr>
        <w:t>범위</w:t>
      </w:r>
    </w:p>
    <w:p w14:paraId="0AEB1566" w14:textId="37244C7F" w:rsidR="0091714C" w:rsidRPr="0026230C" w:rsidRDefault="0026230C" w:rsidP="0026230C">
      <w:pPr>
        <w:pStyle w:val="InfoBlue"/>
      </w:pPr>
      <w:bookmarkStart w:id="1" w:name="_Toc456598589"/>
      <w:r w:rsidRPr="0026230C">
        <w:rPr>
          <w:rFonts w:hint="eastAsia"/>
        </w:rPr>
        <w:t xml:space="preserve">본 문서는 Android 기반 WebView 앱을 통해 실행되는 React </w:t>
      </w:r>
      <w:proofErr w:type="spellStart"/>
      <w:r w:rsidRPr="0026230C">
        <w:rPr>
          <w:rFonts w:hint="eastAsia"/>
        </w:rPr>
        <w:t>프론트엔드</w:t>
      </w:r>
      <w:proofErr w:type="spellEnd"/>
      <w:r w:rsidRPr="0026230C">
        <w:rPr>
          <w:rFonts w:hint="eastAsia"/>
        </w:rPr>
        <w:t xml:space="preserve"> 구조를 기반으로 작성되었다. 추천 알고리즘, 사용자 입력 흐름, 외부 API 연동 방식 등 앱의 전반적인 흐름과 기능 설계를 포함한다. 데이터베이스 없이 외부 API만을 이용하는 구조를 중심으로 설명하였다.</w:t>
      </w:r>
    </w:p>
    <w:bookmarkEnd w:id="1"/>
    <w:p w14:paraId="77A0AC37" w14:textId="48D1EB0E" w:rsidR="0091714C" w:rsidRDefault="00A75500">
      <w:pPr>
        <w:pStyle w:val="2"/>
        <w:rPr>
          <w:rFonts w:ascii="바탕" w:hAnsi="바탕"/>
          <w:lang w:eastAsia="ko-KR"/>
        </w:rPr>
      </w:pPr>
      <w:r>
        <w:rPr>
          <w:rFonts w:ascii="바탕" w:hAnsi="바탕" w:hint="eastAsia"/>
          <w:lang w:eastAsia="ko-KR"/>
        </w:rPr>
        <w:t xml:space="preserve">정의, 약어 및 </w:t>
      </w:r>
      <w:proofErr w:type="spellStart"/>
      <w:r>
        <w:rPr>
          <w:rFonts w:ascii="바탕" w:hAnsi="바탕" w:hint="eastAsia"/>
          <w:lang w:eastAsia="ko-KR"/>
        </w:rPr>
        <w:t>축약어</w:t>
      </w:r>
      <w:proofErr w:type="spellEnd"/>
    </w:p>
    <w:p w14:paraId="69FBA2BA" w14:textId="315A91AB" w:rsidR="0091714C" w:rsidRDefault="00000000" w:rsidP="0026230C">
      <w:pPr>
        <w:pStyle w:val="InfoBlue"/>
      </w:pPr>
      <w:r>
        <w:t>[</w:t>
      </w:r>
      <w:r w:rsidR="00A75500" w:rsidRPr="00A75500">
        <w:t>이 절에서는 소프트웨어 아키텍처 문서를 올바르게 해석하는 데 필요한 모든 용어, 약어, 축약어의 정의를 제공합니다. 이 정보는 프로젝트 용어집을 참조하여 제공할 수도 있습니다.</w:t>
      </w:r>
      <w:r>
        <w:t>]</w:t>
      </w:r>
    </w:p>
    <w:p w14:paraId="759EB75F" w14:textId="7F79C829" w:rsidR="0091714C" w:rsidRDefault="00A75500">
      <w:pPr>
        <w:pStyle w:val="2"/>
        <w:rPr>
          <w:rFonts w:ascii="바탕" w:hAnsi="바탕"/>
        </w:rPr>
      </w:pPr>
      <w:r>
        <w:rPr>
          <w:rFonts w:ascii="바탕" w:hAnsi="바탕" w:hint="eastAsia"/>
          <w:lang w:eastAsia="ko-KR"/>
        </w:rPr>
        <w:t>참고 문서</w:t>
      </w:r>
    </w:p>
    <w:p w14:paraId="64EDB6BD" w14:textId="0B75D109" w:rsidR="0091714C" w:rsidRDefault="00000000" w:rsidP="0026230C">
      <w:pPr>
        <w:pStyle w:val="InfoBlue"/>
      </w:pPr>
      <w:r>
        <w:t>[</w:t>
      </w:r>
      <w:r w:rsidR="00A75500" w:rsidRPr="00A75500">
        <w:t>이 절에서는 소프트웨어 아키텍처 문서에서 참조되는 모든 문서의 전체 목록을 제공합니다. 각 문서는 제목, 보고서 번호(해당되는 경우), 날짜, 발행 기관 등으로 식별해야 합니다. 참고 문서의 출처도 명시해야 하며, 부록이나 다른 문서를 참조하여 제공할 수도 있습니다.</w:t>
      </w:r>
      <w:r>
        <w:t>]</w:t>
      </w:r>
    </w:p>
    <w:p w14:paraId="0E885AFD" w14:textId="4F2EFA7F" w:rsidR="0091714C" w:rsidRDefault="00A75500">
      <w:pPr>
        <w:pStyle w:val="2"/>
        <w:rPr>
          <w:rFonts w:ascii="바탕" w:hAnsi="바탕"/>
        </w:rPr>
      </w:pPr>
      <w:r>
        <w:rPr>
          <w:rFonts w:ascii="바탕" w:hAnsi="바탕" w:hint="eastAsia"/>
          <w:lang w:eastAsia="ko-KR"/>
        </w:rPr>
        <w:t>개요</w:t>
      </w:r>
    </w:p>
    <w:p w14:paraId="201745B9" w14:textId="30489D24" w:rsidR="0091714C" w:rsidRDefault="00000000" w:rsidP="0026230C">
      <w:pPr>
        <w:pStyle w:val="InfoBlue"/>
      </w:pPr>
      <w:r>
        <w:t>[</w:t>
      </w:r>
      <w:r w:rsidR="000007EB" w:rsidRPr="000007EB">
        <w:t>이 절에서는 소프트웨어 아키텍처 문서의 나머지 부분에 어떤 내용이 포함되어 있는지 설명하고, 문서가 어떻게 구성되어 있는지 안내합니다.</w:t>
      </w:r>
      <w:r>
        <w:t>]</w:t>
      </w:r>
    </w:p>
    <w:p w14:paraId="37DA8B52" w14:textId="4157B35A" w:rsidR="0091714C" w:rsidRDefault="000007EB">
      <w:pPr>
        <w:pStyle w:val="1"/>
        <w:rPr>
          <w:rFonts w:ascii="바탕" w:hAnsi="바탕"/>
        </w:rPr>
      </w:pPr>
      <w:r w:rsidRPr="000007EB">
        <w:rPr>
          <w:rFonts w:ascii="바탕" w:hAnsi="바탕" w:hint="eastAsia"/>
          <w:sz w:val="20"/>
          <w:lang w:eastAsia="ko-KR"/>
        </w:rPr>
        <w:t>아키텍처</w:t>
      </w:r>
      <w:r>
        <w:rPr>
          <w:rFonts w:ascii="바탕" w:hAnsi="바탕" w:hint="eastAsia"/>
          <w:lang w:eastAsia="ko-KR"/>
        </w:rPr>
        <w:t xml:space="preserve"> </w:t>
      </w:r>
      <w:r w:rsidRPr="000007EB">
        <w:rPr>
          <w:rFonts w:ascii="바탕" w:hAnsi="바탕" w:hint="eastAsia"/>
          <w:sz w:val="20"/>
          <w:lang w:eastAsia="ko-KR"/>
        </w:rPr>
        <w:t>표현</w:t>
      </w:r>
      <w:r>
        <w:rPr>
          <w:rFonts w:ascii="바탕" w:hAnsi="바탕"/>
        </w:rPr>
        <w:t xml:space="preserve"> </w:t>
      </w:r>
    </w:p>
    <w:p w14:paraId="2948DC15" w14:textId="77777777" w:rsidR="0026230C" w:rsidRPr="0026230C" w:rsidRDefault="0026230C" w:rsidP="0026230C">
      <w:pPr>
        <w:pStyle w:val="InfoBlue"/>
      </w:pPr>
      <w:r w:rsidRPr="0026230C">
        <w:t>본 시스템은 다양한 소프트웨어 아키텍처 뷰로 구성되어 있으며, 이를 통해 전체적인 기능 흐름과 구조를 효과적으로 설명하고자 했다. 각 뷰는 시스템의 다른 측면을 표현하며, 주요 구성은 다음과 같다.</w:t>
      </w:r>
    </w:p>
    <w:p w14:paraId="6B2FE4F2" w14:textId="77777777" w:rsidR="0026230C" w:rsidRPr="0026230C" w:rsidRDefault="0026230C" w:rsidP="0026230C">
      <w:pPr>
        <w:pStyle w:val="InfoBlue"/>
        <w:numPr>
          <w:ilvl w:val="0"/>
          <w:numId w:val="23"/>
        </w:numPr>
      </w:pPr>
      <w:proofErr w:type="spellStart"/>
      <w:r w:rsidRPr="0026230C">
        <w:rPr>
          <w:b/>
          <w:bCs/>
        </w:rPr>
        <w:t>유스케이스</w:t>
      </w:r>
      <w:proofErr w:type="spellEnd"/>
      <w:r w:rsidRPr="0026230C">
        <w:rPr>
          <w:b/>
          <w:bCs/>
        </w:rPr>
        <w:t xml:space="preserve"> 뷰</w:t>
      </w:r>
      <w:r w:rsidRPr="0026230C">
        <w:t>에서는 사용자와 시스템 간의 주요 상호작용을 중심으로 기능 흐름을 정리하였다.</w:t>
      </w:r>
    </w:p>
    <w:p w14:paraId="276F1785" w14:textId="77777777" w:rsidR="0026230C" w:rsidRPr="0026230C" w:rsidRDefault="0026230C" w:rsidP="0026230C">
      <w:pPr>
        <w:pStyle w:val="InfoBlue"/>
        <w:numPr>
          <w:ilvl w:val="0"/>
          <w:numId w:val="23"/>
        </w:numPr>
      </w:pPr>
      <w:r w:rsidRPr="0026230C">
        <w:rPr>
          <w:b/>
          <w:bCs/>
        </w:rPr>
        <w:t>논리 뷰</w:t>
      </w:r>
      <w:r w:rsidRPr="0026230C">
        <w:t>에서는 UI, 로직, API 처리 등 각 모듈의 역할과 상호관계를 기술하였다.</w:t>
      </w:r>
    </w:p>
    <w:p w14:paraId="6BE609AD" w14:textId="77777777" w:rsidR="0026230C" w:rsidRPr="0026230C" w:rsidRDefault="0026230C" w:rsidP="0026230C">
      <w:pPr>
        <w:pStyle w:val="InfoBlue"/>
        <w:numPr>
          <w:ilvl w:val="0"/>
          <w:numId w:val="23"/>
        </w:numPr>
      </w:pPr>
      <w:r w:rsidRPr="0026230C">
        <w:rPr>
          <w:b/>
          <w:bCs/>
        </w:rPr>
        <w:t>프로세스 뷰</w:t>
      </w:r>
      <w:r w:rsidRPr="0026230C">
        <w:t>에서는 입력부터 출력까지의 흐름을 비동기 처리 중심으로 표현하였다.</w:t>
      </w:r>
    </w:p>
    <w:p w14:paraId="730E332C" w14:textId="77777777" w:rsidR="0026230C" w:rsidRPr="0026230C" w:rsidRDefault="0026230C" w:rsidP="0026230C">
      <w:pPr>
        <w:pStyle w:val="InfoBlue"/>
        <w:numPr>
          <w:ilvl w:val="0"/>
          <w:numId w:val="23"/>
        </w:numPr>
      </w:pPr>
      <w:r w:rsidRPr="0026230C">
        <w:rPr>
          <w:b/>
          <w:bCs/>
        </w:rPr>
        <w:t>배포 뷰</w:t>
      </w:r>
      <w:r w:rsidRPr="0026230C">
        <w:t>에서는 Android 기기, WebView, 외부 API 서버 간의 실제 배포 환경을 설명하였다.</w:t>
      </w:r>
    </w:p>
    <w:p w14:paraId="02CE0C9C" w14:textId="77777777" w:rsidR="0026230C" w:rsidRPr="0026230C" w:rsidRDefault="0026230C" w:rsidP="0026230C">
      <w:pPr>
        <w:pStyle w:val="InfoBlue"/>
        <w:numPr>
          <w:ilvl w:val="0"/>
          <w:numId w:val="23"/>
        </w:numPr>
      </w:pPr>
      <w:r w:rsidRPr="0026230C">
        <w:rPr>
          <w:b/>
          <w:bCs/>
        </w:rPr>
        <w:t>구현 뷰</w:t>
      </w:r>
      <w:r w:rsidRPr="0026230C">
        <w:t xml:space="preserve">에서는 </w:t>
      </w:r>
      <w:proofErr w:type="spellStart"/>
      <w:r w:rsidRPr="0026230C">
        <w:t>계층화된</w:t>
      </w:r>
      <w:proofErr w:type="spellEnd"/>
      <w:r w:rsidRPr="0026230C">
        <w:t xml:space="preserve"> 코드 구조와 각 레이어 간의 책임을 명확히 구분하였다.</w:t>
      </w:r>
    </w:p>
    <w:p w14:paraId="35C66642" w14:textId="77777777" w:rsidR="0026230C" w:rsidRPr="0026230C" w:rsidRDefault="0026230C" w:rsidP="0026230C">
      <w:pPr>
        <w:pStyle w:val="InfoBlue"/>
      </w:pPr>
      <w:r w:rsidRPr="0026230C">
        <w:t>이러한 아키텍처 표현을 통해 시스템의 기능적 요구사항은 물론, 유지보수성과 확장성 측면에서도 구조적인 명확성을 확보하고자 했다.</w:t>
      </w:r>
    </w:p>
    <w:p w14:paraId="561F9CB5" w14:textId="26D939CC" w:rsidR="0091714C" w:rsidRPr="0026230C" w:rsidRDefault="0091714C" w:rsidP="0026230C">
      <w:pPr>
        <w:pStyle w:val="InfoBlue"/>
        <w:rPr>
          <w:rFonts w:hint="eastAsia"/>
        </w:rPr>
      </w:pPr>
    </w:p>
    <w:p w14:paraId="15CBB661" w14:textId="73642EC2" w:rsidR="0091714C" w:rsidRPr="000007EB" w:rsidRDefault="000007EB">
      <w:pPr>
        <w:pStyle w:val="1"/>
        <w:rPr>
          <w:rFonts w:ascii="바탕" w:hAnsi="바탕"/>
          <w:sz w:val="20"/>
          <w:lang w:eastAsia="ko-KR"/>
        </w:rPr>
      </w:pPr>
      <w:r w:rsidRPr="000007EB">
        <w:rPr>
          <w:rFonts w:ascii="바탕" w:hAnsi="바탕" w:hint="eastAsia"/>
          <w:sz w:val="20"/>
          <w:lang w:eastAsia="ko-KR"/>
        </w:rPr>
        <w:lastRenderedPageBreak/>
        <w:t>아키텍처 목표 및 제약 사항</w:t>
      </w:r>
      <w:r w:rsidRPr="000007EB">
        <w:rPr>
          <w:rFonts w:ascii="바탕" w:hAnsi="바탕"/>
          <w:sz w:val="20"/>
          <w:lang w:eastAsia="ko-KR"/>
        </w:rPr>
        <w:t xml:space="preserve"> </w:t>
      </w:r>
    </w:p>
    <w:p w14:paraId="1F4BC22D" w14:textId="77777777" w:rsidR="0026230C" w:rsidRPr="0026230C" w:rsidRDefault="0026230C" w:rsidP="0026230C">
      <w:pPr>
        <w:pStyle w:val="InfoBlue"/>
      </w:pPr>
      <w:r w:rsidRPr="0026230C">
        <w:t>시스템 아키텍처 설계의 주요 목표는 다음과 같았다.</w:t>
      </w:r>
    </w:p>
    <w:p w14:paraId="3864F1D2" w14:textId="77777777" w:rsidR="0026230C" w:rsidRPr="0026230C" w:rsidRDefault="0026230C" w:rsidP="0026230C">
      <w:pPr>
        <w:pStyle w:val="InfoBlue"/>
      </w:pPr>
      <w:r w:rsidRPr="0026230C">
        <w:t xml:space="preserve">첫째, </w:t>
      </w:r>
      <w:r w:rsidRPr="0026230C">
        <w:rPr>
          <w:b/>
          <w:bCs/>
        </w:rPr>
        <w:t>직관적이고 간편한 사용자 경험</w:t>
      </w:r>
      <w:r w:rsidRPr="0026230C">
        <w:t>을 제공하는 것이었다. 사용자는 시간대만 입력하면 여행지 추천부터 음식점 탐색, 경로 안내까지 모든 과정을 자동으로 받을 수 있어야 하므로, 인터페이스는 React 기반으로 직관적이고 반응성 있게 구성하였다.</w:t>
      </w:r>
    </w:p>
    <w:p w14:paraId="139DC4FB" w14:textId="4F2416AE" w:rsidR="0026230C" w:rsidRPr="0026230C" w:rsidRDefault="0026230C" w:rsidP="0026230C">
      <w:pPr>
        <w:pStyle w:val="InfoBlue"/>
      </w:pPr>
      <w:r w:rsidRPr="0026230C">
        <w:t xml:space="preserve">둘째, </w:t>
      </w:r>
      <w:r w:rsidRPr="0026230C">
        <w:rPr>
          <w:b/>
          <w:bCs/>
        </w:rPr>
        <w:t>외부 API 활용의 효율성</w:t>
      </w:r>
      <w:r w:rsidRPr="0026230C">
        <w:t xml:space="preserve">을 확보하는 것이었다. 지도 및 경로 기능은 TMAP API, 음식점 정보는 </w:t>
      </w:r>
      <w:r w:rsidR="00B918F1">
        <w:rPr>
          <w:rFonts w:hint="eastAsia"/>
        </w:rPr>
        <w:t>T Map</w:t>
      </w:r>
      <w:r w:rsidRPr="0026230C">
        <w:t>지역 API를 통해 실시간으로 불러오며, 각각은 비동기 처리로 UI 응답성을 저하시키지 않도록 설계하였다.</w:t>
      </w:r>
    </w:p>
    <w:p w14:paraId="269A93CC" w14:textId="77777777" w:rsidR="0026230C" w:rsidRPr="0026230C" w:rsidRDefault="0026230C" w:rsidP="0026230C">
      <w:pPr>
        <w:pStyle w:val="InfoBlue"/>
      </w:pPr>
      <w:r w:rsidRPr="0026230C">
        <w:t xml:space="preserve">셋째, </w:t>
      </w:r>
      <w:r w:rsidRPr="0026230C">
        <w:rPr>
          <w:b/>
          <w:bCs/>
        </w:rPr>
        <w:t>유지보수성과 기능 확장성</w:t>
      </w:r>
      <w:r w:rsidRPr="0026230C">
        <w:t>을 고려하였다. 기능별 로직을 컴포넌트화하고, API 호출 모듈을 분리함으로써 기능이 추가되거나 교체되는 경우에도 전체 시스템에 미치는 영향을 최소화할 수 있도록 하였다.</w:t>
      </w:r>
    </w:p>
    <w:p w14:paraId="1324BEF2" w14:textId="77777777" w:rsidR="0026230C" w:rsidRPr="0026230C" w:rsidRDefault="0026230C" w:rsidP="0026230C">
      <w:pPr>
        <w:pStyle w:val="InfoBlue"/>
      </w:pPr>
      <w:r w:rsidRPr="0026230C">
        <w:t>이와 함께 다음과 같은 제약 사항도 고려해야 했다.</w:t>
      </w:r>
    </w:p>
    <w:p w14:paraId="03BE087C" w14:textId="77777777" w:rsidR="0026230C" w:rsidRPr="0026230C" w:rsidRDefault="0026230C" w:rsidP="0026230C">
      <w:pPr>
        <w:pStyle w:val="InfoBlue"/>
        <w:numPr>
          <w:ilvl w:val="0"/>
          <w:numId w:val="24"/>
        </w:numPr>
      </w:pPr>
      <w:r w:rsidRPr="0026230C">
        <w:t xml:space="preserve">앱은 </w:t>
      </w:r>
      <w:r w:rsidRPr="0026230C">
        <w:rPr>
          <w:b/>
          <w:bCs/>
        </w:rPr>
        <w:t>외부 API에 의존</w:t>
      </w:r>
      <w:r w:rsidRPr="0026230C">
        <w:t>하므로, API 호출 제한, 사용량 초과, 정책 변경 등에 따라 일부 기능이 제한될 수 있다.</w:t>
      </w:r>
    </w:p>
    <w:p w14:paraId="2C5823DC" w14:textId="77777777" w:rsidR="0026230C" w:rsidRPr="0026230C" w:rsidRDefault="0026230C" w:rsidP="0026230C">
      <w:pPr>
        <w:pStyle w:val="InfoBlue"/>
        <w:numPr>
          <w:ilvl w:val="0"/>
          <w:numId w:val="24"/>
        </w:numPr>
      </w:pPr>
      <w:r w:rsidRPr="0026230C">
        <w:rPr>
          <w:b/>
          <w:bCs/>
        </w:rPr>
        <w:t>DB 없이 동작</w:t>
      </w:r>
      <w:r w:rsidRPr="0026230C">
        <w:t>하도록 설계되어 있어, 사용자 데이터 저장이나 분석 등의 기능은 제공하지 않는다.</w:t>
      </w:r>
    </w:p>
    <w:p w14:paraId="4C648C35" w14:textId="77777777" w:rsidR="0026230C" w:rsidRPr="0026230C" w:rsidRDefault="0026230C" w:rsidP="0026230C">
      <w:pPr>
        <w:pStyle w:val="InfoBlue"/>
        <w:numPr>
          <w:ilvl w:val="0"/>
          <w:numId w:val="24"/>
        </w:numPr>
      </w:pPr>
      <w:r w:rsidRPr="0026230C">
        <w:t xml:space="preserve">WebView 기반 구조로 인해, </w:t>
      </w:r>
      <w:proofErr w:type="spellStart"/>
      <w:r w:rsidRPr="0026230C">
        <w:rPr>
          <w:b/>
          <w:bCs/>
        </w:rPr>
        <w:t>저사양</w:t>
      </w:r>
      <w:proofErr w:type="spellEnd"/>
      <w:r w:rsidRPr="0026230C">
        <w:rPr>
          <w:b/>
          <w:bCs/>
        </w:rPr>
        <w:t xml:space="preserve"> 기기에서는 성능 저하</w:t>
      </w:r>
      <w:r w:rsidRPr="0026230C">
        <w:t>가 발생할 가능성이 있다.</w:t>
      </w:r>
    </w:p>
    <w:p w14:paraId="4863AC90" w14:textId="77777777" w:rsidR="0026230C" w:rsidRPr="0026230C" w:rsidRDefault="0026230C" w:rsidP="0026230C">
      <w:pPr>
        <w:pStyle w:val="InfoBlue"/>
      </w:pPr>
      <w:r w:rsidRPr="0026230C">
        <w:t>이러한 목표와 제약 사항을 종합적으로 고려하여, 본 시스템은 기능성과 실현 가능성의 균형을 맞춘 구조로 설계되었다.</w:t>
      </w:r>
    </w:p>
    <w:p w14:paraId="43206CEC" w14:textId="7347A9D8" w:rsidR="0091714C" w:rsidRPr="0026230C" w:rsidRDefault="0091714C" w:rsidP="0026230C">
      <w:pPr>
        <w:pStyle w:val="InfoBlue"/>
      </w:pPr>
    </w:p>
    <w:p w14:paraId="7D33E62D" w14:textId="57F621FF" w:rsidR="0026230C" w:rsidRDefault="000007EB" w:rsidP="0026230C">
      <w:pPr>
        <w:pStyle w:val="1"/>
        <w:rPr>
          <w:rFonts w:ascii="바탕" w:hAnsi="바탕"/>
          <w:sz w:val="20"/>
          <w:lang w:eastAsia="ko-KR"/>
        </w:rPr>
      </w:pPr>
      <w:proofErr w:type="spellStart"/>
      <w:r w:rsidRPr="000007EB">
        <w:rPr>
          <w:rFonts w:ascii="바탕" w:hAnsi="바탕" w:hint="eastAsia"/>
          <w:sz w:val="20"/>
          <w:lang w:eastAsia="ko-KR"/>
        </w:rPr>
        <w:t>유스케이스</w:t>
      </w:r>
      <w:proofErr w:type="spellEnd"/>
      <w:r w:rsidRPr="000007EB">
        <w:rPr>
          <w:rFonts w:ascii="바탕" w:hAnsi="바탕" w:hint="eastAsia"/>
          <w:sz w:val="20"/>
          <w:lang w:eastAsia="ko-KR"/>
        </w:rPr>
        <w:t xml:space="preserve"> 뷰</w:t>
      </w:r>
    </w:p>
    <w:p w14:paraId="27FB5C29" w14:textId="77777777" w:rsidR="0026230C" w:rsidRDefault="0026230C" w:rsidP="0026230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UC-01: </w:t>
      </w:r>
      <w:r>
        <w:rPr>
          <w:rFonts w:hint="eastAsia"/>
          <w:lang w:eastAsia="ko-KR"/>
        </w:rPr>
        <w:t>시간대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</w:p>
    <w:p w14:paraId="710B5F0B" w14:textId="77777777" w:rsidR="0026230C" w:rsidRDefault="0026230C" w:rsidP="0026230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활용된다</w:t>
      </w:r>
      <w:r>
        <w:rPr>
          <w:rFonts w:hint="eastAsia"/>
          <w:lang w:eastAsia="ko-KR"/>
        </w:rPr>
        <w:t>.</w:t>
      </w:r>
    </w:p>
    <w:p w14:paraId="5C4A1424" w14:textId="77777777" w:rsidR="0026230C" w:rsidRDefault="0026230C" w:rsidP="0026230C">
      <w:pPr>
        <w:ind w:left="720"/>
        <w:rPr>
          <w:lang w:eastAsia="ko-KR"/>
        </w:rPr>
      </w:pPr>
    </w:p>
    <w:p w14:paraId="20F39FB1" w14:textId="77777777" w:rsidR="0026230C" w:rsidRDefault="0026230C" w:rsidP="0026230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UC-02: </w:t>
      </w:r>
      <w:r>
        <w:rPr>
          <w:rFonts w:hint="eastAsia"/>
          <w:lang w:eastAsia="ko-KR"/>
        </w:rPr>
        <w:t>여행지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</w:p>
    <w:p w14:paraId="3D421162" w14:textId="77777777" w:rsidR="0026230C" w:rsidRDefault="0026230C" w:rsidP="0026230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여행지를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필터링된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선정한다</w:t>
      </w:r>
      <w:r>
        <w:rPr>
          <w:rFonts w:hint="eastAsia"/>
          <w:lang w:eastAsia="ko-KR"/>
        </w:rPr>
        <w:t>.</w:t>
      </w:r>
    </w:p>
    <w:p w14:paraId="2AA1AC67" w14:textId="77777777" w:rsidR="0026230C" w:rsidRDefault="0026230C" w:rsidP="0026230C">
      <w:pPr>
        <w:ind w:left="720"/>
        <w:rPr>
          <w:lang w:eastAsia="ko-KR"/>
        </w:rPr>
      </w:pPr>
    </w:p>
    <w:p w14:paraId="175FB00E" w14:textId="77777777" w:rsidR="0026230C" w:rsidRDefault="0026230C" w:rsidP="0026230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UC-03: </w:t>
      </w:r>
      <w:r>
        <w:rPr>
          <w:rFonts w:hint="eastAsia"/>
          <w:lang w:eastAsia="ko-KR"/>
        </w:rPr>
        <w:t>음식점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</w:p>
    <w:p w14:paraId="4CF1CB3F" w14:textId="77777777" w:rsidR="0026230C" w:rsidRDefault="0026230C" w:rsidP="0026230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추천된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여행지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730F18A2" w14:textId="77777777" w:rsidR="0026230C" w:rsidRDefault="0026230C" w:rsidP="0026230C">
      <w:pPr>
        <w:ind w:left="720"/>
        <w:rPr>
          <w:lang w:eastAsia="ko-KR"/>
        </w:rPr>
      </w:pPr>
    </w:p>
    <w:p w14:paraId="2530FC82" w14:textId="77777777" w:rsidR="0026230C" w:rsidRDefault="0026230C" w:rsidP="0026230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UC-04: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</w:p>
    <w:p w14:paraId="6353D23A" w14:textId="77777777" w:rsidR="0026230C" w:rsidRDefault="0026230C" w:rsidP="0026230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여행지까지의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TMAP API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안내한다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자동차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소요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제공된다</w:t>
      </w:r>
      <w:r>
        <w:rPr>
          <w:rFonts w:hint="eastAsia"/>
          <w:lang w:eastAsia="ko-KR"/>
        </w:rPr>
        <w:t>.</w:t>
      </w:r>
    </w:p>
    <w:p w14:paraId="21B4F475" w14:textId="77777777" w:rsidR="0026230C" w:rsidRDefault="0026230C" w:rsidP="0026230C">
      <w:pPr>
        <w:ind w:left="720"/>
        <w:rPr>
          <w:lang w:eastAsia="ko-KR"/>
        </w:rPr>
      </w:pPr>
    </w:p>
    <w:p w14:paraId="3612E9DF" w14:textId="77777777" w:rsidR="0026230C" w:rsidRDefault="0026230C" w:rsidP="0026230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UC-05: </w:t>
      </w: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14:paraId="780D42F4" w14:textId="2F466BB3" w:rsidR="0026230C" w:rsidRDefault="0026230C" w:rsidP="0026230C">
      <w:pPr>
        <w:ind w:left="720"/>
        <w:rPr>
          <w:lang w:eastAsia="ko-KR"/>
        </w:rPr>
      </w:pPr>
      <w:r>
        <w:rPr>
          <w:rFonts w:hint="eastAsia"/>
          <w:lang w:eastAsia="ko-KR"/>
        </w:rPr>
        <w:t>추천된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3B9E84D3" w14:textId="77777777" w:rsidR="0026230C" w:rsidRDefault="0026230C">
      <w:pPr>
        <w:widowControl/>
        <w:spacing w:line="240" w:lineRule="auto"/>
        <w:rPr>
          <w:lang w:eastAsia="ko-KR"/>
        </w:rPr>
      </w:pPr>
      <w:r>
        <w:rPr>
          <w:lang w:eastAsia="ko-KR"/>
        </w:rPr>
        <w:br w:type="page"/>
      </w:r>
    </w:p>
    <w:p w14:paraId="66F31A72" w14:textId="58457F5D" w:rsidR="0091714C" w:rsidRDefault="000007EB">
      <w:pPr>
        <w:pStyle w:val="2"/>
        <w:rPr>
          <w:rFonts w:ascii="바탕" w:hAnsi="바탕"/>
        </w:rPr>
      </w:pPr>
      <w:proofErr w:type="spellStart"/>
      <w:r>
        <w:rPr>
          <w:rFonts w:ascii="바탕" w:hAnsi="바탕" w:hint="eastAsia"/>
          <w:lang w:eastAsia="ko-KR"/>
        </w:rPr>
        <w:lastRenderedPageBreak/>
        <w:t>유스케이스</w:t>
      </w:r>
      <w:proofErr w:type="spellEnd"/>
      <w:r>
        <w:rPr>
          <w:rFonts w:ascii="바탕" w:hAnsi="바탕" w:hint="eastAsia"/>
          <w:lang w:eastAsia="ko-KR"/>
        </w:rPr>
        <w:t xml:space="preserve"> 실현</w:t>
      </w:r>
    </w:p>
    <w:p w14:paraId="174A6DC5" w14:textId="4E038CE6" w:rsidR="0091714C" w:rsidRDefault="001D6CB8" w:rsidP="0026230C">
      <w:pPr>
        <w:pStyle w:val="InfoBlue"/>
      </w:pPr>
      <w:r>
        <w:rPr>
          <w:noProof/>
        </w:rPr>
        <w:drawing>
          <wp:inline distT="0" distB="0" distL="0" distR="0" wp14:anchorId="17750066" wp14:editId="7CE7AC31">
            <wp:extent cx="5648325" cy="1485703"/>
            <wp:effectExtent l="0" t="0" r="0" b="635"/>
            <wp:docPr id="1369031967" name="그림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995" cy="148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D6B1" w14:textId="77777777" w:rsidR="0091714C" w:rsidRDefault="0091714C">
      <w:pPr>
        <w:rPr>
          <w:rFonts w:ascii="바탕" w:hAnsi="바탕"/>
          <w:lang w:eastAsia="ko-KR"/>
        </w:rPr>
      </w:pPr>
    </w:p>
    <w:p w14:paraId="4D75F9A6" w14:textId="777A028B" w:rsidR="0091714C" w:rsidRDefault="000007EB">
      <w:pPr>
        <w:pStyle w:val="1"/>
        <w:rPr>
          <w:rFonts w:ascii="바탕" w:hAnsi="바탕"/>
        </w:rPr>
      </w:pPr>
      <w:r>
        <w:rPr>
          <w:rFonts w:ascii="바탕" w:hAnsi="바탕" w:hint="eastAsia"/>
          <w:lang w:eastAsia="ko-KR"/>
        </w:rPr>
        <w:t>논리 뷰</w:t>
      </w:r>
      <w:r>
        <w:rPr>
          <w:rFonts w:ascii="바탕" w:hAnsi="바탕"/>
        </w:rPr>
        <w:t xml:space="preserve"> </w:t>
      </w:r>
    </w:p>
    <w:p w14:paraId="41F73BBB" w14:textId="0B73AFAB" w:rsidR="0091714C" w:rsidRDefault="001D6CB8" w:rsidP="0026230C">
      <w:pPr>
        <w:pStyle w:val="InfoBlue"/>
      </w:pPr>
      <w:r w:rsidRPr="001D6CB8">
        <w:t xml:space="preserve">본 앱은 React 기반 </w:t>
      </w:r>
      <w:proofErr w:type="spellStart"/>
      <w:r w:rsidRPr="001D6CB8">
        <w:t>프론트엔드를</w:t>
      </w:r>
      <w:proofErr w:type="spellEnd"/>
      <w:r w:rsidRPr="001D6CB8">
        <w:t xml:space="preserve"> 중심으로 구성되어 있으며, 주요 기능은 UI, 추천 로직, API 연동 세 영역으로 나뉘었다. 사용자의 입력은 React 컴포넌트에서 처리되며, 로직 컴포넌트에서는 입력된 시간대와 위치 정보를 바탕으로 추천 기능이 수행된다. 외부 API 호출은 별도의 서비스 모듈에서 관리하며, 이 모듈은 음식점 검색과 경로 탐색 요청을 담당한다.</w:t>
      </w:r>
    </w:p>
    <w:p w14:paraId="44BB5A63" w14:textId="77B6012C" w:rsidR="0091714C" w:rsidRDefault="000007EB">
      <w:pPr>
        <w:pStyle w:val="2"/>
        <w:rPr>
          <w:rFonts w:ascii="바탕" w:hAnsi="바탕"/>
        </w:rPr>
      </w:pPr>
      <w:r>
        <w:rPr>
          <w:rFonts w:ascii="바탕" w:hAnsi="바탕" w:hint="eastAsia"/>
          <w:lang w:eastAsia="ko-KR"/>
        </w:rPr>
        <w:t>개요</w:t>
      </w:r>
    </w:p>
    <w:p w14:paraId="62875F8E" w14:textId="0BE3CFF5" w:rsidR="0091714C" w:rsidRDefault="00000000" w:rsidP="0026230C">
      <w:pPr>
        <w:pStyle w:val="InfoBlue"/>
      </w:pPr>
      <w:r>
        <w:t>[</w:t>
      </w:r>
      <w:r w:rsidR="000007EB" w:rsidRPr="000007EB">
        <w:t>이 절에서는 설계 모델의 전체 분해 구조를 패키지 계층 및 레이어 관점에서 설명합니다</w:t>
      </w:r>
      <w:r>
        <w:t>.]</w:t>
      </w:r>
    </w:p>
    <w:p w14:paraId="7E69B162" w14:textId="2AD8D09E" w:rsidR="0091714C" w:rsidRDefault="000007EB">
      <w:pPr>
        <w:pStyle w:val="2"/>
        <w:rPr>
          <w:rFonts w:ascii="바탕" w:hAnsi="바탕"/>
          <w:lang w:eastAsia="ko-KR"/>
        </w:rPr>
      </w:pPr>
      <w:r>
        <w:rPr>
          <w:rFonts w:ascii="바탕" w:hAnsi="바탕" w:hint="eastAsia"/>
          <w:lang w:eastAsia="ko-KR"/>
        </w:rPr>
        <w:t>아키텍처적으로 중요한 설계 패키지</w:t>
      </w:r>
    </w:p>
    <w:p w14:paraId="6F72F5DA" w14:textId="77777777" w:rsidR="001D6CB8" w:rsidRPr="001D6CB8" w:rsidRDefault="001D6CB8" w:rsidP="001D6CB8">
      <w:pPr>
        <w:widowControl/>
        <w:spacing w:before="100" w:beforeAutospacing="1" w:after="100" w:afterAutospacing="1" w:line="240" w:lineRule="auto"/>
        <w:ind w:left="720"/>
        <w:rPr>
          <w:rFonts w:ascii="바탕" w:hAnsi="바탕" w:cs="굴림"/>
          <w:lang w:eastAsia="ko-KR"/>
        </w:rPr>
      </w:pPr>
      <w:proofErr w:type="gramStart"/>
      <w:r w:rsidRPr="001D6CB8">
        <w:rPr>
          <w:rFonts w:ascii="바탕" w:hAnsi="바탕" w:cs="굴림"/>
          <w:lang w:eastAsia="ko-KR"/>
        </w:rPr>
        <w:t xml:space="preserve">  </w:t>
      </w:r>
      <w:r w:rsidRPr="001D6CB8">
        <w:rPr>
          <w:rFonts w:ascii="바탕" w:hAnsi="바탕" w:cs="굴림"/>
          <w:b/>
          <w:bCs/>
          <w:lang w:eastAsia="ko-KR"/>
        </w:rPr>
        <w:t>UI</w:t>
      </w:r>
      <w:proofErr w:type="gramEnd"/>
      <w:r w:rsidRPr="001D6CB8">
        <w:rPr>
          <w:rFonts w:ascii="바탕" w:hAnsi="바탕" w:cs="굴림"/>
          <w:b/>
          <w:bCs/>
          <w:lang w:eastAsia="ko-KR"/>
        </w:rPr>
        <w:t xml:space="preserve"> 컴포넌트</w:t>
      </w:r>
      <w:r w:rsidRPr="001D6CB8">
        <w:rPr>
          <w:rFonts w:ascii="바탕" w:hAnsi="바탕" w:cs="굴림"/>
          <w:lang w:eastAsia="ko-KR"/>
        </w:rPr>
        <w:t>:</w:t>
      </w:r>
      <w:r w:rsidRPr="001D6CB8">
        <w:rPr>
          <w:rFonts w:ascii="바탕" w:hAnsi="바탕" w:cs="굴림"/>
          <w:lang w:eastAsia="ko-KR"/>
        </w:rPr>
        <w:br/>
        <w:t xml:space="preserve">사용자 입력을 처리하는 </w:t>
      </w:r>
      <w:proofErr w:type="spellStart"/>
      <w:r w:rsidRPr="001D6CB8">
        <w:rPr>
          <w:rFonts w:ascii="바탕" w:hAnsi="바탕" w:cs="굴림체"/>
          <w:lang w:eastAsia="ko-KR"/>
        </w:rPr>
        <w:t>TimeSelector</w:t>
      </w:r>
      <w:proofErr w:type="spellEnd"/>
      <w:r w:rsidRPr="001D6CB8">
        <w:rPr>
          <w:rFonts w:ascii="바탕" w:hAnsi="바탕" w:cs="굴림"/>
          <w:lang w:eastAsia="ko-KR"/>
        </w:rPr>
        <w:t xml:space="preserve">, 추천 결과를 보여주는 </w:t>
      </w:r>
      <w:proofErr w:type="spellStart"/>
      <w:r w:rsidRPr="001D6CB8">
        <w:rPr>
          <w:rFonts w:ascii="바탕" w:hAnsi="바탕" w:cs="굴림체"/>
          <w:lang w:eastAsia="ko-KR"/>
        </w:rPr>
        <w:t>RecommendationPage</w:t>
      </w:r>
      <w:proofErr w:type="spellEnd"/>
      <w:r w:rsidRPr="001D6CB8">
        <w:rPr>
          <w:rFonts w:ascii="바탕" w:hAnsi="바탕" w:cs="굴림"/>
          <w:lang w:eastAsia="ko-KR"/>
        </w:rPr>
        <w:t xml:space="preserve">, 상세 정보를 표시하는 </w:t>
      </w:r>
      <w:proofErr w:type="spellStart"/>
      <w:r w:rsidRPr="001D6CB8">
        <w:rPr>
          <w:rFonts w:ascii="바탕" w:hAnsi="바탕" w:cs="굴림체"/>
          <w:lang w:eastAsia="ko-KR"/>
        </w:rPr>
        <w:t>DetailPage</w:t>
      </w:r>
      <w:proofErr w:type="spellEnd"/>
      <w:r w:rsidRPr="001D6CB8">
        <w:rPr>
          <w:rFonts w:ascii="바탕" w:hAnsi="바탕" w:cs="굴림"/>
          <w:lang w:eastAsia="ko-KR"/>
        </w:rPr>
        <w:t xml:space="preserve"> 등으로 구성되어 있다.</w:t>
      </w:r>
    </w:p>
    <w:p w14:paraId="284E9B77" w14:textId="77777777" w:rsidR="001D6CB8" w:rsidRPr="001D6CB8" w:rsidRDefault="001D6CB8" w:rsidP="001D6CB8">
      <w:pPr>
        <w:widowControl/>
        <w:spacing w:before="100" w:beforeAutospacing="1" w:after="100" w:afterAutospacing="1" w:line="240" w:lineRule="auto"/>
        <w:ind w:left="720"/>
        <w:rPr>
          <w:rFonts w:ascii="바탕" w:hAnsi="바탕" w:cs="굴림"/>
          <w:lang w:eastAsia="ko-KR"/>
        </w:rPr>
      </w:pPr>
      <w:proofErr w:type="gramStart"/>
      <w:r w:rsidRPr="001D6CB8">
        <w:rPr>
          <w:rFonts w:ascii="바탕" w:hAnsi="바탕" w:cs="굴림"/>
          <w:lang w:eastAsia="ko-KR"/>
        </w:rPr>
        <w:t xml:space="preserve">  </w:t>
      </w:r>
      <w:r w:rsidRPr="001D6CB8">
        <w:rPr>
          <w:rFonts w:ascii="바탕" w:hAnsi="바탕" w:cs="굴림"/>
          <w:b/>
          <w:bCs/>
          <w:lang w:eastAsia="ko-KR"/>
        </w:rPr>
        <w:t>추천</w:t>
      </w:r>
      <w:proofErr w:type="gramEnd"/>
      <w:r w:rsidRPr="001D6CB8">
        <w:rPr>
          <w:rFonts w:ascii="바탕" w:hAnsi="바탕" w:cs="굴림"/>
          <w:b/>
          <w:bCs/>
          <w:lang w:eastAsia="ko-KR"/>
        </w:rPr>
        <w:t xml:space="preserve"> 로직</w:t>
      </w:r>
      <w:r w:rsidRPr="001D6CB8">
        <w:rPr>
          <w:rFonts w:ascii="바탕" w:hAnsi="바탕" w:cs="굴림"/>
          <w:lang w:eastAsia="ko-KR"/>
        </w:rPr>
        <w:t>:</w:t>
      </w:r>
      <w:r w:rsidRPr="001D6CB8">
        <w:rPr>
          <w:rFonts w:ascii="바탕" w:hAnsi="바탕" w:cs="굴림"/>
          <w:lang w:eastAsia="ko-KR"/>
        </w:rPr>
        <w:br/>
        <w:t xml:space="preserve">입력된 시간대에 따라 소요 시간을 계산하고, 그에 적합한 장소를 랜덤하게 선택하는 </w:t>
      </w:r>
      <w:proofErr w:type="spellStart"/>
      <w:r w:rsidRPr="001D6CB8">
        <w:rPr>
          <w:rFonts w:ascii="바탕" w:hAnsi="바탕" w:cs="굴림체"/>
          <w:lang w:eastAsia="ko-KR"/>
        </w:rPr>
        <w:t>TimeFilterService</w:t>
      </w:r>
      <w:proofErr w:type="spellEnd"/>
      <w:r w:rsidRPr="001D6CB8">
        <w:rPr>
          <w:rFonts w:ascii="바탕" w:hAnsi="바탕" w:cs="굴림"/>
          <w:lang w:eastAsia="ko-KR"/>
        </w:rPr>
        <w:t xml:space="preserve">와 </w:t>
      </w:r>
      <w:proofErr w:type="spellStart"/>
      <w:r w:rsidRPr="001D6CB8">
        <w:rPr>
          <w:rFonts w:ascii="바탕" w:hAnsi="바탕" w:cs="굴림체"/>
          <w:lang w:eastAsia="ko-KR"/>
        </w:rPr>
        <w:t>RandomSelector</w:t>
      </w:r>
      <w:proofErr w:type="spellEnd"/>
      <w:r w:rsidRPr="001D6CB8">
        <w:rPr>
          <w:rFonts w:ascii="바탕" w:hAnsi="바탕" w:cs="굴림"/>
          <w:lang w:eastAsia="ko-KR"/>
        </w:rPr>
        <w:t>로 구성된다.</w:t>
      </w:r>
    </w:p>
    <w:p w14:paraId="6AAEF407" w14:textId="77777777" w:rsidR="001D6CB8" w:rsidRPr="001D6CB8" w:rsidRDefault="001D6CB8" w:rsidP="001D6CB8">
      <w:pPr>
        <w:widowControl/>
        <w:spacing w:before="100" w:beforeAutospacing="1" w:after="100" w:afterAutospacing="1" w:line="240" w:lineRule="auto"/>
        <w:ind w:left="720"/>
        <w:rPr>
          <w:rFonts w:ascii="바탕" w:hAnsi="바탕" w:cs="굴림"/>
          <w:lang w:eastAsia="ko-KR"/>
        </w:rPr>
      </w:pPr>
      <w:proofErr w:type="gramStart"/>
      <w:r w:rsidRPr="001D6CB8">
        <w:rPr>
          <w:rFonts w:ascii="바탕" w:hAnsi="바탕" w:cs="굴림"/>
          <w:lang w:eastAsia="ko-KR"/>
        </w:rPr>
        <w:t xml:space="preserve">  </w:t>
      </w:r>
      <w:r w:rsidRPr="001D6CB8">
        <w:rPr>
          <w:rFonts w:ascii="바탕" w:hAnsi="바탕" w:cs="굴림"/>
          <w:b/>
          <w:bCs/>
          <w:lang w:eastAsia="ko-KR"/>
        </w:rPr>
        <w:t>API</w:t>
      </w:r>
      <w:proofErr w:type="gramEnd"/>
      <w:r w:rsidRPr="001D6CB8">
        <w:rPr>
          <w:rFonts w:ascii="바탕" w:hAnsi="바탕" w:cs="굴림"/>
          <w:b/>
          <w:bCs/>
          <w:lang w:eastAsia="ko-KR"/>
        </w:rPr>
        <w:t xml:space="preserve"> 연동 모듈</w:t>
      </w:r>
      <w:r w:rsidRPr="001D6CB8">
        <w:rPr>
          <w:rFonts w:ascii="바탕" w:hAnsi="바탕" w:cs="굴림"/>
          <w:lang w:eastAsia="ko-KR"/>
        </w:rPr>
        <w:t>:</w:t>
      </w:r>
      <w:r w:rsidRPr="001D6CB8">
        <w:rPr>
          <w:rFonts w:ascii="바탕" w:hAnsi="바탕" w:cs="굴림"/>
          <w:lang w:eastAsia="ko-KR"/>
        </w:rPr>
        <w:br/>
        <w:t xml:space="preserve">TMAP 경로 요청을 처리하는 </w:t>
      </w:r>
      <w:proofErr w:type="spellStart"/>
      <w:r w:rsidRPr="001D6CB8">
        <w:rPr>
          <w:rFonts w:ascii="바탕" w:hAnsi="바탕" w:cs="굴림체"/>
          <w:lang w:eastAsia="ko-KR"/>
        </w:rPr>
        <w:t>TmapService</w:t>
      </w:r>
      <w:proofErr w:type="spellEnd"/>
      <w:r w:rsidRPr="001D6CB8">
        <w:rPr>
          <w:rFonts w:ascii="바탕" w:hAnsi="바탕" w:cs="굴림"/>
          <w:lang w:eastAsia="ko-KR"/>
        </w:rPr>
        <w:t xml:space="preserve">, 음식점 검색을 처리하는 </w:t>
      </w:r>
      <w:proofErr w:type="spellStart"/>
      <w:r w:rsidRPr="001D6CB8">
        <w:rPr>
          <w:rFonts w:ascii="바탕" w:hAnsi="바탕" w:cs="굴림체"/>
          <w:lang w:eastAsia="ko-KR"/>
        </w:rPr>
        <w:t>PlaceService</w:t>
      </w:r>
      <w:proofErr w:type="spellEnd"/>
      <w:r w:rsidRPr="001D6CB8">
        <w:rPr>
          <w:rFonts w:ascii="바탕" w:hAnsi="바탕" w:cs="굴림"/>
          <w:lang w:eastAsia="ko-KR"/>
        </w:rPr>
        <w:t xml:space="preserve"> 등이 포함되어 있으며, 비동기 요청을 통해 외부 데이터와 통신한다.</w:t>
      </w:r>
    </w:p>
    <w:p w14:paraId="331EACAE" w14:textId="35855C7E" w:rsidR="0091714C" w:rsidRDefault="000007EB">
      <w:pPr>
        <w:pStyle w:val="1"/>
        <w:rPr>
          <w:rFonts w:ascii="바탕" w:hAnsi="바탕"/>
        </w:rPr>
      </w:pPr>
      <w:r>
        <w:rPr>
          <w:rFonts w:ascii="바탕" w:hAnsi="바탕" w:hint="eastAsia"/>
          <w:lang w:eastAsia="ko-KR"/>
        </w:rPr>
        <w:lastRenderedPageBreak/>
        <w:t>프로세스 뷰</w:t>
      </w:r>
      <w:r>
        <w:rPr>
          <w:rFonts w:ascii="바탕" w:hAnsi="바탕"/>
        </w:rPr>
        <w:t xml:space="preserve"> </w:t>
      </w:r>
    </w:p>
    <w:p w14:paraId="3AD35B6A" w14:textId="5DBFA5B4" w:rsidR="0091714C" w:rsidRDefault="001D6CB8" w:rsidP="0026230C">
      <w:pPr>
        <w:pStyle w:val="InfoBlue"/>
      </w:pPr>
      <w:r>
        <w:rPr>
          <w:noProof/>
        </w:rPr>
        <w:drawing>
          <wp:inline distT="0" distB="0" distL="0" distR="0" wp14:anchorId="4A552358" wp14:editId="4DD41F3F">
            <wp:extent cx="5362575" cy="3943350"/>
            <wp:effectExtent l="0" t="0" r="9525" b="0"/>
            <wp:docPr id="1383012492" name="그림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782EE" w14:textId="3F2407C5" w:rsidR="001D6CB8" w:rsidRPr="001D6CB8" w:rsidRDefault="001D6CB8" w:rsidP="001D6CB8">
      <w:pPr>
        <w:pStyle w:val="a9"/>
        <w:rPr>
          <w:rFonts w:hint="eastAsia"/>
          <w:lang w:eastAsia="ko-KR"/>
        </w:rPr>
      </w:pPr>
      <w:r w:rsidRPr="001D6CB8">
        <w:rPr>
          <w:rFonts w:hint="eastAsia"/>
          <w:lang w:eastAsia="ko-KR"/>
        </w:rPr>
        <w:t>사용자가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앱을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실행하고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시간대를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입력하면</w:t>
      </w:r>
      <w:r w:rsidRPr="001D6CB8">
        <w:rPr>
          <w:rFonts w:hint="eastAsia"/>
          <w:lang w:eastAsia="ko-KR"/>
        </w:rPr>
        <w:t xml:space="preserve">, </w:t>
      </w:r>
      <w:r w:rsidRPr="001D6CB8">
        <w:rPr>
          <w:rFonts w:hint="eastAsia"/>
          <w:lang w:eastAsia="ko-KR"/>
        </w:rPr>
        <w:t>해당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정보를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기반으로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추천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알고리즘이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작동하여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장소를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선정한다</w:t>
      </w:r>
      <w:r w:rsidRPr="001D6CB8">
        <w:rPr>
          <w:rFonts w:hint="eastAsia"/>
          <w:lang w:eastAsia="ko-KR"/>
        </w:rPr>
        <w:t xml:space="preserve">. </w:t>
      </w:r>
      <w:r w:rsidRPr="001D6CB8">
        <w:rPr>
          <w:rFonts w:hint="eastAsia"/>
          <w:lang w:eastAsia="ko-KR"/>
        </w:rPr>
        <w:t>이후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장소에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대한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상세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정보와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음식점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정보가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외부</w:t>
      </w:r>
      <w:r w:rsidRPr="001D6CB8">
        <w:rPr>
          <w:rFonts w:hint="eastAsia"/>
          <w:lang w:eastAsia="ko-KR"/>
        </w:rPr>
        <w:t xml:space="preserve"> API</w:t>
      </w:r>
      <w:r w:rsidRPr="001D6CB8">
        <w:rPr>
          <w:rFonts w:hint="eastAsia"/>
          <w:lang w:eastAsia="ko-KR"/>
        </w:rPr>
        <w:t>를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통해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불러와진다</w:t>
      </w:r>
      <w:r w:rsidRPr="001D6CB8">
        <w:rPr>
          <w:rFonts w:hint="eastAsia"/>
          <w:lang w:eastAsia="ko-KR"/>
        </w:rPr>
        <w:t>. TMAP API</w:t>
      </w:r>
      <w:r w:rsidRPr="001D6CB8">
        <w:rPr>
          <w:rFonts w:hint="eastAsia"/>
          <w:lang w:eastAsia="ko-KR"/>
        </w:rPr>
        <w:t>를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호출하여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현재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위치에서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장소까지의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경로를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받아오고</w:t>
      </w:r>
      <w:r w:rsidRPr="001D6CB8">
        <w:rPr>
          <w:rFonts w:hint="eastAsia"/>
          <w:lang w:eastAsia="ko-KR"/>
        </w:rPr>
        <w:t xml:space="preserve">, </w:t>
      </w:r>
      <w:r w:rsidRPr="001D6CB8">
        <w:rPr>
          <w:rFonts w:hint="eastAsia"/>
          <w:lang w:eastAsia="ko-KR"/>
        </w:rPr>
        <w:t>최종적으로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모든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정보가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통합되어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사용자에게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표시된다</w:t>
      </w:r>
      <w:r w:rsidRPr="001D6CB8">
        <w:rPr>
          <w:rFonts w:hint="eastAsia"/>
          <w:lang w:eastAsia="ko-KR"/>
        </w:rPr>
        <w:t xml:space="preserve">. </w:t>
      </w:r>
      <w:r w:rsidRPr="001D6CB8">
        <w:rPr>
          <w:rFonts w:hint="eastAsia"/>
          <w:lang w:eastAsia="ko-KR"/>
        </w:rPr>
        <w:t>이러한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프로세스는</w:t>
      </w:r>
      <w:r w:rsidRPr="001D6CB8">
        <w:rPr>
          <w:rFonts w:hint="eastAsia"/>
          <w:lang w:eastAsia="ko-KR"/>
        </w:rPr>
        <w:t xml:space="preserve"> React </w:t>
      </w:r>
      <w:r w:rsidRPr="001D6CB8">
        <w:rPr>
          <w:rFonts w:hint="eastAsia"/>
          <w:lang w:eastAsia="ko-KR"/>
        </w:rPr>
        <w:t>내의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컴포넌트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기반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구조에서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상태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변화와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이벤트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흐름으로</w:t>
      </w:r>
      <w:r w:rsidRPr="001D6CB8">
        <w:rPr>
          <w:rFonts w:hint="eastAsia"/>
          <w:lang w:eastAsia="ko-KR"/>
        </w:rPr>
        <w:t xml:space="preserve"> </w:t>
      </w:r>
      <w:r w:rsidRPr="001D6CB8">
        <w:rPr>
          <w:rFonts w:hint="eastAsia"/>
          <w:lang w:eastAsia="ko-KR"/>
        </w:rPr>
        <w:t>처리된다</w:t>
      </w:r>
      <w:r w:rsidRPr="001D6CB8">
        <w:rPr>
          <w:rFonts w:hint="eastAsia"/>
          <w:lang w:eastAsia="ko-KR"/>
        </w:rPr>
        <w:t>.</w:t>
      </w:r>
    </w:p>
    <w:p w14:paraId="5966C0EE" w14:textId="0F86B5AC" w:rsidR="0091714C" w:rsidRDefault="000007EB">
      <w:pPr>
        <w:pStyle w:val="1"/>
        <w:rPr>
          <w:rFonts w:ascii="바탕" w:hAnsi="바탕"/>
        </w:rPr>
      </w:pPr>
      <w:r>
        <w:rPr>
          <w:rFonts w:ascii="바탕" w:hAnsi="바탕" w:hint="eastAsia"/>
          <w:lang w:eastAsia="ko-KR"/>
        </w:rPr>
        <w:lastRenderedPageBreak/>
        <w:t>배포 뷰</w:t>
      </w:r>
      <w:r>
        <w:rPr>
          <w:rFonts w:ascii="바탕" w:hAnsi="바탕"/>
        </w:rPr>
        <w:t xml:space="preserve"> </w:t>
      </w:r>
    </w:p>
    <w:p w14:paraId="7DDBF569" w14:textId="29868533" w:rsidR="00B918F1" w:rsidRDefault="00B918F1" w:rsidP="0026230C">
      <w:pPr>
        <w:pStyle w:val="InfoBlue"/>
      </w:pPr>
      <w:r>
        <w:rPr>
          <w:noProof/>
        </w:rPr>
        <w:drawing>
          <wp:inline distT="0" distB="0" distL="0" distR="0" wp14:anchorId="5FE6F0D4" wp14:editId="49610195">
            <wp:extent cx="2438400" cy="2838450"/>
            <wp:effectExtent l="0" t="0" r="0" b="0"/>
            <wp:docPr id="1010149436" name="그림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5047" w14:textId="0B80A18C" w:rsidR="00B918F1" w:rsidRPr="00B918F1" w:rsidRDefault="00B918F1" w:rsidP="00B918F1">
      <w:pPr>
        <w:pStyle w:val="InfoBlue"/>
      </w:pPr>
      <w:r w:rsidRPr="00B918F1">
        <w:t>앱은 Android Studio를 기반으로 개발되었으며, WebView를 통해 React 웹 애플리케이션이 로드되는 구조로 되어 있다. 모든 주요 연산은 클라이언트에서 이루어지며, 외부 API와의 통신은 HTTPS 기반 RESTful 요청으로 처리된다. 물리적인 배포 환경은 Android 디바이스와 외부 API 서버들(TMAP</w:t>
      </w:r>
      <w:r>
        <w:rPr>
          <w:rFonts w:hint="eastAsia"/>
        </w:rPr>
        <w:t xml:space="preserve"> </w:t>
      </w:r>
      <w:r w:rsidRPr="00B918F1">
        <w:t>등)로 구성된다.</w:t>
      </w:r>
    </w:p>
    <w:p w14:paraId="560458FB" w14:textId="28B0C7BA" w:rsidR="0091714C" w:rsidRPr="00B918F1" w:rsidRDefault="0091714C" w:rsidP="0026230C">
      <w:pPr>
        <w:pStyle w:val="InfoBlue"/>
      </w:pPr>
    </w:p>
    <w:p w14:paraId="7FD66BF2" w14:textId="5EECEBF9" w:rsidR="0091714C" w:rsidRDefault="000007EB">
      <w:pPr>
        <w:pStyle w:val="1"/>
        <w:rPr>
          <w:rFonts w:ascii="바탕" w:hAnsi="바탕"/>
        </w:rPr>
      </w:pPr>
      <w:r>
        <w:rPr>
          <w:rFonts w:ascii="바탕" w:hAnsi="바탕" w:hint="eastAsia"/>
          <w:lang w:eastAsia="ko-KR"/>
        </w:rPr>
        <w:t>구현 뷰</w:t>
      </w:r>
      <w:r>
        <w:rPr>
          <w:rFonts w:ascii="바탕" w:hAnsi="바탕"/>
        </w:rPr>
        <w:t xml:space="preserve"> </w:t>
      </w:r>
    </w:p>
    <w:p w14:paraId="277CC5B6" w14:textId="35D6F043" w:rsidR="002613D6" w:rsidRDefault="002613D6" w:rsidP="0026230C">
      <w:pPr>
        <w:pStyle w:val="InfoBlue"/>
      </w:pPr>
      <w:r>
        <w:rPr>
          <w:noProof/>
        </w:rPr>
        <w:drawing>
          <wp:inline distT="0" distB="0" distL="0" distR="0" wp14:anchorId="3630DF3F" wp14:editId="4F100D31">
            <wp:extent cx="5448300" cy="3343275"/>
            <wp:effectExtent l="0" t="0" r="0" b="9525"/>
            <wp:docPr id="78107313" name="그림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83027" w14:textId="545A4E5A" w:rsidR="0091714C" w:rsidRDefault="002613D6" w:rsidP="0026230C">
      <w:pPr>
        <w:pStyle w:val="InfoBlue"/>
      </w:pPr>
      <w:r w:rsidRPr="002613D6">
        <w:lastRenderedPageBreak/>
        <w:t>소프트웨어는 크게 세 개의 레이어로 나뉘어 있다. 프레젠테이션 레이어에서는 사용자의 입력을 받고 결과를 시각적으로 출력한다. 로직 레이어에서는 입력된 데이터에 기반한 처리 및 추천 알고리즘이 수행된다. API 연동 레이어에서는 외부 시스템과의 통신이 이루어진다. 각 레이어는 기능적으로 분리되어 있으며 유지보수에 용이한 구조를 가진다.</w:t>
      </w:r>
    </w:p>
    <w:p w14:paraId="585C0809" w14:textId="6FEA5D6D" w:rsidR="0091714C" w:rsidRDefault="000007EB">
      <w:pPr>
        <w:pStyle w:val="1"/>
        <w:rPr>
          <w:rFonts w:ascii="바탕" w:hAnsi="바탕"/>
        </w:rPr>
      </w:pPr>
      <w:r>
        <w:rPr>
          <w:rFonts w:ascii="바탕" w:hAnsi="바탕" w:hint="eastAsia"/>
          <w:lang w:eastAsia="ko-KR"/>
        </w:rPr>
        <w:t>크기 및 성능</w:t>
      </w:r>
    </w:p>
    <w:p w14:paraId="59CAE170" w14:textId="3AE12435" w:rsidR="002613D6" w:rsidRPr="002613D6" w:rsidRDefault="002613D6" w:rsidP="002613D6">
      <w:pPr>
        <w:pStyle w:val="1"/>
        <w:numPr>
          <w:ilvl w:val="0"/>
          <w:numId w:val="0"/>
        </w:numPr>
        <w:ind w:left="720"/>
        <w:rPr>
          <w:rFonts w:ascii="바탕" w:hAnsi="바탕" w:hint="eastAsia"/>
          <w:b w:val="0"/>
          <w:bCs/>
          <w:sz w:val="20"/>
          <w:szCs w:val="16"/>
          <w:lang w:eastAsia="ko-KR"/>
        </w:rPr>
      </w:pPr>
      <w:r w:rsidRPr="002613D6">
        <w:rPr>
          <w:rFonts w:ascii="바탕" w:hAnsi="바탕" w:hint="eastAsia"/>
          <w:b w:val="0"/>
          <w:bCs/>
          <w:sz w:val="20"/>
          <w:szCs w:val="16"/>
          <w:lang w:eastAsia="ko-KR"/>
        </w:rPr>
        <w:t>전체 애플리케이션의 예상 사용자 수는 1,000명 이하이며, 초기 버전에서는 API 호출 속도와 렌더링 성능이 핵심 이슈가 될 것으로 예상되었다. 장소 추천과 경로 탐색 기능은 평균 1~2초 내에 응답이 완료되도록 설계되었으며, 지도와 이미지가 포함된 화면에서는 WebView의 성능 저하가 발생할 가능성이 있다.</w:t>
      </w:r>
    </w:p>
    <w:p w14:paraId="575177AF" w14:textId="11CBFD8E" w:rsidR="0091714C" w:rsidRDefault="000007EB">
      <w:pPr>
        <w:pStyle w:val="1"/>
        <w:rPr>
          <w:rFonts w:ascii="바탕" w:hAnsi="바탕"/>
        </w:rPr>
      </w:pPr>
      <w:r>
        <w:rPr>
          <w:rFonts w:ascii="바탕" w:hAnsi="바탕" w:hint="eastAsia"/>
          <w:lang w:eastAsia="ko-KR"/>
        </w:rPr>
        <w:t>품질</w:t>
      </w:r>
    </w:p>
    <w:p w14:paraId="2DCA852B" w14:textId="33BBACCA" w:rsidR="002613D6" w:rsidRDefault="002613D6" w:rsidP="002613D6">
      <w:pPr>
        <w:pStyle w:val="InfoBlue"/>
        <w:rPr>
          <w:rFonts w:hint="eastAsia"/>
        </w:rPr>
      </w:pPr>
      <w:r>
        <w:rPr>
          <w:rFonts w:hint="eastAsia"/>
        </w:rPr>
        <w:t>확장성: 장소 DB와 연동하거나 조건 필터를 추가함으로써 추천 기능을 확장할 수 있다.</w:t>
      </w:r>
    </w:p>
    <w:p w14:paraId="7DCD16B2" w14:textId="41E08D5C" w:rsidR="002613D6" w:rsidRDefault="002613D6" w:rsidP="002613D6">
      <w:pPr>
        <w:pStyle w:val="InfoBlue"/>
        <w:rPr>
          <w:rFonts w:hint="eastAsia"/>
        </w:rPr>
      </w:pPr>
      <w:r>
        <w:rPr>
          <w:rFonts w:hint="eastAsia"/>
        </w:rPr>
        <w:t>신뢰성: 외부 API 호출이 실패할 경우를 대비하여 사용자에게 안내 메시지를 제공하도록 설계되었다.</w:t>
      </w:r>
    </w:p>
    <w:p w14:paraId="756F57E0" w14:textId="5E9BE34D" w:rsidR="002613D6" w:rsidRDefault="002613D6" w:rsidP="002613D6">
      <w:pPr>
        <w:pStyle w:val="InfoBlue"/>
        <w:rPr>
          <w:rFonts w:hint="eastAsia"/>
        </w:rPr>
      </w:pP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>: React 기반 UI 구조를 통해 iOS 플랫폼으로의 전환이 비교적 수월하다.</w:t>
      </w:r>
    </w:p>
    <w:p w14:paraId="6B695EE5" w14:textId="4B8B229D" w:rsidR="0054387D" w:rsidRPr="002613D6" w:rsidRDefault="002613D6" w:rsidP="002613D6">
      <w:pPr>
        <w:pStyle w:val="InfoBlue"/>
        <w:rPr>
          <w:rFonts w:hint="eastAsia"/>
        </w:rPr>
      </w:pPr>
      <w:r>
        <w:rPr>
          <w:rFonts w:hint="eastAsia"/>
        </w:rPr>
        <w:t>보안성: API 키는 앱 외부에서 노출되지 않도록 환경 변수 또는 프록시 서버를 통해 관리할 수 있다.</w:t>
      </w:r>
    </w:p>
    <w:sectPr w:rsidR="0054387D" w:rsidRPr="002613D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E2E09" w14:textId="77777777" w:rsidR="00FD2CFC" w:rsidRDefault="00FD2CFC">
      <w:pPr>
        <w:spacing w:line="240" w:lineRule="auto"/>
      </w:pPr>
      <w:r>
        <w:separator/>
      </w:r>
    </w:p>
  </w:endnote>
  <w:endnote w:type="continuationSeparator" w:id="0">
    <w:p w14:paraId="623CDB8A" w14:textId="77777777" w:rsidR="00FD2CFC" w:rsidRDefault="00FD2C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8AD07" w14:textId="77777777" w:rsidR="0091714C" w:rsidRDefault="00000000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328B9B" w14:textId="77777777" w:rsidR="0091714C" w:rsidRDefault="009171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1714C" w14:paraId="42EC1CC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6D1B45" w14:textId="118E0F13" w:rsidR="0091714C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BC0BBE" w14:textId="77777777" w:rsidR="0091714C" w:rsidRDefault="00000000">
          <w:pPr>
            <w:jc w:val="center"/>
          </w:pPr>
          <w:r>
            <w:sym w:font="Symbol" w:char="F0D3"/>
          </w:r>
          <w:fldSimple w:instr=" DOCPROPERTY &quot;Company&quot;  \* MERGEFORMAT ">
            <w:r w:rsidR="0054387D">
              <w:t>&lt;Company Name&gt;</w:t>
            </w:r>
          </w:fldSimple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1B6484" w14:textId="77777777" w:rsidR="0091714C" w:rsidRDefault="00000000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14:paraId="7717FB3E" w14:textId="77777777" w:rsidR="0091714C" w:rsidRDefault="0091714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2084F" w14:textId="77777777" w:rsidR="0091714C" w:rsidRDefault="009171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A5AB6" w14:textId="77777777" w:rsidR="00FD2CFC" w:rsidRDefault="00FD2CFC">
      <w:pPr>
        <w:spacing w:line="240" w:lineRule="auto"/>
      </w:pPr>
      <w:r>
        <w:separator/>
      </w:r>
    </w:p>
  </w:footnote>
  <w:footnote w:type="continuationSeparator" w:id="0">
    <w:p w14:paraId="6AD79296" w14:textId="77777777" w:rsidR="00FD2CFC" w:rsidRDefault="00FD2C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2E16C" w14:textId="44D26579" w:rsidR="0091714C" w:rsidRDefault="0091714C">
    <w:pPr>
      <w:rPr>
        <w:rFonts w:ascii="바탕" w:hAnsi="바탕"/>
        <w:sz w:val="24"/>
      </w:rPr>
    </w:pPr>
  </w:p>
  <w:p w14:paraId="673EBC08" w14:textId="77777777" w:rsidR="0091714C" w:rsidRDefault="0091714C">
    <w:pPr>
      <w:pBdr>
        <w:top w:val="single" w:sz="6" w:space="1" w:color="auto"/>
      </w:pBdr>
      <w:rPr>
        <w:rFonts w:ascii="바탕" w:hAnsi="바탕"/>
        <w:sz w:val="24"/>
      </w:rPr>
    </w:pPr>
  </w:p>
  <w:p w14:paraId="6CC069E7" w14:textId="77777777" w:rsidR="0091714C" w:rsidRDefault="00000000">
    <w:pPr>
      <w:pBdr>
        <w:bottom w:val="single" w:sz="6" w:space="1" w:color="auto"/>
      </w:pBdr>
      <w:jc w:val="right"/>
      <w:rPr>
        <w:rFonts w:ascii="바탕" w:hAnsi="바탕"/>
        <w:b/>
        <w:sz w:val="36"/>
      </w:rPr>
    </w:pPr>
    <w:r>
      <w:rPr>
        <w:rFonts w:ascii="바탕" w:hAnsi="바탕"/>
        <w:b/>
        <w:sz w:val="36"/>
      </w:rPr>
      <w:fldChar w:fldCharType="begin"/>
    </w:r>
    <w:r>
      <w:rPr>
        <w:rFonts w:ascii="바탕" w:hAnsi="바탕"/>
        <w:b/>
        <w:sz w:val="36"/>
      </w:rPr>
      <w:instrText xml:space="preserve"> DOCPROPERTY "Company"  \* MERGEFORMAT </w:instrText>
    </w:r>
    <w:r>
      <w:rPr>
        <w:rFonts w:ascii="바탕" w:hAnsi="바탕"/>
        <w:b/>
        <w:sz w:val="36"/>
      </w:rPr>
      <w:fldChar w:fldCharType="separate"/>
    </w:r>
    <w:r w:rsidR="0054387D">
      <w:rPr>
        <w:rFonts w:ascii="바탕" w:hAnsi="바탕"/>
        <w:b/>
        <w:sz w:val="36"/>
      </w:rPr>
      <w:t>&lt;Company Name&gt;</w:t>
    </w:r>
    <w:r>
      <w:rPr>
        <w:rFonts w:ascii="바탕" w:hAnsi="바탕"/>
        <w:b/>
        <w:sz w:val="36"/>
      </w:rPr>
      <w:fldChar w:fldCharType="end"/>
    </w:r>
  </w:p>
  <w:p w14:paraId="2CABAB72" w14:textId="77777777" w:rsidR="0091714C" w:rsidRDefault="0091714C">
    <w:pPr>
      <w:pBdr>
        <w:bottom w:val="single" w:sz="6" w:space="1" w:color="auto"/>
      </w:pBdr>
      <w:jc w:val="right"/>
      <w:rPr>
        <w:rFonts w:ascii="바탕" w:hAnsi="바탕"/>
        <w:sz w:val="24"/>
      </w:rPr>
    </w:pPr>
  </w:p>
  <w:p w14:paraId="50DCF6E0" w14:textId="77777777" w:rsidR="0091714C" w:rsidRDefault="0091714C">
    <w:pPr>
      <w:pStyle w:val="a6"/>
      <w:rPr>
        <w:rFonts w:ascii="바탕" w:hAnsi="바탕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1714C" w14:paraId="41DDBEB9" w14:textId="77777777">
      <w:tc>
        <w:tcPr>
          <w:tcW w:w="6379" w:type="dxa"/>
        </w:tcPr>
        <w:p w14:paraId="05065860" w14:textId="183F85A0" w:rsidR="0091714C" w:rsidRDefault="0054387D">
          <w:fldSimple w:instr=" SUBJECT  \* MERGEFORMAT ">
            <w:r>
              <w:t>&lt;Project Name&gt;</w:t>
            </w:r>
          </w:fldSimple>
        </w:p>
      </w:tc>
      <w:tc>
        <w:tcPr>
          <w:tcW w:w="3179" w:type="dxa"/>
        </w:tcPr>
        <w:p w14:paraId="5F790C67" w14:textId="77777777" w:rsidR="0091714C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1714C" w14:paraId="7D99992B" w14:textId="77777777">
      <w:tc>
        <w:tcPr>
          <w:tcW w:w="6379" w:type="dxa"/>
        </w:tcPr>
        <w:p w14:paraId="72EA9EAA" w14:textId="7BCA3AD2" w:rsidR="0091714C" w:rsidRDefault="0054387D">
          <w:fldSimple w:instr=" TITLE  \* MERGEFORMAT ">
            <w:r>
              <w:t>Software Architecture Document</w:t>
            </w:r>
          </w:fldSimple>
        </w:p>
      </w:tc>
      <w:tc>
        <w:tcPr>
          <w:tcW w:w="3179" w:type="dxa"/>
        </w:tcPr>
        <w:p w14:paraId="2DD5C955" w14:textId="77777777" w:rsidR="0091714C" w:rsidRDefault="00000000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91714C" w14:paraId="7C54980F" w14:textId="77777777">
      <w:tc>
        <w:tcPr>
          <w:tcW w:w="9558" w:type="dxa"/>
          <w:gridSpan w:val="2"/>
        </w:tcPr>
        <w:p w14:paraId="0895F7EB" w14:textId="77777777" w:rsidR="0091714C" w:rsidRDefault="00000000">
          <w:r>
            <w:t>&lt;document identifier&gt;</w:t>
          </w:r>
        </w:p>
      </w:tc>
    </w:tr>
  </w:tbl>
  <w:p w14:paraId="545A5F4D" w14:textId="77777777" w:rsidR="0091714C" w:rsidRDefault="0091714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9F40B" w14:textId="77777777" w:rsidR="0091714C" w:rsidRDefault="0091714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75370B"/>
    <w:multiLevelType w:val="multilevel"/>
    <w:tmpl w:val="C55620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335934"/>
    <w:multiLevelType w:val="multilevel"/>
    <w:tmpl w:val="F6665A0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1D73384"/>
    <w:multiLevelType w:val="multilevel"/>
    <w:tmpl w:val="F3F6BE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9880608">
    <w:abstractNumId w:val="0"/>
  </w:num>
  <w:num w:numId="2" w16cid:durableId="1264267872">
    <w:abstractNumId w:val="11"/>
  </w:num>
  <w:num w:numId="3" w16cid:durableId="1095051526">
    <w:abstractNumId w:val="22"/>
  </w:num>
  <w:num w:numId="4" w16cid:durableId="333262607">
    <w:abstractNumId w:val="16"/>
  </w:num>
  <w:num w:numId="5" w16cid:durableId="90665949">
    <w:abstractNumId w:val="15"/>
  </w:num>
  <w:num w:numId="6" w16cid:durableId="106741608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442921497">
    <w:abstractNumId w:val="2"/>
  </w:num>
  <w:num w:numId="8" w16cid:durableId="1890609497">
    <w:abstractNumId w:val="21"/>
  </w:num>
  <w:num w:numId="9" w16cid:durableId="1167206393">
    <w:abstractNumId w:val="4"/>
  </w:num>
  <w:num w:numId="10" w16cid:durableId="943880780">
    <w:abstractNumId w:val="12"/>
  </w:num>
  <w:num w:numId="11" w16cid:durableId="284624165">
    <w:abstractNumId w:val="10"/>
  </w:num>
  <w:num w:numId="12" w16cid:durableId="32386761">
    <w:abstractNumId w:val="20"/>
  </w:num>
  <w:num w:numId="13" w16cid:durableId="586186572">
    <w:abstractNumId w:val="9"/>
  </w:num>
  <w:num w:numId="14" w16cid:durableId="1728988390">
    <w:abstractNumId w:val="5"/>
  </w:num>
  <w:num w:numId="15" w16cid:durableId="2058043378">
    <w:abstractNumId w:val="19"/>
  </w:num>
  <w:num w:numId="16" w16cid:durableId="1838956879">
    <w:abstractNumId w:val="14"/>
  </w:num>
  <w:num w:numId="17" w16cid:durableId="608591050">
    <w:abstractNumId w:val="7"/>
  </w:num>
  <w:num w:numId="18" w16cid:durableId="2057854497">
    <w:abstractNumId w:val="13"/>
  </w:num>
  <w:num w:numId="19" w16cid:durableId="188509639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293366441">
    <w:abstractNumId w:val="8"/>
  </w:num>
  <w:num w:numId="21" w16cid:durableId="2094625196">
    <w:abstractNumId w:val="18"/>
  </w:num>
  <w:num w:numId="22" w16cid:durableId="528179043">
    <w:abstractNumId w:val="6"/>
  </w:num>
  <w:num w:numId="23" w16cid:durableId="1472093005">
    <w:abstractNumId w:val="17"/>
  </w:num>
  <w:num w:numId="24" w16cid:durableId="1935745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7D"/>
    <w:rsid w:val="000007EB"/>
    <w:rsid w:val="001D6CB8"/>
    <w:rsid w:val="002613D6"/>
    <w:rsid w:val="0026230C"/>
    <w:rsid w:val="002F276B"/>
    <w:rsid w:val="0054387D"/>
    <w:rsid w:val="005652AB"/>
    <w:rsid w:val="0091714C"/>
    <w:rsid w:val="00A75500"/>
    <w:rsid w:val="00B918F1"/>
    <w:rsid w:val="00C06051"/>
    <w:rsid w:val="00C91A5A"/>
    <w:rsid w:val="00CF248B"/>
    <w:rsid w:val="00FD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9F7DC5"/>
  <w15:chartTrackingRefBased/>
  <w15:docId w15:val="{08D6B594-B9FA-4DD4-94A5-B02D7B5A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26230C"/>
    <w:pPr>
      <w:spacing w:after="120"/>
      <w:ind w:left="720"/>
    </w:pPr>
    <w:rPr>
      <w:rFonts w:ascii="바탕" w:hAnsi="바탕"/>
      <w:iCs/>
      <w:lang w:eastAsia="ko-KR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paragraph" w:styleId="af1">
    <w:name w:val="Normal (Web)"/>
    <w:basedOn w:val="a"/>
    <w:uiPriority w:val="99"/>
    <w:semiHidden/>
    <w:unhideWhenUsed/>
    <w:rsid w:val="001D6CB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character" w:styleId="HTML">
    <w:name w:val="HTML Code"/>
    <w:basedOn w:val="a0"/>
    <w:uiPriority w:val="99"/>
    <w:semiHidden/>
    <w:unhideWhenUsed/>
    <w:rsid w:val="001D6CB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i\Downloads\RUP_Template\RUP_Template\&#48516;&#49437;%20&#48143;%20&#49444;&#44228;\Software%20Architecture%20Document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Architecture Document.dot</Template>
  <TotalTime>206</TotalTime>
  <Pages>9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hani</dc:creator>
  <cp:keywords/>
  <dc:description/>
  <cp:lastModifiedBy>김형균</cp:lastModifiedBy>
  <cp:revision>4</cp:revision>
  <cp:lastPrinted>2025-05-14T15:16:00Z</cp:lastPrinted>
  <dcterms:created xsi:type="dcterms:W3CDTF">2025-05-14T12:36:00Z</dcterms:created>
  <dcterms:modified xsi:type="dcterms:W3CDTF">2025-06-04T11:57:00Z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