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2017년 5월 3일 수요일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 3:13:43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 전투 후 20일이 지났습니다.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가이슨이 가스톤을 포함하여 40명의 지원자를 데려옴.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가이슨이 마법 물품 자급자족을 하기어려우니, 마탑과 연계하여 1달에 1번씩 정기적으로 거래를 할 수 있도록 한다고합니다.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가스톤이 예전에 받은 명화 장물을 판단한 결과 $10000 ~ $14000 의 가치를 받을것 같다고 얘기합니다.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가스톤이 가이슨과 거래를 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명화를 모리온 상화 60개에 처리하였습니다. ($6000)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검은 거래를 시도하였으나, 거래 실패.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근황을 물어봅니다.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데뉴엣트 연구소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유물 성소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마을(대장장이)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데뉴엣트 연구소를 향하여 출발합니다.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1일차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1분대 (7명)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분대장 (1명) 2d6*100 = $400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정찰병 (6명) 2d6*10 = $420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2일차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정찰 (2명) 마총으로 마무리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3일차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별일 없음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4일차 (데뉴엣트 연구소)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1분대 (7명)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1소대 (15명)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소대장 (1) 3d6*1 = $1400(모리온 상화 14개)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주술사 (1) 3d6*1 = $600(마법재료)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분대장 (1)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방패병 (1)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궁병 (6) 1d6*8 = $160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정찰병 (12) 1d6*12 = $360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$30000 (성물)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$10000 (마법 물품)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마총 연구 물품(정확도 +2) 업그레이드 재료(마법 물품 $10000)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마을을 들립니다.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가지고있던 문장이랑 기사단의 문장이랑 비교를 해보니, 백작보다 아래단계의 문장인것으로 확인됨.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피올리네 마이구스: 이 땅으 정당한 주인을 찾기 위해서 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준남작으로, 현재 마을과 주변의 땅이 300년 전에 원래 자신의 가문의 땅이었다.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자신의 주군이 현재는 어디있는지 모름.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넥크룬이 마을 주민들에게 연설을 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주민들중 19명의 자원자가 같이 고블린을 물리치는데 합세하기로 하였습니다.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나머지 주민들은 마이구스가 데려갔습니다.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크리스티안은 귀환 마법 수정을 사용하여, 아지트로 귀환합니다.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즉시 전투에 투입할 수 있는 장정 7명, 나머지는 대장간에 들어갑니다.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세력이+1 늘어납니다.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3주뒤 렌즈를 만듭니다. (마법 물품 -10000)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판매 목록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성물 $25000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(분배):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넥크룬+크리스티안 = $16000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게스톤 = $9000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검 = $10000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구매 목록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힐링 완드 (-$30000)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피올리네 마이구스가 선물을 가져옵니다.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선물을 넥크룬에게 전달합니다. (-2 CP)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아이템: +1 플레이밍 메이스 (1d6 추가 열데미지) ($320,000)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장갑 관통력+1, 휘두르기 +6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분류: 성물, 마법 무기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설명: 320년 전의 어느 성자분중 사용하시던 무기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선물을 가스톤에게 전달합니다. (-3 CP)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아이템: +1 킨 숏 소드 ($320,000)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장갑 관통력+1, 대성공 굴림을 +5까지 인정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분류: 마법 무기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선물을 로빈에게 전달합니다. (-2 CP)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아이템: +2 링 오브 프로텍션 ($320,000)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DB+2 (능동 방어) , 매직 미사일 이뮨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분류: 마법 물품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선물을 크리스티안에게 전달합니다. (-3 CP)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아이템: 마법 로브 ($160,000)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DR+4 (전신)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분류: 마법 물품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무게: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