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DAF66" w14:textId="77777777" w:rsidR="0079046A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7FB29723" wp14:editId="015D1DF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CEC254" w14:textId="77777777" w:rsidR="0079046A" w:rsidRDefault="0079046A" w:rsidP="0079046A">
      <w:pPr>
        <w:pStyle w:val="a5"/>
        <w:ind w:right="-2"/>
      </w:pPr>
      <w:r>
        <w:t>МИНОБРНАУКИ РОССИИ</w:t>
      </w:r>
    </w:p>
    <w:p w14:paraId="0D020E79" w14:textId="77777777" w:rsidR="0079046A" w:rsidRDefault="0079046A" w:rsidP="0079046A">
      <w:pPr>
        <w:pStyle w:val="a5"/>
        <w:ind w:right="-2"/>
      </w:pPr>
    </w:p>
    <w:p w14:paraId="22F1F879" w14:textId="77777777"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7D5FC7F" w14:textId="77777777"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79046A" w14:paraId="4A2BE87D" w14:textId="77777777" w:rsidTr="0079046A">
        <w:trPr>
          <w:trHeight w:val="567"/>
        </w:trPr>
        <w:tc>
          <w:tcPr>
            <w:tcW w:w="1893" w:type="pct"/>
            <w:gridSpan w:val="2"/>
          </w:tcPr>
          <w:p w14:paraId="2744530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14:paraId="0331100E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14:paraId="0C418F87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2432691D" w14:textId="77777777" w:rsidTr="0079046A">
        <w:trPr>
          <w:trHeight w:val="628"/>
        </w:trPr>
        <w:tc>
          <w:tcPr>
            <w:tcW w:w="1893" w:type="pct"/>
            <w:gridSpan w:val="2"/>
          </w:tcPr>
          <w:p w14:paraId="1182E7F5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14:paraId="6609636A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2230" w:type="pct"/>
            <w:gridSpan w:val="2"/>
          </w:tcPr>
          <w:p w14:paraId="1137C94E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122AEDFD" w14:textId="77777777" w:rsidTr="0079046A">
        <w:trPr>
          <w:trHeight w:val="627"/>
        </w:trPr>
        <w:tc>
          <w:tcPr>
            <w:tcW w:w="1893" w:type="pct"/>
            <w:gridSpan w:val="2"/>
          </w:tcPr>
          <w:p w14:paraId="3CF744B8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75140FBF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1DAD087A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3BF1C66E" w14:textId="77777777" w:rsidTr="0079046A">
        <w:trPr>
          <w:trHeight w:val="690"/>
        </w:trPr>
        <w:tc>
          <w:tcPr>
            <w:tcW w:w="1893" w:type="pct"/>
            <w:gridSpan w:val="2"/>
          </w:tcPr>
          <w:p w14:paraId="13F8C932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4A4B45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A9AA29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14:paraId="627E3C39" w14:textId="77777777" w:rsidTr="0079046A">
        <w:trPr>
          <w:trHeight w:val="717"/>
        </w:trPr>
        <w:tc>
          <w:tcPr>
            <w:tcW w:w="1893" w:type="pct"/>
            <w:gridSpan w:val="2"/>
          </w:tcPr>
          <w:p w14:paraId="45563424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171B1C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0614AEB0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14:paraId="1CA3D34C" w14:textId="77777777" w:rsidTr="0079046A">
        <w:trPr>
          <w:trHeight w:val="685"/>
        </w:trPr>
        <w:tc>
          <w:tcPr>
            <w:tcW w:w="1893" w:type="pct"/>
            <w:gridSpan w:val="2"/>
          </w:tcPr>
          <w:p w14:paraId="1FD94FF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6EDCA657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1E656FC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14:paraId="096463AD" w14:textId="77777777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14:paraId="53EDC49A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39C3869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7B2D06A2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14:paraId="3957A3D3" w14:textId="77777777" w:rsidTr="0079046A">
        <w:trPr>
          <w:trHeight w:val="680"/>
        </w:trPr>
        <w:tc>
          <w:tcPr>
            <w:tcW w:w="649" w:type="pct"/>
            <w:vAlign w:val="center"/>
          </w:tcPr>
          <w:p w14:paraId="6B5089D6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0BC4B41B" w14:textId="77777777"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43E2FE0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0BF6377" w14:textId="438806DA" w:rsidR="0079046A" w:rsidRPr="00DA6CE5" w:rsidRDefault="0079046A" w:rsidP="00691C0D">
            <w:pPr>
              <w:ind w:right="-2"/>
              <w:jc w:val="center"/>
              <w:rPr>
                <w:rFonts w:cs="Times New Roman"/>
                <w:lang w:val="en-US"/>
              </w:rPr>
            </w:pPr>
            <w:r w:rsidRPr="002B44E1">
              <w:rPr>
                <w:rFonts w:cs="Times New Roman"/>
              </w:rPr>
              <w:t>44</w:t>
            </w:r>
            <w:r w:rsidR="00DA6CE5">
              <w:rPr>
                <w:rFonts w:cs="Times New Roman"/>
                <w:lang w:val="en-US"/>
              </w:rPr>
              <w:t>4</w:t>
            </w:r>
          </w:p>
        </w:tc>
      </w:tr>
    </w:tbl>
    <w:p w14:paraId="72349617" w14:textId="77777777" w:rsidR="0079046A" w:rsidRDefault="0079046A" w:rsidP="0079046A">
      <w:pPr>
        <w:pStyle w:val="a7"/>
        <w:ind w:right="-2"/>
      </w:pPr>
    </w:p>
    <w:p w14:paraId="666ED249" w14:textId="57DF918A" w:rsidR="0079046A" w:rsidRDefault="0079046A" w:rsidP="0079046A">
      <w:pPr>
        <w:pStyle w:val="a7"/>
        <w:ind w:right="-2"/>
      </w:pPr>
      <w:r>
        <w:t>Отч</w:t>
      </w:r>
      <w:r w:rsidR="009C7E0A">
        <w:t>е</w:t>
      </w:r>
      <w:r>
        <w:t xml:space="preserve">т по лабораторной работе № </w:t>
      </w:r>
      <w:r w:rsidRPr="006813C2">
        <w:t>1</w:t>
      </w:r>
    </w:p>
    <w:p w14:paraId="448623F2" w14:textId="38AFECE1" w:rsidR="0079046A" w:rsidRPr="00DA6CE5" w:rsidRDefault="0079046A" w:rsidP="0079046A">
      <w:pPr>
        <w:pStyle w:val="a7"/>
        <w:ind w:right="-2"/>
        <w:rPr>
          <w:lang w:val="en-US"/>
        </w:rPr>
      </w:pPr>
      <w:r>
        <w:t xml:space="preserve">Вариант № </w:t>
      </w:r>
      <w:r w:rsidR="00DA6CE5">
        <w:rPr>
          <w:lang w:val="en-US"/>
        </w:rPr>
        <w:t>15</w:t>
      </w:r>
    </w:p>
    <w:p w14:paraId="691DC431" w14:textId="77777777"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14:paraId="35FC7E5E" w14:textId="77777777" w:rsidR="0079046A" w:rsidRPr="0079046A" w:rsidRDefault="0079046A" w:rsidP="0079046A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Pr="0079046A">
        <w:rPr>
          <w:rFonts w:eastAsia="Times New Roman" w:cs="Times New Roman"/>
          <w:b/>
          <w:bCs/>
          <w:szCs w:val="28"/>
        </w:rPr>
        <w:t>«Изучение основ низкоуровневого программирования на примере Машины Тьюринга»</w:t>
      </w:r>
    </w:p>
    <w:p w14:paraId="3288AB93" w14:textId="77777777"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44"/>
        <w:gridCol w:w="3086"/>
        <w:gridCol w:w="3125"/>
      </w:tblGrid>
      <w:tr w:rsidR="0079046A" w14:paraId="3FF4BCF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02AEE8F" w14:textId="77777777"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A0EBAB7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321DE55C" w14:textId="0EFB004E" w:rsidR="0079046A" w:rsidRPr="00DA6CE5" w:rsidRDefault="00DA6CE5" w:rsidP="00691C0D">
            <w:pPr>
              <w:pStyle w:val="a0"/>
              <w:ind w:firstLine="0"/>
            </w:pPr>
            <w:r>
              <w:t>Радченко Д.В.</w:t>
            </w:r>
          </w:p>
        </w:tc>
      </w:tr>
      <w:tr w:rsidR="0079046A" w14:paraId="33347A3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B01E83C" w14:textId="77777777" w:rsidR="0079046A" w:rsidRDefault="0079046A" w:rsidP="00691C0D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337087D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14D49D8" w14:textId="77777777" w:rsidR="0079046A" w:rsidRDefault="0079046A" w:rsidP="00691C0D">
            <w:pPr>
              <w:pStyle w:val="a0"/>
              <w:ind w:firstLine="0"/>
            </w:pPr>
            <w:r>
              <w:t>Дамрин А.О.</w:t>
            </w:r>
          </w:p>
          <w:p w14:paraId="3D16EAA4" w14:textId="501F3C31" w:rsidR="0079046A" w:rsidRDefault="0079046A" w:rsidP="00691C0D">
            <w:pPr>
              <w:pStyle w:val="a0"/>
              <w:ind w:firstLine="0"/>
            </w:pPr>
          </w:p>
        </w:tc>
      </w:tr>
    </w:tbl>
    <w:p w14:paraId="7F411AEB" w14:textId="77777777" w:rsidR="0079046A" w:rsidRDefault="0079046A" w:rsidP="0079046A">
      <w:pPr>
        <w:jc w:val="both"/>
      </w:pPr>
    </w:p>
    <w:p w14:paraId="488EB177" w14:textId="77777777"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14:paraId="6936F432" w14:textId="3FE2D691" w:rsidR="00CD5F51" w:rsidRDefault="00F35AB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9013F5">
        <w:instrText xml:space="preserve"> TOC \o "1-3" \h \z \u </w:instrText>
      </w:r>
      <w:r>
        <w:fldChar w:fldCharType="separate"/>
      </w:r>
      <w:hyperlink w:anchor="_Toc208200994" w:history="1">
        <w:r w:rsidR="00CD5F51" w:rsidRPr="00080D14">
          <w:rPr>
            <w:rStyle w:val="ae"/>
            <w:noProof/>
          </w:rPr>
          <w:t>1 Цель</w:t>
        </w:r>
        <w:r w:rsidR="00CD5F51" w:rsidRPr="00080D14">
          <w:rPr>
            <w:rStyle w:val="ae"/>
            <w:noProof/>
            <w:lang w:val="en-US"/>
          </w:rPr>
          <w:t xml:space="preserve"> </w:t>
        </w:r>
        <w:r w:rsidR="00CD5F51" w:rsidRPr="00080D14">
          <w:rPr>
            <w:rStyle w:val="ae"/>
            <w:noProof/>
          </w:rPr>
          <w:t>и задача работы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_Toc208200994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3</w:t>
        </w:r>
        <w:r w:rsidR="00CD5F51">
          <w:rPr>
            <w:noProof/>
            <w:webHidden/>
          </w:rPr>
          <w:fldChar w:fldCharType="end"/>
        </w:r>
      </w:hyperlink>
    </w:p>
    <w:p w14:paraId="7C4308F6" w14:textId="29A4107A" w:rsidR="00CD5F51" w:rsidRDefault="00952703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5" w:history="1">
        <w:r w:rsidR="00CD5F51" w:rsidRPr="00080D14">
          <w:rPr>
            <w:rStyle w:val="ae"/>
            <w:noProof/>
          </w:rPr>
          <w:t>2 Блок-схема алгоритма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_Toc208200995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3</w:t>
        </w:r>
        <w:r w:rsidR="00CD5F51">
          <w:rPr>
            <w:noProof/>
            <w:webHidden/>
          </w:rPr>
          <w:fldChar w:fldCharType="end"/>
        </w:r>
      </w:hyperlink>
    </w:p>
    <w:p w14:paraId="32BBCDAA" w14:textId="79800327" w:rsidR="00CD5F51" w:rsidRDefault="00952703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6" w:history="1">
        <w:r w:rsidR="00CD5F51" w:rsidRPr="00080D14">
          <w:rPr>
            <w:rStyle w:val="ae"/>
            <w:noProof/>
          </w:rPr>
          <w:t>3 Текст программы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_Toc208200996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5</w:t>
        </w:r>
        <w:r w:rsidR="00CD5F51">
          <w:rPr>
            <w:noProof/>
            <w:webHidden/>
          </w:rPr>
          <w:fldChar w:fldCharType="end"/>
        </w:r>
      </w:hyperlink>
    </w:p>
    <w:p w14:paraId="69CDB5D1" w14:textId="7EEF2442" w:rsidR="00CD5F51" w:rsidRDefault="00952703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7" w:history="1">
        <w:r w:rsidR="00CD5F51" w:rsidRPr="00080D14">
          <w:rPr>
            <w:rStyle w:val="ae"/>
            <w:noProof/>
          </w:rPr>
          <w:t>4 Тестовые примеры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_Toc208200997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8</w:t>
        </w:r>
        <w:r w:rsidR="00CD5F51">
          <w:rPr>
            <w:noProof/>
            <w:webHidden/>
          </w:rPr>
          <w:fldChar w:fldCharType="end"/>
        </w:r>
      </w:hyperlink>
    </w:p>
    <w:p w14:paraId="13C50292" w14:textId="4C967197" w:rsidR="00CD5F51" w:rsidRDefault="00952703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8" w:history="1">
        <w:r w:rsidR="00CD5F51" w:rsidRPr="00080D14">
          <w:rPr>
            <w:rStyle w:val="ae"/>
            <w:noProof/>
          </w:rPr>
          <w:t>5 Выводы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_Toc208200998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9C7E0A">
          <w:rPr>
            <w:noProof/>
            <w:webHidden/>
          </w:rPr>
          <w:t>10</w:t>
        </w:r>
        <w:r w:rsidR="00CD5F51">
          <w:rPr>
            <w:noProof/>
            <w:webHidden/>
          </w:rPr>
          <w:fldChar w:fldCharType="end"/>
        </w:r>
      </w:hyperlink>
    </w:p>
    <w:p w14:paraId="09CB890D" w14:textId="0800673F" w:rsidR="009013F5" w:rsidRPr="00A550F4" w:rsidRDefault="00F35ABC" w:rsidP="00CD5F5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14:paraId="60555C96" w14:textId="2949BDB0" w:rsidR="009013F5" w:rsidRPr="00366AB9" w:rsidRDefault="009013F5" w:rsidP="009013F5">
      <w:pPr>
        <w:pStyle w:val="2"/>
      </w:pPr>
      <w:bookmarkStart w:id="0" w:name="_Toc208200994"/>
      <w:r>
        <w:lastRenderedPageBreak/>
        <w:t xml:space="preserve">1 </w:t>
      </w:r>
      <w:r w:rsidR="0079046A">
        <w:t>Цель</w:t>
      </w:r>
      <w:r w:rsidR="00366AB9" w:rsidRPr="009C7E0A">
        <w:t xml:space="preserve"> </w:t>
      </w:r>
      <w:r w:rsidR="00366AB9">
        <w:t>и задача</w:t>
      </w:r>
      <w:r w:rsidR="00CD5F51">
        <w:t xml:space="preserve"> работы</w:t>
      </w:r>
      <w:bookmarkEnd w:id="0"/>
    </w:p>
    <w:p w14:paraId="0FF4921C" w14:textId="71F4ACF8" w:rsidR="00575725" w:rsidRPr="00366AB9" w:rsidRDefault="00366AB9" w:rsidP="00DC1B46">
      <w:pPr>
        <w:pStyle w:val="a0"/>
        <w:ind w:firstLine="708"/>
      </w:pPr>
      <w:r w:rsidRPr="00366AB9">
        <w:rPr>
          <w:rFonts w:cs="Times New Roman"/>
        </w:rPr>
        <w:t>Целью данной работы является приобретение практических навыков низкоуровневого программирования путем разработки и тестирования программы для Машины Тьюринга. Конкретной задачей является создание алгоритма и его программной реализации, которая проверяет, является ли данное на входе число, записанное в унарной системе счисления (например, 1111</w:t>
      </w:r>
      <w:r w:rsidR="00DA6CE5">
        <w:rPr>
          <w:rFonts w:cs="Times New Roman"/>
        </w:rPr>
        <w:t>11111</w:t>
      </w:r>
      <w:r w:rsidRPr="00366AB9">
        <w:rPr>
          <w:rFonts w:cs="Times New Roman"/>
        </w:rPr>
        <w:t xml:space="preserve"> = </w:t>
      </w:r>
      <w:r w:rsidR="00DA6CE5">
        <w:rPr>
          <w:rFonts w:cs="Times New Roman"/>
        </w:rPr>
        <w:t>9</w:t>
      </w:r>
      <w:r w:rsidRPr="00366AB9">
        <w:rPr>
          <w:rFonts w:cs="Times New Roman"/>
        </w:rPr>
        <w:t xml:space="preserve">), степенью </w:t>
      </w:r>
      <w:r w:rsidR="00DA6CE5">
        <w:rPr>
          <w:rFonts w:cs="Times New Roman"/>
        </w:rPr>
        <w:t>тройки</w:t>
      </w:r>
      <w:r w:rsidRPr="00366AB9">
        <w:rPr>
          <w:rFonts w:cs="Times New Roman"/>
        </w:rPr>
        <w:t>.</w:t>
      </w:r>
    </w:p>
    <w:p w14:paraId="3495FDBC" w14:textId="599DC026" w:rsidR="00575725" w:rsidRPr="00575725" w:rsidRDefault="003B216A" w:rsidP="00366AB9">
      <w:pPr>
        <w:pStyle w:val="2"/>
        <w:jc w:val="left"/>
      </w:pPr>
      <w:bookmarkStart w:id="1" w:name="_Toc208200995"/>
      <w:r>
        <w:t>2</w:t>
      </w:r>
      <w:r w:rsidR="009013F5">
        <w:t xml:space="preserve"> </w:t>
      </w:r>
      <w:r w:rsidR="00366AB9">
        <w:t>Блок-схема алгоритма</w:t>
      </w:r>
      <w:bookmarkEnd w:id="1"/>
      <w:r>
        <w:t xml:space="preserve"> </w:t>
      </w:r>
    </w:p>
    <w:p w14:paraId="49872EAE" w14:textId="263F6DC9" w:rsidR="00366AB9" w:rsidRDefault="00366AB9" w:rsidP="00366AB9">
      <w:pPr>
        <w:pStyle w:val="a0"/>
      </w:pPr>
      <w:r>
        <w:t>На рисунк</w:t>
      </w:r>
      <w:r w:rsidR="009C7E0A">
        <w:t>ах</w:t>
      </w:r>
      <w:r>
        <w:t xml:space="preserve"> 1</w:t>
      </w:r>
      <w:r w:rsidR="009C7E0A">
        <w:t>.1</w:t>
      </w:r>
      <w:r w:rsidR="00556DB8" w:rsidRPr="00556DB8">
        <w:t xml:space="preserve"> ,</w:t>
      </w:r>
      <w:r w:rsidR="009C7E0A">
        <w:t xml:space="preserve"> 1.2</w:t>
      </w:r>
      <w:r w:rsidR="00556DB8" w:rsidRPr="00556DB8">
        <w:t xml:space="preserve"> </w:t>
      </w:r>
      <w:r w:rsidR="00556DB8">
        <w:t>и 1.3</w:t>
      </w:r>
      <w:r w:rsidRPr="00FE26E4">
        <w:t xml:space="preserve"> </w:t>
      </w:r>
      <w:r w:rsidRPr="00382DF2">
        <w:t xml:space="preserve">представлена блок-схема алгоритма </w:t>
      </w:r>
      <w:r>
        <w:t>решения задачи</w:t>
      </w:r>
      <w:r w:rsidRPr="00DE6243">
        <w:t>.</w:t>
      </w:r>
    </w:p>
    <w:p w14:paraId="229EC779" w14:textId="4B38EC29" w:rsidR="00366AB9" w:rsidRDefault="007D7622" w:rsidP="009C7E0A">
      <w:pPr>
        <w:pStyle w:val="a0"/>
        <w:ind w:firstLine="0"/>
        <w:jc w:val="center"/>
      </w:pPr>
      <w:r>
        <w:object w:dxaOrig="18972" w:dyaOrig="15252" w14:anchorId="7BF497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1.6pt;height:402.6pt" o:ole="">
            <v:imagedata r:id="rId9" o:title=""/>
          </v:shape>
          <o:OLEObject Type="Embed" ProgID="Visio.Drawing.15" ShapeID="_x0000_i1025" DrawAspect="Content" ObjectID="_1827075213" r:id="rId10"/>
        </w:object>
      </w:r>
    </w:p>
    <w:p w14:paraId="656F56CA" w14:textId="5D8034D1" w:rsidR="00366AB9" w:rsidRDefault="00366AB9" w:rsidP="009C7E0A">
      <w:pPr>
        <w:pStyle w:val="a0"/>
        <w:ind w:firstLine="0"/>
        <w:jc w:val="center"/>
      </w:pPr>
      <w:r>
        <w:t>Рисунок 1</w:t>
      </w:r>
      <w:r w:rsidR="009C7E0A">
        <w:t>.1</w:t>
      </w:r>
      <w:r>
        <w:t xml:space="preserve"> – </w:t>
      </w:r>
      <w:r w:rsidR="009C7E0A">
        <w:t>Первая часть б</w:t>
      </w:r>
      <w:r>
        <w:t>лок-схем</w:t>
      </w:r>
      <w:r w:rsidR="009C7E0A">
        <w:t>ы</w:t>
      </w:r>
      <w:r>
        <w:t xml:space="preserve"> алгоритма решения задачи</w:t>
      </w:r>
    </w:p>
    <w:p w14:paraId="643488EB" w14:textId="02A4AEAC" w:rsidR="009C7E0A" w:rsidRDefault="007D7622" w:rsidP="009C7E0A">
      <w:pPr>
        <w:pStyle w:val="a0"/>
        <w:ind w:firstLine="0"/>
        <w:jc w:val="center"/>
      </w:pPr>
      <w:r>
        <w:object w:dxaOrig="26197" w:dyaOrig="13836" w14:anchorId="6BB70C3B">
          <v:shape id="_x0000_i1026" type="#_x0000_t75" style="width:509.4pt;height:269.4pt" o:ole="">
            <v:imagedata r:id="rId11" o:title=""/>
          </v:shape>
          <o:OLEObject Type="Embed" ProgID="Visio.Drawing.15" ShapeID="_x0000_i1026" DrawAspect="Content" ObjectID="_1827075214" r:id="rId12"/>
        </w:object>
      </w:r>
    </w:p>
    <w:p w14:paraId="27154B5B" w14:textId="77777777" w:rsidR="007D7622" w:rsidRDefault="009C7E0A" w:rsidP="00556DB8">
      <w:pPr>
        <w:pStyle w:val="a0"/>
        <w:ind w:firstLine="0"/>
        <w:jc w:val="center"/>
      </w:pPr>
      <w:r>
        <w:t>Рисунок 1.2 – Вторая часть блок-схемы алгоритма решения задачи</w:t>
      </w:r>
    </w:p>
    <w:p w14:paraId="0CE7CF5A" w14:textId="0835935C" w:rsidR="00556DB8" w:rsidRDefault="007D7622" w:rsidP="007D7622">
      <w:pPr>
        <w:pStyle w:val="a0"/>
        <w:ind w:firstLine="0"/>
        <w:jc w:val="center"/>
      </w:pPr>
      <w:r>
        <w:object w:dxaOrig="22393" w:dyaOrig="12504" w14:anchorId="322D62CF">
          <v:shape id="_x0000_i1027" type="#_x0000_t75" style="width:7in;height:281.4pt" o:ole="">
            <v:imagedata r:id="rId13" o:title=""/>
          </v:shape>
          <o:OLEObject Type="Embed" ProgID="Visio.Drawing.15" ShapeID="_x0000_i1027" DrawAspect="Content" ObjectID="_1827075215" r:id="rId14"/>
        </w:object>
      </w:r>
      <w:r w:rsidR="00556DB8">
        <w:t>Рисунок 1.3 – Третья часть блок-схемы алгоритма решения задачи</w:t>
      </w:r>
    </w:p>
    <w:p w14:paraId="17EEC377" w14:textId="002A92F3" w:rsidR="007D7622" w:rsidRPr="00DE6243" w:rsidRDefault="007D7622" w:rsidP="007D7622">
      <w:pPr>
        <w:suppressAutoHyphens w:val="0"/>
        <w:spacing w:after="200" w:line="276" w:lineRule="auto"/>
      </w:pPr>
      <w:r>
        <w:br w:type="page"/>
      </w:r>
    </w:p>
    <w:p w14:paraId="6B7505C9" w14:textId="03236098" w:rsidR="003745B6" w:rsidRPr="003745B6" w:rsidRDefault="00575725" w:rsidP="003745B6">
      <w:pPr>
        <w:pStyle w:val="2"/>
        <w:ind w:firstLine="708"/>
      </w:pPr>
      <w:bookmarkStart w:id="2" w:name="_Toc208200996"/>
      <w:r w:rsidRPr="006C2729">
        <w:lastRenderedPageBreak/>
        <w:t xml:space="preserve">3 </w:t>
      </w:r>
      <w:r w:rsidR="00366AB9">
        <w:t>Текст программы</w:t>
      </w:r>
      <w:bookmarkEnd w:id="2"/>
    </w:p>
    <w:p w14:paraId="00BAF86A" w14:textId="46A9092A" w:rsidR="00366AB9" w:rsidRDefault="00366AB9" w:rsidP="00366AB9">
      <w:pPr>
        <w:pStyle w:val="a0"/>
        <w:ind w:left="360" w:firstLine="0"/>
        <w:jc w:val="left"/>
      </w:pPr>
      <w:r>
        <w:t xml:space="preserve">Текст программы </w:t>
      </w:r>
      <w:r w:rsidR="00F6103E">
        <w:t>представлен в ввиде таблицы состояний</w:t>
      </w:r>
      <w:r>
        <w:t>:</w:t>
      </w:r>
    </w:p>
    <w:p w14:paraId="277599A7" w14:textId="36967340" w:rsidR="007D7622" w:rsidRDefault="007D7622" w:rsidP="00366AB9">
      <w:pPr>
        <w:pStyle w:val="a0"/>
        <w:ind w:left="360" w:firstLine="0"/>
        <w:jc w:val="left"/>
      </w:pPr>
      <w:r w:rsidRPr="007D7622">
        <w:rPr>
          <w:noProof/>
        </w:rPr>
        <w:drawing>
          <wp:inline distT="0" distB="0" distL="0" distR="0" wp14:anchorId="4975E0CF" wp14:editId="4C2E3112">
            <wp:extent cx="6157867" cy="2758698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4488" cy="276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E177" w14:textId="166542D9" w:rsidR="00F6103E" w:rsidRDefault="00F6103E" w:rsidP="00F6103E">
      <w:pPr>
        <w:pStyle w:val="a0"/>
        <w:ind w:firstLine="0"/>
        <w:jc w:val="center"/>
      </w:pPr>
      <w:r>
        <w:t xml:space="preserve">Рисунок 2 – </w:t>
      </w:r>
      <w:r>
        <w:t>Таблица состояний программы</w:t>
      </w:r>
    </w:p>
    <w:p w14:paraId="44D034F1" w14:textId="77777777" w:rsidR="00F6103E" w:rsidRDefault="00F6103E" w:rsidP="00366AB9">
      <w:pPr>
        <w:pStyle w:val="a0"/>
        <w:ind w:left="360" w:firstLine="0"/>
        <w:jc w:val="left"/>
      </w:pPr>
    </w:p>
    <w:p w14:paraId="2F16D0EF" w14:textId="0C1430BA" w:rsidR="003745B6" w:rsidRDefault="001B2E05" w:rsidP="003745B6">
      <w:pPr>
        <w:pStyle w:val="2"/>
        <w:ind w:firstLine="708"/>
      </w:pPr>
      <w:bookmarkStart w:id="3" w:name="_Toc208200997"/>
      <w:r>
        <w:t xml:space="preserve">4 </w:t>
      </w:r>
      <w:r w:rsidR="00366AB9">
        <w:t>Тестовые примеры</w:t>
      </w:r>
      <w:bookmarkEnd w:id="3"/>
    </w:p>
    <w:p w14:paraId="05030F80" w14:textId="27B24300" w:rsidR="00000930" w:rsidRPr="00C91962" w:rsidRDefault="003745B6" w:rsidP="00CD5F51">
      <w:pPr>
        <w:pStyle w:val="a0"/>
        <w:spacing w:after="240"/>
        <w:ind w:firstLine="708"/>
      </w:pPr>
      <w:r>
        <w:t>Пр</w:t>
      </w:r>
      <w:r w:rsidR="00E35A04">
        <w:t>имеры приведены на рисунках</w:t>
      </w:r>
      <w:r w:rsidR="00CD5F51">
        <w:t xml:space="preserve"> </w:t>
      </w:r>
      <w:r w:rsidR="00F6103E">
        <w:t>3</w:t>
      </w:r>
      <w:r w:rsidR="00CD5F51">
        <w:t xml:space="preserve">, </w:t>
      </w:r>
      <w:r w:rsidR="00F6103E">
        <w:t>4</w:t>
      </w:r>
      <w:r w:rsidR="00CD5F51">
        <w:t xml:space="preserve"> и</w:t>
      </w:r>
      <w:r w:rsidR="00E35A04">
        <w:t xml:space="preserve"> </w:t>
      </w:r>
      <w:r w:rsidR="00F6103E">
        <w:t>5</w:t>
      </w:r>
      <w:r w:rsidR="00E35A04">
        <w:t>.</w:t>
      </w:r>
    </w:p>
    <w:p w14:paraId="00918041" w14:textId="7AD5A3C7" w:rsidR="00E35A04" w:rsidRDefault="00DA6CE5" w:rsidP="009C7E0A">
      <w:pPr>
        <w:pStyle w:val="a0"/>
        <w:ind w:firstLine="0"/>
        <w:jc w:val="center"/>
      </w:pPr>
      <w:r w:rsidRPr="00DA6CE5">
        <w:rPr>
          <w:noProof/>
        </w:rPr>
        <w:drawing>
          <wp:inline distT="0" distB="0" distL="0" distR="0" wp14:anchorId="70F90B4A" wp14:editId="767E1354">
            <wp:extent cx="5940425" cy="3302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0024" w14:textId="497AAB0E" w:rsidR="00E35A04" w:rsidRDefault="00E35A04" w:rsidP="009C7E0A">
      <w:pPr>
        <w:pStyle w:val="a0"/>
        <w:ind w:firstLine="0"/>
        <w:jc w:val="center"/>
      </w:pPr>
      <w:r>
        <w:t xml:space="preserve">Рисунок </w:t>
      </w:r>
      <w:r w:rsidR="00F6103E">
        <w:t>3</w:t>
      </w:r>
      <w:r>
        <w:t xml:space="preserve"> – Пример с корректным начальным набором данных (</w:t>
      </w:r>
      <w:r w:rsidR="00DA6CE5">
        <w:t>27</w:t>
      </w:r>
      <w:r>
        <w:t xml:space="preserve"> в унарной форме)</w:t>
      </w:r>
    </w:p>
    <w:p w14:paraId="3CCED343" w14:textId="771C14A1" w:rsidR="00E35A04" w:rsidRDefault="00DA6CE5" w:rsidP="00E35A04">
      <w:pPr>
        <w:pStyle w:val="a0"/>
        <w:ind w:firstLine="0"/>
        <w:jc w:val="center"/>
      </w:pPr>
      <w:r w:rsidRPr="00DA6CE5">
        <w:rPr>
          <w:noProof/>
        </w:rPr>
        <w:lastRenderedPageBreak/>
        <w:drawing>
          <wp:inline distT="0" distB="0" distL="0" distR="0" wp14:anchorId="0B505F99" wp14:editId="7CACD54F">
            <wp:extent cx="5940425" cy="3331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334C" w14:textId="173F9F07" w:rsidR="00E35A04" w:rsidRDefault="00E35A04" w:rsidP="009C7E0A">
      <w:pPr>
        <w:pStyle w:val="a0"/>
        <w:spacing w:after="240"/>
        <w:ind w:firstLine="0"/>
        <w:jc w:val="center"/>
      </w:pPr>
      <w:r>
        <w:t xml:space="preserve">Рисунок </w:t>
      </w:r>
      <w:r w:rsidR="00F6103E">
        <w:t>4</w:t>
      </w:r>
      <w:r>
        <w:t xml:space="preserve"> – Пример с корректным начальным набором данных (</w:t>
      </w:r>
      <w:r w:rsidR="00DA6CE5">
        <w:t>9</w:t>
      </w:r>
      <w:r>
        <w:t xml:space="preserve"> в унарной форме)</w:t>
      </w:r>
    </w:p>
    <w:p w14:paraId="79606AE6" w14:textId="1616DD77" w:rsidR="00E35A04" w:rsidRDefault="00DA6CE5" w:rsidP="00E35A04">
      <w:pPr>
        <w:pStyle w:val="a0"/>
        <w:ind w:firstLine="0"/>
        <w:jc w:val="center"/>
      </w:pPr>
      <w:r w:rsidRPr="00DA6CE5">
        <w:rPr>
          <w:noProof/>
        </w:rPr>
        <w:drawing>
          <wp:inline distT="0" distB="0" distL="0" distR="0" wp14:anchorId="063ADDB3" wp14:editId="0E5FF183">
            <wp:extent cx="5940425" cy="32321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2C6D" w14:textId="4AAE38E3" w:rsidR="00E35A04" w:rsidRDefault="00E35A04" w:rsidP="009C7E0A">
      <w:pPr>
        <w:pStyle w:val="a0"/>
        <w:spacing w:after="240"/>
        <w:ind w:firstLine="0"/>
        <w:jc w:val="center"/>
        <w:rPr>
          <w:szCs w:val="28"/>
        </w:rPr>
      </w:pPr>
      <w:r>
        <w:t xml:space="preserve">Рисунок </w:t>
      </w:r>
      <w:r w:rsidR="00F6103E">
        <w:t>5</w:t>
      </w:r>
      <w:r>
        <w:t xml:space="preserve"> – Пример с корректным начальным набором данных (</w:t>
      </w:r>
      <w:r w:rsidR="00DA6CE5">
        <w:t>3</w:t>
      </w:r>
      <w:r>
        <w:t xml:space="preserve"> в унарной форме)</w:t>
      </w:r>
      <w:bookmarkStart w:id="4" w:name="_Toc188647622"/>
    </w:p>
    <w:p w14:paraId="79AFDBFC" w14:textId="7EC48051" w:rsidR="00DE6243" w:rsidRPr="00E35A04" w:rsidRDefault="00DE6243" w:rsidP="00E35A04">
      <w:pPr>
        <w:suppressAutoHyphens w:val="0"/>
        <w:spacing w:after="200" w:line="276" w:lineRule="auto"/>
        <w:rPr>
          <w:szCs w:val="28"/>
        </w:rPr>
      </w:pPr>
    </w:p>
    <w:p w14:paraId="6A2F643D" w14:textId="01FA0E2F" w:rsidR="009013F5" w:rsidRDefault="00CD5F51" w:rsidP="009013F5">
      <w:pPr>
        <w:pStyle w:val="2"/>
      </w:pPr>
      <w:bookmarkStart w:id="5" w:name="_Toc188647623"/>
      <w:bookmarkStart w:id="6" w:name="_Toc208200998"/>
      <w:bookmarkEnd w:id="4"/>
      <w:r>
        <w:lastRenderedPageBreak/>
        <w:t>5</w:t>
      </w:r>
      <w:r w:rsidR="009013F5">
        <w:t xml:space="preserve"> </w:t>
      </w:r>
      <w:bookmarkEnd w:id="5"/>
      <w:r w:rsidR="00E35A04">
        <w:t>Выводы</w:t>
      </w:r>
      <w:bookmarkEnd w:id="6"/>
    </w:p>
    <w:p w14:paraId="1AC7525D" w14:textId="77777777" w:rsidR="00CD5F51" w:rsidRPr="00CD5F51" w:rsidRDefault="00CD5F51" w:rsidP="00CD5F51">
      <w:pPr>
        <w:pStyle w:val="a0"/>
      </w:pPr>
      <w:r w:rsidRPr="00CD5F51">
        <w:t>В ходе лабораторной работы были успешно изучены основы низкоуровневого программирования на примере реализации алгоритма для Машины Тьюринга. Разработанная программа корректно определяет, является ли число, заданное в унарной системе счисления, степенью двойки. Работа демонстрирует, что даже для решения относительно простой задачи требуется тщательная проработка алгоритма, учет всех возможных состояний системы и граничных случаев.</w:t>
      </w:r>
    </w:p>
    <w:p w14:paraId="6BAF8B88" w14:textId="77777777" w:rsidR="00CD5F51" w:rsidRDefault="00CD5F51" w:rsidP="00CD5F51">
      <w:pPr>
        <w:pStyle w:val="a0"/>
      </w:pPr>
      <w:r w:rsidRPr="00CD5F51">
        <w:t>Практическое значение работы заключается в освоении принципов работы абстрактной вычислительной машины и развитии навыков алгоритмического мышления. Полученный опыт подтверждает, что Машина Тьюринга остается фундаментальной моделью для понимания основ вычислений и теории алгоритмов, несмотря на свою кажущуюся простоту.</w:t>
      </w:r>
    </w:p>
    <w:p w14:paraId="4A309768" w14:textId="61792B5A" w:rsidR="00CD5F51" w:rsidRPr="00CD5F51" w:rsidRDefault="00CD5F51" w:rsidP="00CD5F51">
      <w:pPr>
        <w:pStyle w:val="a0"/>
      </w:pPr>
      <w:r>
        <w:t>Также, благодаря этой работе можно понять, что сложность алгоритмов не является линейной, поэтому, в будущем, стоит соблюдать баланс между простотой реализации и сложности в плане задействования ресурсов вычислительной техники.</w:t>
      </w:r>
    </w:p>
    <w:p w14:paraId="671B5736" w14:textId="3A70F72D" w:rsidR="001B46D8" w:rsidRPr="00CD5F51" w:rsidRDefault="001B46D8" w:rsidP="00CD5F51">
      <w:pPr>
        <w:pStyle w:val="a0"/>
        <w:rPr>
          <w:b/>
          <w:bCs/>
          <w:sz w:val="24"/>
          <w:szCs w:val="22"/>
        </w:rPr>
      </w:pPr>
    </w:p>
    <w:sectPr w:rsidR="001B46D8" w:rsidRPr="00CD5F51" w:rsidSect="00CD5F51">
      <w:footerReference w:type="default" r:id="rId19"/>
      <w:footerReference w:type="first" r:id="rId20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98CBB" w14:textId="77777777" w:rsidR="00952703" w:rsidRDefault="00952703" w:rsidP="0076720F">
      <w:r>
        <w:separator/>
      </w:r>
    </w:p>
  </w:endnote>
  <w:endnote w:type="continuationSeparator" w:id="0">
    <w:p w14:paraId="673B168F" w14:textId="77777777" w:rsidR="00952703" w:rsidRDefault="00952703" w:rsidP="00767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8369651"/>
      <w:docPartObj>
        <w:docPartGallery w:val="Page Numbers (Bottom of Page)"/>
        <w:docPartUnique/>
      </w:docPartObj>
    </w:sdtPr>
    <w:sdtEndPr/>
    <w:sdtContent>
      <w:p w14:paraId="470E19B8" w14:textId="29CCA174" w:rsidR="00301FD3" w:rsidRDefault="00301FD3" w:rsidP="00301FD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79704"/>
      <w:docPartObj>
        <w:docPartGallery w:val="Page Numbers (Bottom of Page)"/>
        <w:docPartUnique/>
      </w:docPartObj>
    </w:sdtPr>
    <w:sdtEndPr/>
    <w:sdtContent>
      <w:p w14:paraId="146A9458" w14:textId="6A68E074" w:rsidR="00E12FEB" w:rsidRPr="00F3513E" w:rsidRDefault="00301FD3" w:rsidP="00301FD3">
        <w:pPr>
          <w:pStyle w:val="a8"/>
          <w:jc w:val="center"/>
        </w:pPr>
        <w:r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ADED9" w14:textId="77777777" w:rsidR="00952703" w:rsidRDefault="00952703" w:rsidP="0076720F">
      <w:r>
        <w:separator/>
      </w:r>
    </w:p>
  </w:footnote>
  <w:footnote w:type="continuationSeparator" w:id="0">
    <w:p w14:paraId="6F73FB9A" w14:textId="77777777" w:rsidR="00952703" w:rsidRDefault="00952703" w:rsidP="00767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1"/>
  </w:num>
  <w:num w:numId="5">
    <w:abstractNumId w:val="11"/>
  </w:num>
  <w:num w:numId="6">
    <w:abstractNumId w:val="3"/>
  </w:num>
  <w:num w:numId="7">
    <w:abstractNumId w:val="8"/>
  </w:num>
  <w:num w:numId="8">
    <w:abstractNumId w:val="10"/>
  </w:num>
  <w:num w:numId="9">
    <w:abstractNumId w:val="7"/>
  </w:num>
  <w:num w:numId="10">
    <w:abstractNumId w:val="5"/>
  </w:num>
  <w:num w:numId="11">
    <w:abstractNumId w:val="4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2261D"/>
    <w:rsid w:val="00022BC2"/>
    <w:rsid w:val="00023754"/>
    <w:rsid w:val="000243BE"/>
    <w:rsid w:val="00030961"/>
    <w:rsid w:val="0004590B"/>
    <w:rsid w:val="000468E4"/>
    <w:rsid w:val="0004741F"/>
    <w:rsid w:val="00047E46"/>
    <w:rsid w:val="000505F6"/>
    <w:rsid w:val="00051ACD"/>
    <w:rsid w:val="00053385"/>
    <w:rsid w:val="00053DEB"/>
    <w:rsid w:val="000542C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AEC"/>
    <w:rsid w:val="0008705E"/>
    <w:rsid w:val="000947B9"/>
    <w:rsid w:val="00094E73"/>
    <w:rsid w:val="00094F84"/>
    <w:rsid w:val="0009541D"/>
    <w:rsid w:val="00096307"/>
    <w:rsid w:val="000A024F"/>
    <w:rsid w:val="000A16AD"/>
    <w:rsid w:val="000A3D46"/>
    <w:rsid w:val="000B75C2"/>
    <w:rsid w:val="000C08FC"/>
    <w:rsid w:val="000C0C4E"/>
    <w:rsid w:val="000C7142"/>
    <w:rsid w:val="000C7253"/>
    <w:rsid w:val="000D4F06"/>
    <w:rsid w:val="000D6900"/>
    <w:rsid w:val="000D6B11"/>
    <w:rsid w:val="000D710E"/>
    <w:rsid w:val="000E573A"/>
    <w:rsid w:val="000E758D"/>
    <w:rsid w:val="000F1A03"/>
    <w:rsid w:val="000F1AD1"/>
    <w:rsid w:val="000F2189"/>
    <w:rsid w:val="000F2F3D"/>
    <w:rsid w:val="000F779D"/>
    <w:rsid w:val="0010084B"/>
    <w:rsid w:val="00103495"/>
    <w:rsid w:val="0010438D"/>
    <w:rsid w:val="00106E0A"/>
    <w:rsid w:val="00107825"/>
    <w:rsid w:val="0011215E"/>
    <w:rsid w:val="00112A57"/>
    <w:rsid w:val="00113D99"/>
    <w:rsid w:val="00123567"/>
    <w:rsid w:val="0012637E"/>
    <w:rsid w:val="00130839"/>
    <w:rsid w:val="00131845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7707"/>
    <w:rsid w:val="001962B8"/>
    <w:rsid w:val="00196EF4"/>
    <w:rsid w:val="001A015F"/>
    <w:rsid w:val="001A0767"/>
    <w:rsid w:val="001A08E4"/>
    <w:rsid w:val="001A0CC7"/>
    <w:rsid w:val="001A14FD"/>
    <w:rsid w:val="001B0B54"/>
    <w:rsid w:val="001B23FA"/>
    <w:rsid w:val="001B2E05"/>
    <w:rsid w:val="001B3A27"/>
    <w:rsid w:val="001B46D8"/>
    <w:rsid w:val="001B575A"/>
    <w:rsid w:val="001B57B9"/>
    <w:rsid w:val="001B7F61"/>
    <w:rsid w:val="001C27BA"/>
    <w:rsid w:val="001C66E9"/>
    <w:rsid w:val="001C7DF6"/>
    <w:rsid w:val="001E0F8F"/>
    <w:rsid w:val="001E5C69"/>
    <w:rsid w:val="001F0C89"/>
    <w:rsid w:val="001F124D"/>
    <w:rsid w:val="001F46F3"/>
    <w:rsid w:val="001F52FF"/>
    <w:rsid w:val="001F607A"/>
    <w:rsid w:val="001F6EB9"/>
    <w:rsid w:val="00200ECE"/>
    <w:rsid w:val="0020112D"/>
    <w:rsid w:val="002020EA"/>
    <w:rsid w:val="00202453"/>
    <w:rsid w:val="002107A9"/>
    <w:rsid w:val="00210E5B"/>
    <w:rsid w:val="00213AD0"/>
    <w:rsid w:val="00223065"/>
    <w:rsid w:val="002273E1"/>
    <w:rsid w:val="002400C3"/>
    <w:rsid w:val="00241E1D"/>
    <w:rsid w:val="00242876"/>
    <w:rsid w:val="0024296D"/>
    <w:rsid w:val="00246747"/>
    <w:rsid w:val="0025701E"/>
    <w:rsid w:val="00257583"/>
    <w:rsid w:val="00262973"/>
    <w:rsid w:val="002676BA"/>
    <w:rsid w:val="002701CF"/>
    <w:rsid w:val="002772E4"/>
    <w:rsid w:val="0029229C"/>
    <w:rsid w:val="002941D6"/>
    <w:rsid w:val="002A0973"/>
    <w:rsid w:val="002A0B10"/>
    <w:rsid w:val="002B02D5"/>
    <w:rsid w:val="002B2ACE"/>
    <w:rsid w:val="002B35BD"/>
    <w:rsid w:val="002B5179"/>
    <w:rsid w:val="002B7C2C"/>
    <w:rsid w:val="002B7D1C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1FD3"/>
    <w:rsid w:val="00303B00"/>
    <w:rsid w:val="00305966"/>
    <w:rsid w:val="003064A5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D09BB"/>
    <w:rsid w:val="003D1B11"/>
    <w:rsid w:val="003D1CF6"/>
    <w:rsid w:val="003D5CAD"/>
    <w:rsid w:val="003E16AC"/>
    <w:rsid w:val="003E281F"/>
    <w:rsid w:val="003E576B"/>
    <w:rsid w:val="003F01AD"/>
    <w:rsid w:val="003F564F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77DA"/>
    <w:rsid w:val="00420555"/>
    <w:rsid w:val="00423944"/>
    <w:rsid w:val="0043148B"/>
    <w:rsid w:val="0043514C"/>
    <w:rsid w:val="00437177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90FC9"/>
    <w:rsid w:val="004933C5"/>
    <w:rsid w:val="00494B32"/>
    <w:rsid w:val="00495034"/>
    <w:rsid w:val="00496BF8"/>
    <w:rsid w:val="004A7FE0"/>
    <w:rsid w:val="004B0918"/>
    <w:rsid w:val="004B13DA"/>
    <w:rsid w:val="004B2085"/>
    <w:rsid w:val="004B3ABA"/>
    <w:rsid w:val="004B3F02"/>
    <w:rsid w:val="004B4AD5"/>
    <w:rsid w:val="004B58ED"/>
    <w:rsid w:val="004C0785"/>
    <w:rsid w:val="004D4D0E"/>
    <w:rsid w:val="004D6E43"/>
    <w:rsid w:val="004E4A77"/>
    <w:rsid w:val="004E6FD0"/>
    <w:rsid w:val="004F2EEA"/>
    <w:rsid w:val="00500670"/>
    <w:rsid w:val="00500D30"/>
    <w:rsid w:val="00505620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4F88"/>
    <w:rsid w:val="00556DB8"/>
    <w:rsid w:val="00571AF6"/>
    <w:rsid w:val="00573C15"/>
    <w:rsid w:val="00575725"/>
    <w:rsid w:val="00575B4D"/>
    <w:rsid w:val="00580518"/>
    <w:rsid w:val="00581209"/>
    <w:rsid w:val="00582F9B"/>
    <w:rsid w:val="005832EE"/>
    <w:rsid w:val="00585802"/>
    <w:rsid w:val="00585992"/>
    <w:rsid w:val="00591D6A"/>
    <w:rsid w:val="0059288E"/>
    <w:rsid w:val="00592CC9"/>
    <w:rsid w:val="00594B57"/>
    <w:rsid w:val="0059525E"/>
    <w:rsid w:val="005955AA"/>
    <w:rsid w:val="005A46B8"/>
    <w:rsid w:val="005A4E3E"/>
    <w:rsid w:val="005B729A"/>
    <w:rsid w:val="005B7EDB"/>
    <w:rsid w:val="005C0853"/>
    <w:rsid w:val="005C379E"/>
    <w:rsid w:val="005C4887"/>
    <w:rsid w:val="005C4A29"/>
    <w:rsid w:val="005C76D3"/>
    <w:rsid w:val="005D1CCE"/>
    <w:rsid w:val="005D493D"/>
    <w:rsid w:val="005D7C50"/>
    <w:rsid w:val="005E2E6C"/>
    <w:rsid w:val="005E54CD"/>
    <w:rsid w:val="005E7A89"/>
    <w:rsid w:val="005F3789"/>
    <w:rsid w:val="005F54BE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278C5"/>
    <w:rsid w:val="00630161"/>
    <w:rsid w:val="00632874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5EC8"/>
    <w:rsid w:val="006A6493"/>
    <w:rsid w:val="006B15E4"/>
    <w:rsid w:val="006B73FB"/>
    <w:rsid w:val="006C2729"/>
    <w:rsid w:val="006C3CA4"/>
    <w:rsid w:val="006C6D1F"/>
    <w:rsid w:val="006D2209"/>
    <w:rsid w:val="006D4566"/>
    <w:rsid w:val="006D5C17"/>
    <w:rsid w:val="006E0931"/>
    <w:rsid w:val="006E2556"/>
    <w:rsid w:val="006E797B"/>
    <w:rsid w:val="007014B3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6343F"/>
    <w:rsid w:val="0076720F"/>
    <w:rsid w:val="00771296"/>
    <w:rsid w:val="00772AE8"/>
    <w:rsid w:val="00775889"/>
    <w:rsid w:val="00776FF1"/>
    <w:rsid w:val="00780B04"/>
    <w:rsid w:val="00780B9F"/>
    <w:rsid w:val="00785662"/>
    <w:rsid w:val="00787E13"/>
    <w:rsid w:val="0079046A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5B19"/>
    <w:rsid w:val="007C39F7"/>
    <w:rsid w:val="007C4D8D"/>
    <w:rsid w:val="007C7E7F"/>
    <w:rsid w:val="007D41DB"/>
    <w:rsid w:val="007D4F18"/>
    <w:rsid w:val="007D578F"/>
    <w:rsid w:val="007D7622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46E95"/>
    <w:rsid w:val="008477DB"/>
    <w:rsid w:val="00850C43"/>
    <w:rsid w:val="00852A2C"/>
    <w:rsid w:val="008550F2"/>
    <w:rsid w:val="00856734"/>
    <w:rsid w:val="00862B1A"/>
    <w:rsid w:val="0086330B"/>
    <w:rsid w:val="00864269"/>
    <w:rsid w:val="00865F47"/>
    <w:rsid w:val="00871389"/>
    <w:rsid w:val="0087615A"/>
    <w:rsid w:val="008772CA"/>
    <w:rsid w:val="00886596"/>
    <w:rsid w:val="00894A1F"/>
    <w:rsid w:val="00896046"/>
    <w:rsid w:val="00896619"/>
    <w:rsid w:val="008A08D9"/>
    <w:rsid w:val="008A16DC"/>
    <w:rsid w:val="008A38DF"/>
    <w:rsid w:val="008A4249"/>
    <w:rsid w:val="008A445A"/>
    <w:rsid w:val="008A478C"/>
    <w:rsid w:val="008A5D2E"/>
    <w:rsid w:val="008A6039"/>
    <w:rsid w:val="008B1578"/>
    <w:rsid w:val="008B4E9B"/>
    <w:rsid w:val="008C58F3"/>
    <w:rsid w:val="008C7E65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2112C"/>
    <w:rsid w:val="00923F5A"/>
    <w:rsid w:val="00925DC6"/>
    <w:rsid w:val="00930716"/>
    <w:rsid w:val="00932FBD"/>
    <w:rsid w:val="00940410"/>
    <w:rsid w:val="00942501"/>
    <w:rsid w:val="00942E8A"/>
    <w:rsid w:val="00943F6C"/>
    <w:rsid w:val="00950301"/>
    <w:rsid w:val="00951707"/>
    <w:rsid w:val="00952703"/>
    <w:rsid w:val="0096421F"/>
    <w:rsid w:val="009726F0"/>
    <w:rsid w:val="009749F5"/>
    <w:rsid w:val="0097656D"/>
    <w:rsid w:val="00986823"/>
    <w:rsid w:val="0099048C"/>
    <w:rsid w:val="00990FF5"/>
    <w:rsid w:val="00991CEB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C7E0A"/>
    <w:rsid w:val="009D3389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4356"/>
    <w:rsid w:val="00A25F3D"/>
    <w:rsid w:val="00A26B8A"/>
    <w:rsid w:val="00A372B1"/>
    <w:rsid w:val="00A423D9"/>
    <w:rsid w:val="00A42609"/>
    <w:rsid w:val="00A435A8"/>
    <w:rsid w:val="00A443A5"/>
    <w:rsid w:val="00A445C1"/>
    <w:rsid w:val="00A45B72"/>
    <w:rsid w:val="00A46AE7"/>
    <w:rsid w:val="00A517AC"/>
    <w:rsid w:val="00A5636D"/>
    <w:rsid w:val="00A65560"/>
    <w:rsid w:val="00A67AB4"/>
    <w:rsid w:val="00A77552"/>
    <w:rsid w:val="00A82BC2"/>
    <w:rsid w:val="00A82CC3"/>
    <w:rsid w:val="00A87E3D"/>
    <w:rsid w:val="00A90D27"/>
    <w:rsid w:val="00A964B7"/>
    <w:rsid w:val="00AA7274"/>
    <w:rsid w:val="00AB2629"/>
    <w:rsid w:val="00AB5B43"/>
    <w:rsid w:val="00AB61CC"/>
    <w:rsid w:val="00AC159C"/>
    <w:rsid w:val="00AC2771"/>
    <w:rsid w:val="00AC3757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23876"/>
    <w:rsid w:val="00B238FF"/>
    <w:rsid w:val="00B27540"/>
    <w:rsid w:val="00B276E0"/>
    <w:rsid w:val="00B2772B"/>
    <w:rsid w:val="00B35E39"/>
    <w:rsid w:val="00B41319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5101"/>
    <w:rsid w:val="00B66F6D"/>
    <w:rsid w:val="00B717B8"/>
    <w:rsid w:val="00B73E99"/>
    <w:rsid w:val="00B80AA4"/>
    <w:rsid w:val="00B80D26"/>
    <w:rsid w:val="00B8197B"/>
    <w:rsid w:val="00B86466"/>
    <w:rsid w:val="00B90B55"/>
    <w:rsid w:val="00B937B8"/>
    <w:rsid w:val="00B94734"/>
    <w:rsid w:val="00B94B1F"/>
    <w:rsid w:val="00B94D9C"/>
    <w:rsid w:val="00BA0284"/>
    <w:rsid w:val="00BA13FC"/>
    <w:rsid w:val="00BA5E22"/>
    <w:rsid w:val="00BB1BFF"/>
    <w:rsid w:val="00BB2E63"/>
    <w:rsid w:val="00BB5DA1"/>
    <w:rsid w:val="00BB5E9B"/>
    <w:rsid w:val="00BB6AFD"/>
    <w:rsid w:val="00BB6D7D"/>
    <w:rsid w:val="00BB72FD"/>
    <w:rsid w:val="00BC19A9"/>
    <w:rsid w:val="00BD11DB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10AF5"/>
    <w:rsid w:val="00C111F1"/>
    <w:rsid w:val="00C113A5"/>
    <w:rsid w:val="00C12B46"/>
    <w:rsid w:val="00C15266"/>
    <w:rsid w:val="00C16B5A"/>
    <w:rsid w:val="00C16E55"/>
    <w:rsid w:val="00C17DAF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767A"/>
    <w:rsid w:val="00C37C73"/>
    <w:rsid w:val="00C47329"/>
    <w:rsid w:val="00C50C1C"/>
    <w:rsid w:val="00C5198B"/>
    <w:rsid w:val="00C54178"/>
    <w:rsid w:val="00C612F5"/>
    <w:rsid w:val="00C61A89"/>
    <w:rsid w:val="00C61D26"/>
    <w:rsid w:val="00C65CF1"/>
    <w:rsid w:val="00C6624B"/>
    <w:rsid w:val="00C66497"/>
    <w:rsid w:val="00C72884"/>
    <w:rsid w:val="00C728B4"/>
    <w:rsid w:val="00C72C1A"/>
    <w:rsid w:val="00C744C3"/>
    <w:rsid w:val="00C75AF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7A95"/>
    <w:rsid w:val="00D230E3"/>
    <w:rsid w:val="00D24C26"/>
    <w:rsid w:val="00D24ED0"/>
    <w:rsid w:val="00D26253"/>
    <w:rsid w:val="00D30BF4"/>
    <w:rsid w:val="00D31F51"/>
    <w:rsid w:val="00D3349C"/>
    <w:rsid w:val="00D33F39"/>
    <w:rsid w:val="00D366F5"/>
    <w:rsid w:val="00D368FD"/>
    <w:rsid w:val="00D36AA0"/>
    <w:rsid w:val="00D37B68"/>
    <w:rsid w:val="00D4182F"/>
    <w:rsid w:val="00D4226E"/>
    <w:rsid w:val="00D45EF7"/>
    <w:rsid w:val="00D4732E"/>
    <w:rsid w:val="00D55840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7FA7"/>
    <w:rsid w:val="00DA0A97"/>
    <w:rsid w:val="00DA0F22"/>
    <w:rsid w:val="00DA1C83"/>
    <w:rsid w:val="00DA5156"/>
    <w:rsid w:val="00DA5BBF"/>
    <w:rsid w:val="00DA6CE5"/>
    <w:rsid w:val="00DB721A"/>
    <w:rsid w:val="00DB77CD"/>
    <w:rsid w:val="00DC0A09"/>
    <w:rsid w:val="00DC18C8"/>
    <w:rsid w:val="00DC1B46"/>
    <w:rsid w:val="00DC2358"/>
    <w:rsid w:val="00DD03BF"/>
    <w:rsid w:val="00DD0AF5"/>
    <w:rsid w:val="00DD7706"/>
    <w:rsid w:val="00DE0C0A"/>
    <w:rsid w:val="00DE0F3A"/>
    <w:rsid w:val="00DE2076"/>
    <w:rsid w:val="00DE2885"/>
    <w:rsid w:val="00DE6243"/>
    <w:rsid w:val="00DF3A98"/>
    <w:rsid w:val="00DF6504"/>
    <w:rsid w:val="00E010D5"/>
    <w:rsid w:val="00E01ED0"/>
    <w:rsid w:val="00E027AF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30474"/>
    <w:rsid w:val="00E31A80"/>
    <w:rsid w:val="00E34069"/>
    <w:rsid w:val="00E35A04"/>
    <w:rsid w:val="00E400BE"/>
    <w:rsid w:val="00E41737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B255D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F087D"/>
    <w:rsid w:val="00EF3F7B"/>
    <w:rsid w:val="00EF5BF5"/>
    <w:rsid w:val="00F1077D"/>
    <w:rsid w:val="00F107BD"/>
    <w:rsid w:val="00F10CF8"/>
    <w:rsid w:val="00F114C1"/>
    <w:rsid w:val="00F11BC8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5ABC"/>
    <w:rsid w:val="00F37115"/>
    <w:rsid w:val="00F42838"/>
    <w:rsid w:val="00F45C2D"/>
    <w:rsid w:val="00F51132"/>
    <w:rsid w:val="00F5484A"/>
    <w:rsid w:val="00F55D29"/>
    <w:rsid w:val="00F574CE"/>
    <w:rsid w:val="00F57D44"/>
    <w:rsid w:val="00F6103E"/>
    <w:rsid w:val="00F62FE4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5E0B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757E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DAD4F5"/>
  <w15:docId w15:val="{88D43ADE-DABC-4DAC-9096-4B80497B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161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package" Target="embeddings/Microsoft_Visio_Drawing.vsdx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2.vsdx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59A763-D835-4DA4-947A-559164F7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laindash</cp:lastModifiedBy>
  <cp:revision>4</cp:revision>
  <cp:lastPrinted>2025-04-24T01:05:00Z</cp:lastPrinted>
  <dcterms:created xsi:type="dcterms:W3CDTF">2025-12-08T15:20:00Z</dcterms:created>
  <dcterms:modified xsi:type="dcterms:W3CDTF">2025-12-12T17:07:00Z</dcterms:modified>
</cp:coreProperties>
</file>