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oKlavuzu"/>
        <w:tblW w:w="0" w:type="auto"/>
        <w:tblLook w:val="04A0" w:firstRow="1" w:lastRow="0" w:firstColumn="1" w:lastColumn="0" w:noHBand="0" w:noVBand="1"/>
      </w:tblPr>
      <w:tblGrid>
        <w:gridCol w:w="846"/>
        <w:gridCol w:w="1701"/>
        <w:gridCol w:w="2977"/>
        <w:gridCol w:w="3538"/>
      </w:tblGrid>
      <w:tr w:rsidR="004437FA" w14:paraId="13AAE770" w14:textId="77777777" w:rsidTr="004108CF">
        <w:tc>
          <w:tcPr>
            <w:tcW w:w="846" w:type="dxa"/>
            <w:shd w:val="clear" w:color="auto" w:fill="60CAF3" w:themeFill="accent4" w:themeFillTint="99"/>
            <w:vAlign w:val="center"/>
          </w:tcPr>
          <w:p w14:paraId="34F17739" w14:textId="3575820E" w:rsidR="004437FA" w:rsidRPr="009D2BD5" w:rsidRDefault="009D2BD5" w:rsidP="00A85744">
            <w:pPr>
              <w:pStyle w:val="Default"/>
              <w:jc w:val="center"/>
              <w:rPr>
                <w:sz w:val="23"/>
                <w:szCs w:val="23"/>
              </w:rPr>
            </w:pPr>
            <w:r>
              <w:rPr>
                <w:b/>
                <w:bCs/>
                <w:i/>
                <w:iCs/>
                <w:sz w:val="23"/>
                <w:szCs w:val="23"/>
              </w:rPr>
              <w:t>S. No.</w:t>
            </w:r>
          </w:p>
        </w:tc>
        <w:tc>
          <w:tcPr>
            <w:tcW w:w="1701" w:type="dxa"/>
            <w:shd w:val="clear" w:color="auto" w:fill="60CAF3" w:themeFill="accent4" w:themeFillTint="99"/>
            <w:vAlign w:val="center"/>
          </w:tcPr>
          <w:p w14:paraId="2E778732" w14:textId="780B34B7" w:rsidR="004437FA" w:rsidRPr="009D2BD5" w:rsidRDefault="009D2BD5" w:rsidP="00A85744">
            <w:pPr>
              <w:pStyle w:val="Default"/>
              <w:jc w:val="center"/>
              <w:rPr>
                <w:sz w:val="23"/>
                <w:szCs w:val="23"/>
              </w:rPr>
            </w:pPr>
            <w:proofErr w:type="spellStart"/>
            <w:r>
              <w:rPr>
                <w:b/>
                <w:bCs/>
                <w:i/>
                <w:iCs/>
                <w:sz w:val="23"/>
                <w:szCs w:val="23"/>
              </w:rPr>
              <w:t>Features</w:t>
            </w:r>
            <w:proofErr w:type="spellEnd"/>
          </w:p>
        </w:tc>
        <w:tc>
          <w:tcPr>
            <w:tcW w:w="2977" w:type="dxa"/>
            <w:shd w:val="clear" w:color="auto" w:fill="60CAF3" w:themeFill="accent4" w:themeFillTint="99"/>
            <w:vAlign w:val="center"/>
          </w:tcPr>
          <w:p w14:paraId="3A8A5990" w14:textId="60F24451" w:rsidR="004437FA" w:rsidRPr="009D2BD5" w:rsidRDefault="009D2BD5" w:rsidP="00A85744">
            <w:pPr>
              <w:pStyle w:val="Default"/>
              <w:jc w:val="center"/>
              <w:rPr>
                <w:sz w:val="23"/>
                <w:szCs w:val="23"/>
              </w:rPr>
            </w:pPr>
            <w:proofErr w:type="spellStart"/>
            <w:r>
              <w:rPr>
                <w:b/>
                <w:bCs/>
                <w:i/>
                <w:iCs/>
                <w:sz w:val="23"/>
                <w:szCs w:val="23"/>
              </w:rPr>
              <w:t>Functionality</w:t>
            </w:r>
            <w:proofErr w:type="spellEnd"/>
          </w:p>
        </w:tc>
        <w:tc>
          <w:tcPr>
            <w:tcW w:w="3538" w:type="dxa"/>
            <w:shd w:val="clear" w:color="auto" w:fill="60CAF3" w:themeFill="accent4" w:themeFillTint="99"/>
            <w:vAlign w:val="center"/>
          </w:tcPr>
          <w:p w14:paraId="1F71A97D" w14:textId="680FC0AC" w:rsidR="009D2BD5" w:rsidRDefault="009D2BD5" w:rsidP="00A85744">
            <w:pPr>
              <w:pStyle w:val="Default"/>
              <w:jc w:val="center"/>
              <w:rPr>
                <w:sz w:val="23"/>
                <w:szCs w:val="23"/>
              </w:rPr>
            </w:pPr>
            <w:proofErr w:type="spellStart"/>
            <w:r>
              <w:rPr>
                <w:b/>
                <w:bCs/>
                <w:i/>
                <w:iCs/>
                <w:sz w:val="23"/>
                <w:szCs w:val="23"/>
              </w:rPr>
              <w:t>Descriptions</w:t>
            </w:r>
            <w:proofErr w:type="spellEnd"/>
          </w:p>
          <w:p w14:paraId="689ABF54" w14:textId="3F5F7DB2" w:rsidR="004437FA" w:rsidRDefault="009D2BD5" w:rsidP="00A85744">
            <w:pPr>
              <w:jc w:val="center"/>
            </w:pPr>
            <w:r>
              <w:rPr>
                <w:b/>
                <w:bCs/>
                <w:i/>
                <w:iCs/>
                <w:sz w:val="23"/>
                <w:szCs w:val="23"/>
              </w:rPr>
              <w:t>(Including Sub-Functionality)</w:t>
            </w:r>
          </w:p>
        </w:tc>
      </w:tr>
      <w:tr w:rsidR="0068599B" w14:paraId="13A07F2E" w14:textId="77777777" w:rsidTr="000A2732">
        <w:tc>
          <w:tcPr>
            <w:tcW w:w="846" w:type="dxa"/>
            <w:shd w:val="clear" w:color="auto" w:fill="DAE9F7" w:themeFill="text2" w:themeFillTint="1A"/>
            <w:vAlign w:val="center"/>
          </w:tcPr>
          <w:p w14:paraId="1E7D7913" w14:textId="4933D0BC" w:rsidR="0068599B" w:rsidRDefault="0068599B" w:rsidP="00A85744">
            <w:pPr>
              <w:jc w:val="center"/>
            </w:pPr>
            <w:r>
              <w:t>1</w:t>
            </w:r>
          </w:p>
        </w:tc>
        <w:tc>
          <w:tcPr>
            <w:tcW w:w="1701" w:type="dxa"/>
            <w:vMerge w:val="restart"/>
            <w:shd w:val="clear" w:color="auto" w:fill="DAE9F7" w:themeFill="text2" w:themeFillTint="1A"/>
            <w:vAlign w:val="center"/>
          </w:tcPr>
          <w:p w14:paraId="4E9A8905" w14:textId="5415F54C" w:rsidR="0068599B" w:rsidRDefault="0068599B" w:rsidP="00A85744">
            <w:pPr>
              <w:jc w:val="center"/>
            </w:pPr>
            <w:r>
              <w:t>Home Page</w:t>
            </w:r>
          </w:p>
        </w:tc>
        <w:tc>
          <w:tcPr>
            <w:tcW w:w="2977" w:type="dxa"/>
            <w:vMerge w:val="restart"/>
            <w:shd w:val="clear" w:color="auto" w:fill="DAE9F7" w:themeFill="text2" w:themeFillTint="1A"/>
            <w:vAlign w:val="center"/>
          </w:tcPr>
          <w:p w14:paraId="19876AB9" w14:textId="28B1C3C8" w:rsidR="0068599B" w:rsidRDefault="0068599B" w:rsidP="00A85744">
            <w:pPr>
              <w:jc w:val="center"/>
            </w:pPr>
            <w:r w:rsidRPr="00A85744">
              <w:t>When the user comes to the home page, he/she should be able to manage all his/her transactions from there.</w:t>
            </w:r>
          </w:p>
        </w:tc>
        <w:tc>
          <w:tcPr>
            <w:tcW w:w="3538" w:type="dxa"/>
            <w:shd w:val="clear" w:color="auto" w:fill="DAE9F7" w:themeFill="text2" w:themeFillTint="1A"/>
            <w:vAlign w:val="center"/>
          </w:tcPr>
          <w:p w14:paraId="7B15EFE1" w14:textId="679049E7" w:rsidR="0068599B" w:rsidRDefault="0068599B" w:rsidP="00A85744">
            <w:pPr>
              <w:jc w:val="center"/>
            </w:pPr>
            <w:r w:rsidRPr="0068599B">
              <w:t xml:space="preserve">The user should be able to go to the </w:t>
            </w:r>
            <w:proofErr w:type="spellStart"/>
            <w:r w:rsidRPr="0068599B">
              <w:t>FlashMind</w:t>
            </w:r>
            <w:proofErr w:type="spellEnd"/>
            <w:r w:rsidRPr="0068599B">
              <w:t xml:space="preserve"> page with a single click on the home page. The user will keep what he has learned fresh by doing exercises on this page.</w:t>
            </w:r>
          </w:p>
        </w:tc>
      </w:tr>
      <w:tr w:rsidR="0068599B" w14:paraId="365E4F8C" w14:textId="77777777" w:rsidTr="000A2732">
        <w:tc>
          <w:tcPr>
            <w:tcW w:w="846" w:type="dxa"/>
            <w:shd w:val="clear" w:color="auto" w:fill="DAE9F7" w:themeFill="text2" w:themeFillTint="1A"/>
            <w:vAlign w:val="center"/>
          </w:tcPr>
          <w:p w14:paraId="0F3BC5AE" w14:textId="7FDF5D4C" w:rsidR="0068599B" w:rsidRDefault="0068599B" w:rsidP="00A85744">
            <w:pPr>
              <w:jc w:val="center"/>
            </w:pPr>
            <w:r>
              <w:t>2</w:t>
            </w:r>
          </w:p>
        </w:tc>
        <w:tc>
          <w:tcPr>
            <w:tcW w:w="1701" w:type="dxa"/>
            <w:vMerge/>
            <w:shd w:val="clear" w:color="auto" w:fill="DAE9F7" w:themeFill="text2" w:themeFillTint="1A"/>
            <w:vAlign w:val="center"/>
          </w:tcPr>
          <w:p w14:paraId="031B6002" w14:textId="77777777" w:rsidR="0068599B" w:rsidRDefault="0068599B" w:rsidP="00A85744">
            <w:pPr>
              <w:jc w:val="center"/>
            </w:pPr>
          </w:p>
        </w:tc>
        <w:tc>
          <w:tcPr>
            <w:tcW w:w="2977" w:type="dxa"/>
            <w:vMerge/>
            <w:shd w:val="clear" w:color="auto" w:fill="DAE9F7" w:themeFill="text2" w:themeFillTint="1A"/>
            <w:vAlign w:val="center"/>
          </w:tcPr>
          <w:p w14:paraId="4C3EDE41" w14:textId="77777777" w:rsidR="0068599B" w:rsidRDefault="0068599B" w:rsidP="00A85744">
            <w:pPr>
              <w:jc w:val="center"/>
            </w:pPr>
          </w:p>
        </w:tc>
        <w:tc>
          <w:tcPr>
            <w:tcW w:w="3538" w:type="dxa"/>
            <w:shd w:val="clear" w:color="auto" w:fill="DAE9F7" w:themeFill="text2" w:themeFillTint="1A"/>
            <w:vAlign w:val="center"/>
          </w:tcPr>
          <w:p w14:paraId="22E13FEE" w14:textId="58C8F020" w:rsidR="0068599B" w:rsidRDefault="0068599B" w:rsidP="00A85744">
            <w:pPr>
              <w:jc w:val="center"/>
            </w:pPr>
            <w:r w:rsidRPr="0068599B">
              <w:t>The user should be able to go to the To Do page with a single click on the home page. The user will be able to easily manage the tasks he needs to do on this page.</w:t>
            </w:r>
          </w:p>
        </w:tc>
      </w:tr>
      <w:tr w:rsidR="0068599B" w14:paraId="235349F3" w14:textId="77777777" w:rsidTr="000A2732">
        <w:tc>
          <w:tcPr>
            <w:tcW w:w="846" w:type="dxa"/>
            <w:shd w:val="clear" w:color="auto" w:fill="DAE9F7" w:themeFill="text2" w:themeFillTint="1A"/>
            <w:vAlign w:val="center"/>
          </w:tcPr>
          <w:p w14:paraId="5B1E8FA4" w14:textId="3BADA21A" w:rsidR="0068599B" w:rsidRDefault="0068599B" w:rsidP="00A85744">
            <w:pPr>
              <w:jc w:val="center"/>
            </w:pPr>
            <w:r>
              <w:t>3</w:t>
            </w:r>
          </w:p>
        </w:tc>
        <w:tc>
          <w:tcPr>
            <w:tcW w:w="1701" w:type="dxa"/>
            <w:vMerge/>
            <w:shd w:val="clear" w:color="auto" w:fill="DAE9F7" w:themeFill="text2" w:themeFillTint="1A"/>
            <w:vAlign w:val="center"/>
          </w:tcPr>
          <w:p w14:paraId="3E7961FE" w14:textId="77777777" w:rsidR="0068599B" w:rsidRDefault="0068599B" w:rsidP="00A85744">
            <w:pPr>
              <w:jc w:val="center"/>
            </w:pPr>
          </w:p>
        </w:tc>
        <w:tc>
          <w:tcPr>
            <w:tcW w:w="2977" w:type="dxa"/>
            <w:vMerge/>
            <w:shd w:val="clear" w:color="auto" w:fill="DAE9F7" w:themeFill="text2" w:themeFillTint="1A"/>
            <w:vAlign w:val="center"/>
          </w:tcPr>
          <w:p w14:paraId="51B117D4" w14:textId="77777777" w:rsidR="0068599B" w:rsidRDefault="0068599B" w:rsidP="00A85744">
            <w:pPr>
              <w:jc w:val="center"/>
            </w:pPr>
          </w:p>
        </w:tc>
        <w:tc>
          <w:tcPr>
            <w:tcW w:w="3538" w:type="dxa"/>
            <w:shd w:val="clear" w:color="auto" w:fill="DAE9F7" w:themeFill="text2" w:themeFillTint="1A"/>
            <w:vAlign w:val="center"/>
          </w:tcPr>
          <w:p w14:paraId="11EBEF98" w14:textId="53E1C440" w:rsidR="0068599B" w:rsidRDefault="0068599B" w:rsidP="00A85744">
            <w:pPr>
              <w:jc w:val="center"/>
            </w:pPr>
            <w:r w:rsidRPr="0068599B">
              <w:t xml:space="preserve">The user should be able to go to the Focus page with a single click on the home page. On this page, the user will be able to initiate </w:t>
            </w:r>
            <w:proofErr w:type="spellStart"/>
            <w:r w:rsidRPr="0068599B">
              <w:t>pomodoros</w:t>
            </w:r>
            <w:proofErr w:type="spellEnd"/>
            <w:r w:rsidRPr="0068599B">
              <w:t xml:space="preserve"> to focus by customizing their own settings and wishes.</w:t>
            </w:r>
          </w:p>
        </w:tc>
      </w:tr>
      <w:tr w:rsidR="0068599B" w14:paraId="1B924937" w14:textId="77777777" w:rsidTr="000A2732">
        <w:tc>
          <w:tcPr>
            <w:tcW w:w="846" w:type="dxa"/>
            <w:shd w:val="clear" w:color="auto" w:fill="DAE9F7" w:themeFill="text2" w:themeFillTint="1A"/>
            <w:vAlign w:val="center"/>
          </w:tcPr>
          <w:p w14:paraId="4D48BDCD" w14:textId="0F30970A" w:rsidR="0068599B" w:rsidRDefault="0068599B" w:rsidP="00A85744">
            <w:pPr>
              <w:jc w:val="center"/>
            </w:pPr>
            <w:r>
              <w:t>4</w:t>
            </w:r>
          </w:p>
        </w:tc>
        <w:tc>
          <w:tcPr>
            <w:tcW w:w="1701" w:type="dxa"/>
            <w:vMerge/>
            <w:shd w:val="clear" w:color="auto" w:fill="DAE9F7" w:themeFill="text2" w:themeFillTint="1A"/>
            <w:vAlign w:val="center"/>
          </w:tcPr>
          <w:p w14:paraId="7AA64918" w14:textId="77777777" w:rsidR="0068599B" w:rsidRDefault="0068599B" w:rsidP="00A85744">
            <w:pPr>
              <w:jc w:val="center"/>
            </w:pPr>
          </w:p>
        </w:tc>
        <w:tc>
          <w:tcPr>
            <w:tcW w:w="2977" w:type="dxa"/>
            <w:vMerge/>
            <w:shd w:val="clear" w:color="auto" w:fill="DAE9F7" w:themeFill="text2" w:themeFillTint="1A"/>
            <w:vAlign w:val="center"/>
          </w:tcPr>
          <w:p w14:paraId="584F25F0" w14:textId="77777777" w:rsidR="0068599B" w:rsidRDefault="0068599B" w:rsidP="00A85744">
            <w:pPr>
              <w:jc w:val="center"/>
            </w:pPr>
          </w:p>
        </w:tc>
        <w:tc>
          <w:tcPr>
            <w:tcW w:w="3538" w:type="dxa"/>
            <w:shd w:val="clear" w:color="auto" w:fill="DAE9F7" w:themeFill="text2" w:themeFillTint="1A"/>
            <w:vAlign w:val="center"/>
          </w:tcPr>
          <w:p w14:paraId="6F6F4AB7" w14:textId="2EACF97E" w:rsidR="0068599B" w:rsidRDefault="0068599B" w:rsidP="00A85744">
            <w:pPr>
              <w:jc w:val="center"/>
            </w:pPr>
            <w:r w:rsidRPr="0068599B">
              <w:t>The user should be able to go to the Analysis page with a single click on the home page. On this page, the user will be able to see analyzes and reports prepared specifically for him.</w:t>
            </w:r>
          </w:p>
        </w:tc>
      </w:tr>
      <w:tr w:rsidR="00C603AE" w14:paraId="27A1EB96" w14:textId="77777777" w:rsidTr="000A2732">
        <w:tc>
          <w:tcPr>
            <w:tcW w:w="846" w:type="dxa"/>
            <w:shd w:val="clear" w:color="auto" w:fill="FAE2D5" w:themeFill="accent2" w:themeFillTint="33"/>
            <w:vAlign w:val="center"/>
          </w:tcPr>
          <w:p w14:paraId="560F8AD6" w14:textId="1AED68E6" w:rsidR="00C603AE" w:rsidRDefault="00C603AE" w:rsidP="00A85744">
            <w:pPr>
              <w:jc w:val="center"/>
            </w:pPr>
            <w:r>
              <w:t>5</w:t>
            </w:r>
          </w:p>
        </w:tc>
        <w:tc>
          <w:tcPr>
            <w:tcW w:w="1701" w:type="dxa"/>
            <w:vMerge w:val="restart"/>
            <w:shd w:val="clear" w:color="auto" w:fill="FAE2D5" w:themeFill="accent2" w:themeFillTint="33"/>
            <w:vAlign w:val="center"/>
          </w:tcPr>
          <w:p w14:paraId="2D4E1500" w14:textId="32E32C05" w:rsidR="00C603AE" w:rsidRDefault="00C603AE" w:rsidP="00A85744">
            <w:pPr>
              <w:jc w:val="center"/>
            </w:pPr>
            <w:r>
              <w:t>Tag</w:t>
            </w:r>
          </w:p>
        </w:tc>
        <w:tc>
          <w:tcPr>
            <w:tcW w:w="2977" w:type="dxa"/>
            <w:vMerge w:val="restart"/>
            <w:shd w:val="clear" w:color="auto" w:fill="FAE2D5" w:themeFill="accent2" w:themeFillTint="33"/>
            <w:vAlign w:val="center"/>
          </w:tcPr>
          <w:p w14:paraId="27887200" w14:textId="0F3DDEC4" w:rsidR="00C603AE" w:rsidRDefault="00C603AE" w:rsidP="00A85744">
            <w:pPr>
              <w:jc w:val="center"/>
            </w:pPr>
            <w:r w:rsidRPr="003A15D4">
              <w:t>On this page, the user will be able to manage the tags he will use while focusing or doing reminder exercises.</w:t>
            </w:r>
          </w:p>
        </w:tc>
        <w:tc>
          <w:tcPr>
            <w:tcW w:w="3538" w:type="dxa"/>
            <w:shd w:val="clear" w:color="auto" w:fill="FAE2D5" w:themeFill="accent2" w:themeFillTint="33"/>
            <w:vAlign w:val="center"/>
          </w:tcPr>
          <w:p w14:paraId="388A2B0A" w14:textId="388E5D0C" w:rsidR="00C603AE" w:rsidRDefault="00C603AE" w:rsidP="00A85744">
            <w:pPr>
              <w:jc w:val="center"/>
            </w:pPr>
            <w:r w:rsidRPr="003A15D4">
              <w:t>The user can sort and view all tags.</w:t>
            </w:r>
          </w:p>
        </w:tc>
      </w:tr>
      <w:tr w:rsidR="00C603AE" w14:paraId="7750E51D" w14:textId="77777777" w:rsidTr="000A2732">
        <w:tc>
          <w:tcPr>
            <w:tcW w:w="846" w:type="dxa"/>
            <w:shd w:val="clear" w:color="auto" w:fill="FAE2D5" w:themeFill="accent2" w:themeFillTint="33"/>
            <w:vAlign w:val="center"/>
          </w:tcPr>
          <w:p w14:paraId="09D7A1E0" w14:textId="20DDF817" w:rsidR="00C603AE" w:rsidRDefault="00C603AE" w:rsidP="00A85744">
            <w:pPr>
              <w:jc w:val="center"/>
            </w:pPr>
            <w:r>
              <w:t>6</w:t>
            </w:r>
          </w:p>
        </w:tc>
        <w:tc>
          <w:tcPr>
            <w:tcW w:w="1701" w:type="dxa"/>
            <w:vMerge/>
            <w:shd w:val="clear" w:color="auto" w:fill="FAE2D5" w:themeFill="accent2" w:themeFillTint="33"/>
            <w:vAlign w:val="center"/>
          </w:tcPr>
          <w:p w14:paraId="3069D3AF" w14:textId="77777777" w:rsidR="00C603AE" w:rsidRDefault="00C603AE" w:rsidP="00A85744">
            <w:pPr>
              <w:jc w:val="center"/>
            </w:pPr>
          </w:p>
        </w:tc>
        <w:tc>
          <w:tcPr>
            <w:tcW w:w="2977" w:type="dxa"/>
            <w:vMerge/>
            <w:shd w:val="clear" w:color="auto" w:fill="FAE2D5" w:themeFill="accent2" w:themeFillTint="33"/>
            <w:vAlign w:val="center"/>
          </w:tcPr>
          <w:p w14:paraId="66EABB16" w14:textId="77777777" w:rsidR="00C603AE" w:rsidRDefault="00C603AE" w:rsidP="00A85744">
            <w:pPr>
              <w:jc w:val="center"/>
            </w:pPr>
          </w:p>
        </w:tc>
        <w:tc>
          <w:tcPr>
            <w:tcW w:w="3538" w:type="dxa"/>
            <w:shd w:val="clear" w:color="auto" w:fill="FAE2D5" w:themeFill="accent2" w:themeFillTint="33"/>
            <w:vAlign w:val="center"/>
          </w:tcPr>
          <w:p w14:paraId="56182504" w14:textId="213FDC1B" w:rsidR="00C603AE" w:rsidRDefault="00C603AE" w:rsidP="00A85744">
            <w:pPr>
              <w:jc w:val="center"/>
            </w:pPr>
            <w:r w:rsidRPr="003A15D4">
              <w:t>The user can add a new tag according to his/her wishes</w:t>
            </w:r>
          </w:p>
        </w:tc>
      </w:tr>
      <w:tr w:rsidR="00C603AE" w14:paraId="7ED7FC80" w14:textId="77777777" w:rsidTr="000A2732">
        <w:tc>
          <w:tcPr>
            <w:tcW w:w="846" w:type="dxa"/>
            <w:shd w:val="clear" w:color="auto" w:fill="FAE2D5" w:themeFill="accent2" w:themeFillTint="33"/>
            <w:vAlign w:val="center"/>
          </w:tcPr>
          <w:p w14:paraId="7572817E" w14:textId="7E8352D8" w:rsidR="00C603AE" w:rsidRDefault="00C603AE" w:rsidP="00A85744">
            <w:pPr>
              <w:jc w:val="center"/>
            </w:pPr>
            <w:r>
              <w:t>7</w:t>
            </w:r>
          </w:p>
        </w:tc>
        <w:tc>
          <w:tcPr>
            <w:tcW w:w="1701" w:type="dxa"/>
            <w:vMerge/>
            <w:shd w:val="clear" w:color="auto" w:fill="FAE2D5" w:themeFill="accent2" w:themeFillTint="33"/>
            <w:vAlign w:val="center"/>
          </w:tcPr>
          <w:p w14:paraId="44DEB7A2" w14:textId="77777777" w:rsidR="00C603AE" w:rsidRDefault="00C603AE" w:rsidP="00A85744">
            <w:pPr>
              <w:jc w:val="center"/>
            </w:pPr>
          </w:p>
        </w:tc>
        <w:tc>
          <w:tcPr>
            <w:tcW w:w="2977" w:type="dxa"/>
            <w:vMerge/>
            <w:shd w:val="clear" w:color="auto" w:fill="FAE2D5" w:themeFill="accent2" w:themeFillTint="33"/>
            <w:vAlign w:val="center"/>
          </w:tcPr>
          <w:p w14:paraId="2F379B3E" w14:textId="77777777" w:rsidR="00C603AE" w:rsidRDefault="00C603AE" w:rsidP="00A85744">
            <w:pPr>
              <w:jc w:val="center"/>
            </w:pPr>
          </w:p>
        </w:tc>
        <w:tc>
          <w:tcPr>
            <w:tcW w:w="3538" w:type="dxa"/>
            <w:shd w:val="clear" w:color="auto" w:fill="FAE2D5" w:themeFill="accent2" w:themeFillTint="33"/>
            <w:vAlign w:val="center"/>
          </w:tcPr>
          <w:p w14:paraId="034B67C1" w14:textId="6355A970" w:rsidR="00C603AE" w:rsidRDefault="00C603AE" w:rsidP="00A85744">
            <w:pPr>
              <w:jc w:val="center"/>
            </w:pPr>
            <w:r w:rsidRPr="003A15D4">
              <w:t>The user can delete a tag from the list according to his/her wishes.</w:t>
            </w:r>
          </w:p>
        </w:tc>
      </w:tr>
      <w:tr w:rsidR="00C603AE" w14:paraId="4A9AE0FA" w14:textId="77777777" w:rsidTr="000A2732">
        <w:tc>
          <w:tcPr>
            <w:tcW w:w="846" w:type="dxa"/>
            <w:shd w:val="clear" w:color="auto" w:fill="FAE2D5" w:themeFill="accent2" w:themeFillTint="33"/>
            <w:vAlign w:val="center"/>
          </w:tcPr>
          <w:p w14:paraId="30BEDD6C" w14:textId="0F0E31C7" w:rsidR="00C603AE" w:rsidRDefault="00C603AE" w:rsidP="00A85744">
            <w:pPr>
              <w:jc w:val="center"/>
            </w:pPr>
            <w:r>
              <w:t>8</w:t>
            </w:r>
          </w:p>
        </w:tc>
        <w:tc>
          <w:tcPr>
            <w:tcW w:w="1701" w:type="dxa"/>
            <w:vMerge/>
            <w:shd w:val="clear" w:color="auto" w:fill="FAE2D5" w:themeFill="accent2" w:themeFillTint="33"/>
            <w:vAlign w:val="center"/>
          </w:tcPr>
          <w:p w14:paraId="2541475C" w14:textId="77777777" w:rsidR="00C603AE" w:rsidRDefault="00C603AE" w:rsidP="00A85744">
            <w:pPr>
              <w:jc w:val="center"/>
            </w:pPr>
          </w:p>
        </w:tc>
        <w:tc>
          <w:tcPr>
            <w:tcW w:w="2977" w:type="dxa"/>
            <w:vMerge/>
            <w:shd w:val="clear" w:color="auto" w:fill="FAE2D5" w:themeFill="accent2" w:themeFillTint="33"/>
            <w:vAlign w:val="center"/>
          </w:tcPr>
          <w:p w14:paraId="545B6711" w14:textId="77777777" w:rsidR="00C603AE" w:rsidRDefault="00C603AE" w:rsidP="00A85744">
            <w:pPr>
              <w:jc w:val="center"/>
            </w:pPr>
          </w:p>
        </w:tc>
        <w:tc>
          <w:tcPr>
            <w:tcW w:w="3538" w:type="dxa"/>
            <w:shd w:val="clear" w:color="auto" w:fill="FAE2D5" w:themeFill="accent2" w:themeFillTint="33"/>
            <w:vAlign w:val="center"/>
          </w:tcPr>
          <w:p w14:paraId="518DDE6D" w14:textId="03AD87ED" w:rsidR="00C603AE" w:rsidRDefault="00C603AE" w:rsidP="00A85744">
            <w:pPr>
              <w:jc w:val="center"/>
            </w:pPr>
            <w:r w:rsidRPr="009F7E90">
              <w:t>User can color a tag according to his/her wishes</w:t>
            </w:r>
          </w:p>
        </w:tc>
      </w:tr>
      <w:tr w:rsidR="00C603AE" w14:paraId="1BDFA2BA" w14:textId="77777777" w:rsidTr="000A2732">
        <w:tc>
          <w:tcPr>
            <w:tcW w:w="846" w:type="dxa"/>
            <w:shd w:val="clear" w:color="auto" w:fill="FAE2D5" w:themeFill="accent2" w:themeFillTint="33"/>
            <w:vAlign w:val="center"/>
          </w:tcPr>
          <w:p w14:paraId="296C71B3" w14:textId="47701F25" w:rsidR="00C603AE" w:rsidRDefault="00C603AE" w:rsidP="00A85744">
            <w:pPr>
              <w:jc w:val="center"/>
            </w:pPr>
            <w:r>
              <w:t>9</w:t>
            </w:r>
          </w:p>
        </w:tc>
        <w:tc>
          <w:tcPr>
            <w:tcW w:w="1701" w:type="dxa"/>
            <w:vMerge/>
            <w:shd w:val="clear" w:color="auto" w:fill="FAE2D5" w:themeFill="accent2" w:themeFillTint="33"/>
            <w:vAlign w:val="center"/>
          </w:tcPr>
          <w:p w14:paraId="40529E71" w14:textId="77777777" w:rsidR="00C603AE" w:rsidRDefault="00C603AE" w:rsidP="00A85744">
            <w:pPr>
              <w:jc w:val="center"/>
            </w:pPr>
          </w:p>
        </w:tc>
        <w:tc>
          <w:tcPr>
            <w:tcW w:w="2977" w:type="dxa"/>
            <w:vMerge/>
            <w:shd w:val="clear" w:color="auto" w:fill="FAE2D5" w:themeFill="accent2" w:themeFillTint="33"/>
            <w:vAlign w:val="center"/>
          </w:tcPr>
          <w:p w14:paraId="3C953AA7" w14:textId="77777777" w:rsidR="00C603AE" w:rsidRDefault="00C603AE" w:rsidP="00A85744">
            <w:pPr>
              <w:jc w:val="center"/>
            </w:pPr>
          </w:p>
        </w:tc>
        <w:tc>
          <w:tcPr>
            <w:tcW w:w="3538" w:type="dxa"/>
            <w:shd w:val="clear" w:color="auto" w:fill="FAE2D5" w:themeFill="accent2" w:themeFillTint="33"/>
            <w:vAlign w:val="center"/>
          </w:tcPr>
          <w:p w14:paraId="43F7FE32" w14:textId="2B96D665" w:rsidR="00C603AE" w:rsidRPr="009F7E90" w:rsidRDefault="00C603AE" w:rsidP="00A85744">
            <w:pPr>
              <w:jc w:val="center"/>
            </w:pPr>
            <w:r w:rsidRPr="00C603AE">
              <w:t>The user can remove the tag by clicking on the cross icon to the right of the tag.</w:t>
            </w:r>
          </w:p>
        </w:tc>
      </w:tr>
      <w:tr w:rsidR="00C603AE" w14:paraId="331BCD07" w14:textId="77777777" w:rsidTr="000A2732">
        <w:tc>
          <w:tcPr>
            <w:tcW w:w="846" w:type="dxa"/>
            <w:shd w:val="clear" w:color="auto" w:fill="DAE9F7" w:themeFill="text2" w:themeFillTint="1A"/>
            <w:vAlign w:val="center"/>
          </w:tcPr>
          <w:p w14:paraId="32B5A772" w14:textId="23470899" w:rsidR="00C603AE" w:rsidRDefault="00C603AE" w:rsidP="00A85744">
            <w:pPr>
              <w:jc w:val="center"/>
            </w:pPr>
            <w:r>
              <w:t>10</w:t>
            </w:r>
          </w:p>
        </w:tc>
        <w:tc>
          <w:tcPr>
            <w:tcW w:w="1701" w:type="dxa"/>
            <w:vMerge w:val="restart"/>
            <w:shd w:val="clear" w:color="auto" w:fill="DAE9F7" w:themeFill="text2" w:themeFillTint="1A"/>
            <w:vAlign w:val="center"/>
          </w:tcPr>
          <w:p w14:paraId="7DE584F8" w14:textId="4F919285" w:rsidR="00C603AE" w:rsidRDefault="00C603AE" w:rsidP="00A85744">
            <w:pPr>
              <w:jc w:val="center"/>
            </w:pPr>
            <w:r>
              <w:t>Analysis</w:t>
            </w:r>
          </w:p>
        </w:tc>
        <w:tc>
          <w:tcPr>
            <w:tcW w:w="2977" w:type="dxa"/>
            <w:vMerge w:val="restart"/>
            <w:shd w:val="clear" w:color="auto" w:fill="DAE9F7" w:themeFill="text2" w:themeFillTint="1A"/>
            <w:vAlign w:val="center"/>
          </w:tcPr>
          <w:p w14:paraId="692B2603" w14:textId="7BCBB1E1" w:rsidR="00C603AE" w:rsidRDefault="00C603AE" w:rsidP="00A85744">
            <w:pPr>
              <w:jc w:val="center"/>
            </w:pPr>
            <w:r w:rsidRPr="009F7E90">
              <w:t xml:space="preserve">On this page, the user should be able to see detailed reports and analyzes of the </w:t>
            </w:r>
            <w:proofErr w:type="spellStart"/>
            <w:r w:rsidRPr="009F7E90">
              <w:t>pomodoros</w:t>
            </w:r>
            <w:proofErr w:type="spellEnd"/>
            <w:r w:rsidRPr="009F7E90">
              <w:t xml:space="preserve"> and card exercises she</w:t>
            </w:r>
            <w:r>
              <w:t>/he</w:t>
            </w:r>
            <w:r w:rsidRPr="009F7E90">
              <w:t xml:space="preserve"> has done so far.</w:t>
            </w:r>
          </w:p>
        </w:tc>
        <w:tc>
          <w:tcPr>
            <w:tcW w:w="3538" w:type="dxa"/>
            <w:shd w:val="clear" w:color="auto" w:fill="DAE9F7" w:themeFill="text2" w:themeFillTint="1A"/>
            <w:vAlign w:val="center"/>
          </w:tcPr>
          <w:p w14:paraId="375E2E1D" w14:textId="63FE2857" w:rsidR="00C603AE" w:rsidRDefault="00C603AE" w:rsidP="00A85744">
            <w:pPr>
              <w:jc w:val="center"/>
            </w:pPr>
            <w:r w:rsidRPr="009F7E90">
              <w:t>The user should be able to see a small informative text at the beginning of the analysis page.</w:t>
            </w:r>
          </w:p>
        </w:tc>
      </w:tr>
      <w:tr w:rsidR="00C603AE" w14:paraId="444B312E" w14:textId="77777777" w:rsidTr="000A2732">
        <w:tc>
          <w:tcPr>
            <w:tcW w:w="846" w:type="dxa"/>
            <w:shd w:val="clear" w:color="auto" w:fill="DAE9F7" w:themeFill="text2" w:themeFillTint="1A"/>
            <w:vAlign w:val="center"/>
          </w:tcPr>
          <w:p w14:paraId="4C954BC0" w14:textId="24842904" w:rsidR="00C603AE" w:rsidRDefault="00C603AE" w:rsidP="00A85744">
            <w:pPr>
              <w:jc w:val="center"/>
            </w:pPr>
            <w:r>
              <w:t>11</w:t>
            </w:r>
          </w:p>
        </w:tc>
        <w:tc>
          <w:tcPr>
            <w:tcW w:w="1701" w:type="dxa"/>
            <w:vMerge/>
            <w:shd w:val="clear" w:color="auto" w:fill="DAE9F7" w:themeFill="text2" w:themeFillTint="1A"/>
            <w:vAlign w:val="center"/>
          </w:tcPr>
          <w:p w14:paraId="1687E629" w14:textId="77777777" w:rsidR="00C603AE" w:rsidRDefault="00C603AE" w:rsidP="00A85744">
            <w:pPr>
              <w:jc w:val="center"/>
            </w:pPr>
          </w:p>
        </w:tc>
        <w:tc>
          <w:tcPr>
            <w:tcW w:w="2977" w:type="dxa"/>
            <w:vMerge/>
            <w:shd w:val="clear" w:color="auto" w:fill="DAE9F7" w:themeFill="text2" w:themeFillTint="1A"/>
            <w:vAlign w:val="center"/>
          </w:tcPr>
          <w:p w14:paraId="76956B76" w14:textId="77777777" w:rsidR="00C603AE" w:rsidRDefault="00C603AE" w:rsidP="00A85744">
            <w:pPr>
              <w:jc w:val="center"/>
            </w:pPr>
          </w:p>
        </w:tc>
        <w:tc>
          <w:tcPr>
            <w:tcW w:w="3538" w:type="dxa"/>
            <w:shd w:val="clear" w:color="auto" w:fill="DAE9F7" w:themeFill="text2" w:themeFillTint="1A"/>
            <w:vAlign w:val="center"/>
          </w:tcPr>
          <w:p w14:paraId="5D489363" w14:textId="696AA13D" w:rsidR="00C603AE" w:rsidRDefault="00C603AE" w:rsidP="00A85744">
            <w:pPr>
              <w:jc w:val="center"/>
            </w:pPr>
            <w:r w:rsidRPr="009F7E90">
              <w:t>The user should be able to see detailed analyzes according to the tags he/she has previously set on the analysis page.</w:t>
            </w:r>
          </w:p>
        </w:tc>
      </w:tr>
      <w:tr w:rsidR="00C603AE" w14:paraId="163F58C9" w14:textId="77777777" w:rsidTr="000A2732">
        <w:tc>
          <w:tcPr>
            <w:tcW w:w="846" w:type="dxa"/>
            <w:shd w:val="clear" w:color="auto" w:fill="DAE9F7" w:themeFill="text2" w:themeFillTint="1A"/>
            <w:vAlign w:val="center"/>
          </w:tcPr>
          <w:p w14:paraId="13AA80FD" w14:textId="3EDD378B" w:rsidR="00C603AE" w:rsidRDefault="00C603AE" w:rsidP="00A85744">
            <w:pPr>
              <w:jc w:val="center"/>
            </w:pPr>
            <w:r>
              <w:t>12</w:t>
            </w:r>
          </w:p>
        </w:tc>
        <w:tc>
          <w:tcPr>
            <w:tcW w:w="1701" w:type="dxa"/>
            <w:vMerge/>
            <w:shd w:val="clear" w:color="auto" w:fill="DAE9F7" w:themeFill="text2" w:themeFillTint="1A"/>
            <w:vAlign w:val="center"/>
          </w:tcPr>
          <w:p w14:paraId="0F232422" w14:textId="77777777" w:rsidR="00C603AE" w:rsidRDefault="00C603AE" w:rsidP="00A85744">
            <w:pPr>
              <w:jc w:val="center"/>
            </w:pPr>
          </w:p>
        </w:tc>
        <w:tc>
          <w:tcPr>
            <w:tcW w:w="2977" w:type="dxa"/>
            <w:vMerge/>
            <w:shd w:val="clear" w:color="auto" w:fill="DAE9F7" w:themeFill="text2" w:themeFillTint="1A"/>
            <w:vAlign w:val="center"/>
          </w:tcPr>
          <w:p w14:paraId="522DE4FF" w14:textId="77777777" w:rsidR="00C603AE" w:rsidRDefault="00C603AE" w:rsidP="00A85744">
            <w:pPr>
              <w:jc w:val="center"/>
            </w:pPr>
          </w:p>
        </w:tc>
        <w:tc>
          <w:tcPr>
            <w:tcW w:w="3538" w:type="dxa"/>
            <w:shd w:val="clear" w:color="auto" w:fill="DAE9F7" w:themeFill="text2" w:themeFillTint="1A"/>
            <w:vAlign w:val="center"/>
          </w:tcPr>
          <w:p w14:paraId="45B6F0C4" w14:textId="26E43CB7" w:rsidR="00C603AE" w:rsidRDefault="00C603AE" w:rsidP="00A85744">
            <w:pPr>
              <w:jc w:val="center"/>
            </w:pPr>
            <w:proofErr w:type="gramStart"/>
            <w:r w:rsidRPr="00C603AE">
              <w:t>In order to</w:t>
            </w:r>
            <w:proofErr w:type="gramEnd"/>
            <w:r w:rsidRPr="00C603AE">
              <w:t xml:space="preserve"> make it easier to follow the reports prepared by the system, the user should be able to see the listed reports and analyzes by scrolling down the page on the analysis page. Instead of clicking for each report, you should be able to access the reports by scrolling down.</w:t>
            </w:r>
          </w:p>
        </w:tc>
      </w:tr>
      <w:tr w:rsidR="00C603AE" w14:paraId="58FF917D" w14:textId="77777777" w:rsidTr="000A2732">
        <w:tc>
          <w:tcPr>
            <w:tcW w:w="846" w:type="dxa"/>
            <w:shd w:val="clear" w:color="auto" w:fill="DAE9F7" w:themeFill="text2" w:themeFillTint="1A"/>
            <w:vAlign w:val="center"/>
          </w:tcPr>
          <w:p w14:paraId="173DD8BC" w14:textId="2EA88091" w:rsidR="00C603AE" w:rsidRDefault="00C603AE" w:rsidP="00A85744">
            <w:pPr>
              <w:jc w:val="center"/>
            </w:pPr>
            <w:r>
              <w:lastRenderedPageBreak/>
              <w:t>13</w:t>
            </w:r>
          </w:p>
        </w:tc>
        <w:tc>
          <w:tcPr>
            <w:tcW w:w="1701" w:type="dxa"/>
            <w:vMerge/>
            <w:shd w:val="clear" w:color="auto" w:fill="DAE9F7" w:themeFill="text2" w:themeFillTint="1A"/>
            <w:vAlign w:val="center"/>
          </w:tcPr>
          <w:p w14:paraId="3AB0633D" w14:textId="77777777" w:rsidR="00C603AE" w:rsidRDefault="00C603AE" w:rsidP="00A85744">
            <w:pPr>
              <w:jc w:val="center"/>
            </w:pPr>
          </w:p>
        </w:tc>
        <w:tc>
          <w:tcPr>
            <w:tcW w:w="2977" w:type="dxa"/>
            <w:vMerge/>
            <w:shd w:val="clear" w:color="auto" w:fill="DAE9F7" w:themeFill="text2" w:themeFillTint="1A"/>
            <w:vAlign w:val="center"/>
          </w:tcPr>
          <w:p w14:paraId="1BDBE4D1" w14:textId="77777777" w:rsidR="00C603AE" w:rsidRDefault="00C603AE" w:rsidP="00A85744">
            <w:pPr>
              <w:jc w:val="center"/>
            </w:pPr>
          </w:p>
        </w:tc>
        <w:tc>
          <w:tcPr>
            <w:tcW w:w="3538" w:type="dxa"/>
            <w:shd w:val="clear" w:color="auto" w:fill="DAE9F7" w:themeFill="text2" w:themeFillTint="1A"/>
            <w:vAlign w:val="center"/>
          </w:tcPr>
          <w:p w14:paraId="5DE5EE9B" w14:textId="023287A3" w:rsidR="00C603AE" w:rsidRDefault="00C603AE" w:rsidP="00A85744">
            <w:pPr>
              <w:jc w:val="center"/>
            </w:pPr>
            <w:r w:rsidRPr="00C603AE">
              <w:t>On the analysis page, the user can choose to benefit from visualization with various graphs such as line charts, column charts.</w:t>
            </w:r>
          </w:p>
        </w:tc>
      </w:tr>
      <w:tr w:rsidR="004108CF" w14:paraId="2E5C5F04" w14:textId="77777777" w:rsidTr="004108CF">
        <w:tc>
          <w:tcPr>
            <w:tcW w:w="846" w:type="dxa"/>
            <w:shd w:val="clear" w:color="auto" w:fill="FAE2D5" w:themeFill="accent2" w:themeFillTint="33"/>
            <w:vAlign w:val="center"/>
          </w:tcPr>
          <w:p w14:paraId="5F7D58CD" w14:textId="26E9A662" w:rsidR="004108CF" w:rsidRDefault="004108CF" w:rsidP="00A85744">
            <w:pPr>
              <w:jc w:val="center"/>
            </w:pPr>
            <w:r>
              <w:t>14</w:t>
            </w:r>
          </w:p>
        </w:tc>
        <w:tc>
          <w:tcPr>
            <w:tcW w:w="1701" w:type="dxa"/>
            <w:vMerge w:val="restart"/>
            <w:shd w:val="clear" w:color="auto" w:fill="FAE2D5" w:themeFill="accent2" w:themeFillTint="33"/>
            <w:vAlign w:val="center"/>
          </w:tcPr>
          <w:p w14:paraId="66C49BFE" w14:textId="65A3B81B" w:rsidR="004108CF" w:rsidRDefault="004108CF" w:rsidP="00A85744">
            <w:pPr>
              <w:jc w:val="center"/>
            </w:pPr>
            <w:r>
              <w:t>Planning</w:t>
            </w:r>
          </w:p>
        </w:tc>
        <w:tc>
          <w:tcPr>
            <w:tcW w:w="2977" w:type="dxa"/>
            <w:vMerge w:val="restart"/>
            <w:shd w:val="clear" w:color="auto" w:fill="FAE2D5" w:themeFill="accent2" w:themeFillTint="33"/>
            <w:vAlign w:val="center"/>
          </w:tcPr>
          <w:p w14:paraId="1FA15237" w14:textId="614654CB" w:rsidR="004108CF" w:rsidRDefault="004108CF" w:rsidP="00A85744">
            <w:pPr>
              <w:jc w:val="center"/>
            </w:pPr>
            <w:r w:rsidRPr="00C5154D">
              <w:t>When the user enters the planning page, the user can see and manage the plans he has previously created.</w:t>
            </w:r>
          </w:p>
        </w:tc>
        <w:tc>
          <w:tcPr>
            <w:tcW w:w="3538" w:type="dxa"/>
            <w:shd w:val="clear" w:color="auto" w:fill="FAE2D5" w:themeFill="accent2" w:themeFillTint="33"/>
            <w:vAlign w:val="center"/>
          </w:tcPr>
          <w:p w14:paraId="0ADBD3E3" w14:textId="526859B8" w:rsidR="004108CF" w:rsidRDefault="004108CF" w:rsidP="00A85744">
            <w:pPr>
              <w:jc w:val="center"/>
            </w:pPr>
            <w:r w:rsidRPr="00C5154D">
              <w:t>When the user first logs in to the planning page, a calendar is printed on the screen.</w:t>
            </w:r>
          </w:p>
        </w:tc>
      </w:tr>
      <w:tr w:rsidR="004108CF" w14:paraId="1FCD1907" w14:textId="77777777" w:rsidTr="004108CF">
        <w:tc>
          <w:tcPr>
            <w:tcW w:w="846" w:type="dxa"/>
            <w:shd w:val="clear" w:color="auto" w:fill="FAE2D5" w:themeFill="accent2" w:themeFillTint="33"/>
            <w:vAlign w:val="center"/>
          </w:tcPr>
          <w:p w14:paraId="28B5F518" w14:textId="6BF83AF6" w:rsidR="004108CF" w:rsidRDefault="004108CF" w:rsidP="00A85744">
            <w:pPr>
              <w:jc w:val="center"/>
            </w:pPr>
            <w:r>
              <w:t>15</w:t>
            </w:r>
          </w:p>
        </w:tc>
        <w:tc>
          <w:tcPr>
            <w:tcW w:w="1701" w:type="dxa"/>
            <w:vMerge/>
            <w:shd w:val="clear" w:color="auto" w:fill="FAE2D5" w:themeFill="accent2" w:themeFillTint="33"/>
            <w:vAlign w:val="center"/>
          </w:tcPr>
          <w:p w14:paraId="67886EFC" w14:textId="77777777" w:rsidR="004108CF" w:rsidRDefault="004108CF" w:rsidP="00A85744">
            <w:pPr>
              <w:jc w:val="center"/>
            </w:pPr>
          </w:p>
        </w:tc>
        <w:tc>
          <w:tcPr>
            <w:tcW w:w="2977" w:type="dxa"/>
            <w:vMerge/>
            <w:shd w:val="clear" w:color="auto" w:fill="FAE2D5" w:themeFill="accent2" w:themeFillTint="33"/>
            <w:vAlign w:val="center"/>
          </w:tcPr>
          <w:p w14:paraId="7816AE82" w14:textId="77777777" w:rsidR="004108CF" w:rsidRDefault="004108CF" w:rsidP="00A85744">
            <w:pPr>
              <w:jc w:val="center"/>
            </w:pPr>
          </w:p>
        </w:tc>
        <w:tc>
          <w:tcPr>
            <w:tcW w:w="3538" w:type="dxa"/>
            <w:shd w:val="clear" w:color="auto" w:fill="FAE2D5" w:themeFill="accent2" w:themeFillTint="33"/>
            <w:vAlign w:val="center"/>
          </w:tcPr>
          <w:p w14:paraId="19319FD3" w14:textId="25CC0DBD" w:rsidR="004108CF" w:rsidRDefault="004108CF" w:rsidP="00A85744">
            <w:pPr>
              <w:jc w:val="center"/>
            </w:pPr>
            <w:r w:rsidRPr="00C5154D">
              <w:t>When the user first logs in to the planning page, a calendar is printed on the screen, and by default, the date information for that day is selected.</w:t>
            </w:r>
          </w:p>
        </w:tc>
      </w:tr>
      <w:tr w:rsidR="004108CF" w14:paraId="5BF057B0" w14:textId="77777777" w:rsidTr="004108CF">
        <w:tc>
          <w:tcPr>
            <w:tcW w:w="846" w:type="dxa"/>
            <w:shd w:val="clear" w:color="auto" w:fill="FAE2D5" w:themeFill="accent2" w:themeFillTint="33"/>
            <w:vAlign w:val="center"/>
          </w:tcPr>
          <w:p w14:paraId="1A45DDF0" w14:textId="2F02659A" w:rsidR="004108CF" w:rsidRDefault="004108CF" w:rsidP="00A85744">
            <w:pPr>
              <w:jc w:val="center"/>
            </w:pPr>
            <w:r>
              <w:t>16</w:t>
            </w:r>
          </w:p>
        </w:tc>
        <w:tc>
          <w:tcPr>
            <w:tcW w:w="1701" w:type="dxa"/>
            <w:vMerge/>
            <w:shd w:val="clear" w:color="auto" w:fill="FAE2D5" w:themeFill="accent2" w:themeFillTint="33"/>
            <w:vAlign w:val="center"/>
          </w:tcPr>
          <w:p w14:paraId="0560031A" w14:textId="77777777" w:rsidR="004108CF" w:rsidRDefault="004108CF" w:rsidP="00A85744">
            <w:pPr>
              <w:jc w:val="center"/>
            </w:pPr>
          </w:p>
        </w:tc>
        <w:tc>
          <w:tcPr>
            <w:tcW w:w="2977" w:type="dxa"/>
            <w:vMerge/>
            <w:shd w:val="clear" w:color="auto" w:fill="FAE2D5" w:themeFill="accent2" w:themeFillTint="33"/>
            <w:vAlign w:val="center"/>
          </w:tcPr>
          <w:p w14:paraId="4F63B7CA" w14:textId="77777777" w:rsidR="004108CF" w:rsidRDefault="004108CF" w:rsidP="00A85744">
            <w:pPr>
              <w:jc w:val="center"/>
            </w:pPr>
          </w:p>
        </w:tc>
        <w:tc>
          <w:tcPr>
            <w:tcW w:w="3538" w:type="dxa"/>
            <w:shd w:val="clear" w:color="auto" w:fill="FAE2D5" w:themeFill="accent2" w:themeFillTint="33"/>
            <w:vAlign w:val="center"/>
          </w:tcPr>
          <w:p w14:paraId="3F8E94D4" w14:textId="24B340B8" w:rsidR="004108CF" w:rsidRDefault="004108CF" w:rsidP="00A85744">
            <w:pPr>
              <w:jc w:val="center"/>
            </w:pPr>
            <w:r w:rsidRPr="00C5154D">
              <w:t>The user can select the desired date on the calendar.</w:t>
            </w:r>
          </w:p>
        </w:tc>
      </w:tr>
      <w:tr w:rsidR="004108CF" w14:paraId="20839A79" w14:textId="77777777" w:rsidTr="004108CF">
        <w:tc>
          <w:tcPr>
            <w:tcW w:w="846" w:type="dxa"/>
            <w:shd w:val="clear" w:color="auto" w:fill="FAE2D5" w:themeFill="accent2" w:themeFillTint="33"/>
            <w:vAlign w:val="center"/>
          </w:tcPr>
          <w:p w14:paraId="4CE8DA50" w14:textId="5F92FE52" w:rsidR="004108CF" w:rsidRDefault="004108CF" w:rsidP="00A85744">
            <w:pPr>
              <w:jc w:val="center"/>
            </w:pPr>
            <w:r>
              <w:t>17</w:t>
            </w:r>
          </w:p>
        </w:tc>
        <w:tc>
          <w:tcPr>
            <w:tcW w:w="1701" w:type="dxa"/>
            <w:vMerge/>
            <w:shd w:val="clear" w:color="auto" w:fill="FAE2D5" w:themeFill="accent2" w:themeFillTint="33"/>
            <w:vAlign w:val="center"/>
          </w:tcPr>
          <w:p w14:paraId="1C0C12A5" w14:textId="77777777" w:rsidR="004108CF" w:rsidRDefault="004108CF" w:rsidP="00A85744">
            <w:pPr>
              <w:jc w:val="center"/>
            </w:pPr>
          </w:p>
        </w:tc>
        <w:tc>
          <w:tcPr>
            <w:tcW w:w="2977" w:type="dxa"/>
            <w:vMerge/>
            <w:shd w:val="clear" w:color="auto" w:fill="FAE2D5" w:themeFill="accent2" w:themeFillTint="33"/>
            <w:vAlign w:val="center"/>
          </w:tcPr>
          <w:p w14:paraId="163406C8" w14:textId="77777777" w:rsidR="004108CF" w:rsidRDefault="004108CF" w:rsidP="00A85744">
            <w:pPr>
              <w:jc w:val="center"/>
            </w:pPr>
          </w:p>
        </w:tc>
        <w:tc>
          <w:tcPr>
            <w:tcW w:w="3538" w:type="dxa"/>
            <w:shd w:val="clear" w:color="auto" w:fill="FAE2D5" w:themeFill="accent2" w:themeFillTint="33"/>
            <w:vAlign w:val="center"/>
          </w:tcPr>
          <w:p w14:paraId="64F4DB07" w14:textId="537A43EE" w:rsidR="004108CF" w:rsidRDefault="004108CF" w:rsidP="00A85744">
            <w:pPr>
              <w:jc w:val="center"/>
            </w:pPr>
            <w:r w:rsidRPr="00C5154D">
              <w:t>The user should be able to change the month information on the calendar by swiping the screen left and right on the calendar.</w:t>
            </w:r>
          </w:p>
        </w:tc>
      </w:tr>
      <w:tr w:rsidR="004108CF" w14:paraId="299AF76C" w14:textId="77777777" w:rsidTr="004108CF">
        <w:tc>
          <w:tcPr>
            <w:tcW w:w="846" w:type="dxa"/>
            <w:shd w:val="clear" w:color="auto" w:fill="FAE2D5" w:themeFill="accent2" w:themeFillTint="33"/>
            <w:vAlign w:val="center"/>
          </w:tcPr>
          <w:p w14:paraId="73C9E241" w14:textId="7F787773" w:rsidR="004108CF" w:rsidRDefault="004108CF" w:rsidP="00A85744">
            <w:pPr>
              <w:jc w:val="center"/>
            </w:pPr>
            <w:r>
              <w:t>18</w:t>
            </w:r>
          </w:p>
        </w:tc>
        <w:tc>
          <w:tcPr>
            <w:tcW w:w="1701" w:type="dxa"/>
            <w:vMerge/>
            <w:shd w:val="clear" w:color="auto" w:fill="FAE2D5" w:themeFill="accent2" w:themeFillTint="33"/>
            <w:vAlign w:val="center"/>
          </w:tcPr>
          <w:p w14:paraId="22F9D0B3" w14:textId="77777777" w:rsidR="004108CF" w:rsidRDefault="004108CF" w:rsidP="00A85744">
            <w:pPr>
              <w:jc w:val="center"/>
            </w:pPr>
          </w:p>
        </w:tc>
        <w:tc>
          <w:tcPr>
            <w:tcW w:w="2977" w:type="dxa"/>
            <w:vMerge/>
            <w:shd w:val="clear" w:color="auto" w:fill="FAE2D5" w:themeFill="accent2" w:themeFillTint="33"/>
            <w:vAlign w:val="center"/>
          </w:tcPr>
          <w:p w14:paraId="64C82AE2" w14:textId="77777777" w:rsidR="004108CF" w:rsidRDefault="004108CF" w:rsidP="00A85744">
            <w:pPr>
              <w:jc w:val="center"/>
            </w:pPr>
          </w:p>
        </w:tc>
        <w:tc>
          <w:tcPr>
            <w:tcW w:w="3538" w:type="dxa"/>
            <w:shd w:val="clear" w:color="auto" w:fill="FAE2D5" w:themeFill="accent2" w:themeFillTint="33"/>
            <w:vAlign w:val="center"/>
          </w:tcPr>
          <w:p w14:paraId="6E22015B" w14:textId="2957FB57" w:rsidR="004108CF" w:rsidRDefault="004108CF" w:rsidP="00A85744">
            <w:pPr>
              <w:jc w:val="center"/>
            </w:pPr>
            <w:r>
              <w:t>When</w:t>
            </w:r>
            <w:r w:rsidRPr="006004C9">
              <w:t xml:space="preserve"> the user selects a desired day on the calendar, all plans for that day should be listed under the calendar area, where data such as text and title can be seen.</w:t>
            </w:r>
          </w:p>
        </w:tc>
      </w:tr>
      <w:tr w:rsidR="004108CF" w14:paraId="0E146772" w14:textId="77777777" w:rsidTr="004108CF">
        <w:tc>
          <w:tcPr>
            <w:tcW w:w="846" w:type="dxa"/>
            <w:shd w:val="clear" w:color="auto" w:fill="FAE2D5" w:themeFill="accent2" w:themeFillTint="33"/>
            <w:vAlign w:val="center"/>
          </w:tcPr>
          <w:p w14:paraId="3912AB59" w14:textId="40D067F6" w:rsidR="004108CF" w:rsidRDefault="004108CF" w:rsidP="00A85744">
            <w:pPr>
              <w:jc w:val="center"/>
            </w:pPr>
            <w:r>
              <w:t>19</w:t>
            </w:r>
          </w:p>
        </w:tc>
        <w:tc>
          <w:tcPr>
            <w:tcW w:w="1701" w:type="dxa"/>
            <w:vMerge/>
            <w:shd w:val="clear" w:color="auto" w:fill="FAE2D5" w:themeFill="accent2" w:themeFillTint="33"/>
            <w:vAlign w:val="center"/>
          </w:tcPr>
          <w:p w14:paraId="1C444941" w14:textId="77777777" w:rsidR="004108CF" w:rsidRDefault="004108CF" w:rsidP="00A85744">
            <w:pPr>
              <w:jc w:val="center"/>
            </w:pPr>
          </w:p>
        </w:tc>
        <w:tc>
          <w:tcPr>
            <w:tcW w:w="2977" w:type="dxa"/>
            <w:vMerge/>
            <w:shd w:val="clear" w:color="auto" w:fill="FAE2D5" w:themeFill="accent2" w:themeFillTint="33"/>
            <w:vAlign w:val="center"/>
          </w:tcPr>
          <w:p w14:paraId="02BB06E1" w14:textId="77777777" w:rsidR="004108CF" w:rsidRDefault="004108CF" w:rsidP="00A85744">
            <w:pPr>
              <w:jc w:val="center"/>
            </w:pPr>
          </w:p>
        </w:tc>
        <w:tc>
          <w:tcPr>
            <w:tcW w:w="3538" w:type="dxa"/>
            <w:shd w:val="clear" w:color="auto" w:fill="FAE2D5" w:themeFill="accent2" w:themeFillTint="33"/>
            <w:vAlign w:val="center"/>
          </w:tcPr>
          <w:p w14:paraId="5C03850F" w14:textId="5D7F1EB2" w:rsidR="004108CF" w:rsidRDefault="004108CF" w:rsidP="00A85744">
            <w:pPr>
              <w:jc w:val="center"/>
            </w:pPr>
            <w:r w:rsidRPr="006004C9">
              <w:t>If the screen size is exceeded while printing the plans for the day the user has selected, the user should be able to see all the plans by scrolling down the screen.</w:t>
            </w:r>
          </w:p>
        </w:tc>
      </w:tr>
      <w:tr w:rsidR="004108CF" w14:paraId="20510B5A" w14:textId="77777777" w:rsidTr="004108CF">
        <w:tc>
          <w:tcPr>
            <w:tcW w:w="846" w:type="dxa"/>
            <w:shd w:val="clear" w:color="auto" w:fill="FAE2D5" w:themeFill="accent2" w:themeFillTint="33"/>
            <w:vAlign w:val="center"/>
          </w:tcPr>
          <w:p w14:paraId="3FD14679" w14:textId="76E8B230" w:rsidR="004108CF" w:rsidRDefault="004108CF" w:rsidP="00A85744">
            <w:pPr>
              <w:jc w:val="center"/>
            </w:pPr>
            <w:r>
              <w:t>20</w:t>
            </w:r>
          </w:p>
        </w:tc>
        <w:tc>
          <w:tcPr>
            <w:tcW w:w="1701" w:type="dxa"/>
            <w:vMerge/>
            <w:shd w:val="clear" w:color="auto" w:fill="FAE2D5" w:themeFill="accent2" w:themeFillTint="33"/>
            <w:vAlign w:val="center"/>
          </w:tcPr>
          <w:p w14:paraId="5A89636D" w14:textId="77777777" w:rsidR="004108CF" w:rsidRDefault="004108CF" w:rsidP="00A85744">
            <w:pPr>
              <w:jc w:val="center"/>
            </w:pPr>
          </w:p>
        </w:tc>
        <w:tc>
          <w:tcPr>
            <w:tcW w:w="2977" w:type="dxa"/>
            <w:vMerge/>
            <w:shd w:val="clear" w:color="auto" w:fill="FAE2D5" w:themeFill="accent2" w:themeFillTint="33"/>
            <w:vAlign w:val="center"/>
          </w:tcPr>
          <w:p w14:paraId="63B833C6" w14:textId="77777777" w:rsidR="004108CF" w:rsidRDefault="004108CF" w:rsidP="00A85744">
            <w:pPr>
              <w:jc w:val="center"/>
            </w:pPr>
          </w:p>
        </w:tc>
        <w:tc>
          <w:tcPr>
            <w:tcW w:w="3538" w:type="dxa"/>
            <w:shd w:val="clear" w:color="auto" w:fill="FAE2D5" w:themeFill="accent2" w:themeFillTint="33"/>
            <w:vAlign w:val="center"/>
          </w:tcPr>
          <w:p w14:paraId="2CA71157" w14:textId="57546FAE" w:rsidR="004108CF" w:rsidRDefault="004108CF" w:rsidP="00A85744">
            <w:pPr>
              <w:jc w:val="center"/>
            </w:pPr>
            <w:r w:rsidRPr="006004C9">
              <w:t>If there are no plans for the selected day, an explanation text should be printed where the plans are listed and printed on the screen.</w:t>
            </w:r>
          </w:p>
        </w:tc>
      </w:tr>
      <w:tr w:rsidR="004108CF" w14:paraId="34CE20E8" w14:textId="77777777" w:rsidTr="004108CF">
        <w:tc>
          <w:tcPr>
            <w:tcW w:w="846" w:type="dxa"/>
            <w:shd w:val="clear" w:color="auto" w:fill="FAE2D5" w:themeFill="accent2" w:themeFillTint="33"/>
            <w:vAlign w:val="center"/>
          </w:tcPr>
          <w:p w14:paraId="602D3FE1" w14:textId="67494F76" w:rsidR="004108CF" w:rsidRDefault="004108CF" w:rsidP="00A85744">
            <w:pPr>
              <w:jc w:val="center"/>
            </w:pPr>
            <w:r>
              <w:t>21</w:t>
            </w:r>
          </w:p>
        </w:tc>
        <w:tc>
          <w:tcPr>
            <w:tcW w:w="1701" w:type="dxa"/>
            <w:vMerge/>
            <w:shd w:val="clear" w:color="auto" w:fill="FAE2D5" w:themeFill="accent2" w:themeFillTint="33"/>
            <w:vAlign w:val="center"/>
          </w:tcPr>
          <w:p w14:paraId="42F87FD1" w14:textId="77777777" w:rsidR="004108CF" w:rsidRDefault="004108CF" w:rsidP="00A85744">
            <w:pPr>
              <w:jc w:val="center"/>
            </w:pPr>
          </w:p>
        </w:tc>
        <w:tc>
          <w:tcPr>
            <w:tcW w:w="2977" w:type="dxa"/>
            <w:vMerge/>
            <w:shd w:val="clear" w:color="auto" w:fill="FAE2D5" w:themeFill="accent2" w:themeFillTint="33"/>
            <w:vAlign w:val="center"/>
          </w:tcPr>
          <w:p w14:paraId="524C500A" w14:textId="77777777" w:rsidR="004108CF" w:rsidRDefault="004108CF" w:rsidP="00A85744">
            <w:pPr>
              <w:jc w:val="center"/>
            </w:pPr>
          </w:p>
        </w:tc>
        <w:tc>
          <w:tcPr>
            <w:tcW w:w="3538" w:type="dxa"/>
            <w:shd w:val="clear" w:color="auto" w:fill="FAE2D5" w:themeFill="accent2" w:themeFillTint="33"/>
            <w:vAlign w:val="center"/>
          </w:tcPr>
          <w:p w14:paraId="54A764AD" w14:textId="5916BA78" w:rsidR="004108CF" w:rsidRDefault="004108CF" w:rsidP="00A85744">
            <w:pPr>
              <w:jc w:val="center"/>
            </w:pPr>
            <w:r w:rsidRPr="006004C9">
              <w:t>The user should be able to choose a day of his choice and easily cancel the plan he had previously planned for that day. This can be easily canceled by clicking on the cross icon on the right side of the listed plans.</w:t>
            </w:r>
          </w:p>
        </w:tc>
      </w:tr>
      <w:tr w:rsidR="004108CF" w14:paraId="688B9B2D" w14:textId="77777777" w:rsidTr="004108CF">
        <w:tc>
          <w:tcPr>
            <w:tcW w:w="846" w:type="dxa"/>
            <w:shd w:val="clear" w:color="auto" w:fill="FAE2D5" w:themeFill="accent2" w:themeFillTint="33"/>
            <w:vAlign w:val="center"/>
          </w:tcPr>
          <w:p w14:paraId="62D138E0" w14:textId="2C253D4F" w:rsidR="004108CF" w:rsidRDefault="004108CF" w:rsidP="00A85744">
            <w:pPr>
              <w:jc w:val="center"/>
            </w:pPr>
            <w:r>
              <w:t>22</w:t>
            </w:r>
          </w:p>
        </w:tc>
        <w:tc>
          <w:tcPr>
            <w:tcW w:w="1701" w:type="dxa"/>
            <w:vMerge/>
            <w:shd w:val="clear" w:color="auto" w:fill="FAE2D5" w:themeFill="accent2" w:themeFillTint="33"/>
            <w:vAlign w:val="center"/>
          </w:tcPr>
          <w:p w14:paraId="0F7FC5FD" w14:textId="77777777" w:rsidR="004108CF" w:rsidRDefault="004108CF" w:rsidP="00A85744">
            <w:pPr>
              <w:jc w:val="center"/>
            </w:pPr>
          </w:p>
        </w:tc>
        <w:tc>
          <w:tcPr>
            <w:tcW w:w="2977" w:type="dxa"/>
            <w:vMerge/>
            <w:shd w:val="clear" w:color="auto" w:fill="FAE2D5" w:themeFill="accent2" w:themeFillTint="33"/>
            <w:vAlign w:val="center"/>
          </w:tcPr>
          <w:p w14:paraId="33DB41DE" w14:textId="77777777" w:rsidR="004108CF" w:rsidRDefault="004108CF" w:rsidP="00A85744">
            <w:pPr>
              <w:jc w:val="center"/>
            </w:pPr>
          </w:p>
        </w:tc>
        <w:tc>
          <w:tcPr>
            <w:tcW w:w="3538" w:type="dxa"/>
            <w:shd w:val="clear" w:color="auto" w:fill="FAE2D5" w:themeFill="accent2" w:themeFillTint="33"/>
            <w:vAlign w:val="center"/>
          </w:tcPr>
          <w:p w14:paraId="7D7ABC02" w14:textId="719373E0" w:rsidR="004108CF" w:rsidRDefault="004108CF" w:rsidP="00A85744">
            <w:pPr>
              <w:jc w:val="center"/>
            </w:pPr>
            <w:r w:rsidRPr="006004C9">
              <w:t>The user can add more than one schedule for a selected day.</w:t>
            </w:r>
          </w:p>
        </w:tc>
      </w:tr>
      <w:tr w:rsidR="004108CF" w14:paraId="0D48000E" w14:textId="77777777" w:rsidTr="004108CF">
        <w:tc>
          <w:tcPr>
            <w:tcW w:w="846" w:type="dxa"/>
            <w:shd w:val="clear" w:color="auto" w:fill="FAE2D5" w:themeFill="accent2" w:themeFillTint="33"/>
            <w:vAlign w:val="center"/>
          </w:tcPr>
          <w:p w14:paraId="4ECCF054" w14:textId="431B7E60" w:rsidR="004108CF" w:rsidRDefault="004108CF" w:rsidP="00A85744">
            <w:pPr>
              <w:jc w:val="center"/>
            </w:pPr>
            <w:r>
              <w:t>23</w:t>
            </w:r>
          </w:p>
        </w:tc>
        <w:tc>
          <w:tcPr>
            <w:tcW w:w="1701" w:type="dxa"/>
            <w:vMerge/>
            <w:shd w:val="clear" w:color="auto" w:fill="FAE2D5" w:themeFill="accent2" w:themeFillTint="33"/>
            <w:vAlign w:val="center"/>
          </w:tcPr>
          <w:p w14:paraId="272C9E55" w14:textId="77777777" w:rsidR="004108CF" w:rsidRDefault="004108CF" w:rsidP="00A85744">
            <w:pPr>
              <w:jc w:val="center"/>
            </w:pPr>
          </w:p>
        </w:tc>
        <w:tc>
          <w:tcPr>
            <w:tcW w:w="2977" w:type="dxa"/>
            <w:vMerge/>
            <w:shd w:val="clear" w:color="auto" w:fill="FAE2D5" w:themeFill="accent2" w:themeFillTint="33"/>
            <w:vAlign w:val="center"/>
          </w:tcPr>
          <w:p w14:paraId="75C2F838" w14:textId="77777777" w:rsidR="004108CF" w:rsidRDefault="004108CF" w:rsidP="00A85744">
            <w:pPr>
              <w:jc w:val="center"/>
            </w:pPr>
          </w:p>
        </w:tc>
        <w:tc>
          <w:tcPr>
            <w:tcW w:w="3538" w:type="dxa"/>
            <w:shd w:val="clear" w:color="auto" w:fill="FAE2D5" w:themeFill="accent2" w:themeFillTint="33"/>
            <w:vAlign w:val="center"/>
          </w:tcPr>
          <w:p w14:paraId="53B97846" w14:textId="3353A803" w:rsidR="004108CF" w:rsidRDefault="004108CF" w:rsidP="00A85744">
            <w:pPr>
              <w:jc w:val="center"/>
            </w:pPr>
            <w:r w:rsidRPr="006004C9">
              <w:t>To add a plan, the user must first select a day on the calendar. After the plans for that day, if any, are printed on the screen, the user can click on the add plan button at the bottom of the screen.</w:t>
            </w:r>
          </w:p>
        </w:tc>
      </w:tr>
      <w:tr w:rsidR="004108CF" w14:paraId="7C0BAEEC" w14:textId="77777777" w:rsidTr="004108CF">
        <w:tc>
          <w:tcPr>
            <w:tcW w:w="846" w:type="dxa"/>
            <w:shd w:val="clear" w:color="auto" w:fill="FAE2D5" w:themeFill="accent2" w:themeFillTint="33"/>
            <w:vAlign w:val="center"/>
          </w:tcPr>
          <w:p w14:paraId="1E36DEC6" w14:textId="43F4A931" w:rsidR="004108CF" w:rsidRDefault="004108CF" w:rsidP="00A85744">
            <w:pPr>
              <w:jc w:val="center"/>
            </w:pPr>
            <w:r>
              <w:t>24</w:t>
            </w:r>
          </w:p>
        </w:tc>
        <w:tc>
          <w:tcPr>
            <w:tcW w:w="1701" w:type="dxa"/>
            <w:vMerge/>
            <w:shd w:val="clear" w:color="auto" w:fill="FAE2D5" w:themeFill="accent2" w:themeFillTint="33"/>
            <w:vAlign w:val="center"/>
          </w:tcPr>
          <w:p w14:paraId="3A0D028F" w14:textId="77777777" w:rsidR="004108CF" w:rsidRDefault="004108CF" w:rsidP="00A85744">
            <w:pPr>
              <w:jc w:val="center"/>
            </w:pPr>
          </w:p>
        </w:tc>
        <w:tc>
          <w:tcPr>
            <w:tcW w:w="2977" w:type="dxa"/>
            <w:vMerge/>
            <w:shd w:val="clear" w:color="auto" w:fill="FAE2D5" w:themeFill="accent2" w:themeFillTint="33"/>
            <w:vAlign w:val="center"/>
          </w:tcPr>
          <w:p w14:paraId="2027FD5F" w14:textId="77777777" w:rsidR="004108CF" w:rsidRDefault="004108CF" w:rsidP="00A85744">
            <w:pPr>
              <w:jc w:val="center"/>
            </w:pPr>
          </w:p>
        </w:tc>
        <w:tc>
          <w:tcPr>
            <w:tcW w:w="3538" w:type="dxa"/>
            <w:shd w:val="clear" w:color="auto" w:fill="FAE2D5" w:themeFill="accent2" w:themeFillTint="33"/>
            <w:vAlign w:val="center"/>
          </w:tcPr>
          <w:p w14:paraId="392FDBB0" w14:textId="3D8DC7B4" w:rsidR="004108CF" w:rsidRDefault="004108CF" w:rsidP="00A85744">
            <w:pPr>
              <w:jc w:val="center"/>
            </w:pPr>
            <w:r w:rsidRPr="004108CF">
              <w:t xml:space="preserve">In the window that opens when adding a plan, the user can add any text entry he wants to the </w:t>
            </w:r>
            <w:r w:rsidRPr="004108CF">
              <w:lastRenderedPageBreak/>
              <w:t xml:space="preserve">system as a plan, </w:t>
            </w:r>
            <w:proofErr w:type="gramStart"/>
            <w:r w:rsidRPr="004108CF">
              <w:t>as long as</w:t>
            </w:r>
            <w:proofErr w:type="gramEnd"/>
            <w:r w:rsidRPr="004108CF">
              <w:t xml:space="preserve"> it does not exceed the limits set by the system.</w:t>
            </w:r>
          </w:p>
        </w:tc>
      </w:tr>
      <w:tr w:rsidR="00BF0346" w14:paraId="4B752A2E" w14:textId="77777777" w:rsidTr="00BF0346">
        <w:tc>
          <w:tcPr>
            <w:tcW w:w="846" w:type="dxa"/>
            <w:shd w:val="clear" w:color="auto" w:fill="DAE9F7" w:themeFill="text2" w:themeFillTint="1A"/>
            <w:vAlign w:val="center"/>
          </w:tcPr>
          <w:p w14:paraId="67429895" w14:textId="36546546" w:rsidR="00BF0346" w:rsidRDefault="004918DD" w:rsidP="00A85744">
            <w:pPr>
              <w:jc w:val="center"/>
            </w:pPr>
            <w:r>
              <w:lastRenderedPageBreak/>
              <w:t>25</w:t>
            </w:r>
          </w:p>
        </w:tc>
        <w:tc>
          <w:tcPr>
            <w:tcW w:w="1701" w:type="dxa"/>
            <w:vMerge w:val="restart"/>
            <w:shd w:val="clear" w:color="auto" w:fill="DAE9F7" w:themeFill="text2" w:themeFillTint="1A"/>
            <w:vAlign w:val="center"/>
          </w:tcPr>
          <w:p w14:paraId="00E467EC" w14:textId="327F7777" w:rsidR="00BF0346" w:rsidRDefault="00BF0346" w:rsidP="00A85744">
            <w:pPr>
              <w:jc w:val="center"/>
            </w:pPr>
            <w:r>
              <w:t>Focus</w:t>
            </w:r>
          </w:p>
        </w:tc>
        <w:tc>
          <w:tcPr>
            <w:tcW w:w="2977" w:type="dxa"/>
            <w:vMerge w:val="restart"/>
            <w:shd w:val="clear" w:color="auto" w:fill="DAE9F7" w:themeFill="text2" w:themeFillTint="1A"/>
            <w:vAlign w:val="center"/>
          </w:tcPr>
          <w:p w14:paraId="55736967" w14:textId="0B63DA21" w:rsidR="00BF0346" w:rsidRDefault="00BF0346" w:rsidP="00A85744">
            <w:pPr>
              <w:jc w:val="center"/>
            </w:pPr>
            <w:r w:rsidRPr="00F474D6">
              <w:t>The user should be able to use this page to focus. On this page, the user can focus with the Pomodoro technique, with settings that he can customize. In this way, it is aimed to do the job he/she is focusing on more efficiently.</w:t>
            </w:r>
          </w:p>
        </w:tc>
        <w:tc>
          <w:tcPr>
            <w:tcW w:w="3538" w:type="dxa"/>
            <w:shd w:val="clear" w:color="auto" w:fill="DAE9F7" w:themeFill="text2" w:themeFillTint="1A"/>
            <w:vAlign w:val="center"/>
          </w:tcPr>
          <w:p w14:paraId="479F75C0" w14:textId="78B51691" w:rsidR="00BF0346" w:rsidRDefault="00BF0346" w:rsidP="00A85744">
            <w:pPr>
              <w:jc w:val="center"/>
            </w:pPr>
            <w:r w:rsidRPr="00F474D6">
              <w:t>When the user enters the focus page, the duration of focus must be selected in minutes.</w:t>
            </w:r>
          </w:p>
        </w:tc>
      </w:tr>
      <w:tr w:rsidR="00BF0346" w14:paraId="6D7D78D2" w14:textId="77777777" w:rsidTr="00BF0346">
        <w:tc>
          <w:tcPr>
            <w:tcW w:w="846" w:type="dxa"/>
            <w:shd w:val="clear" w:color="auto" w:fill="DAE9F7" w:themeFill="text2" w:themeFillTint="1A"/>
            <w:vAlign w:val="center"/>
          </w:tcPr>
          <w:p w14:paraId="68E001F9" w14:textId="504921C3" w:rsidR="00BF0346" w:rsidRDefault="004918DD" w:rsidP="00A85744">
            <w:pPr>
              <w:jc w:val="center"/>
            </w:pPr>
            <w:r>
              <w:t>26</w:t>
            </w:r>
          </w:p>
        </w:tc>
        <w:tc>
          <w:tcPr>
            <w:tcW w:w="1701" w:type="dxa"/>
            <w:vMerge/>
            <w:shd w:val="clear" w:color="auto" w:fill="DAE9F7" w:themeFill="text2" w:themeFillTint="1A"/>
            <w:vAlign w:val="center"/>
          </w:tcPr>
          <w:p w14:paraId="74B8906F" w14:textId="77777777" w:rsidR="00BF0346" w:rsidRDefault="00BF0346" w:rsidP="00A85744">
            <w:pPr>
              <w:jc w:val="center"/>
            </w:pPr>
          </w:p>
        </w:tc>
        <w:tc>
          <w:tcPr>
            <w:tcW w:w="2977" w:type="dxa"/>
            <w:vMerge/>
            <w:shd w:val="clear" w:color="auto" w:fill="DAE9F7" w:themeFill="text2" w:themeFillTint="1A"/>
            <w:vAlign w:val="center"/>
          </w:tcPr>
          <w:p w14:paraId="6789F080" w14:textId="77777777" w:rsidR="00BF0346" w:rsidRDefault="00BF0346" w:rsidP="00A85744">
            <w:pPr>
              <w:jc w:val="center"/>
            </w:pPr>
          </w:p>
        </w:tc>
        <w:tc>
          <w:tcPr>
            <w:tcW w:w="3538" w:type="dxa"/>
            <w:shd w:val="clear" w:color="auto" w:fill="DAE9F7" w:themeFill="text2" w:themeFillTint="1A"/>
            <w:vAlign w:val="center"/>
          </w:tcPr>
          <w:p w14:paraId="31DC5A35" w14:textId="7C9EE8B9" w:rsidR="00BF0346" w:rsidRDefault="00BF0346" w:rsidP="00A85744">
            <w:pPr>
              <w:jc w:val="center"/>
            </w:pPr>
            <w:r w:rsidRPr="00F474D6">
              <w:t>When the user enters the focus page, the focus time should be automatically determined as 25 minutes as the initial value. Afterwards, the user should be able to adjust it according to the user's wishes.</w:t>
            </w:r>
          </w:p>
        </w:tc>
      </w:tr>
      <w:tr w:rsidR="00BF0346" w14:paraId="66F70AE8" w14:textId="77777777" w:rsidTr="00BF0346">
        <w:tc>
          <w:tcPr>
            <w:tcW w:w="846" w:type="dxa"/>
            <w:shd w:val="clear" w:color="auto" w:fill="DAE9F7" w:themeFill="text2" w:themeFillTint="1A"/>
            <w:vAlign w:val="center"/>
          </w:tcPr>
          <w:p w14:paraId="0190FAC4" w14:textId="20A11CCB" w:rsidR="00BF0346" w:rsidRDefault="004918DD" w:rsidP="00A85744">
            <w:pPr>
              <w:jc w:val="center"/>
            </w:pPr>
            <w:r>
              <w:t>27</w:t>
            </w:r>
          </w:p>
        </w:tc>
        <w:tc>
          <w:tcPr>
            <w:tcW w:w="1701" w:type="dxa"/>
            <w:vMerge/>
            <w:shd w:val="clear" w:color="auto" w:fill="DAE9F7" w:themeFill="text2" w:themeFillTint="1A"/>
            <w:vAlign w:val="center"/>
          </w:tcPr>
          <w:p w14:paraId="31F0E907" w14:textId="77777777" w:rsidR="00BF0346" w:rsidRDefault="00BF0346" w:rsidP="00A85744">
            <w:pPr>
              <w:jc w:val="center"/>
            </w:pPr>
          </w:p>
        </w:tc>
        <w:tc>
          <w:tcPr>
            <w:tcW w:w="2977" w:type="dxa"/>
            <w:vMerge/>
            <w:shd w:val="clear" w:color="auto" w:fill="DAE9F7" w:themeFill="text2" w:themeFillTint="1A"/>
            <w:vAlign w:val="center"/>
          </w:tcPr>
          <w:p w14:paraId="02287163" w14:textId="77777777" w:rsidR="00BF0346" w:rsidRDefault="00BF0346" w:rsidP="00A85744">
            <w:pPr>
              <w:jc w:val="center"/>
            </w:pPr>
          </w:p>
        </w:tc>
        <w:tc>
          <w:tcPr>
            <w:tcW w:w="3538" w:type="dxa"/>
            <w:shd w:val="clear" w:color="auto" w:fill="DAE9F7" w:themeFill="text2" w:themeFillTint="1A"/>
            <w:vAlign w:val="center"/>
          </w:tcPr>
          <w:p w14:paraId="649298A6" w14:textId="3D948B00" w:rsidR="00BF0346" w:rsidRDefault="00BF0346" w:rsidP="00A85744">
            <w:pPr>
              <w:jc w:val="center"/>
            </w:pPr>
            <w:r w:rsidRPr="00F474D6">
              <w:t>The user should be able to choose the break time between focus periods according to his/her own wishes. At the same time, this break time should automatically come with an initial value of 5 minutes.</w:t>
            </w:r>
          </w:p>
        </w:tc>
      </w:tr>
      <w:tr w:rsidR="00BF0346" w14:paraId="6B8A886F" w14:textId="77777777" w:rsidTr="00BF0346">
        <w:tc>
          <w:tcPr>
            <w:tcW w:w="846" w:type="dxa"/>
            <w:shd w:val="clear" w:color="auto" w:fill="DAE9F7" w:themeFill="text2" w:themeFillTint="1A"/>
            <w:vAlign w:val="center"/>
          </w:tcPr>
          <w:p w14:paraId="2E6A6357" w14:textId="57D1B55B" w:rsidR="00BF0346" w:rsidRDefault="004918DD" w:rsidP="00A85744">
            <w:pPr>
              <w:jc w:val="center"/>
            </w:pPr>
            <w:r>
              <w:t>28</w:t>
            </w:r>
          </w:p>
        </w:tc>
        <w:tc>
          <w:tcPr>
            <w:tcW w:w="1701" w:type="dxa"/>
            <w:vMerge/>
            <w:shd w:val="clear" w:color="auto" w:fill="DAE9F7" w:themeFill="text2" w:themeFillTint="1A"/>
            <w:vAlign w:val="center"/>
          </w:tcPr>
          <w:p w14:paraId="4271BA27" w14:textId="77777777" w:rsidR="00BF0346" w:rsidRDefault="00BF0346" w:rsidP="00A85744">
            <w:pPr>
              <w:jc w:val="center"/>
            </w:pPr>
          </w:p>
        </w:tc>
        <w:tc>
          <w:tcPr>
            <w:tcW w:w="2977" w:type="dxa"/>
            <w:vMerge/>
            <w:shd w:val="clear" w:color="auto" w:fill="DAE9F7" w:themeFill="text2" w:themeFillTint="1A"/>
            <w:vAlign w:val="center"/>
          </w:tcPr>
          <w:p w14:paraId="1FFF30D4" w14:textId="77777777" w:rsidR="00BF0346" w:rsidRDefault="00BF0346" w:rsidP="00A85744">
            <w:pPr>
              <w:jc w:val="center"/>
            </w:pPr>
          </w:p>
        </w:tc>
        <w:tc>
          <w:tcPr>
            <w:tcW w:w="3538" w:type="dxa"/>
            <w:shd w:val="clear" w:color="auto" w:fill="DAE9F7" w:themeFill="text2" w:themeFillTint="1A"/>
            <w:vAlign w:val="center"/>
          </w:tcPr>
          <w:p w14:paraId="1C00F382" w14:textId="05E1703C" w:rsidR="00BF0346" w:rsidRDefault="00BF0346" w:rsidP="00A85744">
            <w:pPr>
              <w:jc w:val="center"/>
            </w:pPr>
            <w:r w:rsidRPr="00F474D6">
              <w:t>The user should be able to choose which tag to focus on during the focus period. In this way, he/she should be able to see which tag he/she spent more time on and focused more on from the analysis page.</w:t>
            </w:r>
          </w:p>
        </w:tc>
      </w:tr>
      <w:tr w:rsidR="00BF0346" w14:paraId="03307342" w14:textId="77777777" w:rsidTr="00BF0346">
        <w:tc>
          <w:tcPr>
            <w:tcW w:w="846" w:type="dxa"/>
            <w:shd w:val="clear" w:color="auto" w:fill="DAE9F7" w:themeFill="text2" w:themeFillTint="1A"/>
            <w:vAlign w:val="center"/>
          </w:tcPr>
          <w:p w14:paraId="3CA0EBBB" w14:textId="35D45754" w:rsidR="00BF0346" w:rsidRDefault="004918DD" w:rsidP="00A85744">
            <w:pPr>
              <w:jc w:val="center"/>
            </w:pPr>
            <w:r>
              <w:t>29</w:t>
            </w:r>
          </w:p>
        </w:tc>
        <w:tc>
          <w:tcPr>
            <w:tcW w:w="1701" w:type="dxa"/>
            <w:vMerge/>
            <w:shd w:val="clear" w:color="auto" w:fill="DAE9F7" w:themeFill="text2" w:themeFillTint="1A"/>
            <w:vAlign w:val="center"/>
          </w:tcPr>
          <w:p w14:paraId="048043DF" w14:textId="77777777" w:rsidR="00BF0346" w:rsidRDefault="00BF0346" w:rsidP="00A85744">
            <w:pPr>
              <w:jc w:val="center"/>
            </w:pPr>
          </w:p>
        </w:tc>
        <w:tc>
          <w:tcPr>
            <w:tcW w:w="2977" w:type="dxa"/>
            <w:vMerge/>
            <w:shd w:val="clear" w:color="auto" w:fill="DAE9F7" w:themeFill="text2" w:themeFillTint="1A"/>
            <w:vAlign w:val="center"/>
          </w:tcPr>
          <w:p w14:paraId="47B87ACF" w14:textId="77777777" w:rsidR="00BF0346" w:rsidRDefault="00BF0346" w:rsidP="00A85744">
            <w:pPr>
              <w:jc w:val="center"/>
            </w:pPr>
          </w:p>
        </w:tc>
        <w:tc>
          <w:tcPr>
            <w:tcW w:w="3538" w:type="dxa"/>
            <w:shd w:val="clear" w:color="auto" w:fill="DAE9F7" w:themeFill="text2" w:themeFillTint="1A"/>
            <w:vAlign w:val="center"/>
          </w:tcPr>
          <w:p w14:paraId="0B4C24E7" w14:textId="1A608388" w:rsidR="00BF0346" w:rsidRDefault="00BF0346" w:rsidP="00A85744">
            <w:pPr>
              <w:jc w:val="center"/>
            </w:pPr>
            <w:r w:rsidRPr="00F474D6">
              <w:t>After adjusting the Pomodoro settings to their liking, the user can start the focus period by pressing the start button.</w:t>
            </w:r>
          </w:p>
        </w:tc>
      </w:tr>
      <w:tr w:rsidR="00BF0346" w14:paraId="69E3BF86" w14:textId="77777777" w:rsidTr="00BF0346">
        <w:tc>
          <w:tcPr>
            <w:tcW w:w="846" w:type="dxa"/>
            <w:shd w:val="clear" w:color="auto" w:fill="DAE9F7" w:themeFill="text2" w:themeFillTint="1A"/>
            <w:vAlign w:val="center"/>
          </w:tcPr>
          <w:p w14:paraId="74C26D6F" w14:textId="28E04B45" w:rsidR="00BF0346" w:rsidRDefault="004918DD" w:rsidP="00A85744">
            <w:pPr>
              <w:jc w:val="center"/>
            </w:pPr>
            <w:r>
              <w:t>30</w:t>
            </w:r>
          </w:p>
        </w:tc>
        <w:tc>
          <w:tcPr>
            <w:tcW w:w="1701" w:type="dxa"/>
            <w:vMerge/>
            <w:shd w:val="clear" w:color="auto" w:fill="DAE9F7" w:themeFill="text2" w:themeFillTint="1A"/>
            <w:vAlign w:val="center"/>
          </w:tcPr>
          <w:p w14:paraId="61ED3FF3" w14:textId="77777777" w:rsidR="00BF0346" w:rsidRDefault="00BF0346" w:rsidP="00A85744">
            <w:pPr>
              <w:jc w:val="center"/>
            </w:pPr>
          </w:p>
        </w:tc>
        <w:tc>
          <w:tcPr>
            <w:tcW w:w="2977" w:type="dxa"/>
            <w:vMerge/>
            <w:shd w:val="clear" w:color="auto" w:fill="DAE9F7" w:themeFill="text2" w:themeFillTint="1A"/>
            <w:vAlign w:val="center"/>
          </w:tcPr>
          <w:p w14:paraId="65BB2B29" w14:textId="77777777" w:rsidR="00BF0346" w:rsidRDefault="00BF0346" w:rsidP="00A85744">
            <w:pPr>
              <w:jc w:val="center"/>
            </w:pPr>
          </w:p>
        </w:tc>
        <w:tc>
          <w:tcPr>
            <w:tcW w:w="3538" w:type="dxa"/>
            <w:shd w:val="clear" w:color="auto" w:fill="DAE9F7" w:themeFill="text2" w:themeFillTint="1A"/>
            <w:vAlign w:val="center"/>
          </w:tcPr>
          <w:p w14:paraId="5873B496" w14:textId="29586669" w:rsidR="00BF0346" w:rsidRDefault="00BF0346" w:rsidP="00A85744">
            <w:pPr>
              <w:jc w:val="center"/>
            </w:pPr>
            <w:r w:rsidRPr="00BF0346">
              <w:t>After the user starts the focus period, there should be a counter to track the remaining time on the screen.</w:t>
            </w:r>
          </w:p>
        </w:tc>
      </w:tr>
      <w:tr w:rsidR="00BF0346" w14:paraId="25AB1ECB" w14:textId="77777777" w:rsidTr="00BF0346">
        <w:tc>
          <w:tcPr>
            <w:tcW w:w="846" w:type="dxa"/>
            <w:shd w:val="clear" w:color="auto" w:fill="DAE9F7" w:themeFill="text2" w:themeFillTint="1A"/>
            <w:vAlign w:val="center"/>
          </w:tcPr>
          <w:p w14:paraId="61375A22" w14:textId="058F877A" w:rsidR="00BF0346" w:rsidRDefault="004918DD" w:rsidP="00A85744">
            <w:pPr>
              <w:jc w:val="center"/>
            </w:pPr>
            <w:r>
              <w:t>31</w:t>
            </w:r>
          </w:p>
        </w:tc>
        <w:tc>
          <w:tcPr>
            <w:tcW w:w="1701" w:type="dxa"/>
            <w:vMerge/>
            <w:shd w:val="clear" w:color="auto" w:fill="DAE9F7" w:themeFill="text2" w:themeFillTint="1A"/>
            <w:vAlign w:val="center"/>
          </w:tcPr>
          <w:p w14:paraId="2389BE1E" w14:textId="77777777" w:rsidR="00BF0346" w:rsidRDefault="00BF0346" w:rsidP="00A85744">
            <w:pPr>
              <w:jc w:val="center"/>
            </w:pPr>
          </w:p>
        </w:tc>
        <w:tc>
          <w:tcPr>
            <w:tcW w:w="2977" w:type="dxa"/>
            <w:vMerge/>
            <w:shd w:val="clear" w:color="auto" w:fill="DAE9F7" w:themeFill="text2" w:themeFillTint="1A"/>
            <w:vAlign w:val="center"/>
          </w:tcPr>
          <w:p w14:paraId="764F50B9" w14:textId="77777777" w:rsidR="00BF0346" w:rsidRDefault="00BF0346" w:rsidP="00A85744">
            <w:pPr>
              <w:jc w:val="center"/>
            </w:pPr>
          </w:p>
        </w:tc>
        <w:tc>
          <w:tcPr>
            <w:tcW w:w="3538" w:type="dxa"/>
            <w:shd w:val="clear" w:color="auto" w:fill="DAE9F7" w:themeFill="text2" w:themeFillTint="1A"/>
            <w:vAlign w:val="center"/>
          </w:tcPr>
          <w:p w14:paraId="5BD8C284" w14:textId="432603CE" w:rsidR="00BF0346" w:rsidRDefault="00BF0346" w:rsidP="00A85744">
            <w:pPr>
              <w:jc w:val="center"/>
            </w:pPr>
            <w:r w:rsidRPr="00BF0346">
              <w:t>After the focus counter is started by the system by pressing the start button, the cancel button becomes active on the screen.</w:t>
            </w:r>
          </w:p>
        </w:tc>
      </w:tr>
      <w:tr w:rsidR="00BF0346" w14:paraId="24223833" w14:textId="77777777" w:rsidTr="00BF0346">
        <w:tc>
          <w:tcPr>
            <w:tcW w:w="846" w:type="dxa"/>
            <w:shd w:val="clear" w:color="auto" w:fill="DAE9F7" w:themeFill="text2" w:themeFillTint="1A"/>
            <w:vAlign w:val="center"/>
          </w:tcPr>
          <w:p w14:paraId="30C9073F" w14:textId="1DFEBB48" w:rsidR="00BF0346" w:rsidRDefault="004918DD" w:rsidP="00A85744">
            <w:pPr>
              <w:jc w:val="center"/>
            </w:pPr>
            <w:r>
              <w:t>32</w:t>
            </w:r>
          </w:p>
        </w:tc>
        <w:tc>
          <w:tcPr>
            <w:tcW w:w="1701" w:type="dxa"/>
            <w:vMerge/>
            <w:shd w:val="clear" w:color="auto" w:fill="DAE9F7" w:themeFill="text2" w:themeFillTint="1A"/>
            <w:vAlign w:val="center"/>
          </w:tcPr>
          <w:p w14:paraId="2B27C9E3" w14:textId="77777777" w:rsidR="00BF0346" w:rsidRDefault="00BF0346" w:rsidP="00A85744">
            <w:pPr>
              <w:jc w:val="center"/>
            </w:pPr>
          </w:p>
        </w:tc>
        <w:tc>
          <w:tcPr>
            <w:tcW w:w="2977" w:type="dxa"/>
            <w:vMerge/>
            <w:shd w:val="clear" w:color="auto" w:fill="DAE9F7" w:themeFill="text2" w:themeFillTint="1A"/>
            <w:vAlign w:val="center"/>
          </w:tcPr>
          <w:p w14:paraId="3078E6AD" w14:textId="77777777" w:rsidR="00BF0346" w:rsidRDefault="00BF0346" w:rsidP="00A85744">
            <w:pPr>
              <w:jc w:val="center"/>
            </w:pPr>
          </w:p>
        </w:tc>
        <w:tc>
          <w:tcPr>
            <w:tcW w:w="3538" w:type="dxa"/>
            <w:shd w:val="clear" w:color="auto" w:fill="DAE9F7" w:themeFill="text2" w:themeFillTint="1A"/>
            <w:vAlign w:val="center"/>
          </w:tcPr>
          <w:p w14:paraId="29365331" w14:textId="61D5F7FB" w:rsidR="00BF0346" w:rsidRDefault="00BF0346" w:rsidP="00A85744">
            <w:pPr>
              <w:jc w:val="center"/>
            </w:pPr>
            <w:r w:rsidRPr="00BF0346">
              <w:t>The user must be able to cancel the focus before the set time expires.</w:t>
            </w:r>
          </w:p>
        </w:tc>
      </w:tr>
      <w:tr w:rsidR="00BF0346" w14:paraId="0B83893B" w14:textId="77777777" w:rsidTr="00BF0346">
        <w:tc>
          <w:tcPr>
            <w:tcW w:w="846" w:type="dxa"/>
            <w:shd w:val="clear" w:color="auto" w:fill="DAE9F7" w:themeFill="text2" w:themeFillTint="1A"/>
            <w:vAlign w:val="center"/>
          </w:tcPr>
          <w:p w14:paraId="78C14A57" w14:textId="130040DE" w:rsidR="00BF0346" w:rsidRDefault="004918DD" w:rsidP="00A85744">
            <w:pPr>
              <w:jc w:val="center"/>
            </w:pPr>
            <w:r>
              <w:t>33</w:t>
            </w:r>
          </w:p>
        </w:tc>
        <w:tc>
          <w:tcPr>
            <w:tcW w:w="1701" w:type="dxa"/>
            <w:vMerge/>
            <w:shd w:val="clear" w:color="auto" w:fill="DAE9F7" w:themeFill="text2" w:themeFillTint="1A"/>
            <w:vAlign w:val="center"/>
          </w:tcPr>
          <w:p w14:paraId="2A4DED63" w14:textId="77777777" w:rsidR="00BF0346" w:rsidRDefault="00BF0346" w:rsidP="00A85744">
            <w:pPr>
              <w:jc w:val="center"/>
            </w:pPr>
          </w:p>
        </w:tc>
        <w:tc>
          <w:tcPr>
            <w:tcW w:w="2977" w:type="dxa"/>
            <w:vMerge/>
            <w:shd w:val="clear" w:color="auto" w:fill="DAE9F7" w:themeFill="text2" w:themeFillTint="1A"/>
            <w:vAlign w:val="center"/>
          </w:tcPr>
          <w:p w14:paraId="0A98AA3D" w14:textId="77777777" w:rsidR="00BF0346" w:rsidRDefault="00BF0346" w:rsidP="00A85744">
            <w:pPr>
              <w:jc w:val="center"/>
            </w:pPr>
          </w:p>
        </w:tc>
        <w:tc>
          <w:tcPr>
            <w:tcW w:w="3538" w:type="dxa"/>
            <w:shd w:val="clear" w:color="auto" w:fill="DAE9F7" w:themeFill="text2" w:themeFillTint="1A"/>
            <w:vAlign w:val="center"/>
          </w:tcPr>
          <w:p w14:paraId="1DC78D46" w14:textId="56B5E2AC" w:rsidR="00BF0346" w:rsidRDefault="00BF0346" w:rsidP="00A85744">
            <w:pPr>
              <w:jc w:val="center"/>
            </w:pPr>
            <w:r w:rsidRPr="00BF0346">
              <w:t>The user should not be able to press the cancel button before starting to focus.</w:t>
            </w:r>
          </w:p>
        </w:tc>
      </w:tr>
      <w:tr w:rsidR="00BF0346" w14:paraId="2274AE11" w14:textId="77777777" w:rsidTr="00BF0346">
        <w:tc>
          <w:tcPr>
            <w:tcW w:w="846" w:type="dxa"/>
            <w:shd w:val="clear" w:color="auto" w:fill="DAE9F7" w:themeFill="text2" w:themeFillTint="1A"/>
            <w:vAlign w:val="center"/>
          </w:tcPr>
          <w:p w14:paraId="503444E5" w14:textId="2BD28996" w:rsidR="00BF0346" w:rsidRDefault="004918DD" w:rsidP="00A85744">
            <w:pPr>
              <w:jc w:val="center"/>
            </w:pPr>
            <w:r>
              <w:t>34</w:t>
            </w:r>
          </w:p>
        </w:tc>
        <w:tc>
          <w:tcPr>
            <w:tcW w:w="1701" w:type="dxa"/>
            <w:vMerge/>
            <w:shd w:val="clear" w:color="auto" w:fill="DAE9F7" w:themeFill="text2" w:themeFillTint="1A"/>
            <w:vAlign w:val="center"/>
          </w:tcPr>
          <w:p w14:paraId="0043E255" w14:textId="77777777" w:rsidR="00BF0346" w:rsidRDefault="00BF0346" w:rsidP="00A85744">
            <w:pPr>
              <w:jc w:val="center"/>
            </w:pPr>
          </w:p>
        </w:tc>
        <w:tc>
          <w:tcPr>
            <w:tcW w:w="2977" w:type="dxa"/>
            <w:vMerge/>
            <w:shd w:val="clear" w:color="auto" w:fill="DAE9F7" w:themeFill="text2" w:themeFillTint="1A"/>
            <w:vAlign w:val="center"/>
          </w:tcPr>
          <w:p w14:paraId="474E81E3" w14:textId="77777777" w:rsidR="00BF0346" w:rsidRDefault="00BF0346" w:rsidP="00A85744">
            <w:pPr>
              <w:jc w:val="center"/>
            </w:pPr>
          </w:p>
        </w:tc>
        <w:tc>
          <w:tcPr>
            <w:tcW w:w="3538" w:type="dxa"/>
            <w:shd w:val="clear" w:color="auto" w:fill="DAE9F7" w:themeFill="text2" w:themeFillTint="1A"/>
            <w:vAlign w:val="center"/>
          </w:tcPr>
          <w:p w14:paraId="29D9C559" w14:textId="6A46F9BD" w:rsidR="00BF0346" w:rsidRDefault="00BF0346" w:rsidP="00A85744">
            <w:pPr>
              <w:jc w:val="center"/>
            </w:pPr>
            <w:r w:rsidRPr="00BF0346">
              <w:t>After the user successfully completes the focus period, he/she should be able to start the break with another click to start the break period.</w:t>
            </w:r>
          </w:p>
        </w:tc>
      </w:tr>
      <w:tr w:rsidR="00BF0346" w14:paraId="37E74961" w14:textId="77777777" w:rsidTr="00BF0346">
        <w:tc>
          <w:tcPr>
            <w:tcW w:w="846" w:type="dxa"/>
            <w:shd w:val="clear" w:color="auto" w:fill="DAE9F7" w:themeFill="text2" w:themeFillTint="1A"/>
            <w:vAlign w:val="center"/>
          </w:tcPr>
          <w:p w14:paraId="714687A2" w14:textId="420238C3" w:rsidR="00BF0346" w:rsidRDefault="004918DD" w:rsidP="00A85744">
            <w:pPr>
              <w:jc w:val="center"/>
            </w:pPr>
            <w:r>
              <w:lastRenderedPageBreak/>
              <w:t>35</w:t>
            </w:r>
          </w:p>
        </w:tc>
        <w:tc>
          <w:tcPr>
            <w:tcW w:w="1701" w:type="dxa"/>
            <w:vMerge/>
            <w:shd w:val="clear" w:color="auto" w:fill="DAE9F7" w:themeFill="text2" w:themeFillTint="1A"/>
            <w:vAlign w:val="center"/>
          </w:tcPr>
          <w:p w14:paraId="39CE3A4D" w14:textId="77777777" w:rsidR="00BF0346" w:rsidRDefault="00BF0346" w:rsidP="00A85744">
            <w:pPr>
              <w:jc w:val="center"/>
            </w:pPr>
          </w:p>
        </w:tc>
        <w:tc>
          <w:tcPr>
            <w:tcW w:w="2977" w:type="dxa"/>
            <w:vMerge/>
            <w:shd w:val="clear" w:color="auto" w:fill="DAE9F7" w:themeFill="text2" w:themeFillTint="1A"/>
            <w:vAlign w:val="center"/>
          </w:tcPr>
          <w:p w14:paraId="379F7DE8" w14:textId="77777777" w:rsidR="00BF0346" w:rsidRDefault="00BF0346" w:rsidP="00A85744">
            <w:pPr>
              <w:jc w:val="center"/>
            </w:pPr>
          </w:p>
        </w:tc>
        <w:tc>
          <w:tcPr>
            <w:tcW w:w="3538" w:type="dxa"/>
            <w:shd w:val="clear" w:color="auto" w:fill="DAE9F7" w:themeFill="text2" w:themeFillTint="1A"/>
            <w:vAlign w:val="center"/>
          </w:tcPr>
          <w:p w14:paraId="7CADF044" w14:textId="5DB672C5" w:rsidR="00BF0346" w:rsidRDefault="00BF0346" w:rsidP="00A85744">
            <w:pPr>
              <w:jc w:val="center"/>
            </w:pPr>
            <w:r w:rsidRPr="00BF0346">
              <w:t>Once the user has successfully completed the focus period, no manual interaction should be required for this work to be included in the analysis and report. Everything should be handled by the system.</w:t>
            </w:r>
          </w:p>
        </w:tc>
      </w:tr>
      <w:tr w:rsidR="00B40FE6" w14:paraId="089DD289" w14:textId="77777777" w:rsidTr="00B40FE6">
        <w:tc>
          <w:tcPr>
            <w:tcW w:w="846" w:type="dxa"/>
            <w:shd w:val="clear" w:color="auto" w:fill="FAE2D5" w:themeFill="accent2" w:themeFillTint="33"/>
            <w:vAlign w:val="center"/>
          </w:tcPr>
          <w:p w14:paraId="3EF6DEA3" w14:textId="74ECC101" w:rsidR="00B40FE6" w:rsidRDefault="004918DD" w:rsidP="00A85744">
            <w:pPr>
              <w:jc w:val="center"/>
            </w:pPr>
            <w:r>
              <w:t>36</w:t>
            </w:r>
          </w:p>
        </w:tc>
        <w:tc>
          <w:tcPr>
            <w:tcW w:w="1701" w:type="dxa"/>
            <w:vMerge w:val="restart"/>
            <w:shd w:val="clear" w:color="auto" w:fill="FAE2D5" w:themeFill="accent2" w:themeFillTint="33"/>
            <w:vAlign w:val="center"/>
          </w:tcPr>
          <w:p w14:paraId="1FC7E93C" w14:textId="54518B66" w:rsidR="00B40FE6" w:rsidRDefault="00B40FE6" w:rsidP="00A85744">
            <w:pPr>
              <w:jc w:val="center"/>
            </w:pPr>
            <w:proofErr w:type="spellStart"/>
            <w:r w:rsidRPr="00B40FE6">
              <w:t>FlashMind</w:t>
            </w:r>
            <w:proofErr w:type="spellEnd"/>
            <w:r>
              <w:t xml:space="preserve"> Page</w:t>
            </w:r>
          </w:p>
        </w:tc>
        <w:tc>
          <w:tcPr>
            <w:tcW w:w="2977" w:type="dxa"/>
            <w:vMerge w:val="restart"/>
            <w:shd w:val="clear" w:color="auto" w:fill="FAE2D5" w:themeFill="accent2" w:themeFillTint="33"/>
            <w:vAlign w:val="center"/>
          </w:tcPr>
          <w:p w14:paraId="024714FC" w14:textId="77777777" w:rsidR="00B40FE6" w:rsidRDefault="00B40FE6" w:rsidP="00A85744">
            <w:pPr>
              <w:jc w:val="center"/>
            </w:pPr>
          </w:p>
          <w:p w14:paraId="534B6A5A" w14:textId="211FCF73" w:rsidR="00B40FE6" w:rsidRDefault="00B40FE6" w:rsidP="00A85744">
            <w:pPr>
              <w:jc w:val="center"/>
            </w:pPr>
            <w:r w:rsidRPr="00B40FE6">
              <w:t>The user can see all the tags on this page and add cards to that tag, or if there are cards in those tags that need to be repeated, he can repeat those cards.</w:t>
            </w:r>
          </w:p>
        </w:tc>
        <w:tc>
          <w:tcPr>
            <w:tcW w:w="3538" w:type="dxa"/>
            <w:shd w:val="clear" w:color="auto" w:fill="FAE2D5" w:themeFill="accent2" w:themeFillTint="33"/>
            <w:vAlign w:val="center"/>
          </w:tcPr>
          <w:p w14:paraId="0F3BEA72" w14:textId="17493B1E" w:rsidR="00B40FE6" w:rsidRDefault="00B40FE6" w:rsidP="00A85744">
            <w:pPr>
              <w:jc w:val="center"/>
            </w:pPr>
            <w:r w:rsidRPr="00B40FE6">
              <w:t xml:space="preserve">When the user logs in to the </w:t>
            </w:r>
            <w:proofErr w:type="spellStart"/>
            <w:r w:rsidRPr="00B40FE6">
              <w:t>FlashMind</w:t>
            </w:r>
            <w:proofErr w:type="spellEnd"/>
            <w:r w:rsidRPr="00B40FE6">
              <w:t xml:space="preserve"> page, he should be able to see all the tags he has created so far in a list.</w:t>
            </w:r>
          </w:p>
        </w:tc>
      </w:tr>
      <w:tr w:rsidR="00B40FE6" w14:paraId="5C26E28A" w14:textId="77777777" w:rsidTr="00B40FE6">
        <w:tc>
          <w:tcPr>
            <w:tcW w:w="846" w:type="dxa"/>
            <w:shd w:val="clear" w:color="auto" w:fill="FAE2D5" w:themeFill="accent2" w:themeFillTint="33"/>
            <w:vAlign w:val="center"/>
          </w:tcPr>
          <w:p w14:paraId="29A2914F" w14:textId="7821F81D" w:rsidR="00B40FE6" w:rsidRDefault="004918DD" w:rsidP="00A85744">
            <w:pPr>
              <w:jc w:val="center"/>
            </w:pPr>
            <w:r>
              <w:t>37</w:t>
            </w:r>
          </w:p>
        </w:tc>
        <w:tc>
          <w:tcPr>
            <w:tcW w:w="1701" w:type="dxa"/>
            <w:vMerge/>
            <w:shd w:val="clear" w:color="auto" w:fill="FAE2D5" w:themeFill="accent2" w:themeFillTint="33"/>
            <w:vAlign w:val="center"/>
          </w:tcPr>
          <w:p w14:paraId="5CAD5EBC" w14:textId="77777777" w:rsidR="00B40FE6" w:rsidRDefault="00B40FE6" w:rsidP="00A85744">
            <w:pPr>
              <w:jc w:val="center"/>
            </w:pPr>
          </w:p>
        </w:tc>
        <w:tc>
          <w:tcPr>
            <w:tcW w:w="2977" w:type="dxa"/>
            <w:vMerge/>
            <w:shd w:val="clear" w:color="auto" w:fill="FAE2D5" w:themeFill="accent2" w:themeFillTint="33"/>
            <w:vAlign w:val="center"/>
          </w:tcPr>
          <w:p w14:paraId="021846BD" w14:textId="77777777" w:rsidR="00B40FE6" w:rsidRDefault="00B40FE6" w:rsidP="00A85744">
            <w:pPr>
              <w:jc w:val="center"/>
            </w:pPr>
          </w:p>
        </w:tc>
        <w:tc>
          <w:tcPr>
            <w:tcW w:w="3538" w:type="dxa"/>
            <w:shd w:val="clear" w:color="auto" w:fill="FAE2D5" w:themeFill="accent2" w:themeFillTint="33"/>
            <w:vAlign w:val="center"/>
          </w:tcPr>
          <w:p w14:paraId="785E7E79" w14:textId="248AD45C" w:rsidR="00B40FE6" w:rsidRDefault="00B40FE6" w:rsidP="00A85744">
            <w:pPr>
              <w:jc w:val="center"/>
            </w:pPr>
            <w:r w:rsidRPr="00B40FE6">
              <w:t>The user should be able to switch to the exercise page by pressing and holding one of the listed stones and sliding it to the right.</w:t>
            </w:r>
          </w:p>
        </w:tc>
      </w:tr>
      <w:tr w:rsidR="00B40FE6" w14:paraId="384A82A1" w14:textId="77777777" w:rsidTr="00B40FE6">
        <w:tc>
          <w:tcPr>
            <w:tcW w:w="846" w:type="dxa"/>
            <w:shd w:val="clear" w:color="auto" w:fill="FAE2D5" w:themeFill="accent2" w:themeFillTint="33"/>
            <w:vAlign w:val="center"/>
          </w:tcPr>
          <w:p w14:paraId="5ACDBF58" w14:textId="6E981F07" w:rsidR="00B40FE6" w:rsidRDefault="004918DD" w:rsidP="00A85744">
            <w:pPr>
              <w:jc w:val="center"/>
            </w:pPr>
            <w:r>
              <w:t>38</w:t>
            </w:r>
          </w:p>
        </w:tc>
        <w:tc>
          <w:tcPr>
            <w:tcW w:w="1701" w:type="dxa"/>
            <w:vMerge/>
            <w:shd w:val="clear" w:color="auto" w:fill="FAE2D5" w:themeFill="accent2" w:themeFillTint="33"/>
            <w:vAlign w:val="center"/>
          </w:tcPr>
          <w:p w14:paraId="22326C6F" w14:textId="77777777" w:rsidR="00B40FE6" w:rsidRDefault="00B40FE6" w:rsidP="00A85744">
            <w:pPr>
              <w:jc w:val="center"/>
            </w:pPr>
          </w:p>
        </w:tc>
        <w:tc>
          <w:tcPr>
            <w:tcW w:w="2977" w:type="dxa"/>
            <w:vMerge/>
            <w:shd w:val="clear" w:color="auto" w:fill="FAE2D5" w:themeFill="accent2" w:themeFillTint="33"/>
            <w:vAlign w:val="center"/>
          </w:tcPr>
          <w:p w14:paraId="0376B386" w14:textId="77777777" w:rsidR="00B40FE6" w:rsidRDefault="00B40FE6" w:rsidP="00A85744">
            <w:pPr>
              <w:jc w:val="center"/>
            </w:pPr>
          </w:p>
        </w:tc>
        <w:tc>
          <w:tcPr>
            <w:tcW w:w="3538" w:type="dxa"/>
            <w:shd w:val="clear" w:color="auto" w:fill="FAE2D5" w:themeFill="accent2" w:themeFillTint="33"/>
            <w:vAlign w:val="center"/>
          </w:tcPr>
          <w:p w14:paraId="7BD1BCF2" w14:textId="5D0299F6" w:rsidR="00B40FE6" w:rsidRDefault="00B40FE6" w:rsidP="00A85744">
            <w:pPr>
              <w:jc w:val="center"/>
            </w:pPr>
            <w:r w:rsidRPr="00B40FE6">
              <w:t>The user should be able to switch to the My Cards page by pressing and holding one of the listed tags and swiping it to the left.</w:t>
            </w:r>
          </w:p>
        </w:tc>
      </w:tr>
      <w:tr w:rsidR="001B59E4" w14:paraId="6D5734FC" w14:textId="77777777" w:rsidTr="001B59E4">
        <w:tc>
          <w:tcPr>
            <w:tcW w:w="846" w:type="dxa"/>
            <w:shd w:val="clear" w:color="auto" w:fill="DAE9F7" w:themeFill="text2" w:themeFillTint="1A"/>
            <w:vAlign w:val="center"/>
          </w:tcPr>
          <w:p w14:paraId="1D8237ED" w14:textId="489BD883" w:rsidR="001B59E4" w:rsidRDefault="004918DD" w:rsidP="00B40FE6">
            <w:pPr>
              <w:jc w:val="center"/>
            </w:pPr>
            <w:r>
              <w:t>39</w:t>
            </w:r>
          </w:p>
        </w:tc>
        <w:tc>
          <w:tcPr>
            <w:tcW w:w="1701" w:type="dxa"/>
            <w:vMerge w:val="restart"/>
            <w:shd w:val="clear" w:color="auto" w:fill="DAE9F7" w:themeFill="text2" w:themeFillTint="1A"/>
            <w:vAlign w:val="center"/>
          </w:tcPr>
          <w:p w14:paraId="27A845FB" w14:textId="200C3F54" w:rsidR="001B59E4" w:rsidRDefault="001B59E4" w:rsidP="00B40FE6">
            <w:pPr>
              <w:jc w:val="center"/>
            </w:pPr>
            <w:r>
              <w:t>Cards</w:t>
            </w:r>
          </w:p>
        </w:tc>
        <w:tc>
          <w:tcPr>
            <w:tcW w:w="2977" w:type="dxa"/>
            <w:vMerge w:val="restart"/>
            <w:shd w:val="clear" w:color="auto" w:fill="DAE9F7" w:themeFill="text2" w:themeFillTint="1A"/>
            <w:vAlign w:val="center"/>
          </w:tcPr>
          <w:p w14:paraId="7D918193" w14:textId="31BE6EBE" w:rsidR="001B59E4" w:rsidRDefault="001B59E4" w:rsidP="00B40FE6">
            <w:pPr>
              <w:jc w:val="center"/>
            </w:pPr>
            <w:r w:rsidRPr="00B40FE6">
              <w:t>It is a reminder card system based on the user's forgetting curve, so that the valuable information the user has experienced and learned is not forgotten. The user should be able to manage these cards and the system should be able to provide question and answer interactions to the user through the cards.</w:t>
            </w:r>
          </w:p>
        </w:tc>
        <w:tc>
          <w:tcPr>
            <w:tcW w:w="3538" w:type="dxa"/>
            <w:shd w:val="clear" w:color="auto" w:fill="DAE9F7" w:themeFill="text2" w:themeFillTint="1A"/>
            <w:vAlign w:val="center"/>
          </w:tcPr>
          <w:p w14:paraId="5224EAF9" w14:textId="3962EF10" w:rsidR="001B59E4" w:rsidRDefault="001B59E4" w:rsidP="00B40FE6">
            <w:pPr>
              <w:jc w:val="center"/>
            </w:pPr>
            <w:r w:rsidRPr="00140E53">
              <w:t>The user should be able to see all cards belonging to the tags he has chosen.</w:t>
            </w:r>
          </w:p>
        </w:tc>
      </w:tr>
      <w:tr w:rsidR="001B59E4" w14:paraId="2F93376F" w14:textId="77777777" w:rsidTr="001B59E4">
        <w:tc>
          <w:tcPr>
            <w:tcW w:w="846" w:type="dxa"/>
            <w:shd w:val="clear" w:color="auto" w:fill="DAE9F7" w:themeFill="text2" w:themeFillTint="1A"/>
            <w:vAlign w:val="center"/>
          </w:tcPr>
          <w:p w14:paraId="76702B87" w14:textId="023FA648" w:rsidR="001B59E4" w:rsidRDefault="004918DD" w:rsidP="00B40FE6">
            <w:pPr>
              <w:jc w:val="center"/>
            </w:pPr>
            <w:r>
              <w:t>40</w:t>
            </w:r>
          </w:p>
        </w:tc>
        <w:tc>
          <w:tcPr>
            <w:tcW w:w="1701" w:type="dxa"/>
            <w:vMerge/>
            <w:shd w:val="clear" w:color="auto" w:fill="DAE9F7" w:themeFill="text2" w:themeFillTint="1A"/>
            <w:vAlign w:val="center"/>
          </w:tcPr>
          <w:p w14:paraId="4842E2A3" w14:textId="77777777" w:rsidR="001B59E4" w:rsidRDefault="001B59E4" w:rsidP="00B40FE6">
            <w:pPr>
              <w:jc w:val="center"/>
            </w:pPr>
          </w:p>
        </w:tc>
        <w:tc>
          <w:tcPr>
            <w:tcW w:w="2977" w:type="dxa"/>
            <w:vMerge/>
            <w:shd w:val="clear" w:color="auto" w:fill="DAE9F7" w:themeFill="text2" w:themeFillTint="1A"/>
            <w:vAlign w:val="center"/>
          </w:tcPr>
          <w:p w14:paraId="48FD6626" w14:textId="77777777" w:rsidR="001B59E4" w:rsidRPr="00B40FE6" w:rsidRDefault="001B59E4" w:rsidP="00B40FE6">
            <w:pPr>
              <w:jc w:val="center"/>
            </w:pPr>
          </w:p>
        </w:tc>
        <w:tc>
          <w:tcPr>
            <w:tcW w:w="3538" w:type="dxa"/>
            <w:shd w:val="clear" w:color="auto" w:fill="DAE9F7" w:themeFill="text2" w:themeFillTint="1A"/>
            <w:vAlign w:val="center"/>
          </w:tcPr>
          <w:p w14:paraId="3C449EF7" w14:textId="2C2AEBAD" w:rsidR="001B59E4" w:rsidRPr="00140E53" w:rsidRDefault="001B59E4" w:rsidP="00B40FE6">
            <w:pPr>
              <w:jc w:val="center"/>
            </w:pPr>
            <w:r w:rsidRPr="00140E53">
              <w:t>The user should be able to see only the titles of the listed cards.</w:t>
            </w:r>
          </w:p>
        </w:tc>
      </w:tr>
      <w:tr w:rsidR="001B59E4" w14:paraId="3ED39DF3" w14:textId="77777777" w:rsidTr="001B59E4">
        <w:tc>
          <w:tcPr>
            <w:tcW w:w="846" w:type="dxa"/>
            <w:shd w:val="clear" w:color="auto" w:fill="DAE9F7" w:themeFill="text2" w:themeFillTint="1A"/>
            <w:vAlign w:val="center"/>
          </w:tcPr>
          <w:p w14:paraId="3CD66453" w14:textId="0B21B343" w:rsidR="001B59E4" w:rsidRDefault="004918DD" w:rsidP="00B40FE6">
            <w:pPr>
              <w:jc w:val="center"/>
            </w:pPr>
            <w:r>
              <w:t>41</w:t>
            </w:r>
          </w:p>
        </w:tc>
        <w:tc>
          <w:tcPr>
            <w:tcW w:w="1701" w:type="dxa"/>
            <w:vMerge/>
            <w:shd w:val="clear" w:color="auto" w:fill="DAE9F7" w:themeFill="text2" w:themeFillTint="1A"/>
            <w:vAlign w:val="center"/>
          </w:tcPr>
          <w:p w14:paraId="07D3A87C" w14:textId="77777777" w:rsidR="001B59E4" w:rsidRDefault="001B59E4" w:rsidP="00B40FE6">
            <w:pPr>
              <w:jc w:val="center"/>
            </w:pPr>
          </w:p>
        </w:tc>
        <w:tc>
          <w:tcPr>
            <w:tcW w:w="2977" w:type="dxa"/>
            <w:vMerge/>
            <w:shd w:val="clear" w:color="auto" w:fill="DAE9F7" w:themeFill="text2" w:themeFillTint="1A"/>
            <w:vAlign w:val="center"/>
          </w:tcPr>
          <w:p w14:paraId="5DF358D7" w14:textId="77777777" w:rsidR="001B59E4" w:rsidRPr="00B40FE6" w:rsidRDefault="001B59E4" w:rsidP="00B40FE6">
            <w:pPr>
              <w:jc w:val="center"/>
            </w:pPr>
          </w:p>
        </w:tc>
        <w:tc>
          <w:tcPr>
            <w:tcW w:w="3538" w:type="dxa"/>
            <w:shd w:val="clear" w:color="auto" w:fill="DAE9F7" w:themeFill="text2" w:themeFillTint="1A"/>
            <w:vAlign w:val="center"/>
          </w:tcPr>
          <w:p w14:paraId="5BA407FF" w14:textId="07258627" w:rsidR="001B59E4" w:rsidRPr="00140E53" w:rsidRDefault="001B59E4" w:rsidP="00B40FE6">
            <w:pPr>
              <w:jc w:val="center"/>
            </w:pPr>
            <w:r w:rsidRPr="00140E53">
              <w:t>Users who want to see the data on the front and back of the card should be able to click on the card to go to a page that prints the card's data on the entire screen. This should be done by simply clicking on the card.</w:t>
            </w:r>
          </w:p>
        </w:tc>
      </w:tr>
      <w:tr w:rsidR="001B59E4" w14:paraId="057B11B7" w14:textId="77777777" w:rsidTr="001B59E4">
        <w:tc>
          <w:tcPr>
            <w:tcW w:w="846" w:type="dxa"/>
            <w:shd w:val="clear" w:color="auto" w:fill="DAE9F7" w:themeFill="text2" w:themeFillTint="1A"/>
            <w:vAlign w:val="center"/>
          </w:tcPr>
          <w:p w14:paraId="3E73D35C" w14:textId="7E5894C0" w:rsidR="001B59E4" w:rsidRDefault="004918DD" w:rsidP="00B40FE6">
            <w:pPr>
              <w:jc w:val="center"/>
            </w:pPr>
            <w:r>
              <w:t>42</w:t>
            </w:r>
          </w:p>
        </w:tc>
        <w:tc>
          <w:tcPr>
            <w:tcW w:w="1701" w:type="dxa"/>
            <w:vMerge/>
            <w:shd w:val="clear" w:color="auto" w:fill="DAE9F7" w:themeFill="text2" w:themeFillTint="1A"/>
            <w:vAlign w:val="center"/>
          </w:tcPr>
          <w:p w14:paraId="7C804862" w14:textId="77777777" w:rsidR="001B59E4" w:rsidRDefault="001B59E4" w:rsidP="00B40FE6">
            <w:pPr>
              <w:jc w:val="center"/>
            </w:pPr>
          </w:p>
        </w:tc>
        <w:tc>
          <w:tcPr>
            <w:tcW w:w="2977" w:type="dxa"/>
            <w:vMerge/>
            <w:shd w:val="clear" w:color="auto" w:fill="DAE9F7" w:themeFill="text2" w:themeFillTint="1A"/>
            <w:vAlign w:val="center"/>
          </w:tcPr>
          <w:p w14:paraId="6065E13E" w14:textId="77777777" w:rsidR="001B59E4" w:rsidRPr="00B40FE6" w:rsidRDefault="001B59E4" w:rsidP="00B40FE6">
            <w:pPr>
              <w:jc w:val="center"/>
            </w:pPr>
          </w:p>
        </w:tc>
        <w:tc>
          <w:tcPr>
            <w:tcW w:w="3538" w:type="dxa"/>
            <w:shd w:val="clear" w:color="auto" w:fill="DAE9F7" w:themeFill="text2" w:themeFillTint="1A"/>
            <w:vAlign w:val="center"/>
          </w:tcPr>
          <w:p w14:paraId="3F7EFB4A" w14:textId="0B19CC4D" w:rsidR="001B59E4" w:rsidRPr="00140E53" w:rsidRDefault="001B59E4" w:rsidP="00B40FE6">
            <w:pPr>
              <w:jc w:val="center"/>
            </w:pPr>
            <w:r w:rsidRPr="00250956">
              <w:t>While the user examines the data of the card in a way that covers the entire page, when he wants to see the data on the back side, he should be able to see the data on the other side by clicking anywhere on the screen.</w:t>
            </w:r>
          </w:p>
        </w:tc>
      </w:tr>
      <w:tr w:rsidR="001B59E4" w14:paraId="582EB8EA" w14:textId="77777777" w:rsidTr="001B59E4">
        <w:tc>
          <w:tcPr>
            <w:tcW w:w="846" w:type="dxa"/>
            <w:shd w:val="clear" w:color="auto" w:fill="DAE9F7" w:themeFill="text2" w:themeFillTint="1A"/>
            <w:vAlign w:val="center"/>
          </w:tcPr>
          <w:p w14:paraId="4598A248" w14:textId="2F444038" w:rsidR="001B59E4" w:rsidRDefault="004918DD" w:rsidP="00B40FE6">
            <w:pPr>
              <w:jc w:val="center"/>
            </w:pPr>
            <w:r>
              <w:t>43</w:t>
            </w:r>
          </w:p>
        </w:tc>
        <w:tc>
          <w:tcPr>
            <w:tcW w:w="1701" w:type="dxa"/>
            <w:vMerge/>
            <w:shd w:val="clear" w:color="auto" w:fill="DAE9F7" w:themeFill="text2" w:themeFillTint="1A"/>
            <w:vAlign w:val="center"/>
          </w:tcPr>
          <w:p w14:paraId="0B966C04" w14:textId="77777777" w:rsidR="001B59E4" w:rsidRDefault="001B59E4" w:rsidP="00B40FE6">
            <w:pPr>
              <w:jc w:val="center"/>
            </w:pPr>
          </w:p>
        </w:tc>
        <w:tc>
          <w:tcPr>
            <w:tcW w:w="2977" w:type="dxa"/>
            <w:vMerge/>
            <w:shd w:val="clear" w:color="auto" w:fill="DAE9F7" w:themeFill="text2" w:themeFillTint="1A"/>
            <w:vAlign w:val="center"/>
          </w:tcPr>
          <w:p w14:paraId="24BA9059" w14:textId="77777777" w:rsidR="001B59E4" w:rsidRDefault="001B59E4" w:rsidP="00B40FE6">
            <w:pPr>
              <w:jc w:val="center"/>
            </w:pPr>
          </w:p>
        </w:tc>
        <w:tc>
          <w:tcPr>
            <w:tcW w:w="3538" w:type="dxa"/>
            <w:shd w:val="clear" w:color="auto" w:fill="DAE9F7" w:themeFill="text2" w:themeFillTint="1A"/>
            <w:vAlign w:val="center"/>
          </w:tcPr>
          <w:p w14:paraId="24407755" w14:textId="5768A865" w:rsidR="001B59E4" w:rsidRDefault="001B59E4" w:rsidP="00B40FE6">
            <w:pPr>
              <w:jc w:val="center"/>
            </w:pPr>
            <w:r w:rsidRPr="00140E53">
              <w:t>The user can remove any card from the system by pressing the cross icon next to the card among the listed cards.</w:t>
            </w:r>
          </w:p>
        </w:tc>
      </w:tr>
      <w:tr w:rsidR="001B59E4" w14:paraId="098EBA52" w14:textId="77777777" w:rsidTr="001B59E4">
        <w:tc>
          <w:tcPr>
            <w:tcW w:w="846" w:type="dxa"/>
            <w:shd w:val="clear" w:color="auto" w:fill="DAE9F7" w:themeFill="text2" w:themeFillTint="1A"/>
            <w:vAlign w:val="center"/>
          </w:tcPr>
          <w:p w14:paraId="1378DC53" w14:textId="57A7D053" w:rsidR="001B59E4" w:rsidRDefault="004918DD" w:rsidP="00B40FE6">
            <w:pPr>
              <w:jc w:val="center"/>
            </w:pPr>
            <w:r>
              <w:t>44</w:t>
            </w:r>
          </w:p>
        </w:tc>
        <w:tc>
          <w:tcPr>
            <w:tcW w:w="1701" w:type="dxa"/>
            <w:vMerge/>
            <w:shd w:val="clear" w:color="auto" w:fill="DAE9F7" w:themeFill="text2" w:themeFillTint="1A"/>
            <w:vAlign w:val="center"/>
          </w:tcPr>
          <w:p w14:paraId="1EA92489" w14:textId="77777777" w:rsidR="001B59E4" w:rsidRDefault="001B59E4" w:rsidP="00B40FE6">
            <w:pPr>
              <w:jc w:val="center"/>
            </w:pPr>
          </w:p>
        </w:tc>
        <w:tc>
          <w:tcPr>
            <w:tcW w:w="2977" w:type="dxa"/>
            <w:vMerge/>
            <w:shd w:val="clear" w:color="auto" w:fill="DAE9F7" w:themeFill="text2" w:themeFillTint="1A"/>
            <w:vAlign w:val="center"/>
          </w:tcPr>
          <w:p w14:paraId="59EB6114" w14:textId="77777777" w:rsidR="001B59E4" w:rsidRDefault="001B59E4" w:rsidP="00B40FE6">
            <w:pPr>
              <w:jc w:val="center"/>
            </w:pPr>
          </w:p>
        </w:tc>
        <w:tc>
          <w:tcPr>
            <w:tcW w:w="3538" w:type="dxa"/>
            <w:shd w:val="clear" w:color="auto" w:fill="DAE9F7" w:themeFill="text2" w:themeFillTint="1A"/>
            <w:vAlign w:val="center"/>
          </w:tcPr>
          <w:p w14:paraId="35F816C8" w14:textId="591F0BF4" w:rsidR="001B59E4" w:rsidRDefault="001B59E4" w:rsidP="00B40FE6">
            <w:pPr>
              <w:jc w:val="center"/>
            </w:pPr>
            <w:r w:rsidRPr="00140E53">
              <w:t>The user can add a card containing text to the system.</w:t>
            </w:r>
          </w:p>
        </w:tc>
      </w:tr>
      <w:tr w:rsidR="001B59E4" w14:paraId="56C4E245" w14:textId="77777777" w:rsidTr="001B59E4">
        <w:tc>
          <w:tcPr>
            <w:tcW w:w="846" w:type="dxa"/>
            <w:shd w:val="clear" w:color="auto" w:fill="DAE9F7" w:themeFill="text2" w:themeFillTint="1A"/>
            <w:vAlign w:val="center"/>
          </w:tcPr>
          <w:p w14:paraId="438E9017" w14:textId="1D14853B" w:rsidR="001B59E4" w:rsidRDefault="004918DD" w:rsidP="00B40FE6">
            <w:pPr>
              <w:jc w:val="center"/>
            </w:pPr>
            <w:r>
              <w:t>45</w:t>
            </w:r>
          </w:p>
        </w:tc>
        <w:tc>
          <w:tcPr>
            <w:tcW w:w="1701" w:type="dxa"/>
            <w:vMerge/>
            <w:shd w:val="clear" w:color="auto" w:fill="DAE9F7" w:themeFill="text2" w:themeFillTint="1A"/>
            <w:vAlign w:val="center"/>
          </w:tcPr>
          <w:p w14:paraId="4F3A93F4" w14:textId="77777777" w:rsidR="001B59E4" w:rsidRDefault="001B59E4" w:rsidP="00B40FE6">
            <w:pPr>
              <w:jc w:val="center"/>
            </w:pPr>
          </w:p>
        </w:tc>
        <w:tc>
          <w:tcPr>
            <w:tcW w:w="2977" w:type="dxa"/>
            <w:vMerge/>
            <w:shd w:val="clear" w:color="auto" w:fill="DAE9F7" w:themeFill="text2" w:themeFillTint="1A"/>
            <w:vAlign w:val="center"/>
          </w:tcPr>
          <w:p w14:paraId="154ACA11" w14:textId="77777777" w:rsidR="001B59E4" w:rsidRDefault="001B59E4" w:rsidP="00B40FE6">
            <w:pPr>
              <w:jc w:val="center"/>
            </w:pPr>
          </w:p>
        </w:tc>
        <w:tc>
          <w:tcPr>
            <w:tcW w:w="3538" w:type="dxa"/>
            <w:shd w:val="clear" w:color="auto" w:fill="DAE9F7" w:themeFill="text2" w:themeFillTint="1A"/>
            <w:vAlign w:val="center"/>
          </w:tcPr>
          <w:p w14:paraId="71369A28" w14:textId="5BA612A1" w:rsidR="001B59E4" w:rsidRDefault="001B59E4" w:rsidP="00B40FE6">
            <w:pPr>
              <w:jc w:val="center"/>
            </w:pPr>
            <w:r w:rsidRPr="00140E53">
              <w:t>The user can add a card containing a picture to the system.</w:t>
            </w:r>
          </w:p>
        </w:tc>
      </w:tr>
      <w:tr w:rsidR="001B59E4" w14:paraId="266A2C63" w14:textId="77777777" w:rsidTr="001B59E4">
        <w:tc>
          <w:tcPr>
            <w:tcW w:w="846" w:type="dxa"/>
            <w:shd w:val="clear" w:color="auto" w:fill="DAE9F7" w:themeFill="text2" w:themeFillTint="1A"/>
            <w:vAlign w:val="center"/>
          </w:tcPr>
          <w:p w14:paraId="5A296714" w14:textId="5C5BD957" w:rsidR="001B59E4" w:rsidRDefault="004918DD" w:rsidP="00B40FE6">
            <w:pPr>
              <w:jc w:val="center"/>
            </w:pPr>
            <w:r>
              <w:t>46</w:t>
            </w:r>
          </w:p>
        </w:tc>
        <w:tc>
          <w:tcPr>
            <w:tcW w:w="1701" w:type="dxa"/>
            <w:vMerge/>
            <w:shd w:val="clear" w:color="auto" w:fill="DAE9F7" w:themeFill="text2" w:themeFillTint="1A"/>
            <w:vAlign w:val="center"/>
          </w:tcPr>
          <w:p w14:paraId="01644755" w14:textId="77777777" w:rsidR="001B59E4" w:rsidRDefault="001B59E4" w:rsidP="00B40FE6">
            <w:pPr>
              <w:jc w:val="center"/>
            </w:pPr>
          </w:p>
        </w:tc>
        <w:tc>
          <w:tcPr>
            <w:tcW w:w="2977" w:type="dxa"/>
            <w:vMerge/>
            <w:shd w:val="clear" w:color="auto" w:fill="DAE9F7" w:themeFill="text2" w:themeFillTint="1A"/>
            <w:vAlign w:val="center"/>
          </w:tcPr>
          <w:p w14:paraId="7F112BEA" w14:textId="77777777" w:rsidR="001B59E4" w:rsidRDefault="001B59E4" w:rsidP="00B40FE6">
            <w:pPr>
              <w:jc w:val="center"/>
            </w:pPr>
          </w:p>
        </w:tc>
        <w:tc>
          <w:tcPr>
            <w:tcW w:w="3538" w:type="dxa"/>
            <w:shd w:val="clear" w:color="auto" w:fill="DAE9F7" w:themeFill="text2" w:themeFillTint="1A"/>
            <w:vAlign w:val="center"/>
          </w:tcPr>
          <w:p w14:paraId="50CEBE5F" w14:textId="7B607DDA" w:rsidR="001B59E4" w:rsidRDefault="001B59E4" w:rsidP="00B40FE6">
            <w:pPr>
              <w:jc w:val="center"/>
            </w:pPr>
            <w:r w:rsidRPr="00140E53">
              <w:t>The user can remove any card from the system by pressing the cross icon next to the card among the listed cards.</w:t>
            </w:r>
          </w:p>
        </w:tc>
      </w:tr>
      <w:tr w:rsidR="001B59E4" w14:paraId="7F17FA0B" w14:textId="77777777" w:rsidTr="001B59E4">
        <w:tc>
          <w:tcPr>
            <w:tcW w:w="846" w:type="dxa"/>
            <w:shd w:val="clear" w:color="auto" w:fill="DAE9F7" w:themeFill="text2" w:themeFillTint="1A"/>
            <w:vAlign w:val="center"/>
          </w:tcPr>
          <w:p w14:paraId="52359EB1" w14:textId="05DD1B57" w:rsidR="001B59E4" w:rsidRDefault="004918DD" w:rsidP="00B40FE6">
            <w:pPr>
              <w:jc w:val="center"/>
            </w:pPr>
            <w:r>
              <w:lastRenderedPageBreak/>
              <w:t>47</w:t>
            </w:r>
          </w:p>
        </w:tc>
        <w:tc>
          <w:tcPr>
            <w:tcW w:w="1701" w:type="dxa"/>
            <w:vMerge/>
            <w:shd w:val="clear" w:color="auto" w:fill="DAE9F7" w:themeFill="text2" w:themeFillTint="1A"/>
            <w:vAlign w:val="center"/>
          </w:tcPr>
          <w:p w14:paraId="6E15C623" w14:textId="77777777" w:rsidR="001B59E4" w:rsidRDefault="001B59E4" w:rsidP="00B40FE6">
            <w:pPr>
              <w:jc w:val="center"/>
            </w:pPr>
          </w:p>
        </w:tc>
        <w:tc>
          <w:tcPr>
            <w:tcW w:w="2977" w:type="dxa"/>
            <w:vMerge/>
            <w:shd w:val="clear" w:color="auto" w:fill="DAE9F7" w:themeFill="text2" w:themeFillTint="1A"/>
            <w:vAlign w:val="center"/>
          </w:tcPr>
          <w:p w14:paraId="545F24C0" w14:textId="77777777" w:rsidR="001B59E4" w:rsidRDefault="001B59E4" w:rsidP="00B40FE6">
            <w:pPr>
              <w:jc w:val="center"/>
            </w:pPr>
          </w:p>
        </w:tc>
        <w:tc>
          <w:tcPr>
            <w:tcW w:w="3538" w:type="dxa"/>
            <w:shd w:val="clear" w:color="auto" w:fill="DAE9F7" w:themeFill="text2" w:themeFillTint="1A"/>
            <w:vAlign w:val="center"/>
          </w:tcPr>
          <w:p w14:paraId="6111B34A" w14:textId="3D941481" w:rsidR="001B59E4" w:rsidRDefault="001B59E4" w:rsidP="00B40FE6">
            <w:pPr>
              <w:jc w:val="center"/>
            </w:pPr>
            <w:r w:rsidRPr="00250956">
              <w:t>While the user sees the cards in a list, he/she should be able to access all cards by scrolling down the screen.</w:t>
            </w:r>
          </w:p>
        </w:tc>
      </w:tr>
      <w:tr w:rsidR="001B59E4" w14:paraId="40E49194" w14:textId="77777777" w:rsidTr="001B59E4">
        <w:tc>
          <w:tcPr>
            <w:tcW w:w="846" w:type="dxa"/>
            <w:shd w:val="clear" w:color="auto" w:fill="DAE9F7" w:themeFill="text2" w:themeFillTint="1A"/>
            <w:vAlign w:val="center"/>
          </w:tcPr>
          <w:p w14:paraId="55E061DE" w14:textId="4145FBB5" w:rsidR="001B59E4" w:rsidRDefault="004918DD" w:rsidP="00B40FE6">
            <w:pPr>
              <w:jc w:val="center"/>
            </w:pPr>
            <w:r>
              <w:t>48</w:t>
            </w:r>
          </w:p>
        </w:tc>
        <w:tc>
          <w:tcPr>
            <w:tcW w:w="1701" w:type="dxa"/>
            <w:vMerge/>
            <w:shd w:val="clear" w:color="auto" w:fill="DAE9F7" w:themeFill="text2" w:themeFillTint="1A"/>
            <w:vAlign w:val="center"/>
          </w:tcPr>
          <w:p w14:paraId="1C1774D1" w14:textId="77777777" w:rsidR="001B59E4" w:rsidRDefault="001B59E4" w:rsidP="00B40FE6">
            <w:pPr>
              <w:jc w:val="center"/>
            </w:pPr>
          </w:p>
        </w:tc>
        <w:tc>
          <w:tcPr>
            <w:tcW w:w="2977" w:type="dxa"/>
            <w:vMerge/>
            <w:shd w:val="clear" w:color="auto" w:fill="DAE9F7" w:themeFill="text2" w:themeFillTint="1A"/>
            <w:vAlign w:val="center"/>
          </w:tcPr>
          <w:p w14:paraId="4AE9305F" w14:textId="77777777" w:rsidR="001B59E4" w:rsidRDefault="001B59E4" w:rsidP="00B40FE6">
            <w:pPr>
              <w:jc w:val="center"/>
            </w:pPr>
          </w:p>
        </w:tc>
        <w:tc>
          <w:tcPr>
            <w:tcW w:w="3538" w:type="dxa"/>
            <w:shd w:val="clear" w:color="auto" w:fill="DAE9F7" w:themeFill="text2" w:themeFillTint="1A"/>
            <w:vAlign w:val="center"/>
          </w:tcPr>
          <w:p w14:paraId="6EF17A0F" w14:textId="23F6159C" w:rsidR="001B59E4" w:rsidRDefault="001B59E4" w:rsidP="00B40FE6">
            <w:pPr>
              <w:jc w:val="center"/>
            </w:pPr>
            <w:r w:rsidRPr="00250956">
              <w:t>When the user wants to add a card, they should be able to click on the add card button at the bottom of the screen.</w:t>
            </w:r>
          </w:p>
        </w:tc>
      </w:tr>
      <w:tr w:rsidR="004918DD" w14:paraId="774ADC70" w14:textId="77777777" w:rsidTr="004918DD">
        <w:tc>
          <w:tcPr>
            <w:tcW w:w="846" w:type="dxa"/>
            <w:shd w:val="clear" w:color="auto" w:fill="FAE2D5" w:themeFill="accent2" w:themeFillTint="33"/>
            <w:vAlign w:val="center"/>
          </w:tcPr>
          <w:p w14:paraId="1BB1A59F" w14:textId="16B502D5" w:rsidR="004918DD" w:rsidRDefault="004918DD" w:rsidP="00B40FE6">
            <w:pPr>
              <w:jc w:val="center"/>
            </w:pPr>
            <w:r>
              <w:t>49</w:t>
            </w:r>
          </w:p>
        </w:tc>
        <w:tc>
          <w:tcPr>
            <w:tcW w:w="1701" w:type="dxa"/>
            <w:vMerge w:val="restart"/>
            <w:shd w:val="clear" w:color="auto" w:fill="FAE2D5" w:themeFill="accent2" w:themeFillTint="33"/>
            <w:vAlign w:val="center"/>
          </w:tcPr>
          <w:p w14:paraId="092B89D9" w14:textId="0CC8868C" w:rsidR="004918DD" w:rsidRDefault="004918DD" w:rsidP="00B40FE6">
            <w:pPr>
              <w:jc w:val="center"/>
            </w:pPr>
            <w:r>
              <w:t>Exercises</w:t>
            </w:r>
          </w:p>
        </w:tc>
        <w:tc>
          <w:tcPr>
            <w:tcW w:w="2977" w:type="dxa"/>
            <w:vMerge w:val="restart"/>
            <w:shd w:val="clear" w:color="auto" w:fill="FAE2D5" w:themeFill="accent2" w:themeFillTint="33"/>
            <w:vAlign w:val="center"/>
          </w:tcPr>
          <w:p w14:paraId="66540F70" w14:textId="3109AE6C" w:rsidR="004918DD" w:rsidRDefault="004918DD" w:rsidP="00B40FE6">
            <w:pPr>
              <w:jc w:val="center"/>
            </w:pPr>
            <w:r w:rsidRPr="001B59E4">
              <w:t>The user must be able to exercise with the cards determined by the system. These cards should be updated based on the answers given by the user in the previous exercise. The system will do this update automatically.</w:t>
            </w:r>
          </w:p>
        </w:tc>
        <w:tc>
          <w:tcPr>
            <w:tcW w:w="3538" w:type="dxa"/>
            <w:shd w:val="clear" w:color="auto" w:fill="FAE2D5" w:themeFill="accent2" w:themeFillTint="33"/>
            <w:vAlign w:val="center"/>
          </w:tcPr>
          <w:p w14:paraId="41E13213" w14:textId="2EC520D1" w:rsidR="004918DD" w:rsidRDefault="004918DD" w:rsidP="00B40FE6">
            <w:pPr>
              <w:jc w:val="center"/>
            </w:pPr>
            <w:r w:rsidRPr="001B59E4">
              <w:t xml:space="preserve">When the user logs in to the exercise page, the title and </w:t>
            </w:r>
            <w:proofErr w:type="gramStart"/>
            <w:r w:rsidRPr="001B59E4">
              <w:t>front page</w:t>
            </w:r>
            <w:proofErr w:type="gramEnd"/>
            <w:r w:rsidRPr="001B59E4">
              <w:t xml:space="preserve"> content of the card should be printed on the screen. The user should not take any additional action to see this data.</w:t>
            </w:r>
          </w:p>
        </w:tc>
      </w:tr>
      <w:tr w:rsidR="004918DD" w14:paraId="73EF2D7F" w14:textId="77777777" w:rsidTr="004918DD">
        <w:tc>
          <w:tcPr>
            <w:tcW w:w="846" w:type="dxa"/>
            <w:shd w:val="clear" w:color="auto" w:fill="FAE2D5" w:themeFill="accent2" w:themeFillTint="33"/>
            <w:vAlign w:val="center"/>
          </w:tcPr>
          <w:p w14:paraId="0DF7B737" w14:textId="11E21388" w:rsidR="004918DD" w:rsidRDefault="004918DD" w:rsidP="00B40FE6">
            <w:pPr>
              <w:jc w:val="center"/>
            </w:pPr>
            <w:r>
              <w:t>50</w:t>
            </w:r>
          </w:p>
        </w:tc>
        <w:tc>
          <w:tcPr>
            <w:tcW w:w="1701" w:type="dxa"/>
            <w:vMerge/>
            <w:shd w:val="clear" w:color="auto" w:fill="FAE2D5" w:themeFill="accent2" w:themeFillTint="33"/>
            <w:vAlign w:val="center"/>
          </w:tcPr>
          <w:p w14:paraId="733C7CA3" w14:textId="77777777" w:rsidR="004918DD" w:rsidRDefault="004918DD" w:rsidP="00B40FE6">
            <w:pPr>
              <w:jc w:val="center"/>
            </w:pPr>
          </w:p>
        </w:tc>
        <w:tc>
          <w:tcPr>
            <w:tcW w:w="2977" w:type="dxa"/>
            <w:vMerge/>
            <w:shd w:val="clear" w:color="auto" w:fill="FAE2D5" w:themeFill="accent2" w:themeFillTint="33"/>
            <w:vAlign w:val="center"/>
          </w:tcPr>
          <w:p w14:paraId="72867A3D" w14:textId="77777777" w:rsidR="004918DD" w:rsidRDefault="004918DD" w:rsidP="00B40FE6">
            <w:pPr>
              <w:jc w:val="center"/>
            </w:pPr>
          </w:p>
        </w:tc>
        <w:tc>
          <w:tcPr>
            <w:tcW w:w="3538" w:type="dxa"/>
            <w:shd w:val="clear" w:color="auto" w:fill="FAE2D5" w:themeFill="accent2" w:themeFillTint="33"/>
            <w:vAlign w:val="center"/>
          </w:tcPr>
          <w:p w14:paraId="2C0C6E46" w14:textId="0DFAB390" w:rsidR="004918DD" w:rsidRDefault="004918DD" w:rsidP="00B40FE6">
            <w:pPr>
              <w:jc w:val="center"/>
            </w:pPr>
            <w:r w:rsidRPr="004918DD">
              <w:t>The user must answer the question on the card by himself. It should not make any choice or text entry.</w:t>
            </w:r>
          </w:p>
        </w:tc>
      </w:tr>
      <w:tr w:rsidR="004918DD" w14:paraId="15C4F9F6" w14:textId="77777777" w:rsidTr="004918DD">
        <w:tc>
          <w:tcPr>
            <w:tcW w:w="846" w:type="dxa"/>
            <w:shd w:val="clear" w:color="auto" w:fill="FAE2D5" w:themeFill="accent2" w:themeFillTint="33"/>
            <w:vAlign w:val="center"/>
          </w:tcPr>
          <w:p w14:paraId="39B15893" w14:textId="7EC13E20" w:rsidR="004918DD" w:rsidRDefault="004918DD" w:rsidP="00B40FE6">
            <w:pPr>
              <w:jc w:val="center"/>
            </w:pPr>
            <w:r>
              <w:t>51</w:t>
            </w:r>
          </w:p>
        </w:tc>
        <w:tc>
          <w:tcPr>
            <w:tcW w:w="1701" w:type="dxa"/>
            <w:vMerge/>
            <w:shd w:val="clear" w:color="auto" w:fill="FAE2D5" w:themeFill="accent2" w:themeFillTint="33"/>
            <w:vAlign w:val="center"/>
          </w:tcPr>
          <w:p w14:paraId="639FC78E" w14:textId="77777777" w:rsidR="004918DD" w:rsidRDefault="004918DD" w:rsidP="00B40FE6">
            <w:pPr>
              <w:jc w:val="center"/>
            </w:pPr>
          </w:p>
        </w:tc>
        <w:tc>
          <w:tcPr>
            <w:tcW w:w="2977" w:type="dxa"/>
            <w:vMerge/>
            <w:shd w:val="clear" w:color="auto" w:fill="FAE2D5" w:themeFill="accent2" w:themeFillTint="33"/>
            <w:vAlign w:val="center"/>
          </w:tcPr>
          <w:p w14:paraId="03B78FB8" w14:textId="77777777" w:rsidR="004918DD" w:rsidRDefault="004918DD" w:rsidP="00B40FE6">
            <w:pPr>
              <w:jc w:val="center"/>
            </w:pPr>
          </w:p>
        </w:tc>
        <w:tc>
          <w:tcPr>
            <w:tcW w:w="3538" w:type="dxa"/>
            <w:shd w:val="clear" w:color="auto" w:fill="FAE2D5" w:themeFill="accent2" w:themeFillTint="33"/>
            <w:vAlign w:val="center"/>
          </w:tcPr>
          <w:p w14:paraId="3411465C" w14:textId="32569139" w:rsidR="004918DD" w:rsidRDefault="004918DD" w:rsidP="00B40FE6">
            <w:pPr>
              <w:jc w:val="center"/>
            </w:pPr>
            <w:r w:rsidRPr="004918DD">
              <w:t>The user must be able to click on the show answer button to see the answer to the card.</w:t>
            </w:r>
          </w:p>
        </w:tc>
      </w:tr>
      <w:tr w:rsidR="004918DD" w14:paraId="07C8DC22" w14:textId="77777777" w:rsidTr="004918DD">
        <w:tc>
          <w:tcPr>
            <w:tcW w:w="846" w:type="dxa"/>
            <w:shd w:val="clear" w:color="auto" w:fill="FAE2D5" w:themeFill="accent2" w:themeFillTint="33"/>
            <w:vAlign w:val="center"/>
          </w:tcPr>
          <w:p w14:paraId="40B6113B" w14:textId="041D482F" w:rsidR="004918DD" w:rsidRDefault="004918DD" w:rsidP="00B40FE6">
            <w:pPr>
              <w:jc w:val="center"/>
            </w:pPr>
            <w:r>
              <w:t>52</w:t>
            </w:r>
          </w:p>
        </w:tc>
        <w:tc>
          <w:tcPr>
            <w:tcW w:w="1701" w:type="dxa"/>
            <w:vMerge/>
            <w:shd w:val="clear" w:color="auto" w:fill="FAE2D5" w:themeFill="accent2" w:themeFillTint="33"/>
            <w:vAlign w:val="center"/>
          </w:tcPr>
          <w:p w14:paraId="23BFED7C" w14:textId="77777777" w:rsidR="004918DD" w:rsidRDefault="004918DD" w:rsidP="00B40FE6">
            <w:pPr>
              <w:jc w:val="center"/>
            </w:pPr>
          </w:p>
        </w:tc>
        <w:tc>
          <w:tcPr>
            <w:tcW w:w="2977" w:type="dxa"/>
            <w:vMerge/>
            <w:shd w:val="clear" w:color="auto" w:fill="FAE2D5" w:themeFill="accent2" w:themeFillTint="33"/>
            <w:vAlign w:val="center"/>
          </w:tcPr>
          <w:p w14:paraId="15067ADA" w14:textId="77777777" w:rsidR="004918DD" w:rsidRDefault="004918DD" w:rsidP="00B40FE6">
            <w:pPr>
              <w:jc w:val="center"/>
            </w:pPr>
          </w:p>
        </w:tc>
        <w:tc>
          <w:tcPr>
            <w:tcW w:w="3538" w:type="dxa"/>
            <w:shd w:val="clear" w:color="auto" w:fill="FAE2D5" w:themeFill="accent2" w:themeFillTint="33"/>
            <w:vAlign w:val="center"/>
          </w:tcPr>
          <w:p w14:paraId="34A3B7A4" w14:textId="39DF576A" w:rsidR="004918DD" w:rsidRDefault="004918DD" w:rsidP="00B40FE6">
            <w:pPr>
              <w:jc w:val="center"/>
            </w:pPr>
            <w:r w:rsidRPr="004918DD">
              <w:t>The user must be able to click on the show answer button to see the answer to the card.</w:t>
            </w:r>
          </w:p>
        </w:tc>
      </w:tr>
      <w:tr w:rsidR="004918DD" w14:paraId="5F40D768" w14:textId="77777777" w:rsidTr="004918DD">
        <w:tc>
          <w:tcPr>
            <w:tcW w:w="846" w:type="dxa"/>
            <w:shd w:val="clear" w:color="auto" w:fill="FAE2D5" w:themeFill="accent2" w:themeFillTint="33"/>
            <w:vAlign w:val="center"/>
          </w:tcPr>
          <w:p w14:paraId="3FB1B7C1" w14:textId="6DFE3F8B" w:rsidR="004918DD" w:rsidRDefault="004918DD" w:rsidP="00B40FE6">
            <w:pPr>
              <w:jc w:val="center"/>
            </w:pPr>
            <w:r>
              <w:t>53</w:t>
            </w:r>
          </w:p>
        </w:tc>
        <w:tc>
          <w:tcPr>
            <w:tcW w:w="1701" w:type="dxa"/>
            <w:vMerge/>
            <w:shd w:val="clear" w:color="auto" w:fill="FAE2D5" w:themeFill="accent2" w:themeFillTint="33"/>
            <w:vAlign w:val="center"/>
          </w:tcPr>
          <w:p w14:paraId="1FE331D2" w14:textId="77777777" w:rsidR="004918DD" w:rsidRDefault="004918DD" w:rsidP="00B40FE6">
            <w:pPr>
              <w:jc w:val="center"/>
            </w:pPr>
          </w:p>
        </w:tc>
        <w:tc>
          <w:tcPr>
            <w:tcW w:w="2977" w:type="dxa"/>
            <w:vMerge/>
            <w:shd w:val="clear" w:color="auto" w:fill="FAE2D5" w:themeFill="accent2" w:themeFillTint="33"/>
            <w:vAlign w:val="center"/>
          </w:tcPr>
          <w:p w14:paraId="69FAFC6F" w14:textId="77777777" w:rsidR="004918DD" w:rsidRDefault="004918DD" w:rsidP="00B40FE6">
            <w:pPr>
              <w:jc w:val="center"/>
            </w:pPr>
          </w:p>
        </w:tc>
        <w:tc>
          <w:tcPr>
            <w:tcW w:w="3538" w:type="dxa"/>
            <w:shd w:val="clear" w:color="auto" w:fill="FAE2D5" w:themeFill="accent2" w:themeFillTint="33"/>
            <w:vAlign w:val="center"/>
          </w:tcPr>
          <w:p w14:paraId="5CB32289" w14:textId="08248FD4" w:rsidR="004918DD" w:rsidRDefault="004918DD" w:rsidP="00B40FE6">
            <w:pPr>
              <w:jc w:val="center"/>
            </w:pPr>
            <w:r w:rsidRPr="004918DD">
              <w:t>If the user thinks he answered the question correctly, he should be able to skip the question by pressing the correct button.</w:t>
            </w:r>
          </w:p>
        </w:tc>
      </w:tr>
      <w:tr w:rsidR="004918DD" w14:paraId="224B2ADE" w14:textId="77777777" w:rsidTr="004918DD">
        <w:tc>
          <w:tcPr>
            <w:tcW w:w="846" w:type="dxa"/>
            <w:shd w:val="clear" w:color="auto" w:fill="FAE2D5" w:themeFill="accent2" w:themeFillTint="33"/>
            <w:vAlign w:val="center"/>
          </w:tcPr>
          <w:p w14:paraId="5594915D" w14:textId="0AE1843F" w:rsidR="004918DD" w:rsidRDefault="004918DD" w:rsidP="00B40FE6">
            <w:pPr>
              <w:jc w:val="center"/>
            </w:pPr>
            <w:r>
              <w:t>54</w:t>
            </w:r>
          </w:p>
        </w:tc>
        <w:tc>
          <w:tcPr>
            <w:tcW w:w="1701" w:type="dxa"/>
            <w:vMerge/>
            <w:shd w:val="clear" w:color="auto" w:fill="FAE2D5" w:themeFill="accent2" w:themeFillTint="33"/>
            <w:vAlign w:val="center"/>
          </w:tcPr>
          <w:p w14:paraId="3F997BCB" w14:textId="77777777" w:rsidR="004918DD" w:rsidRDefault="004918DD" w:rsidP="00B40FE6">
            <w:pPr>
              <w:jc w:val="center"/>
            </w:pPr>
          </w:p>
        </w:tc>
        <w:tc>
          <w:tcPr>
            <w:tcW w:w="2977" w:type="dxa"/>
            <w:vMerge/>
            <w:shd w:val="clear" w:color="auto" w:fill="FAE2D5" w:themeFill="accent2" w:themeFillTint="33"/>
            <w:vAlign w:val="center"/>
          </w:tcPr>
          <w:p w14:paraId="7E2F00DF" w14:textId="77777777" w:rsidR="004918DD" w:rsidRDefault="004918DD" w:rsidP="00B40FE6">
            <w:pPr>
              <w:jc w:val="center"/>
            </w:pPr>
          </w:p>
        </w:tc>
        <w:tc>
          <w:tcPr>
            <w:tcW w:w="3538" w:type="dxa"/>
            <w:shd w:val="clear" w:color="auto" w:fill="FAE2D5" w:themeFill="accent2" w:themeFillTint="33"/>
            <w:vAlign w:val="center"/>
          </w:tcPr>
          <w:p w14:paraId="6C415AF4" w14:textId="2F88DD13" w:rsidR="004918DD" w:rsidRDefault="004918DD" w:rsidP="00B40FE6">
            <w:pPr>
              <w:jc w:val="center"/>
            </w:pPr>
            <w:r w:rsidRPr="004918DD">
              <w:t>If the user thinks he answered the question incorrectly, he should be able to skip the question by pressing the incorrect button.</w:t>
            </w:r>
          </w:p>
        </w:tc>
      </w:tr>
      <w:tr w:rsidR="004918DD" w14:paraId="2FBCAC48" w14:textId="77777777" w:rsidTr="004918DD">
        <w:tc>
          <w:tcPr>
            <w:tcW w:w="846" w:type="dxa"/>
            <w:shd w:val="clear" w:color="auto" w:fill="FAE2D5" w:themeFill="accent2" w:themeFillTint="33"/>
            <w:vAlign w:val="center"/>
          </w:tcPr>
          <w:p w14:paraId="38B8539A" w14:textId="43ABBACF" w:rsidR="004918DD" w:rsidRDefault="004918DD" w:rsidP="00B40FE6">
            <w:pPr>
              <w:jc w:val="center"/>
            </w:pPr>
            <w:r>
              <w:t>55</w:t>
            </w:r>
          </w:p>
        </w:tc>
        <w:tc>
          <w:tcPr>
            <w:tcW w:w="1701" w:type="dxa"/>
            <w:vMerge/>
            <w:shd w:val="clear" w:color="auto" w:fill="FAE2D5" w:themeFill="accent2" w:themeFillTint="33"/>
            <w:vAlign w:val="center"/>
          </w:tcPr>
          <w:p w14:paraId="126C0354" w14:textId="77777777" w:rsidR="004918DD" w:rsidRDefault="004918DD" w:rsidP="00B40FE6">
            <w:pPr>
              <w:jc w:val="center"/>
            </w:pPr>
          </w:p>
        </w:tc>
        <w:tc>
          <w:tcPr>
            <w:tcW w:w="2977" w:type="dxa"/>
            <w:vMerge/>
            <w:shd w:val="clear" w:color="auto" w:fill="FAE2D5" w:themeFill="accent2" w:themeFillTint="33"/>
            <w:vAlign w:val="center"/>
          </w:tcPr>
          <w:p w14:paraId="54C872D3" w14:textId="77777777" w:rsidR="004918DD" w:rsidRDefault="004918DD" w:rsidP="00B40FE6">
            <w:pPr>
              <w:jc w:val="center"/>
            </w:pPr>
          </w:p>
        </w:tc>
        <w:tc>
          <w:tcPr>
            <w:tcW w:w="3538" w:type="dxa"/>
            <w:shd w:val="clear" w:color="auto" w:fill="FAE2D5" w:themeFill="accent2" w:themeFillTint="33"/>
            <w:vAlign w:val="center"/>
          </w:tcPr>
          <w:p w14:paraId="28E9E32B" w14:textId="59828A46" w:rsidR="004918DD" w:rsidRDefault="004918DD" w:rsidP="00B40FE6">
            <w:pPr>
              <w:jc w:val="center"/>
            </w:pPr>
            <w:r w:rsidRPr="004918DD">
              <w:t>If the user thinks he answered the question incorrectly, he should be able to skip the question by pressing the incorrect button.</w:t>
            </w:r>
          </w:p>
        </w:tc>
      </w:tr>
    </w:tbl>
    <w:p w14:paraId="6B20DA5E" w14:textId="77777777" w:rsidR="00EF3215" w:rsidRDefault="00EF3215" w:rsidP="00A85744">
      <w:pPr>
        <w:jc w:val="center"/>
      </w:pPr>
    </w:p>
    <w:sectPr w:rsidR="00EF321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altName w:val="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BBD"/>
    <w:rsid w:val="000A2732"/>
    <w:rsid w:val="00140E53"/>
    <w:rsid w:val="001542E8"/>
    <w:rsid w:val="001B59E4"/>
    <w:rsid w:val="00250956"/>
    <w:rsid w:val="00262699"/>
    <w:rsid w:val="00390666"/>
    <w:rsid w:val="003A15D4"/>
    <w:rsid w:val="004108CF"/>
    <w:rsid w:val="004437FA"/>
    <w:rsid w:val="004566B4"/>
    <w:rsid w:val="004918DD"/>
    <w:rsid w:val="006004C9"/>
    <w:rsid w:val="00657BBD"/>
    <w:rsid w:val="0068599B"/>
    <w:rsid w:val="006F243B"/>
    <w:rsid w:val="00937342"/>
    <w:rsid w:val="009D2BD5"/>
    <w:rsid w:val="009F7E90"/>
    <w:rsid w:val="00A5432E"/>
    <w:rsid w:val="00A644A3"/>
    <w:rsid w:val="00A85744"/>
    <w:rsid w:val="00B40FE6"/>
    <w:rsid w:val="00BE32F5"/>
    <w:rsid w:val="00BF0346"/>
    <w:rsid w:val="00C5154D"/>
    <w:rsid w:val="00C603AE"/>
    <w:rsid w:val="00D770E2"/>
    <w:rsid w:val="00EF3215"/>
    <w:rsid w:val="00F474D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ADA98"/>
  <w15:chartTrackingRefBased/>
  <w15:docId w15:val="{B9936DD1-666A-4B1B-92E2-2E5111195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Balk1">
    <w:name w:val="heading 1"/>
    <w:basedOn w:val="Normal"/>
    <w:next w:val="Normal"/>
    <w:link w:val="Balk1Char"/>
    <w:uiPriority w:val="9"/>
    <w:qFormat/>
    <w:rsid w:val="00657BB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657BB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657BBD"/>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657BBD"/>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657BBD"/>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657BBD"/>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657BBD"/>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657BBD"/>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657BBD"/>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657BBD"/>
    <w:rPr>
      <w:rFonts w:asciiTheme="majorHAnsi" w:eastAsiaTheme="majorEastAsia" w:hAnsiTheme="majorHAnsi" w:cstheme="majorBidi"/>
      <w:color w:val="0F4761" w:themeColor="accent1" w:themeShade="BF"/>
      <w:sz w:val="40"/>
      <w:szCs w:val="40"/>
      <w:lang w:val="en-US"/>
    </w:rPr>
  </w:style>
  <w:style w:type="character" w:customStyle="1" w:styleId="Balk2Char">
    <w:name w:val="Başlık 2 Char"/>
    <w:basedOn w:val="VarsaylanParagrafYazTipi"/>
    <w:link w:val="Balk2"/>
    <w:uiPriority w:val="9"/>
    <w:semiHidden/>
    <w:rsid w:val="00657BBD"/>
    <w:rPr>
      <w:rFonts w:asciiTheme="majorHAnsi" w:eastAsiaTheme="majorEastAsia" w:hAnsiTheme="majorHAnsi" w:cstheme="majorBidi"/>
      <w:color w:val="0F4761" w:themeColor="accent1" w:themeShade="BF"/>
      <w:sz w:val="32"/>
      <w:szCs w:val="32"/>
      <w:lang w:val="en-US"/>
    </w:rPr>
  </w:style>
  <w:style w:type="character" w:customStyle="1" w:styleId="Balk3Char">
    <w:name w:val="Başlık 3 Char"/>
    <w:basedOn w:val="VarsaylanParagrafYazTipi"/>
    <w:link w:val="Balk3"/>
    <w:uiPriority w:val="9"/>
    <w:semiHidden/>
    <w:rsid w:val="00657BBD"/>
    <w:rPr>
      <w:rFonts w:eastAsiaTheme="majorEastAsia" w:cstheme="majorBidi"/>
      <w:color w:val="0F4761" w:themeColor="accent1" w:themeShade="BF"/>
      <w:sz w:val="28"/>
      <w:szCs w:val="28"/>
      <w:lang w:val="en-US"/>
    </w:rPr>
  </w:style>
  <w:style w:type="character" w:customStyle="1" w:styleId="Balk4Char">
    <w:name w:val="Başlık 4 Char"/>
    <w:basedOn w:val="VarsaylanParagrafYazTipi"/>
    <w:link w:val="Balk4"/>
    <w:uiPriority w:val="9"/>
    <w:semiHidden/>
    <w:rsid w:val="00657BBD"/>
    <w:rPr>
      <w:rFonts w:eastAsiaTheme="majorEastAsia" w:cstheme="majorBidi"/>
      <w:i/>
      <w:iCs/>
      <w:color w:val="0F4761" w:themeColor="accent1" w:themeShade="BF"/>
      <w:lang w:val="en-US"/>
    </w:rPr>
  </w:style>
  <w:style w:type="character" w:customStyle="1" w:styleId="Balk5Char">
    <w:name w:val="Başlık 5 Char"/>
    <w:basedOn w:val="VarsaylanParagrafYazTipi"/>
    <w:link w:val="Balk5"/>
    <w:uiPriority w:val="9"/>
    <w:semiHidden/>
    <w:rsid w:val="00657BBD"/>
    <w:rPr>
      <w:rFonts w:eastAsiaTheme="majorEastAsia" w:cstheme="majorBidi"/>
      <w:color w:val="0F4761" w:themeColor="accent1" w:themeShade="BF"/>
      <w:lang w:val="en-US"/>
    </w:rPr>
  </w:style>
  <w:style w:type="character" w:customStyle="1" w:styleId="Balk6Char">
    <w:name w:val="Başlık 6 Char"/>
    <w:basedOn w:val="VarsaylanParagrafYazTipi"/>
    <w:link w:val="Balk6"/>
    <w:uiPriority w:val="9"/>
    <w:semiHidden/>
    <w:rsid w:val="00657BBD"/>
    <w:rPr>
      <w:rFonts w:eastAsiaTheme="majorEastAsia" w:cstheme="majorBidi"/>
      <w:i/>
      <w:iCs/>
      <w:color w:val="595959" w:themeColor="text1" w:themeTint="A6"/>
      <w:lang w:val="en-US"/>
    </w:rPr>
  </w:style>
  <w:style w:type="character" w:customStyle="1" w:styleId="Balk7Char">
    <w:name w:val="Başlık 7 Char"/>
    <w:basedOn w:val="VarsaylanParagrafYazTipi"/>
    <w:link w:val="Balk7"/>
    <w:uiPriority w:val="9"/>
    <w:semiHidden/>
    <w:rsid w:val="00657BBD"/>
    <w:rPr>
      <w:rFonts w:eastAsiaTheme="majorEastAsia" w:cstheme="majorBidi"/>
      <w:color w:val="595959" w:themeColor="text1" w:themeTint="A6"/>
      <w:lang w:val="en-US"/>
    </w:rPr>
  </w:style>
  <w:style w:type="character" w:customStyle="1" w:styleId="Balk8Char">
    <w:name w:val="Başlık 8 Char"/>
    <w:basedOn w:val="VarsaylanParagrafYazTipi"/>
    <w:link w:val="Balk8"/>
    <w:uiPriority w:val="9"/>
    <w:semiHidden/>
    <w:rsid w:val="00657BBD"/>
    <w:rPr>
      <w:rFonts w:eastAsiaTheme="majorEastAsia" w:cstheme="majorBidi"/>
      <w:i/>
      <w:iCs/>
      <w:color w:val="272727" w:themeColor="text1" w:themeTint="D8"/>
      <w:lang w:val="en-US"/>
    </w:rPr>
  </w:style>
  <w:style w:type="character" w:customStyle="1" w:styleId="Balk9Char">
    <w:name w:val="Başlık 9 Char"/>
    <w:basedOn w:val="VarsaylanParagrafYazTipi"/>
    <w:link w:val="Balk9"/>
    <w:uiPriority w:val="9"/>
    <w:semiHidden/>
    <w:rsid w:val="00657BBD"/>
    <w:rPr>
      <w:rFonts w:eastAsiaTheme="majorEastAsia" w:cstheme="majorBidi"/>
      <w:color w:val="272727" w:themeColor="text1" w:themeTint="D8"/>
      <w:lang w:val="en-US"/>
    </w:rPr>
  </w:style>
  <w:style w:type="paragraph" w:styleId="KonuBal">
    <w:name w:val="Title"/>
    <w:basedOn w:val="Normal"/>
    <w:next w:val="Normal"/>
    <w:link w:val="KonuBalChar"/>
    <w:uiPriority w:val="10"/>
    <w:qFormat/>
    <w:rsid w:val="00657B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657BBD"/>
    <w:rPr>
      <w:rFonts w:asciiTheme="majorHAnsi" w:eastAsiaTheme="majorEastAsia" w:hAnsiTheme="majorHAnsi" w:cstheme="majorBidi"/>
      <w:spacing w:val="-10"/>
      <w:kern w:val="28"/>
      <w:sz w:val="56"/>
      <w:szCs w:val="56"/>
      <w:lang w:val="en-US"/>
    </w:rPr>
  </w:style>
  <w:style w:type="paragraph" w:styleId="Altyaz">
    <w:name w:val="Subtitle"/>
    <w:basedOn w:val="Normal"/>
    <w:next w:val="Normal"/>
    <w:link w:val="AltyazChar"/>
    <w:uiPriority w:val="11"/>
    <w:qFormat/>
    <w:rsid w:val="00657BBD"/>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657BBD"/>
    <w:rPr>
      <w:rFonts w:eastAsiaTheme="majorEastAsia" w:cstheme="majorBidi"/>
      <w:color w:val="595959" w:themeColor="text1" w:themeTint="A6"/>
      <w:spacing w:val="15"/>
      <w:sz w:val="28"/>
      <w:szCs w:val="28"/>
      <w:lang w:val="en-US"/>
    </w:rPr>
  </w:style>
  <w:style w:type="paragraph" w:styleId="Alnt">
    <w:name w:val="Quote"/>
    <w:basedOn w:val="Normal"/>
    <w:next w:val="Normal"/>
    <w:link w:val="AlntChar"/>
    <w:uiPriority w:val="29"/>
    <w:qFormat/>
    <w:rsid w:val="00657BBD"/>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657BBD"/>
    <w:rPr>
      <w:i/>
      <w:iCs/>
      <w:color w:val="404040" w:themeColor="text1" w:themeTint="BF"/>
      <w:lang w:val="en-US"/>
    </w:rPr>
  </w:style>
  <w:style w:type="paragraph" w:styleId="ListeParagraf">
    <w:name w:val="List Paragraph"/>
    <w:basedOn w:val="Normal"/>
    <w:uiPriority w:val="34"/>
    <w:qFormat/>
    <w:rsid w:val="00657BBD"/>
    <w:pPr>
      <w:ind w:left="720"/>
      <w:contextualSpacing/>
    </w:pPr>
  </w:style>
  <w:style w:type="character" w:styleId="GlVurgulama">
    <w:name w:val="Intense Emphasis"/>
    <w:basedOn w:val="VarsaylanParagrafYazTipi"/>
    <w:uiPriority w:val="21"/>
    <w:qFormat/>
    <w:rsid w:val="00657BBD"/>
    <w:rPr>
      <w:i/>
      <w:iCs/>
      <w:color w:val="0F4761" w:themeColor="accent1" w:themeShade="BF"/>
    </w:rPr>
  </w:style>
  <w:style w:type="paragraph" w:styleId="GlAlnt">
    <w:name w:val="Intense Quote"/>
    <w:basedOn w:val="Normal"/>
    <w:next w:val="Normal"/>
    <w:link w:val="GlAlntChar"/>
    <w:uiPriority w:val="30"/>
    <w:qFormat/>
    <w:rsid w:val="00657B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657BBD"/>
    <w:rPr>
      <w:i/>
      <w:iCs/>
      <w:color w:val="0F4761" w:themeColor="accent1" w:themeShade="BF"/>
      <w:lang w:val="en-US"/>
    </w:rPr>
  </w:style>
  <w:style w:type="character" w:styleId="GlBavuru">
    <w:name w:val="Intense Reference"/>
    <w:basedOn w:val="VarsaylanParagrafYazTipi"/>
    <w:uiPriority w:val="32"/>
    <w:qFormat/>
    <w:rsid w:val="00657BBD"/>
    <w:rPr>
      <w:b/>
      <w:bCs/>
      <w:smallCaps/>
      <w:color w:val="0F4761" w:themeColor="accent1" w:themeShade="BF"/>
      <w:spacing w:val="5"/>
    </w:rPr>
  </w:style>
  <w:style w:type="table" w:styleId="TabloKlavuzu">
    <w:name w:val="Table Grid"/>
    <w:basedOn w:val="NormalTablo"/>
    <w:uiPriority w:val="39"/>
    <w:rsid w:val="004437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9D2BD5"/>
    <w:pPr>
      <w:autoSpaceDE w:val="0"/>
      <w:autoSpaceDN w:val="0"/>
      <w:adjustRightInd w:val="0"/>
      <w:spacing w:after="0" w:line="240" w:lineRule="auto"/>
    </w:pPr>
    <w:rPr>
      <w:rFonts w:ascii="Times New Roman" w:hAnsi="Times New Roman" w:cs="Times New Roman"/>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1069</TotalTime>
  <Pages>5</Pages>
  <Words>1330</Words>
  <Characters>7587</Characters>
  <Application>Microsoft Office Word</Application>
  <DocSecurity>0</DocSecurity>
  <Lines>63</Lines>
  <Paragraphs>17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Semih Bağ</dc:creator>
  <cp:keywords/>
  <dc:description/>
  <cp:lastModifiedBy>Semih Bağ</cp:lastModifiedBy>
  <cp:revision>4</cp:revision>
  <dcterms:created xsi:type="dcterms:W3CDTF">2024-04-08T18:09:00Z</dcterms:created>
  <dcterms:modified xsi:type="dcterms:W3CDTF">2024-04-09T13:18:00Z</dcterms:modified>
</cp:coreProperties>
</file>