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33E4" w14:textId="61FB1C4D" w:rsidR="002C134A" w:rsidRPr="00BB1203" w:rsidRDefault="00BB1203" w:rsidP="002C134A">
      <w:pPr>
        <w:spacing w:line="240" w:lineRule="auto"/>
        <w:jc w:val="center"/>
        <w:rPr>
          <w:rFonts w:ascii="Times New Roman" w:hAnsi="Times New Roman" w:cs="Times New Roman"/>
          <w:b/>
          <w:bCs/>
        </w:rPr>
      </w:pPr>
      <w:r w:rsidRPr="00BB1203">
        <w:rPr>
          <w:rFonts w:ascii="Times New Roman" w:hAnsi="Times New Roman" w:cs="Times New Roman"/>
          <w:b/>
          <w:bCs/>
        </w:rPr>
        <w:t>OKB ASİSTANI:</w:t>
      </w:r>
    </w:p>
    <w:p w14:paraId="7F3DE8D2" w14:textId="374D3756" w:rsidR="00BB1203" w:rsidRDefault="00BB1203" w:rsidP="002F7995">
      <w:pPr>
        <w:spacing w:line="240" w:lineRule="auto"/>
        <w:jc w:val="center"/>
        <w:rPr>
          <w:rFonts w:ascii="Times New Roman" w:hAnsi="Times New Roman" w:cs="Times New Roman"/>
          <w:b/>
          <w:bCs/>
        </w:rPr>
      </w:pPr>
      <w:r w:rsidRPr="00BB1203">
        <w:rPr>
          <w:rFonts w:ascii="Times New Roman" w:hAnsi="Times New Roman" w:cs="Times New Roman"/>
          <w:b/>
          <w:bCs/>
        </w:rPr>
        <w:t>TELEGRAM KONTROLLÜ MOBİL EV İÇİ GÜVENLİK VE KARAR DESTEK ROBOTU</w:t>
      </w:r>
    </w:p>
    <w:p w14:paraId="49A10095" w14:textId="77777777" w:rsidR="00BB1203" w:rsidRPr="00BB1203" w:rsidRDefault="00BB1203" w:rsidP="00BB1203">
      <w:pPr>
        <w:spacing w:line="240" w:lineRule="auto"/>
        <w:jc w:val="center"/>
        <w:rPr>
          <w:rFonts w:ascii="Times New Roman" w:hAnsi="Times New Roman" w:cs="Times New Roman"/>
        </w:rPr>
      </w:pPr>
    </w:p>
    <w:p w14:paraId="7B5D6688" w14:textId="7FC483CA" w:rsidR="00BB1203" w:rsidRPr="00BB1203" w:rsidRDefault="00BB1203" w:rsidP="00BB1203">
      <w:pPr>
        <w:spacing w:line="240" w:lineRule="auto"/>
        <w:jc w:val="center"/>
        <w:rPr>
          <w:rFonts w:ascii="Times New Roman" w:hAnsi="Times New Roman" w:cs="Times New Roman"/>
        </w:rPr>
      </w:pPr>
      <w:r w:rsidRPr="00BB1203">
        <w:rPr>
          <w:rFonts w:ascii="Times New Roman" w:hAnsi="Times New Roman" w:cs="Times New Roman"/>
          <w:b/>
          <w:bCs/>
        </w:rPr>
        <w:t>Semih Can Yıldız</w:t>
      </w:r>
    </w:p>
    <w:p w14:paraId="30B7A719" w14:textId="1E92A8AB" w:rsidR="00BB1203" w:rsidRDefault="00BB1203" w:rsidP="00BB1203">
      <w:pPr>
        <w:spacing w:line="240" w:lineRule="auto"/>
        <w:jc w:val="center"/>
        <w:rPr>
          <w:rFonts w:ascii="Times New Roman" w:hAnsi="Times New Roman" w:cs="Times New Roman"/>
        </w:rPr>
      </w:pPr>
      <w:r w:rsidRPr="00BB1203">
        <w:rPr>
          <w:rFonts w:ascii="Times New Roman" w:hAnsi="Times New Roman" w:cs="Times New Roman"/>
        </w:rPr>
        <w:t>Ankara Üniversitesi, Bilgisayar ve Öğretim Teknolojileri Eğitimi Bölümü</w:t>
      </w:r>
    </w:p>
    <w:p w14:paraId="3C2E69BE" w14:textId="1C1F8AE5" w:rsidR="002F7995" w:rsidRPr="002C134A" w:rsidRDefault="002C134A" w:rsidP="002C134A">
      <w:pPr>
        <w:spacing w:line="240" w:lineRule="auto"/>
        <w:jc w:val="right"/>
        <w:rPr>
          <w:rFonts w:ascii="Times New Roman" w:hAnsi="Times New Roman" w:cs="Times New Roman"/>
          <w:b/>
          <w:bCs/>
        </w:rPr>
      </w:pPr>
      <w:r>
        <w:rPr>
          <w:rFonts w:ascii="Times New Roman" w:hAnsi="Times New Roman" w:cs="Times New Roman"/>
          <w:b/>
          <w:bCs/>
        </w:rPr>
        <w:t>2 Haziran 2026</w:t>
      </w:r>
    </w:p>
    <w:p w14:paraId="72B1B4BA" w14:textId="77777777" w:rsidR="002F7995" w:rsidRPr="00BB1203" w:rsidRDefault="002F7995" w:rsidP="00BB1203">
      <w:pPr>
        <w:spacing w:line="240" w:lineRule="auto"/>
        <w:jc w:val="center"/>
        <w:rPr>
          <w:rFonts w:ascii="Times New Roman" w:hAnsi="Times New Roman" w:cs="Times New Roman"/>
        </w:rPr>
      </w:pPr>
    </w:p>
    <w:p w14:paraId="74C65915" w14:textId="77777777" w:rsidR="00BB1203" w:rsidRPr="00BB1203" w:rsidRDefault="00BB1203" w:rsidP="00BB1203">
      <w:pPr>
        <w:spacing w:line="240" w:lineRule="auto"/>
        <w:jc w:val="both"/>
        <w:rPr>
          <w:rFonts w:ascii="Times New Roman" w:hAnsi="Times New Roman" w:cs="Times New Roman"/>
          <w:b/>
          <w:bCs/>
        </w:rPr>
      </w:pPr>
      <w:r w:rsidRPr="00BB1203">
        <w:rPr>
          <w:rFonts w:ascii="Times New Roman" w:hAnsi="Times New Roman" w:cs="Times New Roman"/>
          <w:b/>
          <w:bCs/>
        </w:rPr>
        <w:t>Özet</w:t>
      </w:r>
    </w:p>
    <w:p w14:paraId="10923011" w14:textId="7854762F" w:rsidR="00BB1203" w:rsidRP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Bu çalışmada, Obsesif Kompulsif Bozukluk (OKB) eğilimi gösteren bireylerin ev içi güvenlik kaygılarını (ocak, ütü, aydınlatma kontrolü) gidermek amacıyla otonom bir mobil asistan tasarlanmıştır. Sistem; ESP32-CAM ve Arduino </w:t>
      </w:r>
      <w:proofErr w:type="spellStart"/>
      <w:r w:rsidRPr="00BB1203">
        <w:rPr>
          <w:rFonts w:ascii="Times New Roman" w:hAnsi="Times New Roman" w:cs="Times New Roman"/>
        </w:rPr>
        <w:t>Uno</w:t>
      </w:r>
      <w:proofErr w:type="spellEnd"/>
      <w:r w:rsidRPr="00BB1203">
        <w:rPr>
          <w:rFonts w:ascii="Times New Roman" w:hAnsi="Times New Roman" w:cs="Times New Roman"/>
        </w:rPr>
        <w:t xml:space="preserve"> tabanlı çift işlemcili hibrit bir mimari kullanılarak, Telegram üzerinden uzaktan kontrol edilebilen, sensör füzyonu (gaz, ısı, optik) ile ortam analizi yapan ve hedefe otonom giderek görsel rapor sunan bir </w:t>
      </w:r>
      <w:proofErr w:type="spellStart"/>
      <w:r w:rsidRPr="00BB1203">
        <w:rPr>
          <w:rFonts w:ascii="Times New Roman" w:hAnsi="Times New Roman" w:cs="Times New Roman"/>
        </w:rPr>
        <w:t>IoT</w:t>
      </w:r>
      <w:proofErr w:type="spellEnd"/>
      <w:r w:rsidRPr="00BB1203">
        <w:rPr>
          <w:rFonts w:ascii="Times New Roman" w:hAnsi="Times New Roman" w:cs="Times New Roman"/>
        </w:rPr>
        <w:t xml:space="preserve"> projesidir.</w:t>
      </w:r>
    </w:p>
    <w:p w14:paraId="30E28DB2" w14:textId="77777777" w:rsidR="00BB1203" w:rsidRDefault="00BB1203" w:rsidP="00BB1203">
      <w:pPr>
        <w:spacing w:line="240" w:lineRule="auto"/>
        <w:jc w:val="both"/>
        <w:rPr>
          <w:rFonts w:ascii="Times New Roman" w:hAnsi="Times New Roman" w:cs="Times New Roman"/>
        </w:rPr>
      </w:pPr>
      <w:r w:rsidRPr="00BB1203">
        <w:rPr>
          <w:rFonts w:ascii="Times New Roman" w:hAnsi="Times New Roman" w:cs="Times New Roman"/>
          <w:b/>
          <w:bCs/>
        </w:rPr>
        <w:t>1. Projenin Amacı</w:t>
      </w:r>
      <w:r w:rsidRPr="00BB1203">
        <w:rPr>
          <w:rFonts w:ascii="Times New Roman" w:hAnsi="Times New Roman" w:cs="Times New Roman"/>
        </w:rPr>
        <w:t xml:space="preserve"> </w:t>
      </w:r>
    </w:p>
    <w:p w14:paraId="534AC8AD" w14:textId="358B0243" w:rsidR="00BB1203" w:rsidRP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Bu projenin temel amacı, kullanıcıların evden ayrıldıktan sonra yaşadıkları </w:t>
      </w:r>
      <w:r>
        <w:rPr>
          <w:rFonts w:ascii="Times New Roman" w:hAnsi="Times New Roman" w:cs="Times New Roman"/>
        </w:rPr>
        <w:t>“</w:t>
      </w:r>
      <w:r w:rsidRPr="00BB1203">
        <w:rPr>
          <w:rFonts w:ascii="Times New Roman" w:hAnsi="Times New Roman" w:cs="Times New Roman"/>
        </w:rPr>
        <w:t>ocağı açık bıraktım mı?</w:t>
      </w:r>
      <w:r>
        <w:rPr>
          <w:rFonts w:ascii="Times New Roman" w:hAnsi="Times New Roman" w:cs="Times New Roman"/>
        </w:rPr>
        <w:t>”</w:t>
      </w:r>
      <w:r w:rsidRPr="00BB1203">
        <w:rPr>
          <w:rFonts w:ascii="Times New Roman" w:hAnsi="Times New Roman" w:cs="Times New Roman"/>
        </w:rPr>
        <w:t xml:space="preserve"> veya </w:t>
      </w:r>
      <w:r>
        <w:rPr>
          <w:rFonts w:ascii="Times New Roman" w:hAnsi="Times New Roman" w:cs="Times New Roman"/>
        </w:rPr>
        <w:t>“</w:t>
      </w:r>
      <w:r w:rsidRPr="00BB1203">
        <w:rPr>
          <w:rFonts w:ascii="Times New Roman" w:hAnsi="Times New Roman" w:cs="Times New Roman"/>
        </w:rPr>
        <w:t>ütü prizde kaldı mı?</w:t>
      </w:r>
      <w:r>
        <w:rPr>
          <w:rFonts w:ascii="Times New Roman" w:hAnsi="Times New Roman" w:cs="Times New Roman"/>
        </w:rPr>
        <w:t>”</w:t>
      </w:r>
      <w:r w:rsidRPr="00BB1203">
        <w:rPr>
          <w:rFonts w:ascii="Times New Roman" w:hAnsi="Times New Roman" w:cs="Times New Roman"/>
        </w:rPr>
        <w:t xml:space="preserve"> şeklindeki obsesif düşünceleri giderecek, aktif ve mobil bir karar destek mekanizması geliştirmektir. Sabit akıllı ev sistemlerinin aksine, bu proje kullanıcının belirlediği spesifik noktalara (Mutfak, Oda) otonom olarak gidebilen, çift faktörlü (görsel ve çevresel) veri toplayabilen ve Telegram Bot API üzerinden asenkron iletişim kurabilen bir sistem sunmayı amaçlamaktadır.</w:t>
      </w:r>
    </w:p>
    <w:p w14:paraId="0E245CBF" w14:textId="77777777" w:rsidR="00BB1203" w:rsidRDefault="00BB1203" w:rsidP="00BB1203">
      <w:pPr>
        <w:spacing w:line="240" w:lineRule="auto"/>
        <w:jc w:val="both"/>
        <w:rPr>
          <w:rFonts w:ascii="Times New Roman" w:hAnsi="Times New Roman" w:cs="Times New Roman"/>
        </w:rPr>
      </w:pPr>
      <w:r w:rsidRPr="00BB1203">
        <w:rPr>
          <w:rFonts w:ascii="Times New Roman" w:hAnsi="Times New Roman" w:cs="Times New Roman"/>
          <w:b/>
          <w:bCs/>
        </w:rPr>
        <w:t>2. Kullanılan Malzemeler ve Devre Şeması</w:t>
      </w:r>
      <w:r w:rsidRPr="00BB1203">
        <w:rPr>
          <w:rFonts w:ascii="Times New Roman" w:hAnsi="Times New Roman" w:cs="Times New Roman"/>
        </w:rPr>
        <w:t xml:space="preserve"> </w:t>
      </w:r>
    </w:p>
    <w:p w14:paraId="77018024" w14:textId="108D0C7A" w:rsidR="00BB1203" w:rsidRPr="00BB1203" w:rsidRDefault="00BB1203" w:rsidP="00BB1203">
      <w:pPr>
        <w:spacing w:line="240" w:lineRule="auto"/>
        <w:ind w:firstLine="720"/>
        <w:jc w:val="both"/>
        <w:rPr>
          <w:rFonts w:ascii="Times New Roman" w:hAnsi="Times New Roman" w:cs="Times New Roman"/>
        </w:rPr>
      </w:pPr>
      <w:r w:rsidRPr="00BB1203">
        <w:rPr>
          <w:rFonts w:ascii="Times New Roman" w:hAnsi="Times New Roman" w:cs="Times New Roman"/>
        </w:rPr>
        <w:t>Projenin donanım altyapısı, işlem yükünü dağıtmak ve kararlılığı artırmak için iki ana katmana ayrılmıştır:</w:t>
      </w:r>
    </w:p>
    <w:p w14:paraId="0F9DE97B" w14:textId="77777777" w:rsidR="00BB1203" w:rsidRPr="00BB1203" w:rsidRDefault="00BB1203" w:rsidP="00BB1203">
      <w:pPr>
        <w:numPr>
          <w:ilvl w:val="0"/>
          <w:numId w:val="1"/>
        </w:numPr>
        <w:spacing w:line="240" w:lineRule="auto"/>
        <w:jc w:val="both"/>
        <w:rPr>
          <w:rFonts w:ascii="Times New Roman" w:hAnsi="Times New Roman" w:cs="Times New Roman"/>
        </w:rPr>
      </w:pPr>
      <w:r w:rsidRPr="00BB1203">
        <w:rPr>
          <w:rFonts w:ascii="Times New Roman" w:hAnsi="Times New Roman" w:cs="Times New Roman"/>
          <w:b/>
          <w:bCs/>
        </w:rPr>
        <w:t>Ana Kontrolcüler:</w:t>
      </w:r>
      <w:r w:rsidRPr="00BB1203">
        <w:rPr>
          <w:rFonts w:ascii="Times New Roman" w:hAnsi="Times New Roman" w:cs="Times New Roman"/>
        </w:rPr>
        <w:t xml:space="preserve"> Arduino </w:t>
      </w:r>
      <w:proofErr w:type="spellStart"/>
      <w:r w:rsidRPr="00BB1203">
        <w:rPr>
          <w:rFonts w:ascii="Times New Roman" w:hAnsi="Times New Roman" w:cs="Times New Roman"/>
        </w:rPr>
        <w:t>Uno</w:t>
      </w:r>
      <w:proofErr w:type="spellEnd"/>
      <w:r w:rsidRPr="00BB1203">
        <w:rPr>
          <w:rFonts w:ascii="Times New Roman" w:hAnsi="Times New Roman" w:cs="Times New Roman"/>
        </w:rPr>
        <w:t xml:space="preserve"> (Motor ve sensör yönetimi) ve ESP32-CAM (</w:t>
      </w:r>
      <w:proofErr w:type="spellStart"/>
      <w:r w:rsidRPr="00BB1203">
        <w:rPr>
          <w:rFonts w:ascii="Times New Roman" w:hAnsi="Times New Roman" w:cs="Times New Roman"/>
        </w:rPr>
        <w:t>Wi</w:t>
      </w:r>
      <w:proofErr w:type="spellEnd"/>
      <w:r w:rsidRPr="00BB1203">
        <w:rPr>
          <w:rFonts w:ascii="Times New Roman" w:hAnsi="Times New Roman" w:cs="Times New Roman"/>
        </w:rPr>
        <w:t>-Fi, Görüntü İşleme ve Telegram haberleşmesi).</w:t>
      </w:r>
    </w:p>
    <w:p w14:paraId="3812C5A9" w14:textId="77777777" w:rsidR="00BB1203" w:rsidRPr="00BB1203" w:rsidRDefault="00BB1203" w:rsidP="00BB1203">
      <w:pPr>
        <w:numPr>
          <w:ilvl w:val="0"/>
          <w:numId w:val="1"/>
        </w:numPr>
        <w:spacing w:line="240" w:lineRule="auto"/>
        <w:jc w:val="both"/>
        <w:rPr>
          <w:rFonts w:ascii="Times New Roman" w:hAnsi="Times New Roman" w:cs="Times New Roman"/>
        </w:rPr>
      </w:pPr>
      <w:r w:rsidRPr="00BB1203">
        <w:rPr>
          <w:rFonts w:ascii="Times New Roman" w:hAnsi="Times New Roman" w:cs="Times New Roman"/>
          <w:b/>
          <w:bCs/>
        </w:rPr>
        <w:t>Hareket Sistemi:</w:t>
      </w:r>
      <w:r w:rsidRPr="00BB1203">
        <w:rPr>
          <w:rFonts w:ascii="Times New Roman" w:hAnsi="Times New Roman" w:cs="Times New Roman"/>
        </w:rPr>
        <w:t xml:space="preserve"> L298N Çift H-Köprü motor sürücü, 4 adet DC Redüktörlü TT Motor ve 2 adet LM393 Optik Enkoder.</w:t>
      </w:r>
    </w:p>
    <w:p w14:paraId="4335C427" w14:textId="77777777" w:rsidR="00BB1203" w:rsidRPr="00BB1203" w:rsidRDefault="00BB1203" w:rsidP="00BB1203">
      <w:pPr>
        <w:numPr>
          <w:ilvl w:val="0"/>
          <w:numId w:val="1"/>
        </w:numPr>
        <w:spacing w:line="240" w:lineRule="auto"/>
        <w:jc w:val="both"/>
        <w:rPr>
          <w:rFonts w:ascii="Times New Roman" w:hAnsi="Times New Roman" w:cs="Times New Roman"/>
        </w:rPr>
      </w:pPr>
      <w:r w:rsidRPr="00BB1203">
        <w:rPr>
          <w:rFonts w:ascii="Times New Roman" w:hAnsi="Times New Roman" w:cs="Times New Roman"/>
          <w:b/>
          <w:bCs/>
        </w:rPr>
        <w:t>Sensörler:</w:t>
      </w:r>
      <w:r w:rsidRPr="00BB1203">
        <w:rPr>
          <w:rFonts w:ascii="Times New Roman" w:hAnsi="Times New Roman" w:cs="Times New Roman"/>
        </w:rPr>
        <w:t xml:space="preserve"> MQ-2 (Yanıcı Gaz/Duman), DHT11 (Isı ve Nem), HC-SR04 (Ultrasonik Mesafe) ve Mikro Limit </w:t>
      </w:r>
      <w:proofErr w:type="spellStart"/>
      <w:r w:rsidRPr="00BB1203">
        <w:rPr>
          <w:rFonts w:ascii="Times New Roman" w:hAnsi="Times New Roman" w:cs="Times New Roman"/>
        </w:rPr>
        <w:t>Switchler</w:t>
      </w:r>
      <w:proofErr w:type="spellEnd"/>
      <w:r w:rsidRPr="00BB1203">
        <w:rPr>
          <w:rFonts w:ascii="Times New Roman" w:hAnsi="Times New Roman" w:cs="Times New Roman"/>
        </w:rPr>
        <w:t xml:space="preserve"> (Çarpışma Algılama).</w:t>
      </w:r>
    </w:p>
    <w:p w14:paraId="00B2EB42" w14:textId="62199F7D" w:rsidR="00BB1203" w:rsidRDefault="00BB1203" w:rsidP="00BB1203">
      <w:pPr>
        <w:numPr>
          <w:ilvl w:val="0"/>
          <w:numId w:val="1"/>
        </w:numPr>
        <w:spacing w:line="240" w:lineRule="auto"/>
        <w:jc w:val="both"/>
        <w:rPr>
          <w:rFonts w:ascii="Times New Roman" w:hAnsi="Times New Roman" w:cs="Times New Roman"/>
        </w:rPr>
      </w:pPr>
      <w:r w:rsidRPr="00BB1203">
        <w:rPr>
          <w:rFonts w:ascii="Times New Roman" w:hAnsi="Times New Roman" w:cs="Times New Roman"/>
          <w:b/>
          <w:bCs/>
        </w:rPr>
        <w:t>Güç Kaynağı:</w:t>
      </w:r>
      <w:r w:rsidRPr="00BB1203">
        <w:rPr>
          <w:rFonts w:ascii="Times New Roman" w:hAnsi="Times New Roman" w:cs="Times New Roman"/>
        </w:rPr>
        <w:t xml:space="preserve"> Sistemi elektriksel gürültüden korumak için 18650 Lityum-İyon pil paketleri </w:t>
      </w:r>
      <w:r w:rsidR="002C134A">
        <w:rPr>
          <w:rFonts w:ascii="Times New Roman" w:hAnsi="Times New Roman" w:cs="Times New Roman"/>
        </w:rPr>
        <w:t>ve</w:t>
      </w:r>
      <w:r w:rsidR="002F7995">
        <w:rPr>
          <w:rFonts w:ascii="Times New Roman" w:hAnsi="Times New Roman" w:cs="Times New Roman"/>
        </w:rPr>
        <w:t xml:space="preserve"> ESP32-CAM’i </w:t>
      </w:r>
      <w:r w:rsidR="002C134A">
        <w:rPr>
          <w:rFonts w:ascii="Times New Roman" w:hAnsi="Times New Roman" w:cs="Times New Roman"/>
        </w:rPr>
        <w:t xml:space="preserve">düzgün </w:t>
      </w:r>
      <w:r w:rsidR="002F7995">
        <w:rPr>
          <w:rFonts w:ascii="Times New Roman" w:hAnsi="Times New Roman" w:cs="Times New Roman"/>
        </w:rPr>
        <w:t xml:space="preserve">5V ile beslemek için 7805 Voltaj Regülatörü </w:t>
      </w:r>
      <w:r w:rsidR="002C134A">
        <w:rPr>
          <w:rFonts w:ascii="Times New Roman" w:hAnsi="Times New Roman" w:cs="Times New Roman"/>
        </w:rPr>
        <w:t>kullanılmıştır.</w:t>
      </w:r>
    </w:p>
    <w:p w14:paraId="377BFD6E" w14:textId="1AD7EAEB" w:rsidR="002C134A" w:rsidRPr="00BB1203" w:rsidRDefault="002C134A" w:rsidP="00BB1203">
      <w:pPr>
        <w:numPr>
          <w:ilvl w:val="0"/>
          <w:numId w:val="1"/>
        </w:numPr>
        <w:spacing w:line="240" w:lineRule="auto"/>
        <w:jc w:val="both"/>
        <w:rPr>
          <w:rFonts w:ascii="Times New Roman" w:hAnsi="Times New Roman" w:cs="Times New Roman"/>
        </w:rPr>
      </w:pPr>
      <w:r>
        <w:rPr>
          <w:rFonts w:ascii="Times New Roman" w:hAnsi="Times New Roman" w:cs="Times New Roman"/>
          <w:b/>
          <w:bCs/>
        </w:rPr>
        <w:t>Bağlantı Kabloları:</w:t>
      </w:r>
      <w:r>
        <w:rPr>
          <w:rFonts w:ascii="Times New Roman" w:hAnsi="Times New Roman" w:cs="Times New Roman"/>
        </w:rPr>
        <w:t xml:space="preserve"> Sistemin büyük çoğunluğunda </w:t>
      </w:r>
      <w:proofErr w:type="spellStart"/>
      <w:r>
        <w:rPr>
          <w:rFonts w:ascii="Times New Roman" w:hAnsi="Times New Roman" w:cs="Times New Roman"/>
        </w:rPr>
        <w:t>jumper</w:t>
      </w:r>
      <w:proofErr w:type="spellEnd"/>
      <w:r>
        <w:rPr>
          <w:rFonts w:ascii="Times New Roman" w:hAnsi="Times New Roman" w:cs="Times New Roman"/>
        </w:rPr>
        <w:t xml:space="preserve"> kablolar kullanılmıştır. </w:t>
      </w:r>
      <w:proofErr w:type="gramStart"/>
      <w:r>
        <w:rPr>
          <w:rFonts w:ascii="Times New Roman" w:hAnsi="Times New Roman" w:cs="Times New Roman"/>
        </w:rPr>
        <w:t>Ancak  L</w:t>
      </w:r>
      <w:proofErr w:type="gramEnd"/>
      <w:r>
        <w:rPr>
          <w:rFonts w:ascii="Times New Roman" w:hAnsi="Times New Roman" w:cs="Times New Roman"/>
        </w:rPr>
        <w:t>298N Motor Sürücü Kartı ve 7805 Voltaj Regülatörüne giden pil paketindeki faz ve nötr hatları aşırı akım çektikleri için daha kalın kablolar tercih edilmiştir.</w:t>
      </w:r>
    </w:p>
    <w:p w14:paraId="6AF7E358" w14:textId="6711BFEE" w:rsidR="00BB1203" w:rsidRPr="00BB1203" w:rsidRDefault="00BB1203" w:rsidP="00BB1203">
      <w:pPr>
        <w:spacing w:line="240" w:lineRule="auto"/>
        <w:ind w:firstLine="720"/>
        <w:jc w:val="both"/>
        <w:rPr>
          <w:rFonts w:ascii="Times New Roman" w:hAnsi="Times New Roman" w:cs="Times New Roman"/>
        </w:rPr>
      </w:pPr>
      <w:r>
        <w:rPr>
          <w:rFonts w:ascii="Times New Roman" w:hAnsi="Times New Roman" w:cs="Times New Roman"/>
        </w:rPr>
        <w:t xml:space="preserve">OKB Asistanı Devre Şeması (EK-1) Ekler Bölümündedir. </w:t>
      </w:r>
    </w:p>
    <w:p w14:paraId="3C1C0EC7" w14:textId="77777777" w:rsidR="00BB1203" w:rsidRDefault="00BB1203" w:rsidP="00BB1203">
      <w:pPr>
        <w:spacing w:line="240" w:lineRule="auto"/>
        <w:jc w:val="both"/>
        <w:rPr>
          <w:rFonts w:ascii="Times New Roman" w:hAnsi="Times New Roman" w:cs="Times New Roman"/>
        </w:rPr>
      </w:pPr>
      <w:r w:rsidRPr="00BB1203">
        <w:rPr>
          <w:rFonts w:ascii="Times New Roman" w:hAnsi="Times New Roman" w:cs="Times New Roman"/>
          <w:b/>
          <w:bCs/>
        </w:rPr>
        <w:t>3. Çalışma Prensibi ve Kod Açıklamaları</w:t>
      </w:r>
      <w:r w:rsidRPr="00BB1203">
        <w:rPr>
          <w:rFonts w:ascii="Times New Roman" w:hAnsi="Times New Roman" w:cs="Times New Roman"/>
        </w:rPr>
        <w:t xml:space="preserve"> </w:t>
      </w:r>
    </w:p>
    <w:p w14:paraId="42D992CB" w14:textId="2EFD07AC" w:rsid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Sistem, </w:t>
      </w:r>
      <w:r>
        <w:rPr>
          <w:rFonts w:ascii="Times New Roman" w:hAnsi="Times New Roman" w:cs="Times New Roman"/>
        </w:rPr>
        <w:t>“</w:t>
      </w:r>
      <w:r w:rsidRPr="00BB1203">
        <w:rPr>
          <w:rFonts w:ascii="Times New Roman" w:hAnsi="Times New Roman" w:cs="Times New Roman"/>
        </w:rPr>
        <w:t>Hibrit İşlem Mimarisi</w:t>
      </w:r>
      <w:r>
        <w:rPr>
          <w:rFonts w:ascii="Times New Roman" w:hAnsi="Times New Roman" w:cs="Times New Roman"/>
        </w:rPr>
        <w:t>”</w:t>
      </w:r>
      <w:r w:rsidRPr="00BB1203">
        <w:rPr>
          <w:rFonts w:ascii="Times New Roman" w:hAnsi="Times New Roman" w:cs="Times New Roman"/>
        </w:rPr>
        <w:t xml:space="preserve"> adı verilen bir prensiple çalışır. Görüntü işleme gibi ağır </w:t>
      </w:r>
      <w:proofErr w:type="spellStart"/>
      <w:r w:rsidRPr="00BB1203">
        <w:rPr>
          <w:rFonts w:ascii="Times New Roman" w:hAnsi="Times New Roman" w:cs="Times New Roman"/>
        </w:rPr>
        <w:t>siklet</w:t>
      </w:r>
      <w:proofErr w:type="spellEnd"/>
      <w:r w:rsidRPr="00BB1203">
        <w:rPr>
          <w:rFonts w:ascii="Times New Roman" w:hAnsi="Times New Roman" w:cs="Times New Roman"/>
        </w:rPr>
        <w:t xml:space="preserve"> görevler ESP32-CAM üzerinde, milisaniyelik refleks gerektiren motor sürüşü ve sensör analizleri ise Arduino </w:t>
      </w:r>
      <w:proofErr w:type="spellStart"/>
      <w:r w:rsidRPr="00BB1203">
        <w:rPr>
          <w:rFonts w:ascii="Times New Roman" w:hAnsi="Times New Roman" w:cs="Times New Roman"/>
        </w:rPr>
        <w:t>Uno</w:t>
      </w:r>
      <w:proofErr w:type="spellEnd"/>
      <w:r w:rsidRPr="00BB1203">
        <w:rPr>
          <w:rFonts w:ascii="Times New Roman" w:hAnsi="Times New Roman" w:cs="Times New Roman"/>
        </w:rPr>
        <w:t xml:space="preserve"> üzerinde çalışır. İki mikrodenetleyici 9600 baud hızında UART (TX-RX) üzerinden haberleşir.</w:t>
      </w:r>
    </w:p>
    <w:p w14:paraId="0CD18BB0" w14:textId="312D538B" w:rsidR="002F7995" w:rsidRPr="00BB1203" w:rsidRDefault="002F7995" w:rsidP="003B3F24">
      <w:pPr>
        <w:spacing w:line="240" w:lineRule="auto"/>
        <w:ind w:firstLine="708"/>
        <w:jc w:val="both"/>
        <w:rPr>
          <w:rFonts w:ascii="Times New Roman" w:hAnsi="Times New Roman" w:cs="Times New Roman"/>
        </w:rPr>
      </w:pPr>
      <w:r>
        <w:rPr>
          <w:rFonts w:ascii="Times New Roman" w:hAnsi="Times New Roman" w:cs="Times New Roman"/>
        </w:rPr>
        <w:t>Projede kullanılan kodlar</w:t>
      </w:r>
      <w:r w:rsidR="003B3F24">
        <w:rPr>
          <w:rFonts w:ascii="Times New Roman" w:hAnsi="Times New Roman" w:cs="Times New Roman"/>
        </w:rPr>
        <w:t>, projenin videosu ve</w:t>
      </w:r>
      <w:r>
        <w:rPr>
          <w:rFonts w:ascii="Times New Roman" w:hAnsi="Times New Roman" w:cs="Times New Roman"/>
        </w:rPr>
        <w:t xml:space="preserve"> proje simülasyonu </w:t>
      </w:r>
      <w:proofErr w:type="spellStart"/>
      <w:r>
        <w:rPr>
          <w:rFonts w:ascii="Times New Roman" w:hAnsi="Times New Roman" w:cs="Times New Roman"/>
        </w:rPr>
        <w:t>GitHub’a</w:t>
      </w:r>
      <w:proofErr w:type="spellEnd"/>
      <w:r>
        <w:rPr>
          <w:rFonts w:ascii="Times New Roman" w:hAnsi="Times New Roman" w:cs="Times New Roman"/>
        </w:rPr>
        <w:t xml:space="preserve"> eklenmiştir. Bağlantı Linki: </w:t>
      </w:r>
      <w:hyperlink r:id="rId7" w:history="1">
        <w:r w:rsidR="003B3F24" w:rsidRPr="007563CA">
          <w:rPr>
            <w:rStyle w:val="Kpr"/>
            <w:rFonts w:ascii="Times New Roman" w:hAnsi="Times New Roman" w:cs="Times New Roman"/>
          </w:rPr>
          <w:t>https://github.com/semihcanyildiz</w:t>
        </w:r>
        <w:r w:rsidR="003B3F24" w:rsidRPr="007563CA">
          <w:rPr>
            <w:rStyle w:val="Kpr"/>
            <w:rFonts w:ascii="Times New Roman" w:hAnsi="Times New Roman" w:cs="Times New Roman"/>
          </w:rPr>
          <w:t>/</w:t>
        </w:r>
        <w:r w:rsidR="003B3F24" w:rsidRPr="007563CA">
          <w:rPr>
            <w:rStyle w:val="Kpr"/>
            <w:rFonts w:ascii="Times New Roman" w:hAnsi="Times New Roman" w:cs="Times New Roman"/>
          </w:rPr>
          <w:t>OKB-Asistan-Robotu.git</w:t>
        </w:r>
      </w:hyperlink>
    </w:p>
    <w:p w14:paraId="4742C2C8" w14:textId="476A56D4" w:rsid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b/>
          <w:bCs/>
        </w:rPr>
        <w:lastRenderedPageBreak/>
        <w:t>3.1. Navigasyon ve PID Algoritması</w:t>
      </w:r>
      <w:r w:rsidRPr="00BB1203">
        <w:rPr>
          <w:rFonts w:ascii="Times New Roman" w:hAnsi="Times New Roman" w:cs="Times New Roman"/>
        </w:rPr>
        <w:t xml:space="preserve"> </w:t>
      </w:r>
    </w:p>
    <w:p w14:paraId="6D5235E4" w14:textId="77777777" w:rsid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Robotun hedef odaya düz bir çizgide ilerleyebilmesi için donanımsal enkoderlerden yararlanılmıştır. Enkoder veri kaybını önlemek için Arduino</w:t>
      </w:r>
      <w:r>
        <w:rPr>
          <w:rFonts w:ascii="Times New Roman" w:hAnsi="Times New Roman" w:cs="Times New Roman"/>
        </w:rPr>
        <w:t>’</w:t>
      </w:r>
      <w:r w:rsidRPr="00BB1203">
        <w:rPr>
          <w:rFonts w:ascii="Times New Roman" w:hAnsi="Times New Roman" w:cs="Times New Roman"/>
        </w:rPr>
        <w:t xml:space="preserve">nun </w:t>
      </w:r>
      <w:r>
        <w:rPr>
          <w:rFonts w:ascii="Times New Roman" w:hAnsi="Times New Roman" w:cs="Times New Roman"/>
        </w:rPr>
        <w:t>“</w:t>
      </w:r>
      <w:r w:rsidRPr="00BB1203">
        <w:rPr>
          <w:rFonts w:ascii="Times New Roman" w:hAnsi="Times New Roman" w:cs="Times New Roman"/>
        </w:rPr>
        <w:t xml:space="preserve">Hardware </w:t>
      </w:r>
      <w:proofErr w:type="spellStart"/>
      <w:r w:rsidRPr="00BB1203">
        <w:rPr>
          <w:rFonts w:ascii="Times New Roman" w:hAnsi="Times New Roman" w:cs="Times New Roman"/>
        </w:rPr>
        <w:t>Interrupt</w:t>
      </w:r>
      <w:proofErr w:type="spellEnd"/>
      <w:r>
        <w:rPr>
          <w:rFonts w:ascii="Times New Roman" w:hAnsi="Times New Roman" w:cs="Times New Roman"/>
        </w:rPr>
        <w:t>”</w:t>
      </w:r>
      <w:r w:rsidRPr="00BB1203">
        <w:rPr>
          <w:rFonts w:ascii="Times New Roman" w:hAnsi="Times New Roman" w:cs="Times New Roman"/>
        </w:rPr>
        <w:t xml:space="preserve"> (Donanımsal Kesme) pinleri kullanılmış ve parazitleri filtrelemek için 200 </w:t>
      </w:r>
      <w:proofErr w:type="spellStart"/>
      <w:r w:rsidRPr="00BB1203">
        <w:rPr>
          <w:rFonts w:ascii="Times New Roman" w:hAnsi="Times New Roman" w:cs="Times New Roman"/>
        </w:rPr>
        <w:t>mikrosaniyelik</w:t>
      </w:r>
      <w:proofErr w:type="spellEnd"/>
      <w:r w:rsidRPr="00BB1203">
        <w:rPr>
          <w:rFonts w:ascii="Times New Roman" w:hAnsi="Times New Roman" w:cs="Times New Roman"/>
        </w:rPr>
        <w:t xml:space="preserve"> dijital bir </w:t>
      </w:r>
      <w:r>
        <w:rPr>
          <w:rFonts w:ascii="Times New Roman" w:hAnsi="Times New Roman" w:cs="Times New Roman"/>
        </w:rPr>
        <w:t>“</w:t>
      </w:r>
      <w:proofErr w:type="spellStart"/>
      <w:r w:rsidRPr="00BB1203">
        <w:rPr>
          <w:rFonts w:ascii="Times New Roman" w:hAnsi="Times New Roman" w:cs="Times New Roman"/>
        </w:rPr>
        <w:t>Debounce</w:t>
      </w:r>
      <w:proofErr w:type="spellEnd"/>
      <w:r>
        <w:rPr>
          <w:rFonts w:ascii="Times New Roman" w:hAnsi="Times New Roman" w:cs="Times New Roman"/>
        </w:rPr>
        <w:t>”</w:t>
      </w:r>
      <w:r w:rsidRPr="00BB1203">
        <w:rPr>
          <w:rFonts w:ascii="Times New Roman" w:hAnsi="Times New Roman" w:cs="Times New Roman"/>
        </w:rPr>
        <w:t xml:space="preserve"> filtresi koda entegre edilmiştir. Sürüş stabilitesi için sağ ve sol tekerlek arasındaki adım farkı (Hata) anlık hesaplanarak motor PWM (</w:t>
      </w:r>
      <w:proofErr w:type="spellStart"/>
      <w:r w:rsidRPr="00BB1203">
        <w:rPr>
          <w:rFonts w:ascii="Times New Roman" w:hAnsi="Times New Roman" w:cs="Times New Roman"/>
        </w:rPr>
        <w:t>Pulse</w:t>
      </w:r>
      <w:proofErr w:type="spellEnd"/>
      <w:r w:rsidRPr="00BB1203">
        <w:rPr>
          <w:rFonts w:ascii="Times New Roman" w:hAnsi="Times New Roman" w:cs="Times New Roman"/>
        </w:rPr>
        <w:t xml:space="preserve"> </w:t>
      </w:r>
      <w:proofErr w:type="spellStart"/>
      <w:r w:rsidRPr="00BB1203">
        <w:rPr>
          <w:rFonts w:ascii="Times New Roman" w:hAnsi="Times New Roman" w:cs="Times New Roman"/>
        </w:rPr>
        <w:t>Width</w:t>
      </w:r>
      <w:proofErr w:type="spellEnd"/>
      <w:r w:rsidRPr="00BB1203">
        <w:rPr>
          <w:rFonts w:ascii="Times New Roman" w:hAnsi="Times New Roman" w:cs="Times New Roman"/>
        </w:rPr>
        <w:t xml:space="preserve"> </w:t>
      </w:r>
      <w:proofErr w:type="spellStart"/>
      <w:r w:rsidRPr="00BB1203">
        <w:rPr>
          <w:rFonts w:ascii="Times New Roman" w:hAnsi="Times New Roman" w:cs="Times New Roman"/>
        </w:rPr>
        <w:t>Modulation</w:t>
      </w:r>
      <w:proofErr w:type="spellEnd"/>
      <w:r w:rsidRPr="00BB1203">
        <w:rPr>
          <w:rFonts w:ascii="Times New Roman" w:hAnsi="Times New Roman" w:cs="Times New Roman"/>
        </w:rPr>
        <w:t xml:space="preserve">) sinyallerine düzeltme çarpanı olarak uygulanmış (P-Controller), ataleti yenmek için baz hız 155 PWM olarak optimize edilmiştir. </w:t>
      </w:r>
      <w:proofErr w:type="spellStart"/>
      <w:r w:rsidRPr="00BB1203">
        <w:rPr>
          <w:rFonts w:ascii="Times New Roman" w:hAnsi="Times New Roman" w:cs="Times New Roman"/>
        </w:rPr>
        <w:t>Formülizasyon</w:t>
      </w:r>
      <w:proofErr w:type="spellEnd"/>
      <w:r w:rsidRPr="00BB1203">
        <w:rPr>
          <w:rFonts w:ascii="Times New Roman" w:hAnsi="Times New Roman" w:cs="Times New Roman"/>
        </w:rPr>
        <w:t>:</w:t>
      </w:r>
    </w:p>
    <w:p w14:paraId="2FE14373" w14:textId="64145A08" w:rsidR="00BB1203" w:rsidRPr="00BB1203" w:rsidRDefault="00BB1203" w:rsidP="00BB1203">
      <w:pPr>
        <w:spacing w:after="100" w:afterAutospacing="1" w:line="240" w:lineRule="auto"/>
        <w:rPr>
          <w:rFonts w:ascii="Arial" w:eastAsia="Times New Roman" w:hAnsi="Arial" w:cs="Arial"/>
          <w:kern w:val="0"/>
          <w:sz w:val="24"/>
          <w:szCs w:val="24"/>
          <w:lang w:eastAsia="tr-TR"/>
          <w14:ligatures w14:val="none"/>
        </w:rPr>
      </w:pPr>
      <m:oMathPara>
        <m:oMath>
          <m:r>
            <w:rPr>
              <w:rFonts w:ascii="Cambria Math" w:eastAsia="Times New Roman" w:hAnsi="Cambria Math" w:cs="Arial"/>
              <w:kern w:val="0"/>
              <w:sz w:val="24"/>
              <w:szCs w:val="24"/>
              <w:lang w:eastAsia="tr-TR"/>
              <w14:ligatures w14:val="none"/>
            </w:rPr>
            <m:t>X=(</m:t>
          </m:r>
          <m:f>
            <m:fPr>
              <m:ctrlPr>
                <w:rPr>
                  <w:rFonts w:ascii="Cambria Math" w:eastAsia="Times New Roman" w:hAnsi="Cambria Math" w:cs="Arial"/>
                  <w:i/>
                  <w:kern w:val="0"/>
                  <w:sz w:val="24"/>
                  <w:szCs w:val="24"/>
                  <w:lang w:eastAsia="tr-TR"/>
                  <w14:ligatures w14:val="none"/>
                </w:rPr>
              </m:ctrlPr>
            </m:fPr>
            <m:num>
              <m:r>
                <w:rPr>
                  <w:rFonts w:ascii="Cambria Math" w:eastAsia="Times New Roman" w:hAnsi="Cambria Math" w:cs="Arial"/>
                  <w:kern w:val="0"/>
                  <w:sz w:val="24"/>
                  <w:szCs w:val="24"/>
                  <w:lang w:eastAsia="tr-TR"/>
                  <w14:ligatures w14:val="none"/>
                </w:rPr>
                <m:t>Okunan Adım</m:t>
              </m:r>
            </m:num>
            <m:den>
              <m:r>
                <w:rPr>
                  <w:rFonts w:ascii="Cambria Math" w:eastAsia="Times New Roman" w:hAnsi="Cambria Math" w:cs="Arial"/>
                  <w:kern w:val="0"/>
                  <w:sz w:val="24"/>
                  <w:szCs w:val="24"/>
                  <w:lang w:eastAsia="tr-TR"/>
                  <w14:ligatures w14:val="none"/>
                </w:rPr>
                <m:t>N</m:t>
              </m:r>
            </m:den>
          </m:f>
          <m:r>
            <m:rPr>
              <m:sty m:val="p"/>
            </m:rPr>
            <w:rPr>
              <w:rFonts w:ascii="Cambria Math" w:eastAsia="Times New Roman" w:hAnsi="Cambria Math" w:cs="Arial"/>
              <w:kern w:val="0"/>
              <w:sz w:val="24"/>
              <w:szCs w:val="24"/>
              <w:lang w:eastAsia="tr-TR"/>
              <w14:ligatures w14:val="none"/>
            </w:rPr>
            <m:t>)*(π*d)</m:t>
          </m:r>
        </m:oMath>
      </m:oMathPara>
    </w:p>
    <w:p w14:paraId="509B0901" w14:textId="77777777" w:rsid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b/>
          <w:bCs/>
        </w:rPr>
        <w:t>3.2. Telegram Haberleşmesi ve Görüntü İşleme</w:t>
      </w:r>
      <w:r w:rsidRPr="00BB1203">
        <w:rPr>
          <w:rFonts w:ascii="Times New Roman" w:hAnsi="Times New Roman" w:cs="Times New Roman"/>
        </w:rPr>
        <w:t xml:space="preserve"> </w:t>
      </w:r>
    </w:p>
    <w:p w14:paraId="6FE5541D" w14:textId="673753E9" w:rsidR="00BB1203" w:rsidRP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ESP32-CAM modülü, </w:t>
      </w:r>
      <w:proofErr w:type="spellStart"/>
      <w:r w:rsidRPr="00BB1203">
        <w:rPr>
          <w:rFonts w:ascii="Times New Roman" w:hAnsi="Times New Roman" w:cs="Times New Roman"/>
        </w:rPr>
        <w:t>UniversalTelegramBot</w:t>
      </w:r>
      <w:proofErr w:type="spellEnd"/>
      <w:r w:rsidRPr="00BB1203">
        <w:rPr>
          <w:rFonts w:ascii="Times New Roman" w:hAnsi="Times New Roman" w:cs="Times New Roman"/>
        </w:rPr>
        <w:t xml:space="preserve"> kütüphanesi ile Telegram </w:t>
      </w:r>
      <w:proofErr w:type="spellStart"/>
      <w:r w:rsidRPr="00BB1203">
        <w:rPr>
          <w:rFonts w:ascii="Times New Roman" w:hAnsi="Times New Roman" w:cs="Times New Roman"/>
        </w:rPr>
        <w:t>API</w:t>
      </w:r>
      <w:r>
        <w:rPr>
          <w:rFonts w:ascii="Times New Roman" w:hAnsi="Times New Roman" w:cs="Times New Roman"/>
        </w:rPr>
        <w:t>’</w:t>
      </w:r>
      <w:r w:rsidRPr="00BB1203">
        <w:rPr>
          <w:rFonts w:ascii="Times New Roman" w:hAnsi="Times New Roman" w:cs="Times New Roman"/>
        </w:rPr>
        <w:t>sini</w:t>
      </w:r>
      <w:proofErr w:type="spellEnd"/>
      <w:r w:rsidRPr="00BB1203">
        <w:rPr>
          <w:rFonts w:ascii="Times New Roman" w:hAnsi="Times New Roman" w:cs="Times New Roman"/>
        </w:rPr>
        <w:t xml:space="preserve"> sürekli dinler. </w:t>
      </w:r>
      <w:r>
        <w:rPr>
          <w:rFonts w:ascii="Times New Roman" w:hAnsi="Times New Roman" w:cs="Times New Roman"/>
        </w:rPr>
        <w:t>“</w:t>
      </w:r>
      <w:r w:rsidRPr="00BB1203">
        <w:rPr>
          <w:rFonts w:ascii="Times New Roman" w:hAnsi="Times New Roman" w:cs="Times New Roman"/>
        </w:rPr>
        <w:t>/mutfak</w:t>
      </w:r>
      <w:r>
        <w:rPr>
          <w:rFonts w:ascii="Times New Roman" w:hAnsi="Times New Roman" w:cs="Times New Roman"/>
        </w:rPr>
        <w:t>”</w:t>
      </w:r>
      <w:r w:rsidRPr="00BB1203">
        <w:rPr>
          <w:rFonts w:ascii="Times New Roman" w:hAnsi="Times New Roman" w:cs="Times New Roman"/>
        </w:rPr>
        <w:t xml:space="preserve"> veya </w:t>
      </w:r>
      <w:r>
        <w:rPr>
          <w:rFonts w:ascii="Times New Roman" w:hAnsi="Times New Roman" w:cs="Times New Roman"/>
        </w:rPr>
        <w:t>“</w:t>
      </w:r>
      <w:r w:rsidRPr="00BB1203">
        <w:rPr>
          <w:rFonts w:ascii="Times New Roman" w:hAnsi="Times New Roman" w:cs="Times New Roman"/>
        </w:rPr>
        <w:t>/foto</w:t>
      </w:r>
      <w:r>
        <w:rPr>
          <w:rFonts w:ascii="Times New Roman" w:hAnsi="Times New Roman" w:cs="Times New Roman"/>
        </w:rPr>
        <w:t>”</w:t>
      </w:r>
      <w:r w:rsidRPr="00BB1203">
        <w:rPr>
          <w:rFonts w:ascii="Times New Roman" w:hAnsi="Times New Roman" w:cs="Times New Roman"/>
        </w:rPr>
        <w:t xml:space="preserve"> gibi bir komut geldiğinde ESP32, Arduino</w:t>
      </w:r>
      <w:r>
        <w:rPr>
          <w:rFonts w:ascii="Times New Roman" w:hAnsi="Times New Roman" w:cs="Times New Roman"/>
        </w:rPr>
        <w:t>’</w:t>
      </w:r>
      <w:r w:rsidRPr="00BB1203">
        <w:rPr>
          <w:rFonts w:ascii="Times New Roman" w:hAnsi="Times New Roman" w:cs="Times New Roman"/>
        </w:rPr>
        <w:t>ya hedef rotayı iletir. Robot hedefe ulaştığında ESP32-CAM kamerasını tetikler. Kameranın eski kareyi yollamasını (</w:t>
      </w:r>
      <w:proofErr w:type="spellStart"/>
      <w:r w:rsidRPr="00BB1203">
        <w:rPr>
          <w:rFonts w:ascii="Times New Roman" w:hAnsi="Times New Roman" w:cs="Times New Roman"/>
        </w:rPr>
        <w:t>Stale</w:t>
      </w:r>
      <w:proofErr w:type="spellEnd"/>
      <w:r w:rsidRPr="00BB1203">
        <w:rPr>
          <w:rFonts w:ascii="Times New Roman" w:hAnsi="Times New Roman" w:cs="Times New Roman"/>
        </w:rPr>
        <w:t xml:space="preserve"> </w:t>
      </w:r>
      <w:proofErr w:type="spellStart"/>
      <w:r w:rsidRPr="00BB1203">
        <w:rPr>
          <w:rFonts w:ascii="Times New Roman" w:hAnsi="Times New Roman" w:cs="Times New Roman"/>
        </w:rPr>
        <w:t>Frame</w:t>
      </w:r>
      <w:proofErr w:type="spellEnd"/>
      <w:r w:rsidRPr="00BB1203">
        <w:rPr>
          <w:rFonts w:ascii="Times New Roman" w:hAnsi="Times New Roman" w:cs="Times New Roman"/>
        </w:rPr>
        <w:t xml:space="preserve">) engellemek için bellek konfigürasyonu </w:t>
      </w:r>
      <w:r>
        <w:rPr>
          <w:rFonts w:ascii="Times New Roman" w:hAnsi="Times New Roman" w:cs="Times New Roman"/>
        </w:rPr>
        <w:t>“</w:t>
      </w:r>
      <w:proofErr w:type="spellStart"/>
      <w:r w:rsidRPr="00BB1203">
        <w:rPr>
          <w:rFonts w:ascii="Times New Roman" w:hAnsi="Times New Roman" w:cs="Times New Roman"/>
        </w:rPr>
        <w:t>fb_count</w:t>
      </w:r>
      <w:proofErr w:type="spellEnd"/>
      <w:r w:rsidRPr="00BB1203">
        <w:rPr>
          <w:rFonts w:ascii="Times New Roman" w:hAnsi="Times New Roman" w:cs="Times New Roman"/>
        </w:rPr>
        <w:t xml:space="preserve"> = 1</w:t>
      </w:r>
      <w:r>
        <w:rPr>
          <w:rFonts w:ascii="Times New Roman" w:hAnsi="Times New Roman" w:cs="Times New Roman"/>
        </w:rPr>
        <w:t>”</w:t>
      </w:r>
      <w:r w:rsidRPr="00BB1203">
        <w:rPr>
          <w:rFonts w:ascii="Times New Roman" w:hAnsi="Times New Roman" w:cs="Times New Roman"/>
        </w:rPr>
        <w:t xml:space="preserve"> olarak ayarlanmış ve her komutta tampon bellek (</w:t>
      </w:r>
      <w:proofErr w:type="spellStart"/>
      <w:r w:rsidRPr="00BB1203">
        <w:rPr>
          <w:rFonts w:ascii="Times New Roman" w:hAnsi="Times New Roman" w:cs="Times New Roman"/>
        </w:rPr>
        <w:t>buffer</w:t>
      </w:r>
      <w:proofErr w:type="spellEnd"/>
      <w:r w:rsidRPr="00BB1203">
        <w:rPr>
          <w:rFonts w:ascii="Times New Roman" w:hAnsi="Times New Roman" w:cs="Times New Roman"/>
        </w:rPr>
        <w:t xml:space="preserve">) programatik olarak temizlenmiştir. Çekilen fotoğraf </w:t>
      </w:r>
      <w:r>
        <w:rPr>
          <w:rFonts w:ascii="Times New Roman" w:hAnsi="Times New Roman" w:cs="Times New Roman"/>
        </w:rPr>
        <w:t>“</w:t>
      </w:r>
      <w:proofErr w:type="spellStart"/>
      <w:r w:rsidRPr="00BB1203">
        <w:rPr>
          <w:rFonts w:ascii="Times New Roman" w:hAnsi="Times New Roman" w:cs="Times New Roman"/>
        </w:rPr>
        <w:t>multipart</w:t>
      </w:r>
      <w:proofErr w:type="spellEnd"/>
      <w:r w:rsidRPr="00BB1203">
        <w:rPr>
          <w:rFonts w:ascii="Times New Roman" w:hAnsi="Times New Roman" w:cs="Times New Roman"/>
        </w:rPr>
        <w:t>/form-</w:t>
      </w:r>
      <w:proofErr w:type="gramStart"/>
      <w:r w:rsidRPr="00BB1203">
        <w:rPr>
          <w:rFonts w:ascii="Times New Roman" w:hAnsi="Times New Roman" w:cs="Times New Roman"/>
        </w:rPr>
        <w:t>data</w:t>
      </w:r>
      <w:proofErr w:type="gramEnd"/>
      <w:r>
        <w:rPr>
          <w:rFonts w:ascii="Times New Roman" w:hAnsi="Times New Roman" w:cs="Times New Roman"/>
        </w:rPr>
        <w:t>”</w:t>
      </w:r>
      <w:r w:rsidRPr="00BB1203">
        <w:rPr>
          <w:rFonts w:ascii="Times New Roman" w:hAnsi="Times New Roman" w:cs="Times New Roman"/>
        </w:rPr>
        <w:t xml:space="preserve"> formatında parçalar (</w:t>
      </w:r>
      <w:proofErr w:type="spellStart"/>
      <w:r w:rsidRPr="00BB1203">
        <w:rPr>
          <w:rFonts w:ascii="Times New Roman" w:hAnsi="Times New Roman" w:cs="Times New Roman"/>
        </w:rPr>
        <w:t>chunks</w:t>
      </w:r>
      <w:proofErr w:type="spellEnd"/>
      <w:r w:rsidRPr="00BB1203">
        <w:rPr>
          <w:rFonts w:ascii="Times New Roman" w:hAnsi="Times New Roman" w:cs="Times New Roman"/>
        </w:rPr>
        <w:t>) halinde güvenli bir şekilde kullanıcıya iletilir.</w:t>
      </w:r>
    </w:p>
    <w:p w14:paraId="5534F627" w14:textId="77777777" w:rsid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b/>
          <w:bCs/>
        </w:rPr>
        <w:t>3.3. Proaktif Radar Sistemi</w:t>
      </w:r>
      <w:r w:rsidRPr="00BB1203">
        <w:rPr>
          <w:rFonts w:ascii="Times New Roman" w:hAnsi="Times New Roman" w:cs="Times New Roman"/>
        </w:rPr>
        <w:t xml:space="preserve"> </w:t>
      </w:r>
    </w:p>
    <w:p w14:paraId="4BD8C55C" w14:textId="66B552C3" w:rsidR="00BB1203" w:rsidRP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Bekleme modunda dahi MQ-2 ve DHT11 sensörleri arka planda döngü halindedir. Eşik değerleri (örneğin 400 üzeri gaz değeri) aşıldığında sistem </w:t>
      </w:r>
      <w:r>
        <w:rPr>
          <w:rFonts w:ascii="Times New Roman" w:hAnsi="Times New Roman" w:cs="Times New Roman"/>
        </w:rPr>
        <w:t>“</w:t>
      </w:r>
      <w:r w:rsidRPr="00BB1203">
        <w:rPr>
          <w:rFonts w:ascii="Times New Roman" w:hAnsi="Times New Roman" w:cs="Times New Roman"/>
        </w:rPr>
        <w:t>ACİL</w:t>
      </w:r>
      <w:r>
        <w:rPr>
          <w:rFonts w:ascii="Times New Roman" w:hAnsi="Times New Roman" w:cs="Times New Roman"/>
        </w:rPr>
        <w:t>”</w:t>
      </w:r>
      <w:r w:rsidRPr="00BB1203">
        <w:rPr>
          <w:rFonts w:ascii="Times New Roman" w:hAnsi="Times New Roman" w:cs="Times New Roman"/>
        </w:rPr>
        <w:t xml:space="preserve"> kodlu donanım kesmesi üreterek otonom olarak uyarı mesajı gönderir.</w:t>
      </w:r>
    </w:p>
    <w:p w14:paraId="4498EA51" w14:textId="77777777" w:rsidR="00BB1203" w:rsidRDefault="00BB1203" w:rsidP="00BB1203">
      <w:pPr>
        <w:spacing w:line="240" w:lineRule="auto"/>
        <w:jc w:val="both"/>
        <w:rPr>
          <w:rFonts w:ascii="Times New Roman" w:hAnsi="Times New Roman" w:cs="Times New Roman"/>
        </w:rPr>
      </w:pPr>
      <w:r w:rsidRPr="00BB1203">
        <w:rPr>
          <w:rFonts w:ascii="Times New Roman" w:hAnsi="Times New Roman" w:cs="Times New Roman"/>
          <w:b/>
          <w:bCs/>
        </w:rPr>
        <w:t>4. İnovasyonun Tanımı ve Proje İçindeki Önemi</w:t>
      </w:r>
      <w:r w:rsidRPr="00BB1203">
        <w:rPr>
          <w:rFonts w:ascii="Times New Roman" w:hAnsi="Times New Roman" w:cs="Times New Roman"/>
        </w:rPr>
        <w:t xml:space="preserve"> </w:t>
      </w:r>
    </w:p>
    <w:p w14:paraId="561838C1" w14:textId="6BD424E9" w:rsidR="00BB1203" w:rsidRPr="00BB1203" w:rsidRDefault="00BB1203" w:rsidP="00BB1203">
      <w:pPr>
        <w:spacing w:line="240" w:lineRule="auto"/>
        <w:ind w:firstLine="708"/>
        <w:jc w:val="both"/>
        <w:rPr>
          <w:rFonts w:ascii="Times New Roman" w:hAnsi="Times New Roman" w:cs="Times New Roman"/>
        </w:rPr>
      </w:pPr>
      <w:r w:rsidRPr="00BB1203">
        <w:rPr>
          <w:rFonts w:ascii="Times New Roman" w:hAnsi="Times New Roman" w:cs="Times New Roman"/>
        </w:rPr>
        <w:t xml:space="preserve">Bu projenin en büyük inovasyonu; mevcut </w:t>
      </w:r>
      <w:r>
        <w:rPr>
          <w:rFonts w:ascii="Times New Roman" w:hAnsi="Times New Roman" w:cs="Times New Roman"/>
        </w:rPr>
        <w:t>“</w:t>
      </w:r>
      <w:r w:rsidRPr="00BB1203">
        <w:rPr>
          <w:rFonts w:ascii="Times New Roman" w:hAnsi="Times New Roman" w:cs="Times New Roman"/>
        </w:rPr>
        <w:t>Akıllı Ev</w:t>
      </w:r>
      <w:r>
        <w:rPr>
          <w:rFonts w:ascii="Times New Roman" w:hAnsi="Times New Roman" w:cs="Times New Roman"/>
        </w:rPr>
        <w:t>”</w:t>
      </w:r>
      <w:r w:rsidRPr="00BB1203">
        <w:rPr>
          <w:rFonts w:ascii="Times New Roman" w:hAnsi="Times New Roman" w:cs="Times New Roman"/>
        </w:rPr>
        <w:t xml:space="preserve"> teknolojilerini, spesifik bir psikolojik rahatsızlığın (OKB) tedavi ve destek sürecine entegre eden </w:t>
      </w:r>
      <w:r>
        <w:rPr>
          <w:rFonts w:ascii="Times New Roman" w:hAnsi="Times New Roman" w:cs="Times New Roman"/>
        </w:rPr>
        <w:t>“</w:t>
      </w:r>
      <w:r w:rsidRPr="00BB1203">
        <w:rPr>
          <w:rFonts w:ascii="Times New Roman" w:hAnsi="Times New Roman" w:cs="Times New Roman"/>
        </w:rPr>
        <w:t>Mobil Karar Destek Ajanı</w:t>
      </w:r>
      <w:r>
        <w:rPr>
          <w:rFonts w:ascii="Times New Roman" w:hAnsi="Times New Roman" w:cs="Times New Roman"/>
        </w:rPr>
        <w:t>”</w:t>
      </w:r>
      <w:r w:rsidRPr="00BB1203">
        <w:rPr>
          <w:rFonts w:ascii="Times New Roman" w:hAnsi="Times New Roman" w:cs="Times New Roman"/>
        </w:rPr>
        <w:t xml:space="preserve"> konseptini yaratmasıdır.</w:t>
      </w:r>
    </w:p>
    <w:p w14:paraId="7A463840" w14:textId="5B048F09" w:rsidR="00BB1203" w:rsidRPr="00BB1203" w:rsidRDefault="00BB1203" w:rsidP="00BB1203">
      <w:pPr>
        <w:spacing w:line="240" w:lineRule="auto"/>
        <w:ind w:firstLine="360"/>
        <w:jc w:val="both"/>
        <w:rPr>
          <w:rFonts w:ascii="Times New Roman" w:hAnsi="Times New Roman" w:cs="Times New Roman"/>
        </w:rPr>
      </w:pPr>
      <w:r w:rsidRPr="00BB1203">
        <w:rPr>
          <w:rFonts w:ascii="Times New Roman" w:hAnsi="Times New Roman" w:cs="Times New Roman"/>
        </w:rPr>
        <w:t xml:space="preserve">Mevcut piyasadaki sabit IP kameralar pasif izleme araçlarıdır ve genellikle odanın tamamını geniş açıyla gösterirler. Bu durum, OKB hastasının </w:t>
      </w:r>
      <w:r>
        <w:rPr>
          <w:rFonts w:ascii="Times New Roman" w:hAnsi="Times New Roman" w:cs="Times New Roman"/>
        </w:rPr>
        <w:t>“</w:t>
      </w:r>
      <w:r w:rsidRPr="00BB1203">
        <w:rPr>
          <w:rFonts w:ascii="Times New Roman" w:hAnsi="Times New Roman" w:cs="Times New Roman"/>
        </w:rPr>
        <w:t>Ocağın düğmesi gerçekten kapalı mı?</w:t>
      </w:r>
      <w:r>
        <w:rPr>
          <w:rFonts w:ascii="Times New Roman" w:hAnsi="Times New Roman" w:cs="Times New Roman"/>
        </w:rPr>
        <w:t>”</w:t>
      </w:r>
      <w:r w:rsidRPr="00BB1203">
        <w:rPr>
          <w:rFonts w:ascii="Times New Roman" w:hAnsi="Times New Roman" w:cs="Times New Roman"/>
        </w:rPr>
        <w:t xml:space="preserve"> şüphesini gidermekte yetersiz kalır. OKB Asistanı ise;</w:t>
      </w:r>
    </w:p>
    <w:p w14:paraId="72E8DDEB" w14:textId="77777777" w:rsidR="00BB1203" w:rsidRPr="00BB1203" w:rsidRDefault="00BB1203" w:rsidP="00BB1203">
      <w:pPr>
        <w:numPr>
          <w:ilvl w:val="0"/>
          <w:numId w:val="3"/>
        </w:numPr>
        <w:spacing w:line="240" w:lineRule="auto"/>
        <w:jc w:val="both"/>
        <w:rPr>
          <w:rFonts w:ascii="Times New Roman" w:hAnsi="Times New Roman" w:cs="Times New Roman"/>
        </w:rPr>
      </w:pPr>
      <w:r w:rsidRPr="00BB1203">
        <w:rPr>
          <w:rFonts w:ascii="Times New Roman" w:hAnsi="Times New Roman" w:cs="Times New Roman"/>
          <w:b/>
          <w:bCs/>
        </w:rPr>
        <w:t>Aktif Doğrulama Yapar:</w:t>
      </w:r>
      <w:r w:rsidRPr="00BB1203">
        <w:rPr>
          <w:rFonts w:ascii="Times New Roman" w:hAnsi="Times New Roman" w:cs="Times New Roman"/>
        </w:rPr>
        <w:t xml:space="preserve"> Otonom olarak spesifik tehlike noktasına (ocağın veya ütünün yanına) kadar gider.</w:t>
      </w:r>
    </w:p>
    <w:p w14:paraId="6A966526" w14:textId="77777777" w:rsidR="00BB1203" w:rsidRPr="00BB1203" w:rsidRDefault="00BB1203" w:rsidP="00BB1203">
      <w:pPr>
        <w:numPr>
          <w:ilvl w:val="0"/>
          <w:numId w:val="3"/>
        </w:numPr>
        <w:spacing w:line="240" w:lineRule="auto"/>
        <w:jc w:val="both"/>
        <w:rPr>
          <w:rFonts w:ascii="Times New Roman" w:hAnsi="Times New Roman" w:cs="Times New Roman"/>
        </w:rPr>
      </w:pPr>
      <w:r w:rsidRPr="00BB1203">
        <w:rPr>
          <w:rFonts w:ascii="Times New Roman" w:hAnsi="Times New Roman" w:cs="Times New Roman"/>
          <w:b/>
          <w:bCs/>
        </w:rPr>
        <w:t xml:space="preserve">Çift Faktörlü Güvenlik (Sensor </w:t>
      </w:r>
      <w:proofErr w:type="spellStart"/>
      <w:r w:rsidRPr="00BB1203">
        <w:rPr>
          <w:rFonts w:ascii="Times New Roman" w:hAnsi="Times New Roman" w:cs="Times New Roman"/>
          <w:b/>
          <w:bCs/>
        </w:rPr>
        <w:t>Fusion</w:t>
      </w:r>
      <w:proofErr w:type="spellEnd"/>
      <w:r w:rsidRPr="00BB1203">
        <w:rPr>
          <w:rFonts w:ascii="Times New Roman" w:hAnsi="Times New Roman" w:cs="Times New Roman"/>
          <w:b/>
          <w:bCs/>
        </w:rPr>
        <w:t>) Sunar:</w:t>
      </w:r>
      <w:r w:rsidRPr="00BB1203">
        <w:rPr>
          <w:rFonts w:ascii="Times New Roman" w:hAnsi="Times New Roman" w:cs="Times New Roman"/>
        </w:rPr>
        <w:t xml:space="preserve"> Kameranın yanılma payına (ışık yansıması, kör nokta) karşı, ortama ulaştığında termal (DHT11) ve kimyasal (MQ-2) analiz yaparak kullanıcının görsel şüphesini bilimsel verilerle kesin olarak çürütür.</w:t>
      </w:r>
    </w:p>
    <w:p w14:paraId="26B3487C" w14:textId="77777777" w:rsidR="00BB1203" w:rsidRPr="00BB1203" w:rsidRDefault="00BB1203" w:rsidP="00BB1203">
      <w:pPr>
        <w:numPr>
          <w:ilvl w:val="0"/>
          <w:numId w:val="3"/>
        </w:numPr>
        <w:spacing w:line="240" w:lineRule="auto"/>
        <w:jc w:val="both"/>
        <w:rPr>
          <w:rFonts w:ascii="Times New Roman" w:hAnsi="Times New Roman" w:cs="Times New Roman"/>
        </w:rPr>
      </w:pPr>
      <w:r w:rsidRPr="00BB1203">
        <w:rPr>
          <w:rFonts w:ascii="Times New Roman" w:hAnsi="Times New Roman" w:cs="Times New Roman"/>
          <w:b/>
          <w:bCs/>
        </w:rPr>
        <w:t>Gizlilik Odaklıdır:</w:t>
      </w:r>
      <w:r w:rsidRPr="00BB1203">
        <w:rPr>
          <w:rFonts w:ascii="Times New Roman" w:hAnsi="Times New Roman" w:cs="Times New Roman"/>
        </w:rPr>
        <w:t xml:space="preserve"> Bulut tabanlı (Cloud) üçüncü parti kamera sunucuları yerine, uçtan uca şifreli Telegram altyapısı kullanarak kullanıcı mahremiyetini en üst düzeye çıkarır.</w:t>
      </w:r>
    </w:p>
    <w:p w14:paraId="46F0832E" w14:textId="77777777" w:rsidR="00BB1203" w:rsidRPr="00BB1203" w:rsidRDefault="00BB1203" w:rsidP="00BB1203">
      <w:pPr>
        <w:spacing w:line="240" w:lineRule="auto"/>
        <w:jc w:val="both"/>
        <w:rPr>
          <w:rFonts w:ascii="Times New Roman" w:hAnsi="Times New Roman" w:cs="Times New Roman"/>
        </w:rPr>
      </w:pPr>
      <w:r w:rsidRPr="00BB1203">
        <w:rPr>
          <w:rFonts w:ascii="Times New Roman" w:hAnsi="Times New Roman" w:cs="Times New Roman"/>
        </w:rPr>
        <w:t>Bu yenilikçi yaklaşım, projeyi basit bir robotik donanımdan çıkarıp, insan psikolojisine doğrudan dokunan, düşük maliyetli ve erişilebilir bir sağlık teknolojisi (</w:t>
      </w:r>
      <w:proofErr w:type="spellStart"/>
      <w:r w:rsidRPr="00BB1203">
        <w:rPr>
          <w:rFonts w:ascii="Times New Roman" w:hAnsi="Times New Roman" w:cs="Times New Roman"/>
        </w:rPr>
        <w:t>HealthTech</w:t>
      </w:r>
      <w:proofErr w:type="spellEnd"/>
      <w:r w:rsidRPr="00BB1203">
        <w:rPr>
          <w:rFonts w:ascii="Times New Roman" w:hAnsi="Times New Roman" w:cs="Times New Roman"/>
        </w:rPr>
        <w:t>) ürününe dönüştürmektedir.</w:t>
      </w:r>
    </w:p>
    <w:p w14:paraId="6100F2CD" w14:textId="07D13745" w:rsidR="00925695" w:rsidRDefault="00BB1203" w:rsidP="00BB1203">
      <w:pPr>
        <w:spacing w:line="240" w:lineRule="auto"/>
        <w:jc w:val="both"/>
        <w:rPr>
          <w:rFonts w:ascii="Times New Roman" w:hAnsi="Times New Roman" w:cs="Times New Roman"/>
          <w:b/>
          <w:bCs/>
        </w:rPr>
      </w:pPr>
      <w:r>
        <w:rPr>
          <w:rFonts w:ascii="Times New Roman" w:hAnsi="Times New Roman" w:cs="Times New Roman"/>
          <w:b/>
          <w:bCs/>
        </w:rPr>
        <w:t>5. Ekler</w:t>
      </w:r>
    </w:p>
    <w:p w14:paraId="115E0765" w14:textId="77777777" w:rsidR="00BB1203" w:rsidRDefault="00BB1203" w:rsidP="00BB1203">
      <w:pPr>
        <w:spacing w:line="240" w:lineRule="auto"/>
        <w:jc w:val="both"/>
        <w:rPr>
          <w:rFonts w:ascii="Times New Roman" w:hAnsi="Times New Roman" w:cs="Times New Roman"/>
        </w:rPr>
      </w:pPr>
    </w:p>
    <w:p w14:paraId="15FE4AD7" w14:textId="69B81E5C" w:rsidR="00BB1203" w:rsidRPr="00BB1203" w:rsidRDefault="00BB1203" w:rsidP="002F7995">
      <w:pPr>
        <w:spacing w:line="240" w:lineRule="auto"/>
        <w:rPr>
          <w:rFonts w:ascii="Times New Roman" w:hAnsi="Times New Roman" w:cs="Times New Roman"/>
        </w:rPr>
      </w:pPr>
      <w:r>
        <w:rPr>
          <w:rFonts w:ascii="Times New Roman" w:hAnsi="Times New Roman" w:cs="Times New Roman"/>
        </w:rPr>
        <w:lastRenderedPageBreak/>
        <w:t>EK-1: O</w:t>
      </w:r>
      <w:r w:rsidR="002F7995">
        <w:rPr>
          <w:rFonts w:ascii="Times New Roman" w:hAnsi="Times New Roman" w:cs="Times New Roman"/>
        </w:rPr>
        <w:t>KB Asistanı Devre Şeması</w:t>
      </w:r>
      <w:r>
        <w:rPr>
          <w:rFonts w:ascii="Times New Roman" w:hAnsi="Times New Roman" w:cs="Times New Roman"/>
          <w:noProof/>
        </w:rPr>
        <w:drawing>
          <wp:inline distT="0" distB="0" distL="0" distR="0" wp14:anchorId="6CEF950D" wp14:editId="488E1D63">
            <wp:extent cx="5760720" cy="8508365"/>
            <wp:effectExtent l="0" t="0" r="0" b="6985"/>
            <wp:docPr id="379490700" name="Resim 1" descr="metin, el yazısı, sayı, numara, çapraz bulmac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0700" name="Resim 1" descr="metin, el yazısı, sayı, numara, çapraz bulmaca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760720" cy="8508365"/>
                    </a:xfrm>
                    <a:prstGeom prst="rect">
                      <a:avLst/>
                    </a:prstGeom>
                  </pic:spPr>
                </pic:pic>
              </a:graphicData>
            </a:graphic>
          </wp:inline>
        </w:drawing>
      </w:r>
    </w:p>
    <w:sectPr w:rsidR="00BB1203" w:rsidRPr="00BB1203">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9FE95" w14:textId="77777777" w:rsidR="004476F8" w:rsidRDefault="004476F8" w:rsidP="00BB1203">
      <w:pPr>
        <w:spacing w:after="0" w:line="240" w:lineRule="auto"/>
      </w:pPr>
      <w:r>
        <w:separator/>
      </w:r>
    </w:p>
  </w:endnote>
  <w:endnote w:type="continuationSeparator" w:id="0">
    <w:p w14:paraId="17FD31E3" w14:textId="77777777" w:rsidR="004476F8" w:rsidRDefault="004476F8" w:rsidP="00BB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742877"/>
      <w:docPartObj>
        <w:docPartGallery w:val="Page Numbers (Bottom of Page)"/>
        <w:docPartUnique/>
      </w:docPartObj>
    </w:sdtPr>
    <w:sdtContent>
      <w:sdt>
        <w:sdtPr>
          <w:id w:val="1728636285"/>
          <w:docPartObj>
            <w:docPartGallery w:val="Page Numbers (Top of Page)"/>
            <w:docPartUnique/>
          </w:docPartObj>
        </w:sdtPr>
        <w:sdtContent>
          <w:p w14:paraId="3936FD01" w14:textId="06FDD9DE" w:rsidR="002C134A" w:rsidRDefault="002C134A" w:rsidP="002C134A">
            <w:pPr>
              <w:pStyle w:val="AltBilgi"/>
              <w:tabs>
                <w:tab w:val="left" w:pos="540"/>
              </w:tabs>
              <w:jc w:val="center"/>
            </w:pPr>
            <w: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5AD84AB" w14:textId="77777777" w:rsidR="002C134A" w:rsidRDefault="002C134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DED5D" w14:textId="77777777" w:rsidR="004476F8" w:rsidRDefault="004476F8" w:rsidP="00BB1203">
      <w:pPr>
        <w:spacing w:after="0" w:line="240" w:lineRule="auto"/>
      </w:pPr>
      <w:r>
        <w:separator/>
      </w:r>
    </w:p>
  </w:footnote>
  <w:footnote w:type="continuationSeparator" w:id="0">
    <w:p w14:paraId="131E2C44" w14:textId="77777777" w:rsidR="004476F8" w:rsidRDefault="004476F8" w:rsidP="00BB1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7FD"/>
    <w:multiLevelType w:val="multilevel"/>
    <w:tmpl w:val="D5247D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0364D"/>
    <w:multiLevelType w:val="multilevel"/>
    <w:tmpl w:val="D70E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8047F"/>
    <w:multiLevelType w:val="multilevel"/>
    <w:tmpl w:val="43A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3010">
    <w:abstractNumId w:val="2"/>
  </w:num>
  <w:num w:numId="2" w16cid:durableId="298730265">
    <w:abstractNumId w:val="1"/>
  </w:num>
  <w:num w:numId="3" w16cid:durableId="179046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4D"/>
    <w:rsid w:val="002C134A"/>
    <w:rsid w:val="002F7995"/>
    <w:rsid w:val="003B3F24"/>
    <w:rsid w:val="004476F8"/>
    <w:rsid w:val="006E5D4D"/>
    <w:rsid w:val="00925695"/>
    <w:rsid w:val="00B10349"/>
    <w:rsid w:val="00BB1203"/>
    <w:rsid w:val="00BB6E06"/>
    <w:rsid w:val="00CF6B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14FB"/>
  <w15:chartTrackingRefBased/>
  <w15:docId w15:val="{779224B9-4A71-4000-A2BF-EFF99ACC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03"/>
  </w:style>
  <w:style w:type="paragraph" w:styleId="Balk1">
    <w:name w:val="heading 1"/>
    <w:basedOn w:val="Normal"/>
    <w:next w:val="Normal"/>
    <w:link w:val="Balk1Char"/>
    <w:uiPriority w:val="9"/>
    <w:qFormat/>
    <w:rsid w:val="006E5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E5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E5D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E5D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5D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5D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5D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5D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5D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5D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E5D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E5D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E5D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5D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5D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5D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5D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5D4D"/>
    <w:rPr>
      <w:rFonts w:eastAsiaTheme="majorEastAsia" w:cstheme="majorBidi"/>
      <w:color w:val="272727" w:themeColor="text1" w:themeTint="D8"/>
    </w:rPr>
  </w:style>
  <w:style w:type="paragraph" w:styleId="KonuBal">
    <w:name w:val="Title"/>
    <w:basedOn w:val="Normal"/>
    <w:next w:val="Normal"/>
    <w:link w:val="KonuBalChar"/>
    <w:uiPriority w:val="10"/>
    <w:qFormat/>
    <w:rsid w:val="006E5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5D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5D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5D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5D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5D4D"/>
    <w:rPr>
      <w:i/>
      <w:iCs/>
      <w:color w:val="404040" w:themeColor="text1" w:themeTint="BF"/>
    </w:rPr>
  </w:style>
  <w:style w:type="paragraph" w:styleId="ListeParagraf">
    <w:name w:val="List Paragraph"/>
    <w:basedOn w:val="Normal"/>
    <w:uiPriority w:val="34"/>
    <w:qFormat/>
    <w:rsid w:val="006E5D4D"/>
    <w:pPr>
      <w:ind w:left="720"/>
      <w:contextualSpacing/>
    </w:pPr>
  </w:style>
  <w:style w:type="character" w:styleId="GlVurgulama">
    <w:name w:val="Intense Emphasis"/>
    <w:basedOn w:val="VarsaylanParagrafYazTipi"/>
    <w:uiPriority w:val="21"/>
    <w:qFormat/>
    <w:rsid w:val="006E5D4D"/>
    <w:rPr>
      <w:i/>
      <w:iCs/>
      <w:color w:val="0F4761" w:themeColor="accent1" w:themeShade="BF"/>
    </w:rPr>
  </w:style>
  <w:style w:type="paragraph" w:styleId="GlAlnt">
    <w:name w:val="Intense Quote"/>
    <w:basedOn w:val="Normal"/>
    <w:next w:val="Normal"/>
    <w:link w:val="GlAlntChar"/>
    <w:uiPriority w:val="30"/>
    <w:qFormat/>
    <w:rsid w:val="006E5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5D4D"/>
    <w:rPr>
      <w:i/>
      <w:iCs/>
      <w:color w:val="0F4761" w:themeColor="accent1" w:themeShade="BF"/>
    </w:rPr>
  </w:style>
  <w:style w:type="character" w:styleId="GlBavuru">
    <w:name w:val="Intense Reference"/>
    <w:basedOn w:val="VarsaylanParagrafYazTipi"/>
    <w:uiPriority w:val="32"/>
    <w:qFormat/>
    <w:rsid w:val="006E5D4D"/>
    <w:rPr>
      <w:b/>
      <w:bCs/>
      <w:smallCaps/>
      <w:color w:val="0F4761" w:themeColor="accent1" w:themeShade="BF"/>
      <w:spacing w:val="5"/>
    </w:rPr>
  </w:style>
  <w:style w:type="character" w:styleId="YerTutucuMetni">
    <w:name w:val="Placeholder Text"/>
    <w:basedOn w:val="VarsaylanParagrafYazTipi"/>
    <w:uiPriority w:val="99"/>
    <w:semiHidden/>
    <w:rsid w:val="00BB1203"/>
    <w:rPr>
      <w:color w:val="666666"/>
    </w:rPr>
  </w:style>
  <w:style w:type="paragraph" w:styleId="stBilgi">
    <w:name w:val="header"/>
    <w:basedOn w:val="Normal"/>
    <w:link w:val="stBilgiChar"/>
    <w:uiPriority w:val="99"/>
    <w:unhideWhenUsed/>
    <w:rsid w:val="00BB12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B1203"/>
  </w:style>
  <w:style w:type="paragraph" w:styleId="AltBilgi">
    <w:name w:val="footer"/>
    <w:basedOn w:val="Normal"/>
    <w:link w:val="AltBilgiChar"/>
    <w:uiPriority w:val="99"/>
    <w:unhideWhenUsed/>
    <w:rsid w:val="00BB12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B1203"/>
  </w:style>
  <w:style w:type="character" w:styleId="Kpr">
    <w:name w:val="Hyperlink"/>
    <w:basedOn w:val="VarsaylanParagrafYazTipi"/>
    <w:uiPriority w:val="99"/>
    <w:unhideWhenUsed/>
    <w:rsid w:val="002F7995"/>
    <w:rPr>
      <w:color w:val="467886" w:themeColor="hyperlink"/>
      <w:u w:val="single"/>
    </w:rPr>
  </w:style>
  <w:style w:type="character" w:styleId="zmlenmeyenBahsetme">
    <w:name w:val="Unresolved Mention"/>
    <w:basedOn w:val="VarsaylanParagrafYazTipi"/>
    <w:uiPriority w:val="99"/>
    <w:semiHidden/>
    <w:unhideWhenUsed/>
    <w:rsid w:val="002F7995"/>
    <w:rPr>
      <w:color w:val="605E5C"/>
      <w:shd w:val="clear" w:color="auto" w:fill="E1DFDD"/>
    </w:rPr>
  </w:style>
  <w:style w:type="character" w:styleId="zlenenKpr">
    <w:name w:val="FollowedHyperlink"/>
    <w:basedOn w:val="VarsaylanParagrafYazTipi"/>
    <w:uiPriority w:val="99"/>
    <w:semiHidden/>
    <w:unhideWhenUsed/>
    <w:rsid w:val="002F79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14657">
      <w:bodyDiv w:val="1"/>
      <w:marLeft w:val="0"/>
      <w:marRight w:val="0"/>
      <w:marTop w:val="0"/>
      <w:marBottom w:val="0"/>
      <w:divBdr>
        <w:top w:val="none" w:sz="0" w:space="0" w:color="auto"/>
        <w:left w:val="none" w:sz="0" w:space="0" w:color="auto"/>
        <w:bottom w:val="none" w:sz="0" w:space="0" w:color="auto"/>
        <w:right w:val="none" w:sz="0" w:space="0" w:color="auto"/>
      </w:divBdr>
    </w:div>
    <w:div w:id="1257135798">
      <w:bodyDiv w:val="1"/>
      <w:marLeft w:val="0"/>
      <w:marRight w:val="0"/>
      <w:marTop w:val="0"/>
      <w:marBottom w:val="0"/>
      <w:divBdr>
        <w:top w:val="none" w:sz="0" w:space="0" w:color="auto"/>
        <w:left w:val="none" w:sz="0" w:space="0" w:color="auto"/>
        <w:bottom w:val="none" w:sz="0" w:space="0" w:color="auto"/>
        <w:right w:val="none" w:sz="0" w:space="0" w:color="auto"/>
      </w:divBdr>
    </w:div>
    <w:div w:id="1291204405">
      <w:bodyDiv w:val="1"/>
      <w:marLeft w:val="0"/>
      <w:marRight w:val="0"/>
      <w:marTop w:val="0"/>
      <w:marBottom w:val="0"/>
      <w:divBdr>
        <w:top w:val="none" w:sz="0" w:space="0" w:color="auto"/>
        <w:left w:val="none" w:sz="0" w:space="0" w:color="auto"/>
        <w:bottom w:val="none" w:sz="0" w:space="0" w:color="auto"/>
        <w:right w:val="none" w:sz="0" w:space="0" w:color="auto"/>
      </w:divBdr>
    </w:div>
    <w:div w:id="174313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semihcanyildiz/OKB-Asistan-Robotu.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817</Words>
  <Characters>4657</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Can YILDIZ</dc:creator>
  <cp:keywords/>
  <dc:description/>
  <cp:lastModifiedBy>Semih Can YILDIZ</cp:lastModifiedBy>
  <cp:revision>3</cp:revision>
  <dcterms:created xsi:type="dcterms:W3CDTF">2026-06-02T07:43:00Z</dcterms:created>
  <dcterms:modified xsi:type="dcterms:W3CDTF">2026-06-02T08:55:00Z</dcterms:modified>
</cp:coreProperties>
</file>