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706B" w14:textId="77777777" w:rsidR="00390129" w:rsidRPr="00FE6417" w:rsidRDefault="00390129" w:rsidP="00390129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FE6417">
        <w:rPr>
          <w:rFonts w:ascii="Maiandra GD" w:hAnsi="Maiandra GD"/>
          <w:sz w:val="24"/>
          <w:szCs w:val="24"/>
        </w:rPr>
        <w:t>The United States federal personal income tax is calculated based on filing status and taxable income. There are four filing statuses: single filers, married filing jointly or qualified widow(er), married filing separately, and head of household. The tax rates vary every year.</w:t>
      </w:r>
    </w:p>
    <w:p w14:paraId="0165AD8A" w14:textId="77777777" w:rsidR="00390129" w:rsidRDefault="00390129" w:rsidP="00390129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FE6417">
        <w:rPr>
          <w:rFonts w:ascii="Maiandra GD" w:hAnsi="Maiandra GD"/>
          <w:sz w:val="24"/>
          <w:szCs w:val="24"/>
        </w:rPr>
        <w:t>The table below shows the rates for 2009. If you are, for example, single with a taxable income of $10,000, the first $8,350 is taxed at 10% and the other $1,650 is taxed at 15%, so, your total tax is $1,082.50.</w:t>
      </w:r>
    </w:p>
    <w:tbl>
      <w:tblPr>
        <w:tblStyle w:val="TableGrid"/>
        <w:tblW w:w="10435" w:type="dxa"/>
        <w:jc w:val="center"/>
        <w:tblLook w:val="04A0" w:firstRow="1" w:lastRow="0" w:firstColumn="1" w:lastColumn="0" w:noHBand="0" w:noVBand="1"/>
      </w:tblPr>
      <w:tblGrid>
        <w:gridCol w:w="1075"/>
        <w:gridCol w:w="2160"/>
        <w:gridCol w:w="2424"/>
        <w:gridCol w:w="2616"/>
        <w:gridCol w:w="2160"/>
      </w:tblGrid>
      <w:tr w:rsidR="00390129" w14:paraId="6FC87A5F" w14:textId="77777777" w:rsidTr="00472FFE">
        <w:trPr>
          <w:trHeight w:val="467"/>
          <w:jc w:val="center"/>
        </w:trPr>
        <w:tc>
          <w:tcPr>
            <w:tcW w:w="1075" w:type="dxa"/>
          </w:tcPr>
          <w:p w14:paraId="34BF337E" w14:textId="77777777" w:rsidR="00390129" w:rsidRPr="00A81557" w:rsidRDefault="00390129" w:rsidP="00472FFE">
            <w:pPr>
              <w:pStyle w:val="NoSpacing"/>
              <w:rPr>
                <w:b/>
              </w:rPr>
            </w:pPr>
            <w:r w:rsidRPr="00A81557">
              <w:rPr>
                <w:b/>
              </w:rPr>
              <w:t>Marginal Tax Rate</w:t>
            </w:r>
          </w:p>
        </w:tc>
        <w:tc>
          <w:tcPr>
            <w:tcW w:w="2160" w:type="dxa"/>
          </w:tcPr>
          <w:p w14:paraId="262730A2" w14:textId="77777777" w:rsidR="00390129" w:rsidRPr="00A81557" w:rsidRDefault="00390129" w:rsidP="00472FFE">
            <w:pPr>
              <w:pStyle w:val="NoSpacing"/>
              <w:rPr>
                <w:b/>
              </w:rPr>
            </w:pPr>
            <w:r w:rsidRPr="00A81557">
              <w:rPr>
                <w:b/>
              </w:rPr>
              <w:t>Single</w:t>
            </w:r>
          </w:p>
        </w:tc>
        <w:tc>
          <w:tcPr>
            <w:tcW w:w="2424" w:type="dxa"/>
          </w:tcPr>
          <w:p w14:paraId="48817D3F" w14:textId="77777777" w:rsidR="00390129" w:rsidRPr="00A81557" w:rsidRDefault="00390129" w:rsidP="00472FFE">
            <w:pPr>
              <w:pStyle w:val="NoSpacing"/>
              <w:rPr>
                <w:b/>
              </w:rPr>
            </w:pPr>
            <w:r w:rsidRPr="00A81557">
              <w:rPr>
                <w:b/>
              </w:rPr>
              <w:t>Married Filing Jointly or Qualifying Widow(er)</w:t>
            </w:r>
          </w:p>
        </w:tc>
        <w:tc>
          <w:tcPr>
            <w:tcW w:w="2616" w:type="dxa"/>
          </w:tcPr>
          <w:p w14:paraId="2AAEB989" w14:textId="77777777" w:rsidR="00390129" w:rsidRPr="00A81557" w:rsidRDefault="00390129" w:rsidP="00472FFE">
            <w:pPr>
              <w:pStyle w:val="NoSpacing"/>
              <w:rPr>
                <w:b/>
              </w:rPr>
            </w:pPr>
            <w:r w:rsidRPr="00A81557">
              <w:rPr>
                <w:b/>
              </w:rPr>
              <w:t xml:space="preserve">Married </w:t>
            </w:r>
            <w:proofErr w:type="spellStart"/>
            <w:r w:rsidRPr="00A81557">
              <w:rPr>
                <w:b/>
              </w:rPr>
              <w:t>Filling</w:t>
            </w:r>
            <w:proofErr w:type="spellEnd"/>
            <w:r w:rsidRPr="00A81557">
              <w:rPr>
                <w:b/>
              </w:rPr>
              <w:t xml:space="preserve"> Separately </w:t>
            </w:r>
          </w:p>
        </w:tc>
        <w:tc>
          <w:tcPr>
            <w:tcW w:w="2160" w:type="dxa"/>
          </w:tcPr>
          <w:p w14:paraId="0C107E43" w14:textId="77777777" w:rsidR="00390129" w:rsidRPr="00A81557" w:rsidRDefault="00390129" w:rsidP="00472FFE">
            <w:pPr>
              <w:pStyle w:val="NoSpacing"/>
              <w:rPr>
                <w:b/>
              </w:rPr>
            </w:pPr>
            <w:r w:rsidRPr="00A81557">
              <w:rPr>
                <w:b/>
              </w:rPr>
              <w:t>Head of Household</w:t>
            </w:r>
          </w:p>
        </w:tc>
      </w:tr>
      <w:tr w:rsidR="00390129" w14:paraId="78323423" w14:textId="77777777" w:rsidTr="00472FFE">
        <w:trPr>
          <w:trHeight w:val="245"/>
          <w:jc w:val="center"/>
        </w:trPr>
        <w:tc>
          <w:tcPr>
            <w:tcW w:w="1075" w:type="dxa"/>
          </w:tcPr>
          <w:p w14:paraId="790B8AE4" w14:textId="77777777" w:rsidR="00390129" w:rsidRDefault="00390129" w:rsidP="00472FFE">
            <w:pPr>
              <w:pStyle w:val="NoSpacing"/>
            </w:pPr>
            <w:r>
              <w:t>10%</w:t>
            </w:r>
          </w:p>
        </w:tc>
        <w:tc>
          <w:tcPr>
            <w:tcW w:w="2160" w:type="dxa"/>
          </w:tcPr>
          <w:p w14:paraId="4ADC3ABF" w14:textId="77777777" w:rsidR="00390129" w:rsidRDefault="00390129" w:rsidP="00472FFE">
            <w:pPr>
              <w:pStyle w:val="NoSpacing"/>
            </w:pPr>
            <w:r>
              <w:t>$0 - $8,350</w:t>
            </w:r>
          </w:p>
        </w:tc>
        <w:tc>
          <w:tcPr>
            <w:tcW w:w="2424" w:type="dxa"/>
          </w:tcPr>
          <w:p w14:paraId="7DC69D35" w14:textId="77777777" w:rsidR="00390129" w:rsidRDefault="00390129" w:rsidP="00472FFE">
            <w:pPr>
              <w:pStyle w:val="NoSpacing"/>
            </w:pPr>
            <w:r>
              <w:t>$0 - $16,700</w:t>
            </w:r>
          </w:p>
        </w:tc>
        <w:tc>
          <w:tcPr>
            <w:tcW w:w="2616" w:type="dxa"/>
          </w:tcPr>
          <w:p w14:paraId="4789E2B4" w14:textId="77777777" w:rsidR="00390129" w:rsidRDefault="00390129" w:rsidP="00472FFE">
            <w:pPr>
              <w:pStyle w:val="NoSpacing"/>
            </w:pPr>
            <w:r>
              <w:t>$0 - $8,350</w:t>
            </w:r>
          </w:p>
        </w:tc>
        <w:tc>
          <w:tcPr>
            <w:tcW w:w="2160" w:type="dxa"/>
          </w:tcPr>
          <w:p w14:paraId="0FCAF553" w14:textId="77777777" w:rsidR="00390129" w:rsidRDefault="00390129" w:rsidP="00472FFE">
            <w:pPr>
              <w:pStyle w:val="NoSpacing"/>
            </w:pPr>
            <w:r>
              <w:t>$0 - $11,950</w:t>
            </w:r>
          </w:p>
        </w:tc>
      </w:tr>
      <w:tr w:rsidR="00390129" w14:paraId="0688A350" w14:textId="77777777" w:rsidTr="00472FFE">
        <w:trPr>
          <w:trHeight w:val="245"/>
          <w:jc w:val="center"/>
        </w:trPr>
        <w:tc>
          <w:tcPr>
            <w:tcW w:w="1075" w:type="dxa"/>
          </w:tcPr>
          <w:p w14:paraId="39070B64" w14:textId="77777777" w:rsidR="00390129" w:rsidRDefault="00390129" w:rsidP="00472FFE">
            <w:pPr>
              <w:pStyle w:val="NoSpacing"/>
            </w:pPr>
            <w:r>
              <w:t>15%</w:t>
            </w:r>
          </w:p>
        </w:tc>
        <w:tc>
          <w:tcPr>
            <w:tcW w:w="2160" w:type="dxa"/>
          </w:tcPr>
          <w:p w14:paraId="5E4CCBBA" w14:textId="77777777" w:rsidR="00390129" w:rsidRDefault="00390129" w:rsidP="00472FFE">
            <w:pPr>
              <w:pStyle w:val="NoSpacing"/>
            </w:pPr>
            <w:r>
              <w:t>$8,351 - $33,950</w:t>
            </w:r>
          </w:p>
        </w:tc>
        <w:tc>
          <w:tcPr>
            <w:tcW w:w="2424" w:type="dxa"/>
          </w:tcPr>
          <w:p w14:paraId="43307497" w14:textId="77777777" w:rsidR="00390129" w:rsidRDefault="00390129" w:rsidP="00472FFE">
            <w:pPr>
              <w:pStyle w:val="NoSpacing"/>
            </w:pPr>
            <w:r>
              <w:t>$16,701 - $67,900</w:t>
            </w:r>
          </w:p>
        </w:tc>
        <w:tc>
          <w:tcPr>
            <w:tcW w:w="2616" w:type="dxa"/>
          </w:tcPr>
          <w:p w14:paraId="34F58C6A" w14:textId="77777777" w:rsidR="00390129" w:rsidRDefault="00390129" w:rsidP="00472FFE">
            <w:pPr>
              <w:pStyle w:val="NoSpacing"/>
            </w:pPr>
            <w:r>
              <w:t>$8,351 - $33,950</w:t>
            </w:r>
          </w:p>
        </w:tc>
        <w:tc>
          <w:tcPr>
            <w:tcW w:w="2160" w:type="dxa"/>
          </w:tcPr>
          <w:p w14:paraId="4B1883E4" w14:textId="77777777" w:rsidR="00390129" w:rsidRDefault="00390129" w:rsidP="00472FFE">
            <w:pPr>
              <w:pStyle w:val="NoSpacing"/>
            </w:pPr>
            <w:r>
              <w:t>$11,951 - $45,500</w:t>
            </w:r>
          </w:p>
        </w:tc>
      </w:tr>
      <w:tr w:rsidR="00390129" w14:paraId="7BC0BBB2" w14:textId="77777777" w:rsidTr="00472FFE">
        <w:trPr>
          <w:trHeight w:val="245"/>
          <w:jc w:val="center"/>
        </w:trPr>
        <w:tc>
          <w:tcPr>
            <w:tcW w:w="1075" w:type="dxa"/>
          </w:tcPr>
          <w:p w14:paraId="42EDF39A" w14:textId="77777777" w:rsidR="00390129" w:rsidRDefault="00390129" w:rsidP="00472FFE">
            <w:pPr>
              <w:pStyle w:val="NoSpacing"/>
            </w:pPr>
            <w:r>
              <w:t>25%</w:t>
            </w:r>
          </w:p>
        </w:tc>
        <w:tc>
          <w:tcPr>
            <w:tcW w:w="2160" w:type="dxa"/>
          </w:tcPr>
          <w:p w14:paraId="3DA735FC" w14:textId="77777777" w:rsidR="00390129" w:rsidRDefault="00390129" w:rsidP="00472FFE">
            <w:pPr>
              <w:pStyle w:val="NoSpacing"/>
            </w:pPr>
            <w:r>
              <w:t>$33,951 - $82,250</w:t>
            </w:r>
          </w:p>
        </w:tc>
        <w:tc>
          <w:tcPr>
            <w:tcW w:w="2424" w:type="dxa"/>
          </w:tcPr>
          <w:p w14:paraId="52CED29F" w14:textId="77777777" w:rsidR="00390129" w:rsidRDefault="00390129" w:rsidP="00472FFE">
            <w:pPr>
              <w:pStyle w:val="NoSpacing"/>
            </w:pPr>
            <w:r>
              <w:t>$67,901 - $137,050</w:t>
            </w:r>
          </w:p>
        </w:tc>
        <w:tc>
          <w:tcPr>
            <w:tcW w:w="2616" w:type="dxa"/>
          </w:tcPr>
          <w:p w14:paraId="637301F0" w14:textId="77777777" w:rsidR="00390129" w:rsidRDefault="00390129" w:rsidP="00472FFE">
            <w:pPr>
              <w:pStyle w:val="NoSpacing"/>
            </w:pPr>
            <w:r>
              <w:t>$33,951 - $68,525</w:t>
            </w:r>
          </w:p>
        </w:tc>
        <w:tc>
          <w:tcPr>
            <w:tcW w:w="2160" w:type="dxa"/>
          </w:tcPr>
          <w:p w14:paraId="4E1E4EC5" w14:textId="77777777" w:rsidR="00390129" w:rsidRDefault="00390129" w:rsidP="00472FFE">
            <w:pPr>
              <w:pStyle w:val="NoSpacing"/>
            </w:pPr>
            <w:r>
              <w:t>$45,501 - $117,450</w:t>
            </w:r>
          </w:p>
        </w:tc>
      </w:tr>
      <w:tr w:rsidR="00390129" w14:paraId="6421FB1D" w14:textId="77777777" w:rsidTr="00472FFE">
        <w:trPr>
          <w:trHeight w:val="242"/>
          <w:jc w:val="center"/>
        </w:trPr>
        <w:tc>
          <w:tcPr>
            <w:tcW w:w="1075" w:type="dxa"/>
          </w:tcPr>
          <w:p w14:paraId="2BED9D97" w14:textId="77777777" w:rsidR="00390129" w:rsidRDefault="00390129" w:rsidP="00472FFE">
            <w:pPr>
              <w:pStyle w:val="NoSpacing"/>
            </w:pPr>
            <w:r>
              <w:t>28%</w:t>
            </w:r>
          </w:p>
        </w:tc>
        <w:tc>
          <w:tcPr>
            <w:tcW w:w="2160" w:type="dxa"/>
          </w:tcPr>
          <w:p w14:paraId="55C3827F" w14:textId="77777777" w:rsidR="00390129" w:rsidRDefault="00390129" w:rsidP="00472FFE">
            <w:pPr>
              <w:pStyle w:val="NoSpacing"/>
            </w:pPr>
            <w:r>
              <w:t>$82,251 - $171,550</w:t>
            </w:r>
          </w:p>
        </w:tc>
        <w:tc>
          <w:tcPr>
            <w:tcW w:w="2424" w:type="dxa"/>
          </w:tcPr>
          <w:p w14:paraId="48721768" w14:textId="77777777" w:rsidR="00390129" w:rsidRDefault="00390129" w:rsidP="00472FFE">
            <w:pPr>
              <w:pStyle w:val="NoSpacing"/>
            </w:pPr>
            <w:r>
              <w:t>$137,051 - $208, 850</w:t>
            </w:r>
          </w:p>
        </w:tc>
        <w:tc>
          <w:tcPr>
            <w:tcW w:w="2616" w:type="dxa"/>
          </w:tcPr>
          <w:p w14:paraId="5BF8BF61" w14:textId="77777777" w:rsidR="00390129" w:rsidRDefault="00390129" w:rsidP="00472FFE">
            <w:pPr>
              <w:pStyle w:val="NoSpacing"/>
            </w:pPr>
            <w:r>
              <w:t>$68,526 - $$104,425</w:t>
            </w:r>
          </w:p>
        </w:tc>
        <w:tc>
          <w:tcPr>
            <w:tcW w:w="2160" w:type="dxa"/>
          </w:tcPr>
          <w:p w14:paraId="70D2DAD4" w14:textId="77777777" w:rsidR="00390129" w:rsidRDefault="00390129" w:rsidP="00472FFE">
            <w:pPr>
              <w:pStyle w:val="NoSpacing"/>
            </w:pPr>
            <w:r>
              <w:t>$117,451 - $190,200</w:t>
            </w:r>
          </w:p>
        </w:tc>
      </w:tr>
      <w:tr w:rsidR="00390129" w14:paraId="52FD618B" w14:textId="77777777" w:rsidTr="00472FFE">
        <w:trPr>
          <w:trHeight w:val="233"/>
          <w:jc w:val="center"/>
        </w:trPr>
        <w:tc>
          <w:tcPr>
            <w:tcW w:w="1075" w:type="dxa"/>
          </w:tcPr>
          <w:p w14:paraId="06AB6A5F" w14:textId="77777777" w:rsidR="00390129" w:rsidRDefault="00390129" w:rsidP="00472FFE">
            <w:pPr>
              <w:pStyle w:val="NoSpacing"/>
            </w:pPr>
            <w:r>
              <w:t>33%</w:t>
            </w:r>
          </w:p>
        </w:tc>
        <w:tc>
          <w:tcPr>
            <w:tcW w:w="2160" w:type="dxa"/>
          </w:tcPr>
          <w:p w14:paraId="791C6206" w14:textId="77777777" w:rsidR="00390129" w:rsidRDefault="00390129" w:rsidP="00472FFE">
            <w:pPr>
              <w:pStyle w:val="NoSpacing"/>
            </w:pPr>
            <w:r>
              <w:t>$171,551 - $372,950</w:t>
            </w:r>
          </w:p>
        </w:tc>
        <w:tc>
          <w:tcPr>
            <w:tcW w:w="2424" w:type="dxa"/>
          </w:tcPr>
          <w:p w14:paraId="50E98421" w14:textId="77777777" w:rsidR="00390129" w:rsidRDefault="00390129" w:rsidP="00472FFE">
            <w:pPr>
              <w:pStyle w:val="NoSpacing"/>
            </w:pPr>
            <w:r>
              <w:t>$208,851 - $372,950</w:t>
            </w:r>
          </w:p>
        </w:tc>
        <w:tc>
          <w:tcPr>
            <w:tcW w:w="2616" w:type="dxa"/>
          </w:tcPr>
          <w:p w14:paraId="297EBAE2" w14:textId="77777777" w:rsidR="00390129" w:rsidRDefault="00390129" w:rsidP="00472FFE">
            <w:pPr>
              <w:pStyle w:val="NoSpacing"/>
            </w:pPr>
            <w:r>
              <w:t>$104,426 - $186,475</w:t>
            </w:r>
          </w:p>
        </w:tc>
        <w:tc>
          <w:tcPr>
            <w:tcW w:w="2160" w:type="dxa"/>
          </w:tcPr>
          <w:p w14:paraId="7DD44238" w14:textId="77777777" w:rsidR="00390129" w:rsidRDefault="00390129" w:rsidP="00472FFE">
            <w:pPr>
              <w:pStyle w:val="NoSpacing"/>
            </w:pPr>
            <w:r>
              <w:t>$190,201 - $372,950</w:t>
            </w:r>
          </w:p>
        </w:tc>
      </w:tr>
      <w:tr w:rsidR="00390129" w14:paraId="55C34D00" w14:textId="77777777" w:rsidTr="00472FFE">
        <w:trPr>
          <w:trHeight w:val="61"/>
          <w:jc w:val="center"/>
        </w:trPr>
        <w:tc>
          <w:tcPr>
            <w:tcW w:w="1075" w:type="dxa"/>
          </w:tcPr>
          <w:p w14:paraId="5D93ED6E" w14:textId="77777777" w:rsidR="00390129" w:rsidRDefault="00390129" w:rsidP="00472FFE">
            <w:pPr>
              <w:pStyle w:val="NoSpacing"/>
            </w:pPr>
            <w:r>
              <w:t>35%</w:t>
            </w:r>
          </w:p>
        </w:tc>
        <w:tc>
          <w:tcPr>
            <w:tcW w:w="2160" w:type="dxa"/>
          </w:tcPr>
          <w:p w14:paraId="0F08904C" w14:textId="77777777" w:rsidR="00390129" w:rsidRDefault="00390129" w:rsidP="00472FFE">
            <w:pPr>
              <w:pStyle w:val="NoSpacing"/>
            </w:pPr>
            <w:r>
              <w:t>$372,951+</w:t>
            </w:r>
          </w:p>
        </w:tc>
        <w:tc>
          <w:tcPr>
            <w:tcW w:w="2424" w:type="dxa"/>
          </w:tcPr>
          <w:p w14:paraId="56946656" w14:textId="77777777" w:rsidR="00390129" w:rsidRDefault="00390129" w:rsidP="00472FFE">
            <w:pPr>
              <w:pStyle w:val="NoSpacing"/>
            </w:pPr>
            <w:r>
              <w:t>$372,951+</w:t>
            </w:r>
          </w:p>
        </w:tc>
        <w:tc>
          <w:tcPr>
            <w:tcW w:w="2616" w:type="dxa"/>
          </w:tcPr>
          <w:p w14:paraId="1626C9F6" w14:textId="77777777" w:rsidR="00390129" w:rsidRDefault="00390129" w:rsidP="00472FFE">
            <w:pPr>
              <w:pStyle w:val="NoSpacing"/>
            </w:pPr>
            <w:r>
              <w:t>$186,476</w:t>
            </w:r>
          </w:p>
        </w:tc>
        <w:tc>
          <w:tcPr>
            <w:tcW w:w="2160" w:type="dxa"/>
          </w:tcPr>
          <w:p w14:paraId="691E983D" w14:textId="77777777" w:rsidR="00390129" w:rsidRDefault="00390129" w:rsidP="00472FFE">
            <w:pPr>
              <w:pStyle w:val="NoSpacing"/>
            </w:pPr>
            <w:r>
              <w:t>$372,951+</w:t>
            </w:r>
          </w:p>
        </w:tc>
      </w:tr>
    </w:tbl>
    <w:p w14:paraId="406DE7F8" w14:textId="67F1A5D6" w:rsidR="00390129" w:rsidRDefault="00390129" w:rsidP="00390129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FE6417">
        <w:rPr>
          <w:rFonts w:ascii="Maiandra GD" w:hAnsi="Maiandra GD"/>
          <w:sz w:val="24"/>
          <w:szCs w:val="24"/>
        </w:rPr>
        <w:t xml:space="preserve">You are to write a </w:t>
      </w:r>
      <w:r w:rsidR="00972F9D">
        <w:rPr>
          <w:rFonts w:ascii="Maiandra GD" w:hAnsi="Maiandra GD"/>
          <w:sz w:val="24"/>
          <w:szCs w:val="24"/>
        </w:rPr>
        <w:t xml:space="preserve">python </w:t>
      </w:r>
      <w:r w:rsidRPr="00FE6417">
        <w:rPr>
          <w:rFonts w:ascii="Maiandra GD" w:hAnsi="Maiandra GD"/>
          <w:sz w:val="24"/>
          <w:szCs w:val="24"/>
        </w:rPr>
        <w:t>program to compute personal income tax. Your program should prompt the user to enter the filing status and taxable income and compute the tax. Enter 0 for single filers, 1 for married filing jointly or qualified widow(er), 2 for married filing separately, and 3 for head of household.</w:t>
      </w:r>
      <w:r>
        <w:rPr>
          <w:rFonts w:ascii="Maiandra GD" w:hAnsi="Maiandra GD"/>
          <w:sz w:val="24"/>
          <w:szCs w:val="24"/>
        </w:rPr>
        <w:t xml:space="preserve"> </w:t>
      </w:r>
    </w:p>
    <w:p w14:paraId="2CC511A9" w14:textId="77777777" w:rsidR="003176CE" w:rsidRDefault="003176CE"/>
    <w:sectPr w:rsidR="00317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29"/>
    <w:rsid w:val="00030D36"/>
    <w:rsid w:val="001A4776"/>
    <w:rsid w:val="003176CE"/>
    <w:rsid w:val="00390129"/>
    <w:rsid w:val="00550FEB"/>
    <w:rsid w:val="006E2D44"/>
    <w:rsid w:val="007B5985"/>
    <w:rsid w:val="00851148"/>
    <w:rsid w:val="0091222D"/>
    <w:rsid w:val="00972F9D"/>
    <w:rsid w:val="00B91E39"/>
    <w:rsid w:val="00DA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88D4"/>
  <w15:chartTrackingRefBased/>
  <w15:docId w15:val="{E53BE932-3DEE-4E98-9E06-A2C1CFC1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12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0129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39012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Adekitos</dc:creator>
  <cp:keywords/>
  <dc:description/>
  <cp:lastModifiedBy>Jide Adeniyi</cp:lastModifiedBy>
  <cp:revision>2</cp:revision>
  <dcterms:created xsi:type="dcterms:W3CDTF">2019-11-05T10:47:00Z</dcterms:created>
  <dcterms:modified xsi:type="dcterms:W3CDTF">2025-12-22T08:03:00Z</dcterms:modified>
</cp:coreProperties>
</file>