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39" w:rsidRPr="00EA3099" w:rsidRDefault="00210339" w:rsidP="00A2598B">
      <w:pPr>
        <w:rPr>
          <w:sz w:val="16"/>
          <w:szCs w:val="16"/>
        </w:rPr>
      </w:pPr>
    </w:p>
    <w:p w:rsidR="00210339" w:rsidRPr="00EA3099" w:rsidRDefault="00210339" w:rsidP="00210339">
      <w:pPr>
        <w:spacing w:line="216" w:lineRule="auto"/>
        <w:jc w:val="center"/>
        <w:rPr>
          <w:rFonts w:ascii="Bookman Old Style" w:hAnsi="Bookman Old Style"/>
          <w:b/>
          <w:sz w:val="24"/>
          <w:u w:val="single"/>
        </w:rPr>
      </w:pPr>
      <w:r w:rsidRPr="00EA3099">
        <w:rPr>
          <w:rFonts w:ascii="Bookman Old Style" w:hAnsi="Bookman Old Style"/>
          <w:b/>
          <w:sz w:val="24"/>
        </w:rPr>
        <w:t>Черкаський національний університет імені Богдана Хмельницького</w:t>
      </w:r>
    </w:p>
    <w:p w:rsidR="00210339" w:rsidRPr="00EA3099" w:rsidRDefault="00210339" w:rsidP="00210339">
      <w:pPr>
        <w:spacing w:line="168" w:lineRule="auto"/>
        <w:rPr>
          <w:sz w:val="16"/>
          <w:szCs w:val="16"/>
          <w:u w:val="single"/>
        </w:rPr>
      </w:pPr>
      <w:r w:rsidRPr="00EA3099">
        <w:rPr>
          <w:sz w:val="16"/>
          <w:szCs w:val="16"/>
          <w:u w:val="single"/>
        </w:rPr>
        <w:t>_________________________________________________________________________________________________________________</w:t>
      </w:r>
      <w:r w:rsidRPr="00EA3099">
        <w:rPr>
          <w:sz w:val="16"/>
          <w:szCs w:val="16"/>
          <w:u w:val="single"/>
        </w:rPr>
        <w:softHyphen/>
      </w:r>
      <w:r w:rsidRPr="00EA3099">
        <w:rPr>
          <w:sz w:val="16"/>
          <w:szCs w:val="16"/>
          <w:u w:val="single"/>
        </w:rPr>
        <w:softHyphen/>
        <w:t>_______</w:t>
      </w:r>
    </w:p>
    <w:p w:rsidR="00210339" w:rsidRPr="00EA3099" w:rsidRDefault="00210339" w:rsidP="00210339">
      <w:pPr>
        <w:spacing w:line="240" w:lineRule="auto"/>
        <w:jc w:val="center"/>
        <w:rPr>
          <w:sz w:val="16"/>
          <w:szCs w:val="16"/>
        </w:rPr>
      </w:pPr>
      <w:r w:rsidRPr="00EA3099">
        <w:rPr>
          <w:sz w:val="16"/>
          <w:szCs w:val="16"/>
        </w:rPr>
        <w:t>(повне найменування вищого навчального закладу)</w:t>
      </w:r>
    </w:p>
    <w:p w:rsidR="00210339" w:rsidRPr="00EA3099" w:rsidRDefault="00210339" w:rsidP="00210339">
      <w:pPr>
        <w:keepNext/>
        <w:spacing w:before="120" w:line="240" w:lineRule="auto"/>
        <w:jc w:val="center"/>
        <w:outlineLvl w:val="0"/>
        <w:rPr>
          <w:rFonts w:ascii="Bookman Old Style" w:hAnsi="Bookman Old Style"/>
          <w:b/>
          <w:sz w:val="24"/>
        </w:rPr>
      </w:pPr>
      <w:bookmarkStart w:id="0" w:name="_Toc73464545"/>
      <w:bookmarkStart w:id="1" w:name="_Toc73464639"/>
      <w:bookmarkStart w:id="2" w:name="_Toc73497319"/>
      <w:r w:rsidRPr="00EA3099">
        <w:rPr>
          <w:rFonts w:ascii="Bookman Old Style" w:hAnsi="Bookman Old Style"/>
          <w:b/>
          <w:sz w:val="24"/>
        </w:rPr>
        <w:t>Кафедра програмного забезпечення автоматизованих систем</w:t>
      </w:r>
      <w:bookmarkEnd w:id="0"/>
      <w:bookmarkEnd w:id="1"/>
      <w:bookmarkEnd w:id="2"/>
    </w:p>
    <w:p w:rsidR="00210339" w:rsidRPr="00EA3099" w:rsidRDefault="00210339" w:rsidP="00210339">
      <w:pPr>
        <w:spacing w:line="168" w:lineRule="auto"/>
        <w:rPr>
          <w:sz w:val="16"/>
          <w:szCs w:val="16"/>
          <w:u w:val="single"/>
        </w:rPr>
      </w:pPr>
      <w:r w:rsidRPr="00EA3099">
        <w:rPr>
          <w:sz w:val="16"/>
          <w:szCs w:val="16"/>
          <w:u w:val="single"/>
        </w:rPr>
        <w:t>_________________________________________________________________________________________________________________</w:t>
      </w:r>
      <w:r w:rsidRPr="00EA3099">
        <w:rPr>
          <w:sz w:val="16"/>
          <w:szCs w:val="16"/>
          <w:u w:val="single"/>
        </w:rPr>
        <w:softHyphen/>
      </w:r>
      <w:r w:rsidRPr="00EA3099">
        <w:rPr>
          <w:sz w:val="16"/>
          <w:szCs w:val="16"/>
          <w:u w:val="single"/>
        </w:rPr>
        <w:softHyphen/>
        <w:t>_______</w:t>
      </w:r>
    </w:p>
    <w:p w:rsidR="00210339" w:rsidRPr="00EA3099" w:rsidRDefault="00210339" w:rsidP="00210339">
      <w:pPr>
        <w:spacing w:line="240" w:lineRule="auto"/>
        <w:jc w:val="center"/>
        <w:rPr>
          <w:sz w:val="16"/>
          <w:szCs w:val="16"/>
        </w:rPr>
      </w:pPr>
      <w:r w:rsidRPr="00EA3099">
        <w:rPr>
          <w:sz w:val="16"/>
          <w:szCs w:val="16"/>
        </w:rPr>
        <w:t>(повна назва кафедри)</w:t>
      </w:r>
    </w:p>
    <w:p w:rsidR="00210339" w:rsidRPr="00EA3099" w:rsidRDefault="00210339" w:rsidP="00210339">
      <w:pPr>
        <w:spacing w:line="240" w:lineRule="auto"/>
        <w:jc w:val="right"/>
        <w:rPr>
          <w:szCs w:val="28"/>
        </w:rPr>
      </w:pPr>
    </w:p>
    <w:p w:rsidR="00210339" w:rsidRPr="00EA3099" w:rsidRDefault="00210339" w:rsidP="00210339">
      <w:pPr>
        <w:spacing w:line="240" w:lineRule="auto"/>
        <w:jc w:val="center"/>
        <w:rPr>
          <w:rFonts w:ascii="Bookman Old Style" w:hAnsi="Bookman Old Style"/>
          <w:b/>
        </w:rPr>
      </w:pPr>
    </w:p>
    <w:p w:rsidR="00210339" w:rsidRPr="00EA3099" w:rsidRDefault="00210339" w:rsidP="00210339">
      <w:pPr>
        <w:spacing w:line="240" w:lineRule="auto"/>
        <w:jc w:val="center"/>
        <w:rPr>
          <w:rFonts w:ascii="Bookman Old Style" w:hAnsi="Bookman Old Style"/>
          <w:b/>
        </w:rPr>
      </w:pPr>
    </w:p>
    <w:p w:rsidR="00210339" w:rsidRPr="00EA3099" w:rsidRDefault="00210339" w:rsidP="00210339">
      <w:pPr>
        <w:spacing w:line="240" w:lineRule="auto"/>
        <w:jc w:val="center"/>
        <w:rPr>
          <w:rFonts w:ascii="Bookman Old Style" w:hAnsi="Bookman Old Style"/>
          <w:b/>
        </w:rPr>
      </w:pPr>
    </w:p>
    <w:p w:rsidR="00210339" w:rsidRPr="00EA3099" w:rsidRDefault="00210339" w:rsidP="00210339">
      <w:pPr>
        <w:keepNext/>
        <w:spacing w:line="240" w:lineRule="auto"/>
        <w:jc w:val="center"/>
        <w:outlineLvl w:val="1"/>
        <w:rPr>
          <w:rFonts w:ascii="Bookman Old Style" w:hAnsi="Bookman Old Style"/>
          <w:b/>
          <w:spacing w:val="20"/>
          <w:sz w:val="40"/>
          <w:szCs w:val="40"/>
          <w14:shadow w14:blurRad="50800" w14:dist="38100" w14:dir="2700000" w14:sx="100000" w14:sy="100000" w14:kx="0" w14:ky="0" w14:algn="tl">
            <w14:srgbClr w14:val="000000">
              <w14:alpha w14:val="60000"/>
            </w14:srgbClr>
          </w14:shadow>
        </w:rPr>
      </w:pPr>
      <w:bookmarkStart w:id="3" w:name="_Toc73464546"/>
      <w:bookmarkStart w:id="4" w:name="_Toc73464640"/>
      <w:bookmarkStart w:id="5" w:name="_Toc73497320"/>
      <w:r w:rsidRPr="00EA3099">
        <w:rPr>
          <w:rFonts w:ascii="Bookman Old Style" w:hAnsi="Bookman Old Style"/>
          <w:b/>
          <w:spacing w:val="20"/>
          <w:sz w:val="40"/>
          <w:szCs w:val="40"/>
          <w14:shadow w14:blurRad="50800" w14:dist="38100" w14:dir="2700000" w14:sx="100000" w14:sy="100000" w14:kx="0" w14:ky="0" w14:algn="tl">
            <w14:srgbClr w14:val="000000">
              <w14:alpha w14:val="60000"/>
            </w14:srgbClr>
          </w14:shadow>
        </w:rPr>
        <w:t>КУРСОВА РОБОТА</w:t>
      </w:r>
      <w:bookmarkEnd w:id="3"/>
      <w:bookmarkEnd w:id="4"/>
      <w:bookmarkEnd w:id="5"/>
    </w:p>
    <w:p w:rsidR="00210339" w:rsidRPr="00EA3099" w:rsidRDefault="00210339" w:rsidP="00210339">
      <w:pPr>
        <w:spacing w:line="240" w:lineRule="auto"/>
        <w:jc w:val="center"/>
        <w:rPr>
          <w:rFonts w:ascii="Bookman Old Style" w:hAnsi="Bookman Old Style"/>
          <w:b/>
        </w:rPr>
      </w:pPr>
    </w:p>
    <w:p w:rsidR="00210339" w:rsidRPr="00EA3099" w:rsidRDefault="00210339" w:rsidP="00210339">
      <w:pPr>
        <w:spacing w:line="240" w:lineRule="auto"/>
        <w:jc w:val="center"/>
        <w:rPr>
          <w:rFonts w:ascii="Bookman Old Style" w:hAnsi="Bookman Old Style"/>
          <w:b/>
          <w:i/>
          <w:sz w:val="32"/>
        </w:rPr>
      </w:pPr>
      <w:r w:rsidRPr="00EA3099">
        <w:rPr>
          <w:rFonts w:ascii="Bookman Old Style" w:hAnsi="Bookman Old Style"/>
          <w:b/>
          <w:i/>
          <w:sz w:val="32"/>
        </w:rPr>
        <w:t>з дисципліни “Об‘єктно-орієнтоване програмування</w:t>
      </w:r>
      <w:r w:rsidRPr="00EA3099">
        <w:rPr>
          <w:rFonts w:ascii="Bookman Old Style" w:hAnsi="Bookman Old Style"/>
          <w:b/>
          <w:i/>
          <w:sz w:val="6"/>
          <w:szCs w:val="6"/>
        </w:rPr>
        <w:t xml:space="preserve"> </w:t>
      </w:r>
      <w:r w:rsidRPr="00EA3099">
        <w:rPr>
          <w:rFonts w:ascii="Bookman Old Style" w:hAnsi="Bookman Old Style"/>
          <w:b/>
          <w:i/>
          <w:sz w:val="32"/>
        </w:rPr>
        <w:t>”</w:t>
      </w:r>
    </w:p>
    <w:p w:rsidR="00210339" w:rsidRPr="00EA3099" w:rsidRDefault="00210339" w:rsidP="00210339">
      <w:pPr>
        <w:spacing w:line="240" w:lineRule="auto"/>
        <w:jc w:val="center"/>
        <w:rPr>
          <w:rFonts w:ascii="Bookman Old Style" w:hAnsi="Bookman Old Style"/>
        </w:rPr>
      </w:pPr>
    </w:p>
    <w:p w:rsidR="00210339" w:rsidRPr="00EA3099" w:rsidRDefault="00210339" w:rsidP="00210339">
      <w:pPr>
        <w:spacing w:line="240" w:lineRule="auto"/>
        <w:jc w:val="center"/>
        <w:rPr>
          <w:rFonts w:ascii="Bookman Old Style" w:hAnsi="Bookman Old Style"/>
          <w:b/>
          <w:i/>
          <w:sz w:val="32"/>
        </w:rPr>
      </w:pPr>
      <w:r w:rsidRPr="00EA3099">
        <w:rPr>
          <w:rFonts w:ascii="Bookman Old Style" w:hAnsi="Bookman Old Style"/>
          <w:b/>
          <w:i/>
          <w:sz w:val="32"/>
        </w:rPr>
        <w:t xml:space="preserve">НА ТЕМУ </w:t>
      </w:r>
      <w:r w:rsidR="00A2598B" w:rsidRPr="00EA3099">
        <w:rPr>
          <w:rFonts w:ascii="Bookman Old Style" w:hAnsi="Bookman Old Style"/>
          <w:b/>
          <w:i/>
          <w:sz w:val="32"/>
        </w:rPr>
        <w:t>«Узагальнення гри «</w:t>
      </w:r>
      <w:proofErr w:type="spellStart"/>
      <w:r w:rsidR="00A2598B" w:rsidRPr="00EA3099">
        <w:rPr>
          <w:rFonts w:ascii="Bookman Old Style" w:hAnsi="Bookman Old Style"/>
          <w:b/>
          <w:i/>
          <w:sz w:val="32"/>
        </w:rPr>
        <w:t>Columns</w:t>
      </w:r>
      <w:proofErr w:type="spellEnd"/>
      <w:r w:rsidR="00A2598B" w:rsidRPr="00EA3099">
        <w:rPr>
          <w:rFonts w:ascii="Bookman Old Style" w:hAnsi="Bookman Old Style"/>
          <w:b/>
          <w:i/>
          <w:sz w:val="32"/>
        </w:rPr>
        <w:t>»</w:t>
      </w:r>
      <w:r w:rsidRPr="00EA3099">
        <w:rPr>
          <w:rFonts w:ascii="Bookman Old Style" w:hAnsi="Bookman Old Style"/>
          <w:b/>
          <w:i/>
          <w:sz w:val="32"/>
        </w:rPr>
        <w:t>»</w:t>
      </w:r>
    </w:p>
    <w:p w:rsidR="00210339" w:rsidRPr="00EA3099" w:rsidRDefault="00210339" w:rsidP="00210339">
      <w:pPr>
        <w:spacing w:line="240" w:lineRule="auto"/>
        <w:jc w:val="center"/>
        <w:rPr>
          <w:rFonts w:ascii="Bookman Old Style" w:hAnsi="Bookman Old Style"/>
        </w:rPr>
      </w:pPr>
    </w:p>
    <w:p w:rsidR="00210339" w:rsidRPr="00EA3099" w:rsidRDefault="00210339" w:rsidP="00210339">
      <w:pPr>
        <w:spacing w:line="240" w:lineRule="auto"/>
        <w:jc w:val="center"/>
        <w:rPr>
          <w:rFonts w:ascii="Bookman Old Style" w:hAnsi="Bookman Old Style"/>
        </w:rPr>
      </w:pPr>
    </w:p>
    <w:tbl>
      <w:tblPr>
        <w:tblW w:w="9355" w:type="dxa"/>
        <w:tblInd w:w="534" w:type="dxa"/>
        <w:tblLayout w:type="fixed"/>
        <w:tblLook w:val="0000" w:firstRow="0" w:lastRow="0" w:firstColumn="0" w:lastColumn="0" w:noHBand="0" w:noVBand="0"/>
      </w:tblPr>
      <w:tblGrid>
        <w:gridCol w:w="3685"/>
        <w:gridCol w:w="5670"/>
      </w:tblGrid>
      <w:tr w:rsidR="00210339" w:rsidRPr="00EA3099" w:rsidTr="0003731C">
        <w:tc>
          <w:tcPr>
            <w:tcW w:w="3685" w:type="dxa"/>
          </w:tcPr>
          <w:p w:rsidR="00210339" w:rsidRPr="00EA3099" w:rsidRDefault="00210339" w:rsidP="00210339">
            <w:pPr>
              <w:rPr>
                <w:rFonts w:ascii="Book Antiqua" w:hAnsi="Book Antiqua"/>
                <w:b/>
              </w:rPr>
            </w:pPr>
          </w:p>
        </w:tc>
        <w:tc>
          <w:tcPr>
            <w:tcW w:w="5670" w:type="dxa"/>
          </w:tcPr>
          <w:p w:rsidR="00210339" w:rsidRPr="00EA3099" w:rsidRDefault="00210339" w:rsidP="00210339">
            <w:pPr>
              <w:rPr>
                <w:rFonts w:ascii="Bookman Old Style" w:hAnsi="Bookman Old Style"/>
                <w:sz w:val="24"/>
              </w:rPr>
            </w:pPr>
            <w:r w:rsidRPr="00EA3099">
              <w:rPr>
                <w:rFonts w:ascii="Bookman Old Style" w:hAnsi="Bookman Old Style"/>
                <w:sz w:val="24"/>
              </w:rPr>
              <w:t xml:space="preserve">Студента  </w:t>
            </w:r>
            <w:r w:rsidRPr="00EA3099">
              <w:rPr>
                <w:rFonts w:ascii="Bookman Old Style" w:hAnsi="Bookman Old Style"/>
                <w:sz w:val="24"/>
                <w:u w:val="single"/>
              </w:rPr>
              <w:t xml:space="preserve">     2    </w:t>
            </w:r>
            <w:r w:rsidRPr="00EA3099">
              <w:rPr>
                <w:rFonts w:ascii="Bookman Old Style" w:hAnsi="Bookman Old Style"/>
                <w:sz w:val="24"/>
              </w:rPr>
              <w:t xml:space="preserve">курсу, групи </w:t>
            </w:r>
            <w:r w:rsidRPr="00EA3099">
              <w:rPr>
                <w:rFonts w:ascii="Bookman Old Style" w:hAnsi="Bookman Old Style"/>
                <w:sz w:val="24"/>
                <w:u w:val="single"/>
              </w:rPr>
              <w:t xml:space="preserve">   КН-19   </w:t>
            </w:r>
            <w:r w:rsidRPr="00EA3099">
              <w:rPr>
                <w:rFonts w:ascii="Bookman Old Style" w:hAnsi="Bookman Old Style"/>
                <w:sz w:val="6"/>
                <w:szCs w:val="6"/>
                <w:u w:val="single"/>
              </w:rPr>
              <w:t>.</w:t>
            </w:r>
          </w:p>
          <w:p w:rsidR="00210339" w:rsidRPr="00EA3099" w:rsidRDefault="00210339" w:rsidP="00210339">
            <w:pPr>
              <w:rPr>
                <w:rFonts w:ascii="Bookman Old Style" w:hAnsi="Bookman Old Style"/>
                <w:sz w:val="24"/>
                <w:u w:val="single"/>
              </w:rPr>
            </w:pPr>
            <w:r w:rsidRPr="00EA3099">
              <w:rPr>
                <w:rFonts w:ascii="Bookman Old Style" w:hAnsi="Bookman Old Style"/>
                <w:sz w:val="24"/>
              </w:rPr>
              <w:t xml:space="preserve">спеціальності </w:t>
            </w:r>
            <w:r w:rsidRPr="00EA3099">
              <w:rPr>
                <w:rFonts w:ascii="Bookman Old Style" w:hAnsi="Bookman Old Style"/>
                <w:sz w:val="24"/>
                <w:u w:val="single"/>
              </w:rPr>
              <w:t xml:space="preserve">         «Комп’ютерні                </w:t>
            </w:r>
            <w:r w:rsidRPr="00EA3099">
              <w:rPr>
                <w:rFonts w:ascii="Bookman Old Style" w:hAnsi="Bookman Old Style"/>
                <w:sz w:val="6"/>
                <w:szCs w:val="6"/>
                <w:u w:val="single"/>
              </w:rPr>
              <w:t>.</w:t>
            </w:r>
          </w:p>
          <w:p w:rsidR="00210339" w:rsidRPr="00EA3099" w:rsidRDefault="00210339" w:rsidP="00210339">
            <w:pPr>
              <w:rPr>
                <w:rFonts w:ascii="Bookman Old Style" w:hAnsi="Bookman Old Style"/>
                <w:sz w:val="24"/>
              </w:rPr>
            </w:pPr>
            <w:r w:rsidRPr="00EA3099">
              <w:rPr>
                <w:rFonts w:ascii="Bookman Old Style" w:hAnsi="Bookman Old Style"/>
                <w:sz w:val="24"/>
                <w:u w:val="single"/>
              </w:rPr>
              <w:t xml:space="preserve">                                    науки»                      </w:t>
            </w:r>
            <w:r w:rsidRPr="00EA3099">
              <w:rPr>
                <w:rFonts w:ascii="Bookman Old Style" w:hAnsi="Bookman Old Style"/>
                <w:sz w:val="6"/>
                <w:szCs w:val="6"/>
                <w:u w:val="single"/>
              </w:rPr>
              <w:t>.</w:t>
            </w:r>
          </w:p>
          <w:p w:rsidR="00210339" w:rsidRPr="00EA3099" w:rsidRDefault="00210339" w:rsidP="00210339">
            <w:pPr>
              <w:spacing w:line="240" w:lineRule="auto"/>
              <w:rPr>
                <w:rFonts w:ascii="Bookman Old Style" w:hAnsi="Bookman Old Style"/>
                <w:sz w:val="24"/>
                <w:u w:val="single"/>
              </w:rPr>
            </w:pPr>
            <w:r w:rsidRPr="00EA3099">
              <w:rPr>
                <w:rFonts w:ascii="Bookman Old Style" w:hAnsi="Bookman Old Style"/>
                <w:sz w:val="24"/>
                <w:u w:val="single"/>
              </w:rPr>
              <w:t xml:space="preserve">Поліщук Д.С   </w:t>
            </w:r>
          </w:p>
          <w:p w:rsidR="00210339" w:rsidRPr="00EA3099" w:rsidRDefault="00210339" w:rsidP="00210339">
            <w:pPr>
              <w:jc w:val="center"/>
              <w:rPr>
                <w:rFonts w:ascii="Book Antiqua" w:hAnsi="Book Antiqua"/>
                <w:b/>
                <w:sz w:val="16"/>
                <w:szCs w:val="16"/>
              </w:rPr>
            </w:pPr>
            <w:r w:rsidRPr="00EA3099">
              <w:rPr>
                <w:rFonts w:ascii="Book Antiqua" w:hAnsi="Book Antiqua"/>
                <w:b/>
                <w:sz w:val="16"/>
                <w:szCs w:val="16"/>
              </w:rPr>
              <w:t>(прізвище та ініціали)</w:t>
            </w:r>
          </w:p>
          <w:p w:rsidR="00210339" w:rsidRPr="00EA3099" w:rsidRDefault="00210339" w:rsidP="00F757BE">
            <w:pPr>
              <w:rPr>
                <w:rFonts w:ascii="Book Antiqua" w:hAnsi="Book Antiqua"/>
                <w:sz w:val="24"/>
              </w:rPr>
            </w:pPr>
            <w:r w:rsidRPr="00EA3099">
              <w:rPr>
                <w:rFonts w:ascii="Book Antiqua" w:hAnsi="Book Antiqua"/>
                <w:sz w:val="24"/>
              </w:rPr>
              <w:t xml:space="preserve">Керівник </w:t>
            </w:r>
          </w:p>
          <w:p w:rsidR="00F757BE" w:rsidRPr="00EA3099" w:rsidRDefault="00FE459F" w:rsidP="00F757BE">
            <w:pPr>
              <w:rPr>
                <w:rFonts w:ascii="Bookman Old Style" w:hAnsi="Bookman Old Style"/>
                <w:sz w:val="24"/>
                <w:u w:val="single"/>
              </w:rPr>
            </w:pPr>
            <w:proofErr w:type="spellStart"/>
            <w:r w:rsidRPr="00EA3099">
              <w:rPr>
                <w:rFonts w:ascii="Bookman Old Style" w:hAnsi="Bookman Old Style"/>
                <w:sz w:val="24"/>
                <w:u w:val="single"/>
              </w:rPr>
              <w:t>Ви</w:t>
            </w:r>
            <w:r w:rsidR="00F757BE" w:rsidRPr="00EA3099">
              <w:rPr>
                <w:rFonts w:ascii="Bookman Old Style" w:hAnsi="Bookman Old Style"/>
                <w:sz w:val="24"/>
                <w:u w:val="single"/>
              </w:rPr>
              <w:t>кл</w:t>
            </w:r>
            <w:proofErr w:type="spellEnd"/>
            <w:r w:rsidR="00F757BE" w:rsidRPr="00EA3099">
              <w:rPr>
                <w:rFonts w:ascii="Bookman Old Style" w:hAnsi="Bookman Old Style"/>
                <w:sz w:val="24"/>
                <w:u w:val="single"/>
              </w:rPr>
              <w:t xml:space="preserve">. </w:t>
            </w:r>
            <w:proofErr w:type="spellStart"/>
            <w:r w:rsidR="00F757BE" w:rsidRPr="00EA3099">
              <w:rPr>
                <w:rFonts w:ascii="Bookman Old Style" w:hAnsi="Bookman Old Style"/>
                <w:sz w:val="24"/>
                <w:u w:val="single"/>
              </w:rPr>
              <w:t>Порубльов</w:t>
            </w:r>
            <w:proofErr w:type="spellEnd"/>
            <w:r w:rsidR="00F757BE" w:rsidRPr="00EA3099">
              <w:rPr>
                <w:rFonts w:ascii="Bookman Old Style" w:hAnsi="Bookman Old Style"/>
                <w:sz w:val="24"/>
                <w:u w:val="single"/>
              </w:rPr>
              <w:t xml:space="preserve"> Ілля Миколайович</w:t>
            </w:r>
          </w:p>
          <w:p w:rsidR="00210339" w:rsidRPr="00EA3099" w:rsidRDefault="00210339" w:rsidP="00210339">
            <w:pPr>
              <w:jc w:val="center"/>
              <w:rPr>
                <w:rFonts w:ascii="Book Antiqua" w:hAnsi="Book Antiqua"/>
                <w:b/>
                <w:sz w:val="16"/>
                <w:szCs w:val="16"/>
              </w:rPr>
            </w:pPr>
            <w:r w:rsidRPr="00EA3099">
              <w:rPr>
                <w:rFonts w:ascii="Book Antiqua" w:hAnsi="Book Antiqua"/>
                <w:b/>
                <w:sz w:val="16"/>
                <w:szCs w:val="16"/>
              </w:rPr>
              <w:t>(посада, вчене звання, науковій ступінь, прізвище та ініціали)</w:t>
            </w:r>
          </w:p>
          <w:p w:rsidR="00210339" w:rsidRPr="00EA3099" w:rsidRDefault="00210339" w:rsidP="00210339">
            <w:pPr>
              <w:rPr>
                <w:rFonts w:ascii="Book Antiqua" w:hAnsi="Book Antiqua"/>
                <w:sz w:val="24"/>
              </w:rPr>
            </w:pPr>
            <w:r w:rsidRPr="00EA3099">
              <w:rPr>
                <w:rFonts w:ascii="Book Antiqua" w:hAnsi="Book Antiqua"/>
                <w:sz w:val="24"/>
              </w:rPr>
              <w:t>Національна шкала: _________________________</w:t>
            </w:r>
          </w:p>
          <w:p w:rsidR="00210339" w:rsidRPr="00EA3099" w:rsidRDefault="00210339" w:rsidP="00210339">
            <w:pPr>
              <w:rPr>
                <w:rFonts w:ascii="Bookman Old Style" w:hAnsi="Bookman Old Style"/>
                <w:b/>
              </w:rPr>
            </w:pPr>
            <w:r w:rsidRPr="00EA3099">
              <w:rPr>
                <w:rFonts w:ascii="Book Antiqua" w:hAnsi="Book Antiqua"/>
                <w:sz w:val="24"/>
              </w:rPr>
              <w:t>Кількість балів: ________ Оцінка: ECTS ________</w:t>
            </w:r>
          </w:p>
        </w:tc>
      </w:tr>
      <w:tr w:rsidR="00210339" w:rsidRPr="00EA3099" w:rsidTr="0003731C">
        <w:tc>
          <w:tcPr>
            <w:tcW w:w="3685" w:type="dxa"/>
          </w:tcPr>
          <w:p w:rsidR="00210339" w:rsidRPr="00EA3099" w:rsidRDefault="00210339" w:rsidP="00210339">
            <w:pPr>
              <w:jc w:val="right"/>
              <w:rPr>
                <w:rFonts w:ascii="Book Antiqua" w:hAnsi="Book Antiqua"/>
                <w:sz w:val="24"/>
              </w:rPr>
            </w:pPr>
          </w:p>
          <w:p w:rsidR="00210339" w:rsidRPr="00EA3099" w:rsidRDefault="00210339" w:rsidP="00210339">
            <w:pPr>
              <w:jc w:val="right"/>
              <w:rPr>
                <w:rFonts w:ascii="Book Antiqua" w:hAnsi="Book Antiqua"/>
                <w:sz w:val="24"/>
              </w:rPr>
            </w:pPr>
            <w:r w:rsidRPr="00EA3099">
              <w:rPr>
                <w:rFonts w:ascii="Book Antiqua" w:hAnsi="Book Antiqua"/>
                <w:sz w:val="24"/>
              </w:rPr>
              <w:t>Члени комісії</w:t>
            </w:r>
          </w:p>
        </w:tc>
        <w:tc>
          <w:tcPr>
            <w:tcW w:w="5670" w:type="dxa"/>
          </w:tcPr>
          <w:p w:rsidR="00210339" w:rsidRPr="00EA3099" w:rsidRDefault="00210339" w:rsidP="00210339">
            <w:pPr>
              <w:spacing w:line="240" w:lineRule="auto"/>
              <w:rPr>
                <w:rFonts w:ascii="Bookman Old Style" w:hAnsi="Bookman Old Style"/>
                <w:b/>
              </w:rPr>
            </w:pPr>
          </w:p>
          <w:p w:rsidR="00210339" w:rsidRPr="00EA3099" w:rsidRDefault="00210339" w:rsidP="00210339">
            <w:pPr>
              <w:spacing w:line="240" w:lineRule="auto"/>
              <w:rPr>
                <w:rFonts w:ascii="Bookman Old Style" w:hAnsi="Bookman Old Style"/>
                <w:b/>
              </w:rPr>
            </w:pPr>
            <w:r w:rsidRPr="00EA3099">
              <w:rPr>
                <w:rFonts w:ascii="Bookman Old Style" w:hAnsi="Bookman Old Style"/>
                <w:b/>
              </w:rPr>
              <w:t>____________   ________________________</w:t>
            </w:r>
          </w:p>
          <w:p w:rsidR="00210339" w:rsidRPr="00EA3099" w:rsidRDefault="00210339" w:rsidP="00210339">
            <w:pPr>
              <w:jc w:val="center"/>
              <w:rPr>
                <w:rFonts w:ascii="Book Antiqua" w:hAnsi="Book Antiqua"/>
                <w:b/>
                <w:sz w:val="16"/>
                <w:szCs w:val="16"/>
              </w:rPr>
            </w:pPr>
            <w:r w:rsidRPr="00EA3099">
              <w:rPr>
                <w:rFonts w:ascii="Book Antiqua" w:hAnsi="Book Antiqua"/>
                <w:b/>
                <w:sz w:val="16"/>
                <w:szCs w:val="16"/>
              </w:rPr>
              <w:t>(підпис)                                    (прізвище та ініціали)</w:t>
            </w:r>
          </w:p>
          <w:p w:rsidR="00210339" w:rsidRPr="00EA3099" w:rsidRDefault="00210339" w:rsidP="00210339">
            <w:pPr>
              <w:spacing w:line="240" w:lineRule="auto"/>
              <w:rPr>
                <w:rFonts w:ascii="Bookman Old Style" w:hAnsi="Bookman Old Style"/>
                <w:b/>
              </w:rPr>
            </w:pPr>
            <w:r w:rsidRPr="00EA3099">
              <w:rPr>
                <w:rFonts w:ascii="Bookman Old Style" w:hAnsi="Bookman Old Style"/>
                <w:b/>
              </w:rPr>
              <w:t>____________   _____________________</w:t>
            </w:r>
            <w:r w:rsidRPr="00EA3099">
              <w:rPr>
                <w:rFonts w:ascii="Bookman Old Style" w:hAnsi="Bookman Old Style"/>
                <w:b/>
              </w:rPr>
              <w:softHyphen/>
              <w:t>___</w:t>
            </w:r>
          </w:p>
          <w:p w:rsidR="00210339" w:rsidRPr="00EA3099" w:rsidRDefault="00210339" w:rsidP="00210339">
            <w:pPr>
              <w:jc w:val="center"/>
              <w:rPr>
                <w:rFonts w:ascii="Book Antiqua" w:hAnsi="Book Antiqua"/>
                <w:b/>
                <w:sz w:val="16"/>
                <w:szCs w:val="16"/>
              </w:rPr>
            </w:pPr>
            <w:r w:rsidRPr="00EA3099">
              <w:rPr>
                <w:rFonts w:ascii="Book Antiqua" w:hAnsi="Book Antiqua"/>
                <w:b/>
                <w:sz w:val="16"/>
                <w:szCs w:val="16"/>
              </w:rPr>
              <w:t>(підпис)                                    (прізвище та ініціали)</w:t>
            </w:r>
          </w:p>
          <w:p w:rsidR="00210339" w:rsidRPr="00EA3099" w:rsidRDefault="00210339" w:rsidP="00210339">
            <w:pPr>
              <w:spacing w:line="240" w:lineRule="auto"/>
              <w:rPr>
                <w:rFonts w:ascii="Bookman Old Style" w:hAnsi="Bookman Old Style"/>
                <w:b/>
              </w:rPr>
            </w:pPr>
            <w:r w:rsidRPr="00EA3099">
              <w:rPr>
                <w:rFonts w:ascii="Bookman Old Style" w:hAnsi="Bookman Old Style"/>
                <w:b/>
              </w:rPr>
              <w:t>____________   ________________________</w:t>
            </w:r>
          </w:p>
          <w:p w:rsidR="00210339" w:rsidRPr="00EA3099" w:rsidRDefault="00210339" w:rsidP="00210339">
            <w:pPr>
              <w:jc w:val="center"/>
              <w:rPr>
                <w:rFonts w:ascii="Bookman Old Style" w:hAnsi="Bookman Old Style"/>
                <w:sz w:val="24"/>
              </w:rPr>
            </w:pPr>
            <w:r w:rsidRPr="00EA3099">
              <w:rPr>
                <w:rFonts w:ascii="Book Antiqua" w:hAnsi="Book Antiqua"/>
                <w:b/>
                <w:sz w:val="16"/>
                <w:szCs w:val="16"/>
              </w:rPr>
              <w:t>(підпис)                                    (прізвище та ініціали)</w:t>
            </w:r>
          </w:p>
        </w:tc>
      </w:tr>
    </w:tbl>
    <w:p w:rsidR="00210339" w:rsidRPr="00EA3099" w:rsidRDefault="00210339" w:rsidP="00210339">
      <w:pPr>
        <w:spacing w:line="240" w:lineRule="auto"/>
        <w:jc w:val="center"/>
        <w:rPr>
          <w:rFonts w:ascii="Bookman Old Style" w:hAnsi="Bookman Old Style"/>
        </w:rPr>
      </w:pPr>
    </w:p>
    <w:p w:rsidR="00210339" w:rsidRPr="00EA3099" w:rsidRDefault="00210339" w:rsidP="00210339">
      <w:pPr>
        <w:spacing w:line="240" w:lineRule="auto"/>
        <w:jc w:val="center"/>
        <w:rPr>
          <w:rFonts w:ascii="Bookman Old Style" w:hAnsi="Bookman Old Style"/>
        </w:rPr>
      </w:pPr>
    </w:p>
    <w:p w:rsidR="00210339" w:rsidRPr="00EA3099" w:rsidRDefault="00210339" w:rsidP="00210339">
      <w:pPr>
        <w:spacing w:line="240" w:lineRule="auto"/>
        <w:jc w:val="center"/>
        <w:rPr>
          <w:rFonts w:ascii="Bookman Old Style" w:hAnsi="Bookman Old Style"/>
        </w:rPr>
      </w:pPr>
    </w:p>
    <w:p w:rsidR="00210339" w:rsidRPr="00EA3099" w:rsidRDefault="00210339" w:rsidP="00210339">
      <w:pPr>
        <w:keepNext/>
        <w:spacing w:line="240" w:lineRule="auto"/>
        <w:jc w:val="center"/>
        <w:outlineLvl w:val="0"/>
        <w:rPr>
          <w:rFonts w:ascii="Bookman Old Style" w:hAnsi="Bookman Old Style"/>
          <w:b/>
          <w:szCs w:val="28"/>
        </w:rPr>
      </w:pPr>
      <w:bookmarkStart w:id="6" w:name="_Toc73464547"/>
      <w:bookmarkStart w:id="7" w:name="_Toc73464641"/>
      <w:bookmarkStart w:id="8" w:name="_Toc73497321"/>
      <w:r w:rsidRPr="00EA3099">
        <w:rPr>
          <w:rFonts w:ascii="Bookman Old Style" w:hAnsi="Bookman Old Style"/>
          <w:b/>
          <w:szCs w:val="20"/>
        </w:rPr>
        <w:t>м. Черкаси</w:t>
      </w:r>
      <w:r w:rsidR="00FE459F" w:rsidRPr="00EA3099">
        <w:rPr>
          <w:rFonts w:ascii="Bookman Old Style" w:hAnsi="Bookman Old Style"/>
          <w:b/>
          <w:szCs w:val="28"/>
        </w:rPr>
        <w:t xml:space="preserve"> – 2021</w:t>
      </w:r>
      <w:r w:rsidRPr="00EA3099">
        <w:rPr>
          <w:rFonts w:ascii="Bookman Old Style" w:hAnsi="Bookman Old Style"/>
          <w:b/>
          <w:szCs w:val="28"/>
        </w:rPr>
        <w:t xml:space="preserve"> рік</w:t>
      </w:r>
      <w:bookmarkEnd w:id="6"/>
      <w:bookmarkEnd w:id="7"/>
      <w:bookmarkEnd w:id="8"/>
    </w:p>
    <w:p w:rsidR="00210339" w:rsidRPr="00EA3099" w:rsidRDefault="00210339" w:rsidP="00210339">
      <w:pPr>
        <w:spacing w:after="160" w:line="259" w:lineRule="auto"/>
        <w:rPr>
          <w:b/>
          <w:sz w:val="32"/>
          <w:szCs w:val="20"/>
        </w:rPr>
      </w:pPr>
      <w:r w:rsidRPr="00EA3099">
        <w:rPr>
          <w:rFonts w:ascii="Bookman Old Style" w:hAnsi="Bookman Old Style"/>
          <w:sz w:val="24"/>
          <w:szCs w:val="28"/>
        </w:rPr>
        <w:br w:type="page"/>
      </w:r>
    </w:p>
    <w:p w:rsidR="007C3CF4" w:rsidRPr="00EA3099" w:rsidRDefault="007C3CF4">
      <w:pPr>
        <w:spacing w:after="160" w:line="259" w:lineRule="auto"/>
      </w:pPr>
    </w:p>
    <w:p w:rsidR="00F53DA4" w:rsidRPr="00EA3099" w:rsidRDefault="007C3CF4" w:rsidP="007C3CF4">
      <w:pPr>
        <w:pStyle w:val="a5"/>
        <w:spacing w:line="360" w:lineRule="auto"/>
        <w:rPr>
          <w:noProof/>
        </w:rPr>
      </w:pPr>
      <w:r w:rsidRPr="00EA3099">
        <w:rPr>
          <w:rFonts w:ascii="Times New Roman" w:hAnsi="Times New Roman" w:cs="Times New Roman"/>
          <w:b/>
          <w:bCs/>
          <w:color w:val="auto"/>
        </w:rPr>
        <w:t>Зміст</w:t>
      </w:r>
      <w:r w:rsidRPr="00EA3099">
        <w:fldChar w:fldCharType="begin"/>
      </w:r>
      <w:r w:rsidRPr="00EA3099">
        <w:instrText xml:space="preserve"> TOC \o "1-2" \h \z \u </w:instrText>
      </w:r>
      <w:r w:rsidRPr="00EA3099">
        <w:fldChar w:fldCharType="separate"/>
      </w:r>
    </w:p>
    <w:p w:rsidR="00F53DA4" w:rsidRPr="00EA3099" w:rsidRDefault="00CA2D5A" w:rsidP="00F53DA4">
      <w:pPr>
        <w:pStyle w:val="1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2" w:history="1">
        <w:r w:rsidR="00F53DA4" w:rsidRPr="00EA3099">
          <w:rPr>
            <w:rStyle w:val="a3"/>
            <w:noProof/>
            <w:color w:val="auto"/>
          </w:rPr>
          <w:t>Вступ</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_Toc73497322 \h </w:instrText>
        </w:r>
        <w:r w:rsidR="00F53DA4" w:rsidRPr="00EA3099">
          <w:rPr>
            <w:noProof/>
            <w:webHidden/>
          </w:rPr>
        </w:r>
        <w:r w:rsidR="00F53DA4" w:rsidRPr="00EA3099">
          <w:rPr>
            <w:noProof/>
            <w:webHidden/>
          </w:rPr>
          <w:fldChar w:fldCharType="separate"/>
        </w:r>
        <w:r w:rsidR="00DD71D8">
          <w:rPr>
            <w:noProof/>
            <w:webHidden/>
          </w:rPr>
          <w:t>3</w:t>
        </w:r>
        <w:r w:rsidR="00F53DA4" w:rsidRPr="00EA3099">
          <w:rPr>
            <w:noProof/>
            <w:webHidden/>
          </w:rPr>
          <w:fldChar w:fldCharType="end"/>
        </w:r>
      </w:hyperlink>
    </w:p>
    <w:p w:rsidR="00F53DA4" w:rsidRPr="00EA3099" w:rsidRDefault="00CA2D5A" w:rsidP="00F53DA4">
      <w:pPr>
        <w:pStyle w:val="1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3" w:history="1">
        <w:r w:rsidR="00F53DA4" w:rsidRPr="00EA3099">
          <w:rPr>
            <w:rStyle w:val="a3"/>
            <w:noProof/>
            <w:color w:val="auto"/>
          </w:rPr>
          <w:t>Розділ 1. Огляд алгоритмів гри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_Toc73497323 \h </w:instrText>
        </w:r>
        <w:r w:rsidR="00F53DA4" w:rsidRPr="00EA3099">
          <w:rPr>
            <w:noProof/>
            <w:webHidden/>
          </w:rPr>
        </w:r>
        <w:r w:rsidR="00F53DA4" w:rsidRPr="00EA3099">
          <w:rPr>
            <w:noProof/>
            <w:webHidden/>
          </w:rPr>
          <w:fldChar w:fldCharType="separate"/>
        </w:r>
        <w:r w:rsidR="00DD71D8">
          <w:rPr>
            <w:noProof/>
            <w:webHidden/>
          </w:rPr>
          <w:t>4</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left" w:pos="880"/>
          <w:tab w:val="right" w:leader="dot" w:pos="9962"/>
        </w:tabs>
        <w:rPr>
          <w:rFonts w:asciiTheme="minorHAnsi" w:eastAsiaTheme="minorEastAsia" w:hAnsiTheme="minorHAnsi" w:cstheme="minorBidi"/>
          <w:noProof/>
          <w:sz w:val="22"/>
          <w:szCs w:val="22"/>
          <w:lang w:eastAsia="en-US"/>
        </w:rPr>
      </w:pPr>
      <w:hyperlink w:anchor="_Toc73497324" w:history="1">
        <w:r w:rsidR="00F53DA4" w:rsidRPr="00EA3099">
          <w:rPr>
            <w:rStyle w:val="a3"/>
            <w:noProof/>
            <w:color w:val="auto"/>
          </w:rPr>
          <w:t>1.1Пошук інформації для створення гри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_Toc73497324 \h </w:instrText>
        </w:r>
        <w:r w:rsidR="00F53DA4" w:rsidRPr="00EA3099">
          <w:rPr>
            <w:noProof/>
            <w:webHidden/>
          </w:rPr>
        </w:r>
        <w:r w:rsidR="00F53DA4" w:rsidRPr="00EA3099">
          <w:rPr>
            <w:noProof/>
            <w:webHidden/>
          </w:rPr>
          <w:fldChar w:fldCharType="separate"/>
        </w:r>
        <w:r w:rsidR="00DD71D8">
          <w:rPr>
            <w:noProof/>
            <w:webHidden/>
          </w:rPr>
          <w:t>4</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5" w:history="1">
        <w:r w:rsidR="00F53DA4" w:rsidRPr="00EA3099">
          <w:rPr>
            <w:rStyle w:val="a3"/>
            <w:noProof/>
            <w:color w:val="auto"/>
          </w:rPr>
          <w:t>1.2 Алгоритми та дизайн гри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_Toc73497325 \h </w:instrText>
        </w:r>
        <w:r w:rsidR="00F53DA4" w:rsidRPr="00EA3099">
          <w:rPr>
            <w:noProof/>
            <w:webHidden/>
          </w:rPr>
        </w:r>
        <w:r w:rsidR="00F53DA4" w:rsidRPr="00EA3099">
          <w:rPr>
            <w:noProof/>
            <w:webHidden/>
          </w:rPr>
          <w:fldChar w:fldCharType="separate"/>
        </w:r>
        <w:r w:rsidR="00DD71D8">
          <w:rPr>
            <w:noProof/>
            <w:webHidden/>
          </w:rPr>
          <w:t>4</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6" w:history="1">
        <w:r w:rsidR="00F53DA4" w:rsidRPr="00EA3099">
          <w:rPr>
            <w:rStyle w:val="a3"/>
            <w:noProof/>
            <w:color w:val="auto"/>
          </w:rPr>
          <w:t>1.3 Пошук оптимального середовища для розробки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_Toc73497326 \h </w:instrText>
        </w:r>
        <w:r w:rsidR="00F53DA4" w:rsidRPr="00EA3099">
          <w:rPr>
            <w:noProof/>
            <w:webHidden/>
          </w:rPr>
        </w:r>
        <w:r w:rsidR="00F53DA4" w:rsidRPr="00EA3099">
          <w:rPr>
            <w:noProof/>
            <w:webHidden/>
          </w:rPr>
          <w:fldChar w:fldCharType="separate"/>
        </w:r>
        <w:r w:rsidR="00DD71D8">
          <w:rPr>
            <w:noProof/>
            <w:webHidden/>
          </w:rPr>
          <w:t>5</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7" w:history="1">
        <w:r w:rsidR="00F53DA4" w:rsidRPr="00EA3099">
          <w:rPr>
            <w:rStyle w:val="a3"/>
            <w:rFonts w:eastAsiaTheme="minorHAnsi"/>
            <w:noProof/>
            <w:color w:val="auto"/>
          </w:rPr>
          <w:t>1.4 Висновок до першого розділу</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_Toc73497327 \h </w:instrText>
        </w:r>
        <w:r w:rsidR="00F53DA4" w:rsidRPr="00EA3099">
          <w:rPr>
            <w:noProof/>
            <w:webHidden/>
          </w:rPr>
        </w:r>
        <w:r w:rsidR="00F53DA4" w:rsidRPr="00EA3099">
          <w:rPr>
            <w:noProof/>
            <w:webHidden/>
          </w:rPr>
          <w:fldChar w:fldCharType="separate"/>
        </w:r>
        <w:r w:rsidR="00DD71D8">
          <w:rPr>
            <w:noProof/>
            <w:webHidden/>
          </w:rPr>
          <w:t>5</w:t>
        </w:r>
        <w:r w:rsidR="00F53DA4" w:rsidRPr="00EA3099">
          <w:rPr>
            <w:noProof/>
            <w:webHidden/>
          </w:rPr>
          <w:fldChar w:fldCharType="end"/>
        </w:r>
      </w:hyperlink>
    </w:p>
    <w:p w:rsidR="00F53DA4" w:rsidRPr="00EA3099" w:rsidRDefault="00CA2D5A" w:rsidP="00F53DA4">
      <w:pPr>
        <w:pStyle w:val="1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8" w:history="1">
        <w:r w:rsidR="004549A4">
          <w:rPr>
            <w:rStyle w:val="a3"/>
            <w:rFonts w:eastAsiaTheme="minorHAnsi"/>
            <w:noProof/>
            <w:color w:val="auto"/>
          </w:rPr>
          <w:t xml:space="preserve">Розділ 2 Проектування логіки </w:t>
        </w:r>
        <w:r w:rsidR="00F53DA4" w:rsidRPr="00EA3099">
          <w:rPr>
            <w:rStyle w:val="a3"/>
            <w:rFonts w:eastAsiaTheme="minorHAnsi"/>
            <w:noProof/>
            <w:color w:val="auto"/>
          </w:rPr>
          <w:t>гри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_Toc73497328 \h </w:instrText>
        </w:r>
        <w:r w:rsidR="00F53DA4" w:rsidRPr="00EA3099">
          <w:rPr>
            <w:noProof/>
            <w:webHidden/>
          </w:rPr>
        </w:r>
        <w:r w:rsidR="00F53DA4" w:rsidRPr="00EA3099">
          <w:rPr>
            <w:noProof/>
            <w:webHidden/>
          </w:rPr>
          <w:fldChar w:fldCharType="separate"/>
        </w:r>
        <w:r w:rsidR="00DD71D8">
          <w:rPr>
            <w:noProof/>
            <w:webHidden/>
          </w:rPr>
          <w:t>7</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29" w:history="1">
        <w:r w:rsidR="00F53DA4" w:rsidRPr="00EA3099">
          <w:rPr>
            <w:rStyle w:val="a3"/>
            <w:rFonts w:eastAsiaTheme="minorHAnsi"/>
            <w:noProof/>
            <w:color w:val="auto"/>
          </w:rPr>
          <w:t xml:space="preserve">2.1 Проектування реалізації </w:t>
        </w:r>
        <w:r w:rsidR="00F53DA4" w:rsidRPr="00EA3099">
          <w:rPr>
            <w:rStyle w:val="a3"/>
            <w:noProof/>
            <w:color w:val="auto"/>
          </w:rPr>
          <w:t>об'єктно-орієнтованого програмування</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_Toc73497329 \h </w:instrText>
        </w:r>
        <w:r w:rsidR="00F53DA4" w:rsidRPr="00EA3099">
          <w:rPr>
            <w:noProof/>
            <w:webHidden/>
          </w:rPr>
        </w:r>
        <w:r w:rsidR="00F53DA4" w:rsidRPr="00EA3099">
          <w:rPr>
            <w:noProof/>
            <w:webHidden/>
          </w:rPr>
          <w:fldChar w:fldCharType="separate"/>
        </w:r>
        <w:r w:rsidR="00DD71D8">
          <w:rPr>
            <w:noProof/>
            <w:webHidden/>
          </w:rPr>
          <w:t>7</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0" w:history="1">
        <w:r w:rsidR="00F53DA4" w:rsidRPr="00EA3099">
          <w:rPr>
            <w:rStyle w:val="a3"/>
            <w:rFonts w:eastAsiaTheme="minorHAnsi"/>
            <w:noProof/>
            <w:color w:val="auto"/>
          </w:rPr>
          <w:t>2.2 Блок-схема алгоритму оновлення</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_Toc73497330 \h </w:instrText>
        </w:r>
        <w:r w:rsidR="00F53DA4" w:rsidRPr="00EA3099">
          <w:rPr>
            <w:noProof/>
            <w:webHidden/>
          </w:rPr>
        </w:r>
        <w:r w:rsidR="00F53DA4" w:rsidRPr="00EA3099">
          <w:rPr>
            <w:noProof/>
            <w:webHidden/>
          </w:rPr>
          <w:fldChar w:fldCharType="separate"/>
        </w:r>
        <w:r w:rsidR="00DD71D8">
          <w:rPr>
            <w:noProof/>
            <w:webHidden/>
          </w:rPr>
          <w:t>8</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1" w:history="1">
        <w:r w:rsidR="00F53DA4" w:rsidRPr="00EA3099">
          <w:rPr>
            <w:rStyle w:val="a3"/>
            <w:rFonts w:eastAsiaTheme="minorHAnsi"/>
            <w:noProof/>
            <w:color w:val="auto"/>
          </w:rPr>
          <w:t>2.3 Блок-схема повороту колони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_Toc73497331 \h </w:instrText>
        </w:r>
        <w:r w:rsidR="00F53DA4" w:rsidRPr="00EA3099">
          <w:rPr>
            <w:noProof/>
            <w:webHidden/>
          </w:rPr>
        </w:r>
        <w:r w:rsidR="00F53DA4" w:rsidRPr="00EA3099">
          <w:rPr>
            <w:noProof/>
            <w:webHidden/>
          </w:rPr>
          <w:fldChar w:fldCharType="separate"/>
        </w:r>
        <w:r w:rsidR="00DD71D8">
          <w:rPr>
            <w:noProof/>
            <w:webHidden/>
          </w:rPr>
          <w:t>9</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3" w:history="1">
        <w:r w:rsidR="00F53DA4" w:rsidRPr="00EA3099">
          <w:rPr>
            <w:rStyle w:val="a3"/>
            <w:rFonts w:eastAsiaTheme="minorHAnsi"/>
            <w:noProof/>
            <w:color w:val="auto"/>
          </w:rPr>
          <w:t>2.4 Висновки до другого розділу</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_Toc73497333 \h </w:instrText>
        </w:r>
        <w:r w:rsidR="00F53DA4" w:rsidRPr="00EA3099">
          <w:rPr>
            <w:noProof/>
            <w:webHidden/>
          </w:rPr>
        </w:r>
        <w:r w:rsidR="00F53DA4" w:rsidRPr="00EA3099">
          <w:rPr>
            <w:noProof/>
            <w:webHidden/>
          </w:rPr>
          <w:fldChar w:fldCharType="separate"/>
        </w:r>
        <w:r w:rsidR="00DD71D8">
          <w:rPr>
            <w:noProof/>
            <w:webHidden/>
          </w:rPr>
          <w:t>10</w:t>
        </w:r>
        <w:r w:rsidR="00F53DA4" w:rsidRPr="00EA3099">
          <w:rPr>
            <w:noProof/>
            <w:webHidden/>
          </w:rPr>
          <w:fldChar w:fldCharType="end"/>
        </w:r>
      </w:hyperlink>
    </w:p>
    <w:p w:rsidR="00F53DA4" w:rsidRPr="00EA3099" w:rsidRDefault="00CA2D5A" w:rsidP="00F53DA4">
      <w:pPr>
        <w:pStyle w:val="1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4" w:history="1">
        <w:r w:rsidR="00F53DA4" w:rsidRPr="00EA3099">
          <w:rPr>
            <w:rStyle w:val="a3"/>
            <w:rFonts w:eastAsiaTheme="minorHAnsi"/>
            <w:noProof/>
            <w:color w:val="auto"/>
          </w:rPr>
          <w:t>Розділ 3 Реалізація основних методів та тестування програми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_Toc73497334 \h </w:instrText>
        </w:r>
        <w:r w:rsidR="00F53DA4" w:rsidRPr="00EA3099">
          <w:rPr>
            <w:noProof/>
            <w:webHidden/>
          </w:rPr>
        </w:r>
        <w:r w:rsidR="00F53DA4" w:rsidRPr="00EA3099">
          <w:rPr>
            <w:noProof/>
            <w:webHidden/>
          </w:rPr>
          <w:fldChar w:fldCharType="separate"/>
        </w:r>
        <w:r w:rsidR="00DD71D8">
          <w:rPr>
            <w:noProof/>
            <w:webHidden/>
          </w:rPr>
          <w:t>12</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5" w:history="1">
        <w:r w:rsidR="00F53DA4" w:rsidRPr="00EA3099">
          <w:rPr>
            <w:rStyle w:val="a3"/>
            <w:rFonts w:eastAsiaTheme="minorHAnsi"/>
            <w:noProof/>
            <w:color w:val="auto"/>
          </w:rPr>
          <w:t>3.1 Реалізація метода знищення ліній</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_Toc73497335 \h </w:instrText>
        </w:r>
        <w:r w:rsidR="00F53DA4" w:rsidRPr="00EA3099">
          <w:rPr>
            <w:noProof/>
            <w:webHidden/>
          </w:rPr>
        </w:r>
        <w:r w:rsidR="00F53DA4" w:rsidRPr="00EA3099">
          <w:rPr>
            <w:noProof/>
            <w:webHidden/>
          </w:rPr>
          <w:fldChar w:fldCharType="separate"/>
        </w:r>
        <w:r w:rsidR="00DD71D8">
          <w:rPr>
            <w:noProof/>
            <w:webHidden/>
          </w:rPr>
          <w:t>12</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6" w:history="1">
        <w:r w:rsidR="00F53DA4" w:rsidRPr="00EA3099">
          <w:rPr>
            <w:rStyle w:val="a3"/>
            <w:rFonts w:eastAsiaTheme="minorHAnsi"/>
            <w:noProof/>
            <w:color w:val="auto"/>
          </w:rPr>
          <w:t>3.2 реалізація методу оновлення</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_Toc73497336 \h </w:instrText>
        </w:r>
        <w:r w:rsidR="00F53DA4" w:rsidRPr="00EA3099">
          <w:rPr>
            <w:noProof/>
            <w:webHidden/>
          </w:rPr>
        </w:r>
        <w:r w:rsidR="00F53DA4" w:rsidRPr="00EA3099">
          <w:rPr>
            <w:noProof/>
            <w:webHidden/>
          </w:rPr>
          <w:fldChar w:fldCharType="separate"/>
        </w:r>
        <w:r w:rsidR="00DD71D8">
          <w:rPr>
            <w:noProof/>
            <w:webHidden/>
          </w:rPr>
          <w:t>16</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7" w:history="1">
        <w:r w:rsidR="00F53DA4" w:rsidRPr="00EA3099">
          <w:rPr>
            <w:rStyle w:val="a3"/>
            <w:rFonts w:eastAsiaTheme="minorHAnsi"/>
            <w:noProof/>
            <w:color w:val="auto"/>
          </w:rPr>
          <w:t>3.3 реалізація ООП у видах колон</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_Toc73497337 \h </w:instrText>
        </w:r>
        <w:r w:rsidR="00F53DA4" w:rsidRPr="00EA3099">
          <w:rPr>
            <w:noProof/>
            <w:webHidden/>
          </w:rPr>
        </w:r>
        <w:r w:rsidR="00F53DA4" w:rsidRPr="00EA3099">
          <w:rPr>
            <w:noProof/>
            <w:webHidden/>
          </w:rPr>
          <w:fldChar w:fldCharType="separate"/>
        </w:r>
        <w:r w:rsidR="00DD71D8">
          <w:rPr>
            <w:noProof/>
            <w:webHidden/>
          </w:rPr>
          <w:t>17</w:t>
        </w:r>
        <w:r w:rsidR="00F53DA4" w:rsidRPr="00EA3099">
          <w:rPr>
            <w:noProof/>
            <w:webHidden/>
          </w:rPr>
          <w:fldChar w:fldCharType="end"/>
        </w:r>
      </w:hyperlink>
    </w:p>
    <w:p w:rsidR="00F53DA4" w:rsidRPr="00EA3099" w:rsidRDefault="00CA2D5A" w:rsidP="00F53DA4">
      <w:pPr>
        <w:pStyle w:val="2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8" w:history="1">
        <w:r w:rsidR="00F53DA4" w:rsidRPr="00EA3099">
          <w:rPr>
            <w:rStyle w:val="a3"/>
            <w:rFonts w:eastAsiaTheme="minorHAnsi"/>
            <w:noProof/>
            <w:color w:val="auto"/>
          </w:rPr>
          <w:t>3.4 Тестування програми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_Toc73497338 \h </w:instrText>
        </w:r>
        <w:r w:rsidR="00F53DA4" w:rsidRPr="00EA3099">
          <w:rPr>
            <w:noProof/>
            <w:webHidden/>
          </w:rPr>
        </w:r>
        <w:r w:rsidR="00F53DA4" w:rsidRPr="00EA3099">
          <w:rPr>
            <w:noProof/>
            <w:webHidden/>
          </w:rPr>
          <w:fldChar w:fldCharType="separate"/>
        </w:r>
        <w:r w:rsidR="00DD71D8">
          <w:rPr>
            <w:noProof/>
            <w:webHidden/>
          </w:rPr>
          <w:t>19</w:t>
        </w:r>
        <w:r w:rsidR="00F53DA4" w:rsidRPr="00EA3099">
          <w:rPr>
            <w:noProof/>
            <w:webHidden/>
          </w:rPr>
          <w:fldChar w:fldCharType="end"/>
        </w:r>
      </w:hyperlink>
    </w:p>
    <w:p w:rsidR="00F53DA4" w:rsidRPr="00EA3099" w:rsidRDefault="00CA2D5A" w:rsidP="00F53DA4">
      <w:pPr>
        <w:pStyle w:val="1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39" w:history="1">
        <w:r w:rsidR="00F53DA4" w:rsidRPr="00EA3099">
          <w:rPr>
            <w:rStyle w:val="a3"/>
            <w:rFonts w:eastAsiaTheme="minorHAnsi"/>
            <w:noProof/>
            <w:color w:val="auto"/>
          </w:rPr>
          <w:t>Висновоки</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_Toc73497339 \h </w:instrText>
        </w:r>
        <w:r w:rsidR="00F53DA4" w:rsidRPr="00EA3099">
          <w:rPr>
            <w:noProof/>
            <w:webHidden/>
          </w:rPr>
        </w:r>
        <w:r w:rsidR="00F53DA4" w:rsidRPr="00EA3099">
          <w:rPr>
            <w:noProof/>
            <w:webHidden/>
          </w:rPr>
          <w:fldChar w:fldCharType="separate"/>
        </w:r>
        <w:r w:rsidR="00DD71D8">
          <w:rPr>
            <w:noProof/>
            <w:webHidden/>
          </w:rPr>
          <w:t>20</w:t>
        </w:r>
        <w:r w:rsidR="00F53DA4" w:rsidRPr="00EA3099">
          <w:rPr>
            <w:noProof/>
            <w:webHidden/>
          </w:rPr>
          <w:fldChar w:fldCharType="end"/>
        </w:r>
      </w:hyperlink>
    </w:p>
    <w:p w:rsidR="00F53DA4" w:rsidRPr="00EA3099" w:rsidRDefault="00CA2D5A" w:rsidP="00F53DA4">
      <w:pPr>
        <w:pStyle w:val="11"/>
        <w:shd w:val="clear" w:color="auto" w:fill="FFFFFF" w:themeFill="background1"/>
        <w:tabs>
          <w:tab w:val="right" w:leader="dot" w:pos="9962"/>
        </w:tabs>
        <w:rPr>
          <w:rFonts w:asciiTheme="minorHAnsi" w:eastAsiaTheme="minorEastAsia" w:hAnsiTheme="minorHAnsi" w:cstheme="minorBidi"/>
          <w:noProof/>
          <w:sz w:val="22"/>
          <w:szCs w:val="22"/>
          <w:lang w:eastAsia="en-US"/>
        </w:rPr>
      </w:pPr>
      <w:hyperlink w:anchor="_Toc73497340" w:history="1">
        <w:r w:rsidR="00F53DA4" w:rsidRPr="00EA3099">
          <w:rPr>
            <w:rStyle w:val="a3"/>
            <w:rFonts w:eastAsiaTheme="minorHAnsi"/>
            <w:noProof/>
            <w:color w:val="auto"/>
          </w:rPr>
          <w:t>Список інформаційних джерел</w:t>
        </w:r>
        <w:r w:rsidR="00F53DA4" w:rsidRPr="00EA3099">
          <w:rPr>
            <w:noProof/>
            <w:webHidden/>
          </w:rPr>
          <w:tab/>
        </w:r>
        <w:r w:rsidR="00F53DA4" w:rsidRPr="00EA3099">
          <w:rPr>
            <w:noProof/>
            <w:webHidden/>
          </w:rPr>
          <w:fldChar w:fldCharType="begin"/>
        </w:r>
        <w:r w:rsidR="00F53DA4" w:rsidRPr="00EA3099">
          <w:rPr>
            <w:noProof/>
            <w:webHidden/>
          </w:rPr>
          <w:instrText xml:space="preserve"> PAGEREF _Toc73497340 \h </w:instrText>
        </w:r>
        <w:r w:rsidR="00F53DA4" w:rsidRPr="00EA3099">
          <w:rPr>
            <w:noProof/>
            <w:webHidden/>
          </w:rPr>
        </w:r>
        <w:r w:rsidR="00F53DA4" w:rsidRPr="00EA3099">
          <w:rPr>
            <w:noProof/>
            <w:webHidden/>
          </w:rPr>
          <w:fldChar w:fldCharType="separate"/>
        </w:r>
        <w:r w:rsidR="00DD71D8">
          <w:rPr>
            <w:noProof/>
            <w:webHidden/>
          </w:rPr>
          <w:t>21</w:t>
        </w:r>
        <w:r w:rsidR="00F53DA4" w:rsidRPr="00EA3099">
          <w:rPr>
            <w:noProof/>
            <w:webHidden/>
          </w:rPr>
          <w:fldChar w:fldCharType="end"/>
        </w:r>
      </w:hyperlink>
    </w:p>
    <w:p w:rsidR="007C3CF4" w:rsidRPr="00EA3099" w:rsidRDefault="007C3CF4">
      <w:pPr>
        <w:spacing w:after="160" w:line="259" w:lineRule="auto"/>
        <w:rPr>
          <w:b/>
          <w:sz w:val="32"/>
          <w:szCs w:val="20"/>
        </w:rPr>
      </w:pPr>
      <w:r w:rsidRPr="00EA3099">
        <w:fldChar w:fldCharType="end"/>
      </w:r>
    </w:p>
    <w:p w:rsidR="007C3CF4" w:rsidRPr="00EA3099" w:rsidRDefault="007C3CF4">
      <w:pPr>
        <w:spacing w:after="160" w:line="259" w:lineRule="auto"/>
        <w:rPr>
          <w:b/>
          <w:sz w:val="32"/>
          <w:szCs w:val="20"/>
        </w:rPr>
      </w:pPr>
      <w:r w:rsidRPr="00EA3099">
        <w:br w:type="page"/>
      </w:r>
    </w:p>
    <w:p w:rsidR="00D01316" w:rsidRPr="00EA3099" w:rsidRDefault="00F11CB1" w:rsidP="00822E09">
      <w:pPr>
        <w:pStyle w:val="1"/>
        <w:rPr>
          <w:rFonts w:eastAsiaTheme="minorHAnsi"/>
          <w:sz w:val="28"/>
          <w:szCs w:val="28"/>
          <w:lang w:eastAsia="en-US"/>
        </w:rPr>
      </w:pPr>
      <w:bookmarkStart w:id="9" w:name="_Toc73497322"/>
      <w:r w:rsidRPr="00EA3099">
        <w:lastRenderedPageBreak/>
        <w:t>Вступ</w:t>
      </w:r>
      <w:bookmarkEnd w:id="9"/>
    </w:p>
    <w:p w:rsidR="00037D35" w:rsidRPr="00EA3099" w:rsidRDefault="00037D35" w:rsidP="00210339">
      <w:proofErr w:type="spellStart"/>
      <w:r w:rsidRPr="00EA3099">
        <w:rPr>
          <w:rFonts w:eastAsiaTheme="minorHAnsi"/>
        </w:rPr>
        <w:t>Columns</w:t>
      </w:r>
      <w:proofErr w:type="spellEnd"/>
      <w:r w:rsidRPr="00EA3099">
        <w:rPr>
          <w:rFonts w:eastAsiaTheme="minorHAnsi"/>
        </w:rPr>
        <w:t xml:space="preserve"> </w:t>
      </w:r>
      <w:r w:rsidR="00F11CB1" w:rsidRPr="00EA3099">
        <w:rPr>
          <w:rFonts w:eastAsiaTheme="minorHAnsi"/>
        </w:rPr>
        <w:t>– відеогра жанру «</w:t>
      </w:r>
      <w:proofErr w:type="spellStart"/>
      <w:r w:rsidR="00F11CB1" w:rsidRPr="00EA3099">
        <w:rPr>
          <w:rFonts w:eastAsiaTheme="minorHAnsi"/>
        </w:rPr>
        <w:t>puzzle</w:t>
      </w:r>
      <w:proofErr w:type="spellEnd"/>
      <w:r w:rsidR="00F11CB1" w:rsidRPr="00EA3099">
        <w:rPr>
          <w:rFonts w:eastAsiaTheme="minorHAnsi"/>
        </w:rPr>
        <w:t>», яка вийшла в 1990 році для платформи « </w:t>
      </w:r>
      <w:proofErr w:type="spellStart"/>
      <w:r w:rsidR="00F11CB1" w:rsidRPr="00EA3099">
        <w:rPr>
          <w:rFonts w:eastAsiaTheme="minorHAnsi"/>
        </w:rPr>
        <w:fldChar w:fldCharType="begin"/>
      </w:r>
      <w:r w:rsidR="00F11CB1" w:rsidRPr="00EA3099">
        <w:rPr>
          <w:rFonts w:eastAsiaTheme="minorHAnsi"/>
        </w:rPr>
        <w:instrText xml:space="preserve"> HYPERLINK "https://ru.wikipedia.org/wiki/Sega_Mega_Drive" \o "" </w:instrText>
      </w:r>
      <w:r w:rsidR="00F11CB1" w:rsidRPr="00EA3099">
        <w:rPr>
          <w:rFonts w:eastAsiaTheme="minorHAnsi"/>
        </w:rPr>
        <w:fldChar w:fldCharType="separate"/>
      </w:r>
      <w:r w:rsidR="00F11CB1" w:rsidRPr="00EA3099">
        <w:rPr>
          <w:rFonts w:eastAsiaTheme="minorHAnsi"/>
        </w:rPr>
        <w:t>Sega</w:t>
      </w:r>
      <w:proofErr w:type="spellEnd"/>
      <w:r w:rsidR="00F11CB1" w:rsidRPr="00EA3099">
        <w:rPr>
          <w:rFonts w:eastAsiaTheme="minorHAnsi"/>
        </w:rPr>
        <w:t xml:space="preserve"> </w:t>
      </w:r>
      <w:bookmarkStart w:id="10" w:name="_GoBack"/>
      <w:bookmarkEnd w:id="10"/>
      <w:proofErr w:type="spellStart"/>
      <w:r w:rsidR="00F11CB1" w:rsidRPr="00EA3099">
        <w:rPr>
          <w:rFonts w:eastAsiaTheme="minorHAnsi"/>
        </w:rPr>
        <w:t>Mega</w:t>
      </w:r>
      <w:proofErr w:type="spellEnd"/>
      <w:r w:rsidR="00F11CB1" w:rsidRPr="00EA3099">
        <w:rPr>
          <w:rFonts w:eastAsiaTheme="minorHAnsi"/>
        </w:rPr>
        <w:t xml:space="preserve"> </w:t>
      </w:r>
      <w:proofErr w:type="spellStart"/>
      <w:r w:rsidR="00F11CB1" w:rsidRPr="00EA3099">
        <w:rPr>
          <w:rFonts w:eastAsiaTheme="minorHAnsi"/>
        </w:rPr>
        <w:t>Drive</w:t>
      </w:r>
      <w:proofErr w:type="spellEnd"/>
      <w:r w:rsidR="00F11CB1" w:rsidRPr="00EA3099">
        <w:rPr>
          <w:rFonts w:eastAsiaTheme="minorHAnsi"/>
        </w:rPr>
        <w:fldChar w:fldCharType="end"/>
      </w:r>
      <w:r w:rsidR="00F11CB1" w:rsidRPr="00EA3099">
        <w:rPr>
          <w:rFonts w:eastAsiaTheme="minorHAnsi"/>
        </w:rPr>
        <w:t>». Після неодноразово була перенесена на інші платформи. У гри є продовження «</w:t>
      </w:r>
      <w:proofErr w:type="spellStart"/>
      <w:r w:rsidR="00F11CB1" w:rsidRPr="00EA3099">
        <w:rPr>
          <w:rFonts w:eastAsiaTheme="minorHAnsi"/>
        </w:rPr>
        <w:t>Columns</w:t>
      </w:r>
      <w:proofErr w:type="spellEnd"/>
      <w:r w:rsidR="00F11CB1" w:rsidRPr="00EA3099">
        <w:rPr>
          <w:rFonts w:eastAsiaTheme="minorHAnsi"/>
        </w:rPr>
        <w:t xml:space="preserve"> II»</w:t>
      </w:r>
      <w:r w:rsidRPr="00EA3099">
        <w:rPr>
          <w:rFonts w:eastAsiaTheme="minorHAnsi"/>
        </w:rPr>
        <w:t xml:space="preserve">, яке було доступне тільки на території Японії. З 2010 року гра доступна майже на всіх популярних платформах. Колони були одні з багатьох головоломок, що з’явилися після успіху </w:t>
      </w:r>
      <w:proofErr w:type="spellStart"/>
      <w:r w:rsidRPr="00EA3099">
        <w:rPr>
          <w:rFonts w:eastAsiaTheme="minorHAnsi"/>
        </w:rPr>
        <w:t>теріса</w:t>
      </w:r>
      <w:proofErr w:type="spellEnd"/>
      <w:r w:rsidRPr="00EA3099">
        <w:rPr>
          <w:rFonts w:eastAsiaTheme="minorHAnsi"/>
        </w:rPr>
        <w:t xml:space="preserve"> наприкінці 1980-х років.</w:t>
      </w:r>
      <w:r w:rsidR="002D16A4" w:rsidRPr="00EA3099">
        <w:rPr>
          <w:rFonts w:eastAsiaTheme="minorHAnsi"/>
        </w:rPr>
        <w:t xml:space="preserve"> Ігрова зона</w:t>
      </w:r>
      <w:r w:rsidRPr="00EA3099">
        <w:rPr>
          <w:rFonts w:eastAsiaTheme="minorHAnsi"/>
        </w:rPr>
        <w:t xml:space="preserve"> це висок</w:t>
      </w:r>
      <w:r w:rsidR="002D16A4" w:rsidRPr="00EA3099">
        <w:rPr>
          <w:rFonts w:eastAsiaTheme="minorHAnsi"/>
        </w:rPr>
        <w:t xml:space="preserve">ий прямокутник з наступними розмірами: 13 клітинок по вертикалі та 6 клітинок по горизонталі. Колони з трьома різними кольорами або різнокольоровими коштовностями з’являються у верхній частині ігрової зони та падають вниз </w:t>
      </w:r>
      <w:proofErr w:type="spellStart"/>
      <w:r w:rsidR="002D16A4" w:rsidRPr="00EA3099">
        <w:rPr>
          <w:rFonts w:eastAsiaTheme="minorHAnsi"/>
        </w:rPr>
        <w:t>призимляючись</w:t>
      </w:r>
      <w:proofErr w:type="spellEnd"/>
      <w:r w:rsidR="002D16A4" w:rsidRPr="00EA3099">
        <w:t xml:space="preserve"> або на дно, або на фігурки, шо впали раніше. Під час того як фігурка падає, гравець може рухати її вліво та вправо, а також може циклічно прокручувати кольори ні цій фігурці. Після приземлення колони якщо три або більше однакових кольорів з’єднані вертикальною, горизонтальною </w:t>
      </w:r>
      <w:r w:rsidR="008B7BE0" w:rsidRPr="00EA3099">
        <w:t>або діагональною лінією, ці кольори зникають. Потім колони осідають під дією сили тяжіння. Якщо після осідання з’явиться лінія з кольорів, то вони теж зникають і цикл повторюється. Іноді з’являється чарівна колона, яка знищує всі кольори  того самого кольору що знаходиться під нею. Фігурки падають швидше по мірі того як гравець знищує блоки. Мета гри – грати якомога довше поки нова колона не зможе з’явитися на ігровому полі, що закінчує гру. Гравці можуть набрати до 99 999 999 очок</w:t>
      </w:r>
      <w:r w:rsidR="00EB0F4F" w:rsidRPr="00EA3099">
        <w:t>.</w:t>
      </w:r>
      <w:r w:rsidR="00E7515B" w:rsidRPr="00EA3099">
        <w:t xml:space="preserve"> Джерело[</w:t>
      </w:r>
      <w:r w:rsidR="00E7515B" w:rsidRPr="00EA3099">
        <w:fldChar w:fldCharType="begin"/>
      </w:r>
      <w:r w:rsidR="00E7515B" w:rsidRPr="00EA3099">
        <w:instrText xml:space="preserve"> REF _Ref73517557 \r \h </w:instrText>
      </w:r>
      <w:r w:rsidR="00E7515B" w:rsidRPr="00EA3099">
        <w:fldChar w:fldCharType="separate"/>
      </w:r>
      <w:r w:rsidR="00DD71D8">
        <w:t>2</w:t>
      </w:r>
      <w:r w:rsidR="00E7515B" w:rsidRPr="00EA3099">
        <w:fldChar w:fldCharType="end"/>
      </w:r>
      <w:r w:rsidR="00E7515B" w:rsidRPr="00EA3099">
        <w:t>]</w:t>
      </w:r>
    </w:p>
    <w:p w:rsidR="00EB0F4F" w:rsidRPr="00EA3099" w:rsidRDefault="00EB0F4F" w:rsidP="00210339">
      <w:pPr>
        <w:rPr>
          <w:rFonts w:eastAsiaTheme="minorHAnsi"/>
          <w:szCs w:val="28"/>
          <w:lang w:eastAsia="en-US"/>
        </w:rPr>
      </w:pPr>
      <w:r w:rsidRPr="00EA3099">
        <w:rPr>
          <w:szCs w:val="28"/>
        </w:rPr>
        <w:t xml:space="preserve">Мета курсової роботи </w:t>
      </w:r>
      <w:r w:rsidRPr="00EA3099">
        <w:rPr>
          <w:rFonts w:eastAsiaTheme="minorHAnsi"/>
          <w:szCs w:val="28"/>
          <w:lang w:eastAsia="en-US"/>
        </w:rPr>
        <w:t xml:space="preserve">полягає в відтворені особливостей оригінальної гри та вдосконалення її за допомогою знань об'єктно-орієнтованого програмування </w:t>
      </w:r>
    </w:p>
    <w:p w:rsidR="00210339" w:rsidRPr="00EA3099" w:rsidRDefault="00210339" w:rsidP="00210339">
      <w:pPr>
        <w:rPr>
          <w:szCs w:val="28"/>
        </w:rPr>
      </w:pPr>
    </w:p>
    <w:p w:rsidR="000235E3" w:rsidRPr="00EA3099" w:rsidRDefault="000235E3" w:rsidP="00210339">
      <w:pPr>
        <w:rPr>
          <w:szCs w:val="28"/>
        </w:rPr>
      </w:pPr>
      <w:r w:rsidRPr="00EA3099">
        <w:rPr>
          <w:szCs w:val="28"/>
        </w:rPr>
        <w:t>Найпростішою для розуміння буде розробка в середовищі «</w:t>
      </w:r>
      <w:proofErr w:type="spellStart"/>
      <w:r w:rsidRPr="00EA3099">
        <w:rPr>
          <w:szCs w:val="28"/>
        </w:rPr>
        <w:t>Visual</w:t>
      </w:r>
      <w:proofErr w:type="spellEnd"/>
      <w:r w:rsidRPr="00EA3099">
        <w:rPr>
          <w:szCs w:val="28"/>
        </w:rPr>
        <w:t xml:space="preserve"> </w:t>
      </w:r>
      <w:proofErr w:type="spellStart"/>
      <w:r w:rsidRPr="00EA3099">
        <w:rPr>
          <w:szCs w:val="28"/>
        </w:rPr>
        <w:t>Studio</w:t>
      </w:r>
      <w:proofErr w:type="spellEnd"/>
      <w:r w:rsidRPr="00EA3099">
        <w:rPr>
          <w:szCs w:val="28"/>
        </w:rPr>
        <w:t xml:space="preserve">» в «Windows </w:t>
      </w:r>
      <w:proofErr w:type="spellStart"/>
      <w:r w:rsidRPr="00EA3099">
        <w:rPr>
          <w:szCs w:val="28"/>
        </w:rPr>
        <w:t>Forms</w:t>
      </w:r>
      <w:proofErr w:type="spellEnd"/>
      <w:r w:rsidRPr="00EA3099">
        <w:rPr>
          <w:szCs w:val="28"/>
        </w:rPr>
        <w:t>», для реалізації ООП в даній грі буде використовуватись мова програмування С#.</w:t>
      </w:r>
    </w:p>
    <w:p w:rsidR="00822E09" w:rsidRPr="00EA3099" w:rsidRDefault="000235E3" w:rsidP="00822E09">
      <w:pPr>
        <w:pStyle w:val="1"/>
      </w:pPr>
      <w:r w:rsidRPr="00EA3099">
        <w:lastRenderedPageBreak/>
        <w:br/>
      </w:r>
      <w:bookmarkStart w:id="11" w:name="_Toc73497323"/>
      <w:r w:rsidRPr="00EA3099">
        <w:t>Розділ 1. Огляд алгоритмів гри</w:t>
      </w:r>
      <w:bookmarkEnd w:id="11"/>
    </w:p>
    <w:p w:rsidR="00BF5DC8" w:rsidRPr="00EA3099" w:rsidRDefault="00BF5DC8" w:rsidP="00BF5DC8">
      <w:pPr>
        <w:pStyle w:val="2"/>
        <w:numPr>
          <w:ilvl w:val="1"/>
          <w:numId w:val="9"/>
        </w:numPr>
      </w:pPr>
      <w:bookmarkStart w:id="12" w:name="_Toc73497324"/>
      <w:r w:rsidRPr="00EA3099">
        <w:t>Пошук інформації для створення гри</w:t>
      </w:r>
      <w:bookmarkEnd w:id="12"/>
    </w:p>
    <w:p w:rsidR="00BF5DC8" w:rsidRPr="00EA3099" w:rsidRDefault="00BF5DC8" w:rsidP="00BF5DC8">
      <w:r w:rsidRPr="00EA3099">
        <w:t xml:space="preserve">Так як завдання полягає в узагальненні гри то пошук інформації не складав якихось проблем. Не потрібно було придумувати гру з самого початку </w:t>
      </w:r>
      <w:r w:rsidR="0093543F" w:rsidRPr="00EA3099">
        <w:t xml:space="preserve">більшість інформації можливо знайти в інтернеті. Ідею логіки ігри продемонструвало відео, що представлене в документі з описом завдання, що виклав керівник курсової роботи. З відео я запозичив розмір ігрового поля та вибір кольорів. Реалізацію ігрового поля вирішив виконувати в виді двовимірного </w:t>
      </w:r>
      <w:proofErr w:type="spellStart"/>
      <w:r w:rsidR="0093543F" w:rsidRPr="00EA3099">
        <w:t>масива</w:t>
      </w:r>
      <w:proofErr w:type="spellEnd"/>
      <w:r w:rsidR="0093543F" w:rsidRPr="00EA3099">
        <w:t>.</w:t>
      </w:r>
      <w:r w:rsidR="00527B27" w:rsidRPr="00EA3099">
        <w:t xml:space="preserve"> Джерело [</w:t>
      </w:r>
      <w:r w:rsidR="00527B27" w:rsidRPr="00EA3099">
        <w:fldChar w:fldCharType="begin"/>
      </w:r>
      <w:r w:rsidR="00527B27" w:rsidRPr="00EA3099">
        <w:instrText xml:space="preserve"> REF _Ref73517993 \r \h </w:instrText>
      </w:r>
      <w:r w:rsidR="00527B27" w:rsidRPr="00EA3099">
        <w:fldChar w:fldCharType="separate"/>
      </w:r>
      <w:r w:rsidR="00DD71D8">
        <w:t>3</w:t>
      </w:r>
      <w:r w:rsidR="00527B27" w:rsidRPr="00EA3099">
        <w:fldChar w:fldCharType="end"/>
      </w:r>
      <w:r w:rsidR="00527B27" w:rsidRPr="00EA3099">
        <w:t>]</w:t>
      </w:r>
    </w:p>
    <w:p w:rsidR="00BF5DC8" w:rsidRPr="00EA3099" w:rsidRDefault="00BF5DC8" w:rsidP="00BF5DC8"/>
    <w:p w:rsidR="004B1B1E" w:rsidRPr="00EA3099" w:rsidRDefault="004B1B1E" w:rsidP="00464BFE">
      <w:pPr>
        <w:pStyle w:val="2"/>
      </w:pPr>
      <w:bookmarkStart w:id="13" w:name="_Toc73497325"/>
      <w:r w:rsidRPr="00EA3099">
        <w:t xml:space="preserve">1.2 Алгоритми та </w:t>
      </w:r>
      <w:r w:rsidR="00464BFE" w:rsidRPr="00EA3099">
        <w:t>дизайн гри</w:t>
      </w:r>
      <w:bookmarkEnd w:id="13"/>
      <w:r w:rsidRPr="00EA3099">
        <w:t xml:space="preserve"> </w:t>
      </w:r>
    </w:p>
    <w:p w:rsidR="000D7EFF" w:rsidRPr="00EA3099" w:rsidRDefault="00464BFE" w:rsidP="00210339">
      <w:r w:rsidRPr="00EA3099">
        <w:t xml:space="preserve">Ігрове поле – має бути розміром 6 по горизонталі та 13 по вертикалі. Реалізацію ігрового поля можливо представити як двовимірний масив що заповнений нулями, тоді це буде ніби карта по якій будуть рухатись колони. Розмітка карти буде виконана за допомогою певних методів середовища таких як </w:t>
      </w:r>
      <w:proofErr w:type="spellStart"/>
      <w:r w:rsidRPr="00EA3099">
        <w:t>Graphics.DrawLine</w:t>
      </w:r>
      <w:proofErr w:type="spellEnd"/>
      <w:r w:rsidRPr="00EA3099">
        <w:t xml:space="preserve"> та </w:t>
      </w:r>
      <w:proofErr w:type="spellStart"/>
      <w:r w:rsidRPr="00EA3099">
        <w:t>Graphics.FillRectangle</w:t>
      </w:r>
      <w:proofErr w:type="spellEnd"/>
      <w:r w:rsidRPr="00EA3099">
        <w:t>. Таким чином на формі з’являться квадрати та сітка, яка їх розділяє.</w:t>
      </w:r>
    </w:p>
    <w:p w:rsidR="00464BFE" w:rsidRPr="00EA3099" w:rsidRDefault="00464BFE" w:rsidP="00210339">
      <w:r w:rsidRPr="00EA3099">
        <w:t>Потрібно буде реалізувати такий функціонал для гри:</w:t>
      </w:r>
    </w:p>
    <w:p w:rsidR="000D7EFF" w:rsidRPr="00EA3099" w:rsidRDefault="00464BFE" w:rsidP="00210339">
      <w:pPr>
        <w:pStyle w:val="a4"/>
        <w:numPr>
          <w:ilvl w:val="0"/>
          <w:numId w:val="10"/>
        </w:numPr>
      </w:pPr>
      <w:r w:rsidRPr="00EA3099">
        <w:t>Кнопка «</w:t>
      </w:r>
      <w:proofErr w:type="spellStart"/>
      <w:r w:rsidRPr="00EA3099">
        <w:t>Play</w:t>
      </w:r>
      <w:proofErr w:type="spellEnd"/>
      <w:r w:rsidRPr="00EA3099">
        <w:t>/</w:t>
      </w:r>
      <w:proofErr w:type="spellStart"/>
      <w:r w:rsidRPr="00EA3099">
        <w:t>Pause</w:t>
      </w:r>
      <w:proofErr w:type="spellEnd"/>
      <w:r w:rsidRPr="00EA3099">
        <w:t>»</w:t>
      </w:r>
      <w:r w:rsidR="00541B6F" w:rsidRPr="00EA3099">
        <w:t>;</w:t>
      </w:r>
    </w:p>
    <w:p w:rsidR="000D7EFF" w:rsidRPr="00EA3099" w:rsidRDefault="000D7EFF" w:rsidP="00210339">
      <w:pPr>
        <w:pStyle w:val="a4"/>
        <w:numPr>
          <w:ilvl w:val="0"/>
          <w:numId w:val="10"/>
        </w:numPr>
      </w:pPr>
      <w:r w:rsidRPr="00EA3099">
        <w:t xml:space="preserve">Вибір випадкового кольору для колон, кількість </w:t>
      </w:r>
      <w:proofErr w:type="spellStart"/>
      <w:r w:rsidRPr="00EA3099">
        <w:t>кольрів</w:t>
      </w:r>
      <w:proofErr w:type="spellEnd"/>
      <w:r w:rsidRPr="00EA3099">
        <w:t xml:space="preserve"> : 5(Синій, жовтий, зелений, червоний та оранжевий)</w:t>
      </w:r>
      <w:r w:rsidR="00541B6F" w:rsidRPr="00EA3099">
        <w:t>;</w:t>
      </w:r>
    </w:p>
    <w:p w:rsidR="000D7EFF" w:rsidRPr="00EA3099" w:rsidRDefault="000D7EFF" w:rsidP="00210339">
      <w:pPr>
        <w:pStyle w:val="a4"/>
        <w:numPr>
          <w:ilvl w:val="0"/>
          <w:numId w:val="10"/>
        </w:numPr>
      </w:pPr>
      <w:r w:rsidRPr="00EA3099">
        <w:t>Колона має падати з плином часу</w:t>
      </w:r>
      <w:r w:rsidR="00541B6F" w:rsidRPr="00EA3099">
        <w:t>;</w:t>
      </w:r>
    </w:p>
    <w:p w:rsidR="000D7EFF" w:rsidRPr="00EA3099" w:rsidRDefault="000D7EFF" w:rsidP="00210339">
      <w:pPr>
        <w:pStyle w:val="a4"/>
        <w:numPr>
          <w:ilvl w:val="0"/>
          <w:numId w:val="10"/>
        </w:numPr>
      </w:pPr>
      <w:r w:rsidRPr="00EA3099">
        <w:t xml:space="preserve">Можливість руху колони вправо </w:t>
      </w:r>
      <w:r w:rsidR="00541B6F" w:rsidRPr="00EA3099">
        <w:t xml:space="preserve">та вліво </w:t>
      </w:r>
      <w:r w:rsidRPr="00EA3099">
        <w:t>в межах ігрового поля</w:t>
      </w:r>
      <w:r w:rsidR="00541B6F" w:rsidRPr="00EA3099">
        <w:t>;</w:t>
      </w:r>
    </w:p>
    <w:p w:rsidR="000D7EFF" w:rsidRPr="00EA3099" w:rsidRDefault="000D7EFF" w:rsidP="00210339">
      <w:pPr>
        <w:pStyle w:val="a4"/>
        <w:numPr>
          <w:ilvl w:val="0"/>
          <w:numId w:val="10"/>
        </w:numPr>
      </w:pPr>
      <w:r w:rsidRPr="00EA3099">
        <w:t>Можливість прокрутки кольорів колони</w:t>
      </w:r>
      <w:r w:rsidR="00541B6F" w:rsidRPr="00EA3099">
        <w:t>;</w:t>
      </w:r>
    </w:p>
    <w:p w:rsidR="000D7EFF" w:rsidRPr="00EA3099" w:rsidRDefault="000D7EFF" w:rsidP="00210339">
      <w:pPr>
        <w:pStyle w:val="a4"/>
        <w:numPr>
          <w:ilvl w:val="0"/>
          <w:numId w:val="10"/>
        </w:numPr>
      </w:pPr>
      <w:r w:rsidRPr="00EA3099">
        <w:t>Закінчення гри після неможливості з’явиться новій колоні</w:t>
      </w:r>
      <w:r w:rsidR="00541B6F" w:rsidRPr="00EA3099">
        <w:t>;</w:t>
      </w:r>
    </w:p>
    <w:p w:rsidR="000D7EFF" w:rsidRPr="00EA3099" w:rsidRDefault="000D7EFF" w:rsidP="00210339">
      <w:pPr>
        <w:pStyle w:val="a4"/>
        <w:numPr>
          <w:ilvl w:val="0"/>
          <w:numId w:val="10"/>
        </w:numPr>
      </w:pPr>
      <w:r w:rsidRPr="00EA3099">
        <w:lastRenderedPageBreak/>
        <w:t>Знищення квадратиків одного кольору, що можуть створити пряму лінію в трьох напрямках: вертикаль, горизонталь та по діагоналі.</w:t>
      </w:r>
      <w:r w:rsidR="00541B6F" w:rsidRPr="00EA3099">
        <w:t>;</w:t>
      </w:r>
    </w:p>
    <w:p w:rsidR="00541B6F" w:rsidRPr="00EA3099" w:rsidRDefault="000D7EFF" w:rsidP="00210339">
      <w:pPr>
        <w:pStyle w:val="a4"/>
        <w:numPr>
          <w:ilvl w:val="0"/>
          <w:numId w:val="10"/>
        </w:numPr>
      </w:pPr>
      <w:r w:rsidRPr="00EA3099">
        <w:t xml:space="preserve">Начислення та виведення балів, які рахуються прямо </w:t>
      </w:r>
      <w:proofErr w:type="spellStart"/>
      <w:r w:rsidRPr="00EA3099">
        <w:t>пропорційно</w:t>
      </w:r>
      <w:proofErr w:type="spellEnd"/>
      <w:r w:rsidR="00541B6F" w:rsidRPr="00EA3099">
        <w:t xml:space="preserve"> до знищених квадратиків;</w:t>
      </w:r>
    </w:p>
    <w:p w:rsidR="00541B6F" w:rsidRPr="00EA3099" w:rsidRDefault="00541B6F" w:rsidP="00210339">
      <w:pPr>
        <w:pStyle w:val="a4"/>
        <w:numPr>
          <w:ilvl w:val="0"/>
          <w:numId w:val="10"/>
        </w:numPr>
      </w:pPr>
      <w:r w:rsidRPr="00EA3099">
        <w:t>Віконце, що буде відображати наступну колону;</w:t>
      </w:r>
    </w:p>
    <w:p w:rsidR="00541B6F" w:rsidRPr="00EA3099" w:rsidRDefault="00541B6F" w:rsidP="00210339"/>
    <w:p w:rsidR="00541B6F" w:rsidRPr="00EA3099" w:rsidRDefault="00541B6F" w:rsidP="00210339">
      <w:r w:rsidRPr="00EA3099">
        <w:t>Для демонстрації поліморфізму буде три види колон які: можуть тільки прокручуватися, можуть прокручуватися та повертатися на 180° та ті, які можуть прокручуватися та повертатися на 90°.</w:t>
      </w:r>
    </w:p>
    <w:p w:rsidR="00BF5DC8" w:rsidRPr="00EA3099" w:rsidRDefault="00BF5DC8" w:rsidP="00541B6F">
      <w:pPr>
        <w:spacing w:before="240" w:after="240"/>
        <w:ind w:firstLine="284"/>
      </w:pPr>
    </w:p>
    <w:p w:rsidR="00BF5DC8" w:rsidRPr="00EA3099" w:rsidRDefault="00BF5DC8" w:rsidP="00BF5DC8">
      <w:pPr>
        <w:pStyle w:val="2"/>
      </w:pPr>
      <w:bookmarkStart w:id="14" w:name="_Toc73497326"/>
      <w:r w:rsidRPr="00EA3099">
        <w:t>1.3 Пошук оптимального середовища для розробки</w:t>
      </w:r>
      <w:bookmarkEnd w:id="14"/>
    </w:p>
    <w:p w:rsidR="00BF5DC8" w:rsidRPr="00EA3099" w:rsidRDefault="00BF5DC8" w:rsidP="00210339">
      <w:r w:rsidRPr="00EA3099">
        <w:t>Для створення подібної гри можна було б скористатися спеціальним середовищем таким як «</w:t>
      </w:r>
      <w:proofErr w:type="spellStart"/>
      <w:r w:rsidRPr="00EA3099">
        <w:t>Godot</w:t>
      </w:r>
      <w:proofErr w:type="spellEnd"/>
      <w:r w:rsidRPr="00EA3099">
        <w:t xml:space="preserve"> </w:t>
      </w:r>
      <w:proofErr w:type="spellStart"/>
      <w:r w:rsidRPr="00EA3099">
        <w:t>Engine</w:t>
      </w:r>
      <w:proofErr w:type="spellEnd"/>
      <w:r w:rsidRPr="00EA3099">
        <w:t>» але для вивчення самого середовища пішло б дуже багато часу. Тому оптимальним рішенням було розробляти гру в «</w:t>
      </w:r>
      <w:proofErr w:type="spellStart"/>
      <w:r w:rsidRPr="00EA3099">
        <w:t>Visual</w:t>
      </w:r>
      <w:proofErr w:type="spellEnd"/>
      <w:r w:rsidRPr="00EA3099">
        <w:t xml:space="preserve"> </w:t>
      </w:r>
      <w:proofErr w:type="spellStart"/>
      <w:r w:rsidRPr="00EA3099">
        <w:t>Studio</w:t>
      </w:r>
      <w:proofErr w:type="spellEnd"/>
      <w:r w:rsidRPr="00EA3099">
        <w:t xml:space="preserve">», а саме в «Windows </w:t>
      </w:r>
      <w:proofErr w:type="spellStart"/>
      <w:r w:rsidRPr="00EA3099">
        <w:t>Forms</w:t>
      </w:r>
      <w:proofErr w:type="spellEnd"/>
      <w:r w:rsidRPr="00EA3099">
        <w:t xml:space="preserve">». Оскільки я маю певні навички роботи з формами це спрощує задачу. Форми дають змогу реалізувати зрозумілий та в той же час простий інтерфейс. </w:t>
      </w:r>
    </w:p>
    <w:p w:rsidR="00D94219" w:rsidRPr="00EA3099" w:rsidRDefault="00D94219" w:rsidP="00210339"/>
    <w:p w:rsidR="004B1B1E" w:rsidRPr="00EA3099" w:rsidRDefault="00D94219" w:rsidP="00D94219">
      <w:pPr>
        <w:pStyle w:val="2"/>
        <w:rPr>
          <w:rFonts w:eastAsiaTheme="minorHAnsi"/>
        </w:rPr>
      </w:pPr>
      <w:bookmarkStart w:id="15" w:name="_Toc73497327"/>
      <w:r w:rsidRPr="00EA3099">
        <w:rPr>
          <w:rFonts w:eastAsiaTheme="minorHAnsi"/>
        </w:rPr>
        <w:t>1.4 Висновок до першого розділу</w:t>
      </w:r>
      <w:bookmarkEnd w:id="15"/>
    </w:p>
    <w:p w:rsidR="007C3CF4" w:rsidRPr="00EA3099" w:rsidRDefault="00D94219" w:rsidP="00D94219">
      <w:pPr>
        <w:rPr>
          <w:rFonts w:eastAsiaTheme="minorHAnsi"/>
        </w:rPr>
      </w:pPr>
      <w:r w:rsidRPr="00EA3099">
        <w:rPr>
          <w:rFonts w:eastAsiaTheme="minorHAnsi"/>
        </w:rPr>
        <w:t xml:space="preserve">Найскладнішим для реалізації буде метод що буде знаходити лінії з однакових кольорів. Оскільки ігрове поле представлене масивом нулів для кожного кольору можна присвоїти свою цифру, щоб ідентифікувати </w:t>
      </w:r>
      <w:r w:rsidR="00891863" w:rsidRPr="00EA3099">
        <w:rPr>
          <w:rFonts w:eastAsiaTheme="minorHAnsi"/>
        </w:rPr>
        <w:t xml:space="preserve">кольорові квадрати на візуальний ігровій мапі. Знаходження однакових кольорів на одній лінії потребує проходження масиву мапи по діагоналі, що не так просто зробити. Неможливість знищення лінії відразу після її виявлення так як лінії одного кольору можуть </w:t>
      </w:r>
      <w:r w:rsidR="00891863" w:rsidRPr="00EA3099">
        <w:rPr>
          <w:rFonts w:eastAsiaTheme="minorHAnsi"/>
        </w:rPr>
        <w:lastRenderedPageBreak/>
        <w:t xml:space="preserve">перекриватися змушує творити двовимірний масив </w:t>
      </w:r>
      <w:proofErr w:type="spellStart"/>
      <w:r w:rsidR="00891863" w:rsidRPr="00EA3099">
        <w:rPr>
          <w:rFonts w:eastAsiaTheme="minorHAnsi"/>
        </w:rPr>
        <w:t>булевих</w:t>
      </w:r>
      <w:proofErr w:type="spellEnd"/>
      <w:r w:rsidR="00891863" w:rsidRPr="00EA3099">
        <w:rPr>
          <w:rFonts w:eastAsiaTheme="minorHAnsi"/>
        </w:rPr>
        <w:t xml:space="preserve"> значень. Цей масив буде вмістити в собі інформацію про те які клітини на ігровому полі потрібно буде видалити після приземлення фігурки.</w:t>
      </w:r>
    </w:p>
    <w:p w:rsidR="007C3CF4" w:rsidRPr="00EA3099" w:rsidRDefault="007C3CF4">
      <w:pPr>
        <w:spacing w:after="160" w:line="259" w:lineRule="auto"/>
        <w:rPr>
          <w:rFonts w:eastAsiaTheme="minorHAnsi"/>
        </w:rPr>
      </w:pPr>
      <w:r w:rsidRPr="00EA3099">
        <w:rPr>
          <w:rFonts w:eastAsiaTheme="minorHAnsi"/>
        </w:rPr>
        <w:br w:type="page"/>
      </w:r>
    </w:p>
    <w:p w:rsidR="00D94219" w:rsidRPr="00EA3099" w:rsidRDefault="007C3CF4" w:rsidP="007C3CF4">
      <w:pPr>
        <w:pStyle w:val="1"/>
        <w:rPr>
          <w:rFonts w:eastAsiaTheme="minorHAnsi"/>
        </w:rPr>
      </w:pPr>
      <w:bookmarkStart w:id="16" w:name="_Toc73497328"/>
      <w:r w:rsidRPr="00EA3099">
        <w:rPr>
          <w:rFonts w:eastAsiaTheme="minorHAnsi"/>
        </w:rPr>
        <w:lastRenderedPageBreak/>
        <w:t>Розділ 2 Проектування логіки</w:t>
      </w:r>
      <w:bookmarkEnd w:id="16"/>
      <w:r w:rsidR="004549A4">
        <w:rPr>
          <w:rFonts w:eastAsiaTheme="minorHAnsi"/>
        </w:rPr>
        <w:t xml:space="preserve"> гри</w:t>
      </w:r>
    </w:p>
    <w:p w:rsidR="007C3CF4" w:rsidRPr="00EA3099" w:rsidRDefault="007C3CF4" w:rsidP="007C3CF4">
      <w:pPr>
        <w:pStyle w:val="2"/>
      </w:pPr>
      <w:bookmarkStart w:id="17" w:name="_Toc73497329"/>
      <w:r w:rsidRPr="00EA3099">
        <w:rPr>
          <w:rFonts w:eastAsiaTheme="minorHAnsi"/>
        </w:rPr>
        <w:t xml:space="preserve">2.1 Проектування реалізації </w:t>
      </w:r>
      <w:r w:rsidRPr="00EA3099">
        <w:t>об'єктно-орієнтованого програмування</w:t>
      </w:r>
      <w:bookmarkEnd w:id="17"/>
    </w:p>
    <w:p w:rsidR="00CA3A3F" w:rsidRPr="00EA3099" w:rsidRDefault="00F36FE9" w:rsidP="00CA3A3F">
      <w:pPr>
        <w:keepNext/>
      </w:pPr>
      <w:r w:rsidRPr="00EA3099">
        <w:rPr>
          <w:noProof/>
          <w:lang w:val="en-US" w:eastAsia="en-US"/>
        </w:rPr>
        <w:drawing>
          <wp:inline distT="0" distB="0" distL="0" distR="0" wp14:anchorId="52DA96AF" wp14:editId="200A8DB3">
            <wp:extent cx="6332220" cy="4102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4102735"/>
                    </a:xfrm>
                    <a:prstGeom prst="rect">
                      <a:avLst/>
                    </a:prstGeom>
                  </pic:spPr>
                </pic:pic>
              </a:graphicData>
            </a:graphic>
          </wp:inline>
        </w:drawing>
      </w:r>
    </w:p>
    <w:p w:rsidR="007C3CF4" w:rsidRPr="00EA3099" w:rsidRDefault="00CA3A3F" w:rsidP="00CA3A3F">
      <w:pPr>
        <w:tabs>
          <w:tab w:val="left" w:pos="8647"/>
        </w:tabs>
        <w:jc w:val="center"/>
      </w:pPr>
      <w:r w:rsidRPr="00EA3099">
        <w:t xml:space="preserve">Рис 2.1 Діаграма класів різних видів колон </w:t>
      </w:r>
    </w:p>
    <w:p w:rsidR="00CA3A3F" w:rsidRPr="00EA3099" w:rsidRDefault="00CA3A3F" w:rsidP="00CA3A3F">
      <w:pPr>
        <w:tabs>
          <w:tab w:val="left" w:pos="8647"/>
        </w:tabs>
      </w:pPr>
    </w:p>
    <w:p w:rsidR="00CA3A3F" w:rsidRPr="00EA3099" w:rsidRDefault="00CA3A3F" w:rsidP="00CA3A3F">
      <w:pPr>
        <w:tabs>
          <w:tab w:val="left" w:pos="8647"/>
        </w:tabs>
      </w:pPr>
      <w:r w:rsidRPr="00EA3099">
        <w:t xml:space="preserve">Як бачимо на Рис 2.1 у нас буде три </w:t>
      </w:r>
      <w:proofErr w:type="spellStart"/>
      <w:r w:rsidRPr="00EA3099">
        <w:t>вида</w:t>
      </w:r>
      <w:proofErr w:type="spellEnd"/>
      <w:r w:rsidRPr="00EA3099">
        <w:t xml:space="preserve"> колон. Батьківський клас </w:t>
      </w:r>
      <w:proofErr w:type="spellStart"/>
      <w:r w:rsidRPr="00EA3099">
        <w:t>AbstractShape</w:t>
      </w:r>
      <w:proofErr w:type="spellEnd"/>
      <w:r w:rsidRPr="00EA3099">
        <w:t xml:space="preserve"> буде містити в собі всі основні методи, що потребують колони</w:t>
      </w:r>
      <w:r w:rsidR="00F36FE9" w:rsidRPr="00EA3099">
        <w:t xml:space="preserve"> такі як:</w:t>
      </w:r>
    </w:p>
    <w:p w:rsidR="00F36FE9" w:rsidRPr="00EA3099" w:rsidRDefault="00F36FE9" w:rsidP="00F36FE9">
      <w:pPr>
        <w:pStyle w:val="a4"/>
        <w:numPr>
          <w:ilvl w:val="0"/>
          <w:numId w:val="11"/>
        </w:numPr>
        <w:tabs>
          <w:tab w:val="left" w:pos="8647"/>
        </w:tabs>
        <w:rPr>
          <w:rFonts w:eastAsiaTheme="minorHAnsi"/>
        </w:rPr>
      </w:pPr>
      <w:r w:rsidRPr="00EA3099">
        <w:rPr>
          <w:rFonts w:eastAsiaTheme="minorHAnsi"/>
        </w:rPr>
        <w:t>Рух колони вправо</w:t>
      </w:r>
    </w:p>
    <w:p w:rsidR="00F36FE9" w:rsidRPr="00EA3099" w:rsidRDefault="00F36FE9" w:rsidP="00F36FE9">
      <w:pPr>
        <w:pStyle w:val="a4"/>
        <w:numPr>
          <w:ilvl w:val="0"/>
          <w:numId w:val="11"/>
        </w:numPr>
        <w:tabs>
          <w:tab w:val="left" w:pos="8647"/>
        </w:tabs>
        <w:rPr>
          <w:rFonts w:eastAsiaTheme="minorHAnsi"/>
        </w:rPr>
      </w:pPr>
      <w:r w:rsidRPr="00EA3099">
        <w:rPr>
          <w:rFonts w:eastAsiaTheme="minorHAnsi"/>
        </w:rPr>
        <w:t xml:space="preserve">Рух колони вліво </w:t>
      </w:r>
    </w:p>
    <w:p w:rsidR="00F36FE9" w:rsidRPr="00EA3099" w:rsidRDefault="00F36FE9" w:rsidP="00F36FE9">
      <w:pPr>
        <w:pStyle w:val="a4"/>
        <w:numPr>
          <w:ilvl w:val="0"/>
          <w:numId w:val="11"/>
        </w:numPr>
        <w:tabs>
          <w:tab w:val="left" w:pos="8647"/>
        </w:tabs>
        <w:rPr>
          <w:rFonts w:eastAsiaTheme="minorHAnsi"/>
        </w:rPr>
      </w:pPr>
      <w:r w:rsidRPr="00EA3099">
        <w:rPr>
          <w:rFonts w:eastAsiaTheme="minorHAnsi"/>
        </w:rPr>
        <w:t>Рух колони вниз</w:t>
      </w:r>
    </w:p>
    <w:p w:rsidR="00F36FE9" w:rsidRPr="00EA3099" w:rsidRDefault="00F36FE9" w:rsidP="00F36FE9">
      <w:pPr>
        <w:pStyle w:val="a4"/>
        <w:numPr>
          <w:ilvl w:val="0"/>
          <w:numId w:val="11"/>
        </w:numPr>
        <w:tabs>
          <w:tab w:val="left" w:pos="8647"/>
        </w:tabs>
        <w:rPr>
          <w:rFonts w:eastAsiaTheme="minorHAnsi"/>
        </w:rPr>
      </w:pPr>
      <w:r w:rsidRPr="00EA3099">
        <w:rPr>
          <w:rFonts w:eastAsiaTheme="minorHAnsi"/>
        </w:rPr>
        <w:t>Генерація  колони</w:t>
      </w:r>
    </w:p>
    <w:p w:rsidR="00F36FE9" w:rsidRPr="00EA3099" w:rsidRDefault="00F36FE9" w:rsidP="00F36FE9">
      <w:pPr>
        <w:pStyle w:val="a4"/>
        <w:numPr>
          <w:ilvl w:val="0"/>
          <w:numId w:val="11"/>
        </w:numPr>
        <w:tabs>
          <w:tab w:val="left" w:pos="8647"/>
        </w:tabs>
        <w:rPr>
          <w:rFonts w:eastAsiaTheme="minorHAnsi"/>
        </w:rPr>
      </w:pPr>
      <w:r w:rsidRPr="00EA3099">
        <w:rPr>
          <w:rFonts w:eastAsiaTheme="minorHAnsi"/>
        </w:rPr>
        <w:t>Створення нової колони</w:t>
      </w:r>
    </w:p>
    <w:p w:rsidR="00D06A21" w:rsidRPr="00EA3099" w:rsidRDefault="00F36FE9" w:rsidP="00D06A21">
      <w:pPr>
        <w:tabs>
          <w:tab w:val="left" w:pos="8647"/>
        </w:tabs>
        <w:rPr>
          <w:rFonts w:eastAsiaTheme="minorHAnsi"/>
        </w:rPr>
      </w:pPr>
      <w:r w:rsidRPr="00EA3099">
        <w:rPr>
          <w:rFonts w:eastAsiaTheme="minorHAnsi"/>
        </w:rPr>
        <w:lastRenderedPageBreak/>
        <w:t xml:space="preserve">Однин віртуальний метод </w:t>
      </w:r>
      <w:proofErr w:type="spellStart"/>
      <w:r w:rsidRPr="00EA3099">
        <w:rPr>
          <w:rFonts w:eastAsiaTheme="minorHAnsi"/>
        </w:rPr>
        <w:t>MainAction</w:t>
      </w:r>
      <w:proofErr w:type="spellEnd"/>
      <w:r w:rsidRPr="00EA3099">
        <w:rPr>
          <w:rFonts w:eastAsiaTheme="minorHAnsi"/>
        </w:rPr>
        <w:t xml:space="preserve">()  та один абстрактний метод </w:t>
      </w:r>
      <w:proofErr w:type="spellStart"/>
      <w:r w:rsidRPr="00EA3099">
        <w:rPr>
          <w:rFonts w:eastAsiaTheme="minorHAnsi"/>
        </w:rPr>
        <w:t>SecondAction</w:t>
      </w:r>
      <w:proofErr w:type="spellEnd"/>
      <w:r w:rsidRPr="00EA3099">
        <w:rPr>
          <w:rFonts w:eastAsiaTheme="minorHAnsi"/>
        </w:rPr>
        <w:t xml:space="preserve">(). Клас стандартної колони буде містити лише пусту реалізацію метода основної дії. Клас реверсивної колони буде містити реалізацію метода </w:t>
      </w:r>
      <w:r w:rsidR="0003731C" w:rsidRPr="00EA3099">
        <w:rPr>
          <w:rFonts w:eastAsiaTheme="minorHAnsi"/>
        </w:rPr>
        <w:t xml:space="preserve">побічної дії, який буде виконувати поворот на 180°. Клас Обертової колони має перевизначити основну дію, оскільки при повороті колони логіка прокрутки кольорів змінюється, та реалізувати метод побічної дії що буде виконувати поворот колони на 90°. </w:t>
      </w:r>
      <w:proofErr w:type="spellStart"/>
      <w:r w:rsidR="0003731C" w:rsidRPr="00EA3099">
        <w:rPr>
          <w:rFonts w:eastAsiaTheme="minorHAnsi"/>
        </w:rPr>
        <w:t>Перевизначення</w:t>
      </w:r>
      <w:proofErr w:type="spellEnd"/>
      <w:r w:rsidR="0003731C" w:rsidRPr="00EA3099">
        <w:rPr>
          <w:rFonts w:eastAsiaTheme="minorHAnsi"/>
        </w:rPr>
        <w:t xml:space="preserve"> та реалізація цих методів являє собою поліморфізм.</w:t>
      </w:r>
    </w:p>
    <w:p w:rsidR="0003731C" w:rsidRPr="00EA3099" w:rsidRDefault="0003731C" w:rsidP="008B0F49">
      <w:pPr>
        <w:pStyle w:val="2"/>
        <w:rPr>
          <w:rFonts w:eastAsiaTheme="minorHAnsi"/>
        </w:rPr>
      </w:pPr>
      <w:bookmarkStart w:id="18" w:name="_Toc73497330"/>
      <w:r w:rsidRPr="00EA3099">
        <w:rPr>
          <w:rFonts w:eastAsiaTheme="minorHAnsi"/>
        </w:rPr>
        <w:lastRenderedPageBreak/>
        <w:t>2.2</w:t>
      </w:r>
      <w:r w:rsidR="00B02940" w:rsidRPr="00EA3099">
        <w:rPr>
          <w:rFonts w:eastAsiaTheme="minorHAnsi"/>
        </w:rPr>
        <w:t xml:space="preserve"> Блок-схема алгоритму оновлення</w:t>
      </w:r>
      <w:bookmarkEnd w:id="18"/>
    </w:p>
    <w:p w:rsidR="007A0B82" w:rsidRPr="00EA3099" w:rsidRDefault="000136F5" w:rsidP="007A0B82">
      <w:pPr>
        <w:jc w:val="center"/>
        <w:rPr>
          <w:rFonts w:eastAsiaTheme="minorHAnsi"/>
        </w:rPr>
      </w:pPr>
      <w:r>
        <w:rPr>
          <w:rFonts w:eastAsia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457.5pt">
            <v:imagedata r:id="rId9" o:title="Untitled Workspace"/>
          </v:shape>
        </w:pict>
      </w:r>
    </w:p>
    <w:p w:rsidR="00D06A21" w:rsidRPr="00EA3099" w:rsidRDefault="00D06A21" w:rsidP="007A0B82">
      <w:pPr>
        <w:jc w:val="center"/>
        <w:rPr>
          <w:rFonts w:eastAsiaTheme="minorHAnsi"/>
        </w:rPr>
      </w:pPr>
      <w:r w:rsidRPr="00EA3099">
        <w:rPr>
          <w:rFonts w:eastAsiaTheme="minorHAnsi"/>
        </w:rPr>
        <w:t>Рис 2.2</w:t>
      </w:r>
      <w:r w:rsidR="007A0B82" w:rsidRPr="00EA3099">
        <w:rPr>
          <w:rFonts w:eastAsiaTheme="minorHAnsi"/>
        </w:rPr>
        <w:t xml:space="preserve"> Блок-схема оновлення</w:t>
      </w:r>
    </w:p>
    <w:p w:rsidR="00EE10F4" w:rsidRPr="00EA3099" w:rsidRDefault="00EE10F4" w:rsidP="007A0B82">
      <w:pPr>
        <w:jc w:val="center"/>
        <w:rPr>
          <w:rFonts w:eastAsiaTheme="minorHAnsi"/>
        </w:rPr>
      </w:pPr>
    </w:p>
    <w:p w:rsidR="00527B27" w:rsidRPr="00EA3099" w:rsidRDefault="00D06A21" w:rsidP="007A0B82">
      <w:pPr>
        <w:rPr>
          <w:rFonts w:eastAsiaTheme="minorHAnsi"/>
        </w:rPr>
      </w:pPr>
      <w:r w:rsidRPr="00EA3099">
        <w:rPr>
          <w:rFonts w:eastAsiaTheme="minorHAnsi"/>
        </w:rPr>
        <w:t>Зіткнення колони буде перевіряти інший метод. Так як матриця колони та ігрової мапи ніяк не зв’язані до моменту зіткнення ми об’єднуємо колону та глобальне поле. Можливість створення нової фігурки перевіряє чи є пустим місце</w:t>
      </w:r>
      <w:r w:rsidR="00EC600E" w:rsidRPr="00EA3099">
        <w:rPr>
          <w:rFonts w:eastAsiaTheme="minorHAnsi"/>
        </w:rPr>
        <w:t>,</w:t>
      </w:r>
      <w:r w:rsidRPr="00EA3099">
        <w:rPr>
          <w:rFonts w:eastAsiaTheme="minorHAnsi"/>
        </w:rPr>
        <w:t xml:space="preserve"> що виділене під створення нових колон</w:t>
      </w:r>
      <w:r w:rsidR="00EC600E" w:rsidRPr="00EA3099">
        <w:rPr>
          <w:rFonts w:eastAsiaTheme="minorHAnsi"/>
        </w:rPr>
        <w:t>,</w:t>
      </w:r>
      <w:r w:rsidRPr="00EA3099">
        <w:rPr>
          <w:rFonts w:eastAsiaTheme="minorHAnsi"/>
        </w:rPr>
        <w:t xml:space="preserve"> </w:t>
      </w:r>
      <w:r w:rsidR="00EC600E" w:rsidRPr="00EA3099">
        <w:rPr>
          <w:rFonts w:eastAsiaTheme="minorHAnsi"/>
        </w:rPr>
        <w:t xml:space="preserve">якщо ні то запускається процес очистки ігрового поля, встановлення значення балів – по замовчуванню та виведення </w:t>
      </w:r>
      <w:r w:rsidR="00EC600E" w:rsidRPr="00EA3099">
        <w:rPr>
          <w:rFonts w:eastAsiaTheme="minorHAnsi"/>
        </w:rPr>
        <w:lastRenderedPageBreak/>
        <w:t>повідомлення про закінчення гри з кінцевим результатом. Після цього кроку гра буде придатна до</w:t>
      </w:r>
      <w:r w:rsidR="00B77D97" w:rsidRPr="00EA3099">
        <w:rPr>
          <w:rFonts w:eastAsiaTheme="minorHAnsi"/>
        </w:rPr>
        <w:t xml:space="preserve"> нової гри тобто буде циклічною. Ця функція буде викликатися кожні n – секунд за допомогою таймера. Таймер – це один із інструментів, що має подію </w:t>
      </w:r>
      <w:proofErr w:type="spellStart"/>
      <w:r w:rsidR="00B77D97" w:rsidRPr="00EA3099">
        <w:rPr>
          <w:rFonts w:eastAsiaTheme="minorHAnsi"/>
        </w:rPr>
        <w:t>Timer.Tick</w:t>
      </w:r>
      <w:proofErr w:type="spellEnd"/>
      <w:r w:rsidR="00B77D97" w:rsidRPr="00EA3099">
        <w:rPr>
          <w:rFonts w:eastAsiaTheme="minorHAnsi"/>
        </w:rPr>
        <w:t xml:space="preserve">, ця подія викликається через кожний проміжок часу. Проміжок часу через який викликається подія налаштовується параметром </w:t>
      </w:r>
      <w:proofErr w:type="spellStart"/>
      <w:r w:rsidR="00B77D97" w:rsidRPr="00EA3099">
        <w:rPr>
          <w:rFonts w:eastAsiaTheme="minorHAnsi"/>
        </w:rPr>
        <w:t>Timer.Interval</w:t>
      </w:r>
      <w:proofErr w:type="spellEnd"/>
      <w:r w:rsidR="00B77D97" w:rsidRPr="00EA3099">
        <w:rPr>
          <w:rFonts w:eastAsiaTheme="minorHAnsi"/>
        </w:rPr>
        <w:t xml:space="preserve">. З кожним знищеним квадратом інтервал буде трішки </w:t>
      </w:r>
      <w:r w:rsidR="008B0F49" w:rsidRPr="00EA3099">
        <w:rPr>
          <w:rFonts w:eastAsiaTheme="minorHAnsi"/>
        </w:rPr>
        <w:t>зменшуватись, це буде поступово ускладнювати гру, що зробить неможливим нескінченну гру.</w:t>
      </w:r>
      <w:r w:rsidR="00527B27" w:rsidRPr="00EA3099">
        <w:rPr>
          <w:rFonts w:eastAsiaTheme="minorHAnsi"/>
        </w:rPr>
        <w:t xml:space="preserve"> </w:t>
      </w:r>
    </w:p>
    <w:p w:rsidR="007A0B82" w:rsidRPr="00EA3099" w:rsidRDefault="00527B27" w:rsidP="007A0B82">
      <w:pPr>
        <w:rPr>
          <w:rFonts w:eastAsiaTheme="minorHAnsi"/>
        </w:rPr>
      </w:pPr>
      <w:r w:rsidRPr="00EA3099">
        <w:rPr>
          <w:rFonts w:eastAsiaTheme="minorHAnsi"/>
        </w:rPr>
        <w:t>Джерело [</w:t>
      </w:r>
      <w:r w:rsidRPr="00EA3099">
        <w:rPr>
          <w:rFonts w:eastAsiaTheme="minorHAnsi"/>
        </w:rPr>
        <w:fldChar w:fldCharType="begin"/>
      </w:r>
      <w:r w:rsidRPr="00EA3099">
        <w:rPr>
          <w:rFonts w:eastAsiaTheme="minorHAnsi"/>
        </w:rPr>
        <w:instrText xml:space="preserve"> REF _Ref73518054 \r \h </w:instrText>
      </w:r>
      <w:r w:rsidRPr="00EA3099">
        <w:rPr>
          <w:rFonts w:eastAsiaTheme="minorHAnsi"/>
        </w:rPr>
      </w:r>
      <w:r w:rsidRPr="00EA3099">
        <w:rPr>
          <w:rFonts w:eastAsiaTheme="minorHAnsi"/>
        </w:rPr>
        <w:fldChar w:fldCharType="separate"/>
      </w:r>
      <w:r w:rsidR="00DD71D8">
        <w:rPr>
          <w:rFonts w:eastAsiaTheme="minorHAnsi"/>
        </w:rPr>
        <w:t>5</w:t>
      </w:r>
      <w:r w:rsidRPr="00EA3099">
        <w:rPr>
          <w:rFonts w:eastAsiaTheme="minorHAnsi"/>
        </w:rPr>
        <w:fldChar w:fldCharType="end"/>
      </w:r>
      <w:r w:rsidRPr="00EA3099">
        <w:rPr>
          <w:rFonts w:eastAsiaTheme="minorHAnsi"/>
        </w:rPr>
        <w:t>]</w:t>
      </w:r>
    </w:p>
    <w:p w:rsidR="007A0B82" w:rsidRPr="00EA3099" w:rsidRDefault="007A0B82" w:rsidP="007A0B82">
      <w:pPr>
        <w:pStyle w:val="2"/>
        <w:rPr>
          <w:rFonts w:eastAsiaTheme="minorHAnsi"/>
        </w:rPr>
      </w:pPr>
      <w:bookmarkStart w:id="19" w:name="_Toc73497331"/>
      <w:r w:rsidRPr="00EA3099">
        <w:rPr>
          <w:rFonts w:eastAsiaTheme="minorHAnsi"/>
        </w:rPr>
        <w:t>2.3 Блок-схема повороту колони</w:t>
      </w:r>
      <w:bookmarkEnd w:id="19"/>
    </w:p>
    <w:p w:rsidR="007A0B82" w:rsidRPr="00EA3099" w:rsidRDefault="007A0B82" w:rsidP="007A0B82">
      <w:pPr>
        <w:rPr>
          <w:rFonts w:eastAsiaTheme="minorHAnsi"/>
        </w:rPr>
      </w:pPr>
      <w:r w:rsidRPr="00EA3099">
        <w:rPr>
          <w:rFonts w:eastAsiaTheme="minorHAnsi"/>
        </w:rPr>
        <w:t>Поворот колони реалізується транспонуванням її матриці. Транспонування дає змогу повернути колону на 90</w:t>
      </w:r>
      <w:r w:rsidR="00FA1582" w:rsidRPr="00EA3099">
        <w:rPr>
          <w:rFonts w:eastAsiaTheme="minorHAnsi"/>
        </w:rPr>
        <w:t xml:space="preserve">°. Створюється тимчасова матриця колони для того щоб мати змогу повернути колону біля границь ігрового поля. Після повороту колони біля границі колона змішується вліво чи вправо в залежності від того біля якої границі знаходилася. </w:t>
      </w:r>
    </w:p>
    <w:p w:rsidR="007A0B82" w:rsidRPr="00EA3099" w:rsidRDefault="000136F5" w:rsidP="00F53DA4">
      <w:pPr>
        <w:jc w:val="center"/>
        <w:rPr>
          <w:rFonts w:eastAsiaTheme="minorHAnsi"/>
        </w:rPr>
      </w:pPr>
      <w:bookmarkStart w:id="20" w:name="_Toc73497332"/>
      <w:r>
        <w:rPr>
          <w:rFonts w:eastAsiaTheme="minorHAnsi"/>
        </w:rPr>
        <w:lastRenderedPageBreak/>
        <w:pict>
          <v:shape id="_x0000_i1026" type="#_x0000_t75" style="width:354pt;height:495.75pt">
            <v:imagedata r:id="rId10" o:title="Untitled Workspace (2)"/>
          </v:shape>
        </w:pict>
      </w:r>
      <w:bookmarkEnd w:id="20"/>
    </w:p>
    <w:p w:rsidR="00FA1582" w:rsidRPr="00EA3099" w:rsidRDefault="007A0B82" w:rsidP="007A0B82">
      <w:pPr>
        <w:jc w:val="center"/>
        <w:rPr>
          <w:rFonts w:eastAsiaTheme="minorHAnsi"/>
        </w:rPr>
      </w:pPr>
      <w:r w:rsidRPr="00EA3099">
        <w:rPr>
          <w:rFonts w:eastAsiaTheme="minorHAnsi"/>
        </w:rPr>
        <w:t>Рис 2.3 Блок-схема повороту фігурки</w:t>
      </w:r>
    </w:p>
    <w:p w:rsidR="00EE10F4" w:rsidRPr="00EA3099" w:rsidRDefault="00EE10F4" w:rsidP="007A0B82">
      <w:pPr>
        <w:jc w:val="center"/>
        <w:rPr>
          <w:rFonts w:eastAsiaTheme="minorHAnsi"/>
        </w:rPr>
      </w:pPr>
    </w:p>
    <w:p w:rsidR="00FA1582" w:rsidRPr="00EA3099" w:rsidRDefault="00FA1582" w:rsidP="00FA1582">
      <w:pPr>
        <w:pStyle w:val="2"/>
        <w:rPr>
          <w:rFonts w:eastAsiaTheme="minorHAnsi"/>
        </w:rPr>
      </w:pPr>
      <w:bookmarkStart w:id="21" w:name="_Toc73497333"/>
      <w:r w:rsidRPr="00EA3099">
        <w:rPr>
          <w:rFonts w:eastAsiaTheme="minorHAnsi"/>
        </w:rPr>
        <w:t>2.4 Висновки до другого розділу</w:t>
      </w:r>
      <w:bookmarkEnd w:id="21"/>
    </w:p>
    <w:p w:rsidR="00593D95" w:rsidRPr="00EA3099" w:rsidRDefault="00FA1582" w:rsidP="00FA1582">
      <w:pPr>
        <w:rPr>
          <w:rFonts w:eastAsiaTheme="minorHAnsi"/>
        </w:rPr>
      </w:pPr>
      <w:r w:rsidRPr="00EA3099">
        <w:rPr>
          <w:rFonts w:eastAsiaTheme="minorHAnsi"/>
        </w:rPr>
        <w:t xml:space="preserve">Для повороту фігурки потрібно буде перевіряти ігрову мапу на наявність ненульових елементів </w:t>
      </w:r>
      <w:r w:rsidR="009622B2" w:rsidRPr="00EA3099">
        <w:rPr>
          <w:rFonts w:eastAsiaTheme="minorHAnsi"/>
        </w:rPr>
        <w:t xml:space="preserve">щоб не було накладання колон однієї на іншу. При зміщенні вправо чи вліво також потрібно виконувати подібну перевірку. Потрібна реалізація </w:t>
      </w:r>
      <w:r w:rsidR="009622B2" w:rsidRPr="00EA3099">
        <w:rPr>
          <w:rFonts w:eastAsiaTheme="minorHAnsi"/>
        </w:rPr>
        <w:lastRenderedPageBreak/>
        <w:t xml:space="preserve">методу що буде зіставляти матрицю колони та матрицю ігрового поля. Знищення квадратів потребує перевірки в трьох напрямках. Це буде реалізовано вкладеними циклами для проходження по масиву ігрової мапи. Під час проходження будемо запам’ятовувати координати квадратиків, що відповідають умові (більше 3 в одну лінію). Після проходження буде викликатися метод, що </w:t>
      </w:r>
      <w:r w:rsidR="00593D95" w:rsidRPr="00EA3099">
        <w:rPr>
          <w:rFonts w:eastAsiaTheme="minorHAnsi"/>
        </w:rPr>
        <w:t xml:space="preserve">замінює </w:t>
      </w:r>
      <w:proofErr w:type="spellStart"/>
      <w:r w:rsidR="00593D95" w:rsidRPr="00EA3099">
        <w:t>запам'ятовані</w:t>
      </w:r>
      <w:proofErr w:type="spellEnd"/>
      <w:r w:rsidR="00593D95" w:rsidRPr="00EA3099">
        <w:rPr>
          <w:rFonts w:eastAsiaTheme="minorHAnsi"/>
        </w:rPr>
        <w:t xml:space="preserve"> клітинки на пусті та зараховує бали за їх знищення. </w:t>
      </w:r>
    </w:p>
    <w:p w:rsidR="00593D95" w:rsidRPr="00EA3099" w:rsidRDefault="00593D95">
      <w:pPr>
        <w:spacing w:after="160" w:line="259" w:lineRule="auto"/>
        <w:jc w:val="left"/>
        <w:rPr>
          <w:rFonts w:eastAsiaTheme="minorHAnsi"/>
        </w:rPr>
      </w:pPr>
      <w:r w:rsidRPr="00EA3099">
        <w:rPr>
          <w:rFonts w:eastAsiaTheme="minorHAnsi"/>
        </w:rPr>
        <w:br w:type="page"/>
      </w:r>
    </w:p>
    <w:p w:rsidR="00593D95" w:rsidRPr="00EA3099" w:rsidRDefault="00593D95" w:rsidP="00593D95">
      <w:pPr>
        <w:pStyle w:val="1"/>
        <w:rPr>
          <w:rFonts w:eastAsiaTheme="minorHAnsi"/>
        </w:rPr>
      </w:pPr>
      <w:bookmarkStart w:id="22" w:name="_Toc73497334"/>
      <w:r w:rsidRPr="00EA3099">
        <w:rPr>
          <w:rFonts w:eastAsiaTheme="minorHAnsi"/>
        </w:rPr>
        <w:lastRenderedPageBreak/>
        <w:t>Розділ 3 Реалізація основних методів</w:t>
      </w:r>
      <w:r w:rsidR="002104F2" w:rsidRPr="00EA3099">
        <w:rPr>
          <w:rFonts w:eastAsiaTheme="minorHAnsi"/>
        </w:rPr>
        <w:t xml:space="preserve"> та тестування програми</w:t>
      </w:r>
      <w:bookmarkEnd w:id="22"/>
    </w:p>
    <w:p w:rsidR="008854EF" w:rsidRPr="00EA3099" w:rsidRDefault="00005C77" w:rsidP="008854EF">
      <w:pPr>
        <w:pStyle w:val="2"/>
        <w:rPr>
          <w:rFonts w:eastAsiaTheme="minorHAnsi"/>
        </w:rPr>
      </w:pPr>
      <w:bookmarkStart w:id="23" w:name="_Toc73497335"/>
      <w:r w:rsidRPr="00EA3099">
        <w:rPr>
          <w:rFonts w:eastAsiaTheme="minorHAnsi"/>
        </w:rPr>
        <w:t>3.1 Реалізація</w:t>
      </w:r>
      <w:r w:rsidR="008854EF" w:rsidRPr="00EA3099">
        <w:rPr>
          <w:rFonts w:eastAsiaTheme="minorHAnsi"/>
        </w:rPr>
        <w:t xml:space="preserve"> метода знищення ліній</w:t>
      </w:r>
      <w:bookmarkEnd w:id="23"/>
    </w:p>
    <w:p w:rsidR="008854EF" w:rsidRPr="00EA3099" w:rsidRDefault="008854EF" w:rsidP="008854EF">
      <w:pPr>
        <w:rPr>
          <w:rFonts w:eastAsiaTheme="minorHAnsi"/>
        </w:rPr>
      </w:pPr>
      <w:r w:rsidRPr="00EA3099">
        <w:rPr>
          <w:rFonts w:eastAsiaTheme="minorHAnsi"/>
        </w:rPr>
        <w:t>Горизонтальне знищення ліній реалізовано наступним чином:</w:t>
      </w:r>
    </w:p>
    <w:p w:rsidR="008854EF" w:rsidRPr="00EA3099" w:rsidRDefault="008854EF" w:rsidP="008854EF">
      <w:pPr>
        <w:jc w:val="center"/>
        <w:rPr>
          <w:rFonts w:eastAsiaTheme="minorHAnsi"/>
        </w:rPr>
      </w:pPr>
      <w:r w:rsidRPr="00EA3099">
        <w:rPr>
          <w:rFonts w:eastAsiaTheme="minorHAnsi"/>
          <w:noProof/>
          <w:lang w:val="en-US" w:eastAsia="en-US"/>
        </w:rPr>
        <w:drawing>
          <wp:inline distT="0" distB="0" distL="0" distR="0" wp14:anchorId="4B17F7FD" wp14:editId="765BD094">
            <wp:extent cx="3038899" cy="4458322"/>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4458322"/>
                    </a:xfrm>
                    <a:prstGeom prst="rect">
                      <a:avLst/>
                    </a:prstGeom>
                  </pic:spPr>
                </pic:pic>
              </a:graphicData>
            </a:graphic>
          </wp:inline>
        </w:drawing>
      </w:r>
    </w:p>
    <w:p w:rsidR="008854EF" w:rsidRPr="00EA3099" w:rsidRDefault="008854EF" w:rsidP="008854EF">
      <w:pPr>
        <w:jc w:val="center"/>
        <w:rPr>
          <w:rFonts w:eastAsiaTheme="minorHAnsi"/>
        </w:rPr>
      </w:pPr>
      <w:r w:rsidRPr="00EA3099">
        <w:rPr>
          <w:rFonts w:eastAsiaTheme="minorHAnsi"/>
        </w:rPr>
        <w:t>Рис 3.1 фрагмент коду горизонтального знищення</w:t>
      </w:r>
    </w:p>
    <w:p w:rsidR="00EE10F4" w:rsidRPr="00EA3099" w:rsidRDefault="00EE10F4" w:rsidP="008854EF">
      <w:pPr>
        <w:jc w:val="center"/>
        <w:rPr>
          <w:rFonts w:eastAsiaTheme="minorHAnsi"/>
        </w:rPr>
      </w:pPr>
    </w:p>
    <w:p w:rsidR="005D1664" w:rsidRPr="00EA3099" w:rsidRDefault="008854EF" w:rsidP="008854EF">
      <w:pPr>
        <w:jc w:val="left"/>
        <w:rPr>
          <w:rFonts w:eastAsiaTheme="minorHAnsi"/>
        </w:rPr>
      </w:pPr>
      <w:proofErr w:type="spellStart"/>
      <w:r w:rsidRPr="00EA3099">
        <w:rPr>
          <w:rFonts w:eastAsiaTheme="minorHAnsi"/>
        </w:rPr>
        <w:t>Count</w:t>
      </w:r>
      <w:proofErr w:type="spellEnd"/>
      <w:r w:rsidRPr="00EA3099">
        <w:rPr>
          <w:rFonts w:eastAsiaTheme="minorHAnsi"/>
        </w:rPr>
        <w:t xml:space="preserve"> – змінна, що зберігає кількість клітинок одного кольору що ідуть підряд. Вкладений цикл дозволяє перевірити кожен елемент масиву. </w:t>
      </w:r>
      <w:proofErr w:type="spellStart"/>
      <w:r w:rsidRPr="00EA3099">
        <w:rPr>
          <w:rFonts w:eastAsiaTheme="minorHAnsi"/>
        </w:rPr>
        <w:t>prev</w:t>
      </w:r>
      <w:proofErr w:type="spellEnd"/>
      <w:r w:rsidRPr="00EA3099">
        <w:rPr>
          <w:rFonts w:eastAsiaTheme="minorHAnsi"/>
        </w:rPr>
        <w:t xml:space="preserve"> – змінна, що зберігає попереднє значення, по замовчуванню – 0. За допомогою змінної </w:t>
      </w:r>
      <w:proofErr w:type="spellStart"/>
      <w:r w:rsidRPr="00EA3099">
        <w:rPr>
          <w:rFonts w:eastAsiaTheme="minorHAnsi"/>
        </w:rPr>
        <w:t>prev</w:t>
      </w:r>
      <w:proofErr w:type="spellEnd"/>
      <w:r w:rsidR="005D1664" w:rsidRPr="00EA3099">
        <w:rPr>
          <w:rFonts w:eastAsiaTheme="minorHAnsi"/>
        </w:rPr>
        <w:t xml:space="preserve"> ми можемо порівнювати поточне значення з минулим, що дає змогу рухатися по лінії одного кольору.</w:t>
      </w:r>
      <w:r w:rsidR="00EA3099" w:rsidRPr="00EA3099">
        <w:rPr>
          <w:rFonts w:eastAsiaTheme="minorHAnsi"/>
        </w:rPr>
        <w:t xml:space="preserve"> Зовнішній цикл дозволяє рухатися по вертикалі вложений цикл реалізує прохід </w:t>
      </w:r>
      <w:r w:rsidR="00EA3099">
        <w:rPr>
          <w:rFonts w:eastAsiaTheme="minorHAnsi"/>
        </w:rPr>
        <w:t>по горизонтальним елементам, тоб</w:t>
      </w:r>
      <w:r w:rsidR="00EA3099" w:rsidRPr="00EA3099">
        <w:rPr>
          <w:rFonts w:eastAsiaTheme="minorHAnsi"/>
        </w:rPr>
        <w:t>то</w:t>
      </w:r>
      <w:r w:rsidR="00EA3099">
        <w:rPr>
          <w:rFonts w:eastAsiaTheme="minorHAnsi"/>
        </w:rPr>
        <w:t xml:space="preserve"> іде по наступному порядку: </w:t>
      </w:r>
      <w:r w:rsidR="00EA3099">
        <w:rPr>
          <w:rFonts w:eastAsiaTheme="minorHAnsi"/>
        </w:rPr>
        <w:lastRenderedPageBreak/>
        <w:t>0.0 потім 0.1 потім 0.2 а вже потім 1.0 (це для випадку якщо масив був би розмірності 3 на 3).</w:t>
      </w:r>
      <w:r w:rsidR="00617CDE">
        <w:rPr>
          <w:rFonts w:eastAsiaTheme="minorHAnsi"/>
        </w:rPr>
        <w:t xml:space="preserve"> Остання перевірка на те що лічильник нарахував більше або рівно три квадратика одного кольору, після неї ми проходимо в зворотному напрямку на кількість квадратів одного кольору та помічаємо їх для подальшого знищення. Головною умовою на порівняння рівності кольорів служить порівняння поточного значення з пустою клітинкою(тобто 0) та попередньою клітинкою, якщо такої клітинки не було вважається що вона була пустою</w:t>
      </w:r>
    </w:p>
    <w:p w:rsidR="005D1664" w:rsidRPr="00EA3099" w:rsidRDefault="005D1664" w:rsidP="005D1664">
      <w:pPr>
        <w:jc w:val="center"/>
        <w:rPr>
          <w:rFonts w:eastAsiaTheme="minorHAnsi"/>
        </w:rPr>
      </w:pPr>
      <w:r w:rsidRPr="00EA3099">
        <w:rPr>
          <w:rFonts w:eastAsiaTheme="minorHAnsi"/>
          <w:noProof/>
          <w:lang w:val="en-US" w:eastAsia="en-US"/>
        </w:rPr>
        <w:drawing>
          <wp:inline distT="0" distB="0" distL="0" distR="0" wp14:anchorId="0B09E239" wp14:editId="00E97507">
            <wp:extent cx="1952898" cy="17147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898" cy="171474"/>
                    </a:xfrm>
                    <a:prstGeom prst="rect">
                      <a:avLst/>
                    </a:prstGeom>
                  </pic:spPr>
                </pic:pic>
              </a:graphicData>
            </a:graphic>
          </wp:inline>
        </w:drawing>
      </w:r>
    </w:p>
    <w:p w:rsidR="005D1664" w:rsidRPr="00EA3099" w:rsidRDefault="005D1664" w:rsidP="005D1664">
      <w:pPr>
        <w:jc w:val="center"/>
        <w:rPr>
          <w:rFonts w:eastAsiaTheme="minorHAnsi"/>
        </w:rPr>
      </w:pPr>
      <w:r w:rsidRPr="00EA3099">
        <w:rPr>
          <w:rFonts w:eastAsiaTheme="minorHAnsi"/>
        </w:rPr>
        <w:t xml:space="preserve">Рис 3.2 фрагмент коду з </w:t>
      </w:r>
      <w:proofErr w:type="spellStart"/>
      <w:r w:rsidRPr="00EA3099">
        <w:rPr>
          <w:rFonts w:eastAsiaTheme="minorHAnsi"/>
        </w:rPr>
        <w:t>тернарним</w:t>
      </w:r>
      <w:proofErr w:type="spellEnd"/>
      <w:r w:rsidRPr="00EA3099">
        <w:rPr>
          <w:rFonts w:eastAsiaTheme="minorHAnsi"/>
        </w:rPr>
        <w:t xml:space="preserve"> оператором</w:t>
      </w:r>
    </w:p>
    <w:p w:rsidR="00EE10F4" w:rsidRPr="00EA3099" w:rsidRDefault="00EE10F4" w:rsidP="005D1664">
      <w:pPr>
        <w:jc w:val="center"/>
        <w:rPr>
          <w:rFonts w:eastAsiaTheme="minorHAnsi"/>
        </w:rPr>
      </w:pPr>
    </w:p>
    <w:p w:rsidR="005D1664" w:rsidRPr="00EA3099" w:rsidRDefault="00A6281D" w:rsidP="005D1664">
      <w:pPr>
        <w:jc w:val="left"/>
        <w:rPr>
          <w:rFonts w:eastAsiaTheme="minorHAnsi"/>
        </w:rPr>
      </w:pPr>
      <w:r w:rsidRPr="00EA3099">
        <w:rPr>
          <w:rFonts w:eastAsiaTheme="minorHAnsi"/>
        </w:rPr>
        <w:t xml:space="preserve">На Рис 3.2 </w:t>
      </w:r>
      <w:r w:rsidR="005D1664" w:rsidRPr="00EA3099">
        <w:rPr>
          <w:rFonts w:eastAsiaTheme="minorHAnsi"/>
        </w:rPr>
        <w:t>фрагмент коду дозволяє почати рахунок лінії з першого ненульового елемента.</w:t>
      </w:r>
    </w:p>
    <w:p w:rsidR="005D1664" w:rsidRPr="00EA3099" w:rsidRDefault="005D1664" w:rsidP="005D1664">
      <w:pPr>
        <w:jc w:val="left"/>
        <w:rPr>
          <w:rFonts w:eastAsiaTheme="minorHAnsi"/>
        </w:rPr>
      </w:pPr>
      <w:r w:rsidRPr="00EA3099">
        <w:rPr>
          <w:rFonts w:eastAsiaTheme="minorHAnsi"/>
        </w:rPr>
        <w:t>Вертикальне знищення відбувається за тим самим принципом що і горизонтальне але в другому напрямку.</w:t>
      </w:r>
    </w:p>
    <w:p w:rsidR="005D1664" w:rsidRPr="00EA3099" w:rsidRDefault="005D1664" w:rsidP="005D1664">
      <w:pPr>
        <w:jc w:val="center"/>
        <w:rPr>
          <w:rFonts w:eastAsiaTheme="minorHAnsi"/>
        </w:rPr>
      </w:pPr>
      <w:r w:rsidRPr="00EA3099">
        <w:rPr>
          <w:rFonts w:eastAsiaTheme="minorHAnsi"/>
          <w:noProof/>
          <w:lang w:val="en-US" w:eastAsia="en-US"/>
        </w:rPr>
        <w:drawing>
          <wp:inline distT="0" distB="0" distL="0" distR="0" wp14:anchorId="1E29E869" wp14:editId="7E38309F">
            <wp:extent cx="1991003" cy="838317"/>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1003" cy="838317"/>
                    </a:xfrm>
                    <a:prstGeom prst="rect">
                      <a:avLst/>
                    </a:prstGeom>
                  </pic:spPr>
                </pic:pic>
              </a:graphicData>
            </a:graphic>
          </wp:inline>
        </w:drawing>
      </w:r>
    </w:p>
    <w:p w:rsidR="005D1664" w:rsidRPr="00EA3099" w:rsidRDefault="005D1664" w:rsidP="005D1664">
      <w:pPr>
        <w:jc w:val="center"/>
        <w:rPr>
          <w:rFonts w:eastAsiaTheme="minorHAnsi"/>
        </w:rPr>
      </w:pPr>
      <w:r w:rsidRPr="00EA3099">
        <w:rPr>
          <w:rFonts w:eastAsiaTheme="minorHAnsi"/>
        </w:rPr>
        <w:t xml:space="preserve">Рис 3.3 демонстрація проходження масиву по </w:t>
      </w:r>
      <w:proofErr w:type="spellStart"/>
      <w:r w:rsidRPr="00EA3099">
        <w:rPr>
          <w:rFonts w:eastAsiaTheme="minorHAnsi"/>
        </w:rPr>
        <w:t>вертекалі</w:t>
      </w:r>
      <w:proofErr w:type="spellEnd"/>
    </w:p>
    <w:p w:rsidR="00EE10F4" w:rsidRPr="00EA3099" w:rsidRDefault="00EE10F4" w:rsidP="005D1664">
      <w:pPr>
        <w:jc w:val="center"/>
        <w:rPr>
          <w:rFonts w:eastAsiaTheme="minorHAnsi"/>
        </w:rPr>
      </w:pPr>
    </w:p>
    <w:p w:rsidR="005D1664" w:rsidRPr="00EA3099" w:rsidRDefault="005D1664" w:rsidP="005D1664">
      <w:pPr>
        <w:rPr>
          <w:rFonts w:eastAsiaTheme="minorHAnsi"/>
        </w:rPr>
      </w:pPr>
      <w:r w:rsidRPr="00EA3099">
        <w:rPr>
          <w:rFonts w:eastAsiaTheme="minorHAnsi"/>
        </w:rPr>
        <w:t>Діагональне знищення :</w:t>
      </w:r>
    </w:p>
    <w:p w:rsidR="005D1664" w:rsidRPr="00EA3099" w:rsidRDefault="005D1664" w:rsidP="005D1664">
      <w:pPr>
        <w:jc w:val="center"/>
        <w:rPr>
          <w:rFonts w:eastAsiaTheme="minorHAnsi"/>
        </w:rPr>
      </w:pPr>
      <w:r w:rsidRPr="00EA3099">
        <w:rPr>
          <w:rFonts w:eastAsiaTheme="minorHAnsi"/>
          <w:noProof/>
          <w:lang w:val="en-US" w:eastAsia="en-US"/>
        </w:rPr>
        <w:lastRenderedPageBreak/>
        <w:drawing>
          <wp:inline distT="0" distB="0" distL="0" distR="0" wp14:anchorId="3BAA8FDF" wp14:editId="030D24BC">
            <wp:extent cx="3019846" cy="444879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4448796"/>
                    </a:xfrm>
                    <a:prstGeom prst="rect">
                      <a:avLst/>
                    </a:prstGeom>
                  </pic:spPr>
                </pic:pic>
              </a:graphicData>
            </a:graphic>
          </wp:inline>
        </w:drawing>
      </w:r>
    </w:p>
    <w:p w:rsidR="005D1664" w:rsidRPr="00EA3099" w:rsidRDefault="005D1664" w:rsidP="005D1664">
      <w:pPr>
        <w:jc w:val="center"/>
        <w:rPr>
          <w:rFonts w:eastAsiaTheme="minorHAnsi"/>
        </w:rPr>
      </w:pPr>
      <w:r w:rsidRPr="00EA3099">
        <w:rPr>
          <w:rFonts w:eastAsiaTheme="minorHAnsi"/>
        </w:rPr>
        <w:t>Рис 3.4 фрагмент коду діагонального знищення</w:t>
      </w:r>
    </w:p>
    <w:p w:rsidR="00EE10F4" w:rsidRPr="00EA3099" w:rsidRDefault="00EE10F4" w:rsidP="005D1664">
      <w:pPr>
        <w:jc w:val="center"/>
        <w:rPr>
          <w:rFonts w:eastAsiaTheme="minorHAnsi"/>
        </w:rPr>
      </w:pPr>
    </w:p>
    <w:p w:rsidR="00460152" w:rsidRDefault="00460152" w:rsidP="005D1664">
      <w:pPr>
        <w:jc w:val="left"/>
        <w:rPr>
          <w:rFonts w:eastAsiaTheme="minorHAnsi"/>
        </w:rPr>
      </w:pPr>
      <w:r w:rsidRPr="00EA3099">
        <w:rPr>
          <w:rFonts w:eastAsiaTheme="minorHAnsi"/>
        </w:rPr>
        <w:t>Рис 3.4 – знищення ліній одного кольору, що йдуть по діагоналі зліва направо Відмінність від інших напрямків тільки в специфічному проходженні по масиву, що вимагає до</w:t>
      </w:r>
      <w:r w:rsidR="006F6CA0">
        <w:rPr>
          <w:rFonts w:eastAsiaTheme="minorHAnsi"/>
        </w:rPr>
        <w:t>давання в цикл додаткового умов</w:t>
      </w:r>
      <w:r w:rsidR="00617CDE">
        <w:rPr>
          <w:rFonts w:eastAsiaTheme="minorHAnsi"/>
        </w:rPr>
        <w:t>. Вкладений цикл іде по діагоналі починаючи з висоти яка задається зовнішнім циклом. В цілому логіка помітки квадратиків, які потрібно знищити, не змінюється. Все йде по такому ж принципу: запам’ятовуємо кількість однакових кольорів підряд потім йдемо в зворотному напрямку на кількість однакових кольорів підряд та відмічаємо їх для подальшого знищення.</w:t>
      </w:r>
    </w:p>
    <w:p w:rsidR="00617CDE" w:rsidRDefault="006F6CA0" w:rsidP="005D1664">
      <w:pPr>
        <w:jc w:val="left"/>
        <w:rPr>
          <w:rFonts w:eastAsiaTheme="minorHAnsi"/>
        </w:rPr>
      </w:pPr>
      <w:r>
        <w:rPr>
          <w:rFonts w:eastAsiaTheme="minorHAnsi"/>
        </w:rPr>
        <w:t>Також оброблюється граничний випадок, коли цикл відмічає але так як останній елемент відповідав минулому то за цю ітерацію тільки збільшився лічильник, для цього робимо перевірку поза циклом, що проходить по горизонталі.</w:t>
      </w:r>
    </w:p>
    <w:p w:rsidR="00460152" w:rsidRPr="00EA3099" w:rsidRDefault="00460152" w:rsidP="00460152">
      <w:pPr>
        <w:jc w:val="center"/>
        <w:rPr>
          <w:rFonts w:eastAsiaTheme="minorHAnsi"/>
        </w:rPr>
      </w:pPr>
      <w:r w:rsidRPr="00EA3099">
        <w:rPr>
          <w:rFonts w:eastAsiaTheme="minorHAnsi"/>
          <w:noProof/>
          <w:lang w:val="en-US" w:eastAsia="en-US"/>
        </w:rPr>
        <w:lastRenderedPageBreak/>
        <w:drawing>
          <wp:inline distT="0" distB="0" distL="0" distR="0" wp14:anchorId="492EA3CD" wp14:editId="09193D00">
            <wp:extent cx="3038899" cy="1019317"/>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899" cy="1019317"/>
                    </a:xfrm>
                    <a:prstGeom prst="rect">
                      <a:avLst/>
                    </a:prstGeom>
                  </pic:spPr>
                </pic:pic>
              </a:graphicData>
            </a:graphic>
          </wp:inline>
        </w:drawing>
      </w:r>
      <w:r w:rsidRPr="00EA3099">
        <w:rPr>
          <w:rFonts w:eastAsiaTheme="minorHAnsi"/>
          <w:noProof/>
          <w:lang w:val="en-US" w:eastAsia="en-US"/>
        </w:rPr>
        <w:drawing>
          <wp:inline distT="0" distB="0" distL="0" distR="0" wp14:anchorId="686DDB6A" wp14:editId="3B72CCAE">
            <wp:extent cx="2327285" cy="102362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0246" cy="1038117"/>
                    </a:xfrm>
                    <a:prstGeom prst="rect">
                      <a:avLst/>
                    </a:prstGeom>
                  </pic:spPr>
                </pic:pic>
              </a:graphicData>
            </a:graphic>
          </wp:inline>
        </w:drawing>
      </w:r>
    </w:p>
    <w:p w:rsidR="00460152" w:rsidRDefault="00460152" w:rsidP="00460152">
      <w:pPr>
        <w:jc w:val="center"/>
        <w:rPr>
          <w:rFonts w:eastAsiaTheme="minorHAnsi"/>
        </w:rPr>
      </w:pPr>
      <w:r w:rsidRPr="00EA3099">
        <w:rPr>
          <w:rFonts w:eastAsiaTheme="minorHAnsi"/>
        </w:rPr>
        <w:t>Рис 3.5 Демонстрація зміни напрямку в коді</w:t>
      </w:r>
    </w:p>
    <w:p w:rsidR="006F6CA0" w:rsidRDefault="006F6CA0" w:rsidP="00460152">
      <w:pPr>
        <w:jc w:val="center"/>
        <w:rPr>
          <w:rFonts w:eastAsiaTheme="minorHAnsi"/>
        </w:rPr>
      </w:pPr>
    </w:p>
    <w:p w:rsidR="00EE10F4" w:rsidRPr="00EA3099" w:rsidRDefault="006F6CA0" w:rsidP="006F6CA0">
      <w:pPr>
        <w:jc w:val="left"/>
        <w:rPr>
          <w:rFonts w:eastAsiaTheme="minorHAnsi"/>
        </w:rPr>
      </w:pPr>
      <w:r w:rsidRPr="00EA3099">
        <w:rPr>
          <w:rFonts w:eastAsiaTheme="minorHAnsi"/>
        </w:rPr>
        <w:t>Для діагонального проходження справа наліво змінюється лише напрямок проходження та спеціальна умова для знищення граничних ліній</w:t>
      </w:r>
      <w:r>
        <w:rPr>
          <w:rFonts w:eastAsiaTheme="minorHAnsi"/>
        </w:rPr>
        <w:t>. Гранична умова помічає діагональ, що починається з правого нижнього кута ігрового поля</w:t>
      </w:r>
    </w:p>
    <w:p w:rsidR="00460152" w:rsidRPr="00EA3099" w:rsidRDefault="00EE10F4" w:rsidP="00460152">
      <w:pPr>
        <w:jc w:val="left"/>
        <w:rPr>
          <w:rFonts w:eastAsiaTheme="minorHAnsi"/>
        </w:rPr>
      </w:pPr>
      <w:r w:rsidRPr="00EA3099">
        <w:rPr>
          <w:rFonts w:eastAsiaTheme="minorHAnsi"/>
        </w:rPr>
        <w:t>Реалізація Знищення</w:t>
      </w:r>
      <w:r w:rsidR="006F6CA0">
        <w:rPr>
          <w:rFonts w:eastAsiaTheme="minorHAnsi"/>
        </w:rPr>
        <w:t>:</w:t>
      </w:r>
    </w:p>
    <w:p w:rsidR="00460152" w:rsidRPr="00EA3099" w:rsidRDefault="00460152" w:rsidP="00460152">
      <w:pPr>
        <w:jc w:val="center"/>
        <w:rPr>
          <w:rFonts w:eastAsiaTheme="minorHAnsi"/>
        </w:rPr>
      </w:pPr>
      <w:r w:rsidRPr="00EA3099">
        <w:rPr>
          <w:rFonts w:eastAsiaTheme="minorHAnsi"/>
          <w:noProof/>
          <w:lang w:val="en-US" w:eastAsia="en-US"/>
        </w:rPr>
        <w:drawing>
          <wp:inline distT="0" distB="0" distL="0" distR="0" wp14:anchorId="5BC8F585" wp14:editId="101AA9C1">
            <wp:extent cx="2495898" cy="217200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898" cy="2172003"/>
                    </a:xfrm>
                    <a:prstGeom prst="rect">
                      <a:avLst/>
                    </a:prstGeom>
                  </pic:spPr>
                </pic:pic>
              </a:graphicData>
            </a:graphic>
          </wp:inline>
        </w:drawing>
      </w:r>
      <w:r w:rsidRPr="00EA3099">
        <w:rPr>
          <w:rFonts w:eastAsiaTheme="minorHAnsi"/>
        </w:rPr>
        <w:t xml:space="preserve"> </w:t>
      </w:r>
    </w:p>
    <w:p w:rsidR="00EE10F4" w:rsidRPr="00EA3099" w:rsidRDefault="00EE10F4" w:rsidP="00460152">
      <w:pPr>
        <w:jc w:val="center"/>
        <w:rPr>
          <w:rFonts w:eastAsiaTheme="minorHAnsi"/>
        </w:rPr>
      </w:pPr>
      <w:r w:rsidRPr="00EA3099">
        <w:rPr>
          <w:rFonts w:eastAsiaTheme="minorHAnsi"/>
        </w:rPr>
        <w:t>Рис 3.6 Фрагмент коду знищення помічних квадратів</w:t>
      </w:r>
    </w:p>
    <w:p w:rsidR="00EE10F4" w:rsidRPr="00EA3099" w:rsidRDefault="00EE10F4" w:rsidP="00460152">
      <w:pPr>
        <w:jc w:val="center"/>
        <w:rPr>
          <w:rFonts w:eastAsiaTheme="minorHAnsi"/>
        </w:rPr>
      </w:pPr>
    </w:p>
    <w:p w:rsidR="00EE10F4" w:rsidRPr="00EA3099" w:rsidRDefault="00EE10F4" w:rsidP="00EE10F4">
      <w:pPr>
        <w:jc w:val="left"/>
        <w:rPr>
          <w:rFonts w:eastAsiaTheme="minorHAnsi"/>
        </w:rPr>
      </w:pPr>
      <w:proofErr w:type="spellStart"/>
      <w:r w:rsidRPr="00EA3099">
        <w:rPr>
          <w:rFonts w:eastAsiaTheme="minorHAnsi"/>
        </w:rPr>
        <w:t>toRemove</w:t>
      </w:r>
      <w:proofErr w:type="spellEnd"/>
      <w:r w:rsidRPr="00EA3099">
        <w:rPr>
          <w:rFonts w:eastAsiaTheme="minorHAnsi"/>
        </w:rPr>
        <w:t xml:space="preserve"> – це двовимірний масив </w:t>
      </w:r>
      <w:proofErr w:type="spellStart"/>
      <w:r w:rsidRPr="00EA3099">
        <w:rPr>
          <w:rFonts w:eastAsiaTheme="minorHAnsi"/>
        </w:rPr>
        <w:t>булевих</w:t>
      </w:r>
      <w:proofErr w:type="spellEnd"/>
      <w:r w:rsidRPr="00EA3099">
        <w:rPr>
          <w:rFonts w:eastAsiaTheme="minorHAnsi"/>
        </w:rPr>
        <w:t xml:space="preserve"> значень, яких зберігає в собі інформацію про клітинки що потрібно видалити. Під час знищення клітинок нараховуються бали. </w:t>
      </w:r>
      <w:proofErr w:type="spellStart"/>
      <w:r w:rsidRPr="00EA3099">
        <w:rPr>
          <w:rFonts w:eastAsiaTheme="minorHAnsi"/>
        </w:rPr>
        <w:t>flag</w:t>
      </w:r>
      <w:proofErr w:type="spellEnd"/>
      <w:r w:rsidRPr="00EA3099">
        <w:rPr>
          <w:rFonts w:eastAsiaTheme="minorHAnsi"/>
        </w:rPr>
        <w:t xml:space="preserve"> – </w:t>
      </w:r>
      <w:proofErr w:type="spellStart"/>
      <w:r w:rsidRPr="00EA3099">
        <w:rPr>
          <w:rFonts w:eastAsiaTheme="minorHAnsi"/>
        </w:rPr>
        <w:t>булева</w:t>
      </w:r>
      <w:proofErr w:type="spellEnd"/>
      <w:r w:rsidRPr="00EA3099">
        <w:rPr>
          <w:rFonts w:eastAsiaTheme="minorHAnsi"/>
        </w:rPr>
        <w:t xml:space="preserve"> змінна, яка зберігає в собі інформацію про те чи було запущене знищення.</w:t>
      </w:r>
    </w:p>
    <w:p w:rsidR="00EE10F4" w:rsidRPr="00EA3099" w:rsidRDefault="00EE10F4" w:rsidP="00EE10F4">
      <w:pPr>
        <w:jc w:val="center"/>
        <w:rPr>
          <w:rFonts w:eastAsiaTheme="minorHAnsi"/>
        </w:rPr>
      </w:pPr>
      <w:r w:rsidRPr="00EA3099">
        <w:rPr>
          <w:rFonts w:eastAsiaTheme="minorHAnsi"/>
          <w:noProof/>
          <w:lang w:val="en-US" w:eastAsia="en-US"/>
        </w:rPr>
        <w:drawing>
          <wp:inline distT="0" distB="0" distL="0" distR="0" wp14:anchorId="2711FBDA" wp14:editId="7227ACF1">
            <wp:extent cx="933580" cy="59063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3580" cy="590632"/>
                    </a:xfrm>
                    <a:prstGeom prst="rect">
                      <a:avLst/>
                    </a:prstGeom>
                  </pic:spPr>
                </pic:pic>
              </a:graphicData>
            </a:graphic>
          </wp:inline>
        </w:drawing>
      </w:r>
    </w:p>
    <w:p w:rsidR="00EE10F4" w:rsidRPr="00EA3099" w:rsidRDefault="00EE10F4" w:rsidP="00EE10F4">
      <w:pPr>
        <w:jc w:val="center"/>
        <w:rPr>
          <w:rFonts w:eastAsiaTheme="minorHAnsi"/>
        </w:rPr>
      </w:pPr>
      <w:r w:rsidRPr="00EA3099">
        <w:rPr>
          <w:rFonts w:eastAsiaTheme="minorHAnsi"/>
        </w:rPr>
        <w:t>Рис 3.7 Рекурсія методу</w:t>
      </w:r>
    </w:p>
    <w:p w:rsidR="00EE10F4" w:rsidRPr="00EA3099" w:rsidRDefault="00A6281D" w:rsidP="00EE10F4">
      <w:pPr>
        <w:jc w:val="left"/>
        <w:rPr>
          <w:rFonts w:eastAsiaTheme="minorHAnsi"/>
        </w:rPr>
      </w:pPr>
      <w:r w:rsidRPr="00EA3099">
        <w:rPr>
          <w:rFonts w:eastAsiaTheme="minorHAnsi"/>
        </w:rPr>
        <w:lastRenderedPageBreak/>
        <w:t xml:space="preserve">На </w:t>
      </w:r>
      <w:r w:rsidR="00EE10F4" w:rsidRPr="00EA3099">
        <w:rPr>
          <w:rFonts w:eastAsiaTheme="minorHAnsi"/>
        </w:rPr>
        <w:t xml:space="preserve">Рис 3.7 </w:t>
      </w:r>
      <w:r w:rsidRPr="00EA3099">
        <w:rPr>
          <w:rFonts w:eastAsiaTheme="minorHAnsi"/>
        </w:rPr>
        <w:t xml:space="preserve"> </w:t>
      </w:r>
      <w:r w:rsidR="00EE10F4" w:rsidRPr="00EA3099">
        <w:rPr>
          <w:rFonts w:eastAsiaTheme="minorHAnsi"/>
        </w:rPr>
        <w:t xml:space="preserve">фрагмент коду дозволяє </w:t>
      </w:r>
      <w:proofErr w:type="spellStart"/>
      <w:r w:rsidR="00EE10F4" w:rsidRPr="00EA3099">
        <w:rPr>
          <w:rFonts w:eastAsiaTheme="minorHAnsi"/>
        </w:rPr>
        <w:t>рекурсивно</w:t>
      </w:r>
      <w:proofErr w:type="spellEnd"/>
      <w:r w:rsidR="00EE10F4" w:rsidRPr="00EA3099">
        <w:rPr>
          <w:rFonts w:eastAsiaTheme="minorHAnsi"/>
        </w:rPr>
        <w:t xml:space="preserve"> викликати метод та перевірити чи можливо після знищення попередніх ліній з’явилися нові.</w:t>
      </w:r>
    </w:p>
    <w:p w:rsidR="00EE10F4" w:rsidRPr="00EA3099" w:rsidRDefault="002104F2" w:rsidP="002104F2">
      <w:pPr>
        <w:pStyle w:val="2"/>
        <w:rPr>
          <w:rFonts w:eastAsiaTheme="minorHAnsi"/>
        </w:rPr>
      </w:pPr>
      <w:bookmarkStart w:id="24" w:name="_Toc73497336"/>
      <w:r w:rsidRPr="00EA3099">
        <w:rPr>
          <w:rFonts w:eastAsiaTheme="minorHAnsi"/>
        </w:rPr>
        <w:t>3.2 реалізація методу оновлення</w:t>
      </w:r>
      <w:bookmarkEnd w:id="24"/>
    </w:p>
    <w:p w:rsidR="00695536" w:rsidRPr="00EA3099" w:rsidRDefault="00D9410E" w:rsidP="00D9410E">
      <w:pPr>
        <w:jc w:val="center"/>
        <w:rPr>
          <w:rFonts w:eastAsiaTheme="minorHAnsi"/>
        </w:rPr>
      </w:pPr>
      <w:r w:rsidRPr="00EA3099">
        <w:rPr>
          <w:rFonts w:eastAsiaTheme="minorHAnsi"/>
          <w:noProof/>
          <w:lang w:val="en-US" w:eastAsia="en-US"/>
        </w:rPr>
        <w:drawing>
          <wp:inline distT="0" distB="0" distL="0" distR="0" wp14:anchorId="7A1B4416" wp14:editId="48F0542E">
            <wp:extent cx="4582164" cy="4706007"/>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4706007"/>
                    </a:xfrm>
                    <a:prstGeom prst="rect">
                      <a:avLst/>
                    </a:prstGeom>
                  </pic:spPr>
                </pic:pic>
              </a:graphicData>
            </a:graphic>
          </wp:inline>
        </w:drawing>
      </w:r>
    </w:p>
    <w:p w:rsidR="00D9410E" w:rsidRPr="00EA3099" w:rsidRDefault="00D9410E" w:rsidP="00D9410E">
      <w:pPr>
        <w:jc w:val="center"/>
        <w:rPr>
          <w:rFonts w:eastAsiaTheme="minorHAnsi"/>
        </w:rPr>
      </w:pPr>
      <w:r w:rsidRPr="00EA3099">
        <w:rPr>
          <w:rFonts w:eastAsiaTheme="minorHAnsi"/>
        </w:rPr>
        <w:t>Рис 3.8 Реалізація методу оновлення</w:t>
      </w:r>
    </w:p>
    <w:p w:rsidR="001D7510" w:rsidRPr="00EA3099" w:rsidRDefault="001D7510" w:rsidP="00D9410E">
      <w:pPr>
        <w:jc w:val="center"/>
        <w:rPr>
          <w:rFonts w:eastAsiaTheme="minorHAnsi"/>
        </w:rPr>
      </w:pPr>
    </w:p>
    <w:p w:rsidR="001D7510" w:rsidRPr="00EA3099" w:rsidRDefault="001D7510" w:rsidP="001D7510">
      <w:pPr>
        <w:jc w:val="left"/>
        <w:rPr>
          <w:rFonts w:eastAsiaTheme="minorHAnsi"/>
        </w:rPr>
      </w:pPr>
      <w:r w:rsidRPr="00EA3099">
        <w:rPr>
          <w:rFonts w:eastAsiaTheme="minorHAnsi"/>
        </w:rPr>
        <w:t xml:space="preserve">Метод що проілюстрований </w:t>
      </w:r>
      <w:r w:rsidR="006F6CA0">
        <w:rPr>
          <w:rFonts w:eastAsiaTheme="minorHAnsi"/>
        </w:rPr>
        <w:t>на Рис 3.8 викликається кожен ті</w:t>
      </w:r>
      <w:r w:rsidRPr="00EA3099">
        <w:rPr>
          <w:rFonts w:eastAsiaTheme="minorHAnsi"/>
        </w:rPr>
        <w:t xml:space="preserve">к таймера та служить певного роду анімацією руху колон. Якщо руху колони нічого не заважає то вона просто продовжує рух вниз. Коли руху колони щось заважає (дно ігрового поля чи інша фігура) викликається метод склейки колони з ігровим полем і метод перевірки та знищення ліній одного кольору – </w:t>
      </w:r>
      <w:proofErr w:type="spellStart"/>
      <w:r w:rsidRPr="00EA3099">
        <w:rPr>
          <w:rFonts w:eastAsiaTheme="minorHAnsi"/>
        </w:rPr>
        <w:t>SliceMap</w:t>
      </w:r>
      <w:proofErr w:type="spellEnd"/>
      <w:r w:rsidRPr="00EA3099">
        <w:rPr>
          <w:rFonts w:eastAsiaTheme="minorHAnsi"/>
        </w:rPr>
        <w:t xml:space="preserve">. Якщо нова колона не може з’явитися то гра призупиняється, виводиться повідомлення про кінець гри, </w:t>
      </w:r>
      <w:r w:rsidRPr="00EA3099">
        <w:rPr>
          <w:rFonts w:eastAsiaTheme="minorHAnsi"/>
        </w:rPr>
        <w:lastRenderedPageBreak/>
        <w:t>встановлюється значення балів по замовчуванню та очищується ігрове поле.</w:t>
      </w:r>
      <w:r w:rsidR="006F6CA0">
        <w:rPr>
          <w:rFonts w:eastAsiaTheme="minorHAnsi"/>
        </w:rPr>
        <w:t xml:space="preserve"> По замовчуванню вкінці метода викликається метод склейки, щоб синхронізувати колону з ігровою мапою</w:t>
      </w:r>
    </w:p>
    <w:p w:rsidR="00EE10F4" w:rsidRPr="00EA3099" w:rsidRDefault="00F53DA4" w:rsidP="001D7510">
      <w:pPr>
        <w:pStyle w:val="2"/>
        <w:rPr>
          <w:rFonts w:eastAsiaTheme="minorHAnsi"/>
        </w:rPr>
      </w:pPr>
      <w:bookmarkStart w:id="25" w:name="_Toc73497337"/>
      <w:r w:rsidRPr="00EA3099">
        <w:rPr>
          <w:rFonts w:eastAsiaTheme="minorHAnsi"/>
        </w:rPr>
        <w:t>3.3 реалізація ООП у</w:t>
      </w:r>
      <w:r w:rsidR="001D7510" w:rsidRPr="00EA3099">
        <w:rPr>
          <w:rFonts w:eastAsiaTheme="minorHAnsi"/>
        </w:rPr>
        <w:t xml:space="preserve"> видах колон</w:t>
      </w:r>
      <w:bookmarkEnd w:id="25"/>
      <w:r w:rsidR="001D7510" w:rsidRPr="00EA3099">
        <w:rPr>
          <w:rFonts w:eastAsiaTheme="minorHAnsi"/>
        </w:rPr>
        <w:t xml:space="preserve"> </w:t>
      </w:r>
    </w:p>
    <w:p w:rsidR="001D7510" w:rsidRPr="00EA3099" w:rsidRDefault="001D7510" w:rsidP="001D7510">
      <w:pPr>
        <w:rPr>
          <w:rFonts w:eastAsiaTheme="minorHAnsi"/>
        </w:rPr>
      </w:pPr>
      <w:r w:rsidRPr="00EA3099">
        <w:rPr>
          <w:rFonts w:eastAsiaTheme="minorHAnsi"/>
        </w:rPr>
        <w:t xml:space="preserve">Було прийнято рішення додати можливість зміни типу колон а не їх всіх наявність в одній грі, тобто </w:t>
      </w:r>
      <w:r w:rsidR="00354846" w:rsidRPr="00EA3099">
        <w:rPr>
          <w:rFonts w:eastAsiaTheme="minorHAnsi"/>
        </w:rPr>
        <w:t xml:space="preserve">зміна типу є свого роду обирання складності гри. Обрати тип колон можна за допомогою елемента </w:t>
      </w:r>
      <w:proofErr w:type="spellStart"/>
      <w:r w:rsidR="00354846" w:rsidRPr="00EA3099">
        <w:rPr>
          <w:rFonts w:eastAsiaTheme="minorHAnsi"/>
        </w:rPr>
        <w:t>ComboBox</w:t>
      </w:r>
      <w:proofErr w:type="spellEnd"/>
      <w:r w:rsidR="00354846" w:rsidRPr="00EA3099">
        <w:rPr>
          <w:rFonts w:eastAsiaTheme="minorHAnsi"/>
        </w:rPr>
        <w:t xml:space="preserve"> </w:t>
      </w:r>
    </w:p>
    <w:p w:rsidR="00354846" w:rsidRPr="00EA3099" w:rsidRDefault="00354846" w:rsidP="00354846">
      <w:pPr>
        <w:jc w:val="center"/>
        <w:rPr>
          <w:rFonts w:eastAsiaTheme="minorHAnsi"/>
        </w:rPr>
      </w:pPr>
      <w:r w:rsidRPr="00EA3099">
        <w:rPr>
          <w:rFonts w:eastAsiaTheme="minorHAnsi"/>
          <w:noProof/>
          <w:lang w:val="en-US" w:eastAsia="en-US"/>
        </w:rPr>
        <w:drawing>
          <wp:inline distT="0" distB="0" distL="0" distR="0" wp14:anchorId="1D9ADB44" wp14:editId="2D1F78E2">
            <wp:extent cx="4867954" cy="5649113"/>
            <wp:effectExtent l="0" t="0" r="889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54" cy="5649113"/>
                    </a:xfrm>
                    <a:prstGeom prst="rect">
                      <a:avLst/>
                    </a:prstGeom>
                  </pic:spPr>
                </pic:pic>
              </a:graphicData>
            </a:graphic>
          </wp:inline>
        </w:drawing>
      </w:r>
    </w:p>
    <w:p w:rsidR="00354846" w:rsidRPr="00EA3099" w:rsidRDefault="00354846" w:rsidP="00354846">
      <w:pPr>
        <w:jc w:val="center"/>
        <w:rPr>
          <w:rFonts w:eastAsiaTheme="minorHAnsi"/>
        </w:rPr>
      </w:pPr>
      <w:r w:rsidRPr="00EA3099">
        <w:rPr>
          <w:rFonts w:eastAsiaTheme="minorHAnsi"/>
        </w:rPr>
        <w:t>Рис 3.9 демонстрація можливості вибору типу</w:t>
      </w:r>
    </w:p>
    <w:p w:rsidR="00354846" w:rsidRPr="00EA3099" w:rsidRDefault="00354846" w:rsidP="00354846">
      <w:pPr>
        <w:jc w:val="center"/>
        <w:rPr>
          <w:rFonts w:eastAsiaTheme="minorHAnsi"/>
        </w:rPr>
      </w:pPr>
    </w:p>
    <w:p w:rsidR="00354846" w:rsidRPr="00EA3099" w:rsidRDefault="00354846" w:rsidP="00354846">
      <w:pPr>
        <w:jc w:val="left"/>
        <w:rPr>
          <w:rFonts w:eastAsiaTheme="minorHAnsi"/>
        </w:rPr>
      </w:pPr>
      <w:r w:rsidRPr="00EA3099">
        <w:rPr>
          <w:rFonts w:eastAsiaTheme="minorHAnsi"/>
        </w:rPr>
        <w:t xml:space="preserve">Абстрактний клас </w:t>
      </w:r>
      <w:proofErr w:type="spellStart"/>
      <w:r w:rsidRPr="00EA3099">
        <w:rPr>
          <w:rFonts w:eastAsiaTheme="minorHAnsi"/>
        </w:rPr>
        <w:t>AbstractShape</w:t>
      </w:r>
      <w:proofErr w:type="spellEnd"/>
      <w:r w:rsidRPr="00EA3099">
        <w:rPr>
          <w:rFonts w:eastAsiaTheme="minorHAnsi"/>
        </w:rPr>
        <w:t xml:space="preserve"> – батьківський клас в якому реалізовано основні та загальні для всіх типів фігурок методи та конструктор.</w:t>
      </w:r>
    </w:p>
    <w:p w:rsidR="00354846" w:rsidRPr="00EA3099" w:rsidRDefault="00354846" w:rsidP="00354846">
      <w:pPr>
        <w:jc w:val="center"/>
        <w:rPr>
          <w:noProof/>
          <w:lang w:eastAsia="en-US"/>
        </w:rPr>
      </w:pPr>
      <w:r w:rsidRPr="00EA3099">
        <w:rPr>
          <w:rFonts w:eastAsiaTheme="minorHAnsi"/>
          <w:noProof/>
          <w:lang w:val="en-US" w:eastAsia="en-US"/>
        </w:rPr>
        <w:drawing>
          <wp:inline distT="0" distB="0" distL="0" distR="0" wp14:anchorId="1C1DE1D1" wp14:editId="060B8857">
            <wp:extent cx="3038475" cy="120885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4731" cy="1251131"/>
                    </a:xfrm>
                    <a:prstGeom prst="rect">
                      <a:avLst/>
                    </a:prstGeom>
                  </pic:spPr>
                </pic:pic>
              </a:graphicData>
            </a:graphic>
          </wp:inline>
        </w:drawing>
      </w:r>
      <w:r w:rsidRPr="00EA3099">
        <w:rPr>
          <w:noProof/>
          <w:lang w:eastAsia="en-US"/>
        </w:rPr>
        <w:t xml:space="preserve"> </w:t>
      </w:r>
      <w:r w:rsidRPr="00EA3099">
        <w:rPr>
          <w:noProof/>
          <w:lang w:val="en-US" w:eastAsia="en-US"/>
        </w:rPr>
        <w:drawing>
          <wp:inline distT="0" distB="0" distL="0" distR="0" wp14:anchorId="6DF8F340" wp14:editId="16FCEB85">
            <wp:extent cx="3077004" cy="82879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7004" cy="828791"/>
                    </a:xfrm>
                    <a:prstGeom prst="rect">
                      <a:avLst/>
                    </a:prstGeom>
                  </pic:spPr>
                </pic:pic>
              </a:graphicData>
            </a:graphic>
          </wp:inline>
        </w:drawing>
      </w:r>
    </w:p>
    <w:p w:rsidR="00354846" w:rsidRPr="00EA3099" w:rsidRDefault="00354846" w:rsidP="00354846">
      <w:pPr>
        <w:jc w:val="center"/>
        <w:rPr>
          <w:rFonts w:eastAsiaTheme="minorHAnsi"/>
        </w:rPr>
      </w:pPr>
      <w:r w:rsidRPr="00EA3099">
        <w:rPr>
          <w:rFonts w:eastAsiaTheme="minorHAnsi"/>
        </w:rPr>
        <w:t>Рис 3.10 Демонстрація наслідування конструктора</w:t>
      </w:r>
    </w:p>
    <w:p w:rsidR="00E36946" w:rsidRDefault="00E36946" w:rsidP="00354846">
      <w:pPr>
        <w:jc w:val="center"/>
        <w:rPr>
          <w:rFonts w:eastAsiaTheme="minorHAnsi"/>
        </w:rPr>
      </w:pPr>
    </w:p>
    <w:p w:rsidR="001325A7" w:rsidRPr="00EA3099" w:rsidRDefault="001325A7" w:rsidP="001325A7">
      <w:pPr>
        <w:jc w:val="left"/>
        <w:rPr>
          <w:rFonts w:eastAsiaTheme="minorHAnsi"/>
        </w:rPr>
      </w:pPr>
      <w:r>
        <w:rPr>
          <w:rFonts w:eastAsiaTheme="minorHAnsi"/>
        </w:rPr>
        <w:t>Конструктор приймає на вхід дві координати для створення нової колони на ігровому полі. Створює нову та наступну колони.</w:t>
      </w:r>
    </w:p>
    <w:p w:rsidR="00A62659" w:rsidRPr="00EA3099" w:rsidRDefault="00A62659" w:rsidP="00A62659">
      <w:pPr>
        <w:jc w:val="center"/>
        <w:rPr>
          <w:rFonts w:eastAsiaTheme="minorHAnsi"/>
        </w:rPr>
      </w:pPr>
      <w:r w:rsidRPr="00EA3099">
        <w:rPr>
          <w:rFonts w:eastAsiaTheme="minorHAnsi"/>
          <w:noProof/>
          <w:lang w:val="en-US" w:eastAsia="en-US"/>
        </w:rPr>
        <w:drawing>
          <wp:inline distT="0" distB="0" distL="0" distR="0" wp14:anchorId="3F89EAEC" wp14:editId="5047FCA0">
            <wp:extent cx="1933845" cy="98121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981212"/>
                    </a:xfrm>
                    <a:prstGeom prst="rect">
                      <a:avLst/>
                    </a:prstGeom>
                  </pic:spPr>
                </pic:pic>
              </a:graphicData>
            </a:graphic>
          </wp:inline>
        </w:drawing>
      </w:r>
      <w:r w:rsidRPr="00EA3099">
        <w:rPr>
          <w:rFonts w:eastAsiaTheme="minorHAnsi"/>
        </w:rPr>
        <w:tab/>
      </w:r>
      <w:r w:rsidRPr="00EA3099">
        <w:rPr>
          <w:rFonts w:eastAsiaTheme="minorHAnsi"/>
          <w:noProof/>
          <w:lang w:val="en-US" w:eastAsia="en-US"/>
        </w:rPr>
        <w:drawing>
          <wp:inline distT="0" distB="0" distL="0" distR="0" wp14:anchorId="69554B0E" wp14:editId="49655CD2">
            <wp:extent cx="2191056" cy="198147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1056" cy="1981477"/>
                    </a:xfrm>
                    <a:prstGeom prst="rect">
                      <a:avLst/>
                    </a:prstGeom>
                  </pic:spPr>
                </pic:pic>
              </a:graphicData>
            </a:graphic>
          </wp:inline>
        </w:drawing>
      </w:r>
    </w:p>
    <w:p w:rsidR="00A62659" w:rsidRPr="00EA3099" w:rsidRDefault="00A62659" w:rsidP="00A62659">
      <w:pPr>
        <w:jc w:val="center"/>
        <w:rPr>
          <w:rFonts w:eastAsiaTheme="minorHAnsi"/>
        </w:rPr>
      </w:pPr>
      <w:r w:rsidRPr="00EA3099">
        <w:rPr>
          <w:rFonts w:eastAsiaTheme="minorHAnsi"/>
        </w:rPr>
        <w:t xml:space="preserve">Рис 3.11 </w:t>
      </w:r>
      <w:proofErr w:type="spellStart"/>
      <w:r w:rsidRPr="00EA3099">
        <w:rPr>
          <w:rFonts w:eastAsiaTheme="minorHAnsi"/>
        </w:rPr>
        <w:t>Перевизначення</w:t>
      </w:r>
      <w:proofErr w:type="spellEnd"/>
      <w:r w:rsidRPr="00EA3099">
        <w:rPr>
          <w:rFonts w:eastAsiaTheme="minorHAnsi"/>
        </w:rPr>
        <w:t xml:space="preserve"> віртуального методу </w:t>
      </w:r>
      <w:proofErr w:type="spellStart"/>
      <w:r w:rsidR="00A6281D" w:rsidRPr="00EA3099">
        <w:rPr>
          <w:rFonts w:eastAsiaTheme="minorHAnsi"/>
        </w:rPr>
        <w:t>MainAction</w:t>
      </w:r>
      <w:proofErr w:type="spellEnd"/>
    </w:p>
    <w:p w:rsidR="00A62659" w:rsidRDefault="00A62659" w:rsidP="00A62659">
      <w:pPr>
        <w:jc w:val="center"/>
        <w:rPr>
          <w:rFonts w:eastAsiaTheme="minorHAnsi"/>
        </w:rPr>
      </w:pPr>
    </w:p>
    <w:p w:rsidR="001325A7" w:rsidRDefault="001325A7" w:rsidP="001325A7">
      <w:pPr>
        <w:jc w:val="left"/>
        <w:rPr>
          <w:rFonts w:eastAsiaTheme="minorHAnsi"/>
        </w:rPr>
      </w:pPr>
      <w:r w:rsidRPr="00EA3099">
        <w:rPr>
          <w:rFonts w:eastAsiaTheme="minorHAnsi"/>
        </w:rPr>
        <w:t xml:space="preserve">В батьківському класі реалізується віртуальний метод </w:t>
      </w:r>
      <w:proofErr w:type="spellStart"/>
      <w:r w:rsidRPr="00EA3099">
        <w:rPr>
          <w:rFonts w:eastAsiaTheme="minorHAnsi"/>
        </w:rPr>
        <w:t>MainAction</w:t>
      </w:r>
      <w:proofErr w:type="spellEnd"/>
      <w:r w:rsidRPr="00EA3099">
        <w:rPr>
          <w:rFonts w:eastAsiaTheme="minorHAnsi"/>
        </w:rPr>
        <w:t>. Віртуальний метод може бути перевизначеним в нащадках цього класу якщо в цьому є потреба</w:t>
      </w:r>
      <w:r>
        <w:rPr>
          <w:rFonts w:eastAsiaTheme="minorHAnsi"/>
        </w:rPr>
        <w:t>.</w:t>
      </w:r>
    </w:p>
    <w:p w:rsidR="001325A7" w:rsidRPr="00EA3099" w:rsidRDefault="001325A7" w:rsidP="001325A7">
      <w:pPr>
        <w:jc w:val="left"/>
        <w:rPr>
          <w:rFonts w:eastAsiaTheme="minorHAnsi"/>
        </w:rPr>
      </w:pPr>
      <w:r>
        <w:rPr>
          <w:rFonts w:eastAsiaTheme="minorHAnsi"/>
        </w:rPr>
        <w:t xml:space="preserve">В випадку наведеному на Рис 3.11 </w:t>
      </w:r>
      <w:proofErr w:type="spellStart"/>
      <w:r>
        <w:rPr>
          <w:rFonts w:eastAsiaTheme="minorHAnsi"/>
        </w:rPr>
        <w:t>перевизначається</w:t>
      </w:r>
      <w:proofErr w:type="spellEnd"/>
      <w:r>
        <w:rPr>
          <w:rFonts w:eastAsiaTheme="minorHAnsi"/>
        </w:rPr>
        <w:t xml:space="preserve"> метод прокрутки, оскільки логіка прокрутки змінюється в залежності від положення колони: горизонтального чи вертикального. Прокрутка реалізована звичайним зсувом елементів масиву.</w:t>
      </w:r>
    </w:p>
    <w:p w:rsidR="00A6281D" w:rsidRPr="00EA3099" w:rsidRDefault="00A6281D" w:rsidP="00A6281D">
      <w:pPr>
        <w:jc w:val="center"/>
        <w:rPr>
          <w:rFonts w:eastAsiaTheme="minorHAnsi"/>
        </w:rPr>
      </w:pPr>
      <w:r w:rsidRPr="00EA3099">
        <w:rPr>
          <w:rFonts w:eastAsiaTheme="minorHAnsi"/>
          <w:noProof/>
          <w:lang w:val="en-US" w:eastAsia="en-US"/>
        </w:rPr>
        <w:lastRenderedPageBreak/>
        <w:drawing>
          <wp:inline distT="0" distB="0" distL="0" distR="0" wp14:anchorId="605E7B4F" wp14:editId="3882BA54">
            <wp:extent cx="2086266" cy="838317"/>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6266" cy="838317"/>
                    </a:xfrm>
                    <a:prstGeom prst="rect">
                      <a:avLst/>
                    </a:prstGeom>
                  </pic:spPr>
                </pic:pic>
              </a:graphicData>
            </a:graphic>
          </wp:inline>
        </w:drawing>
      </w:r>
    </w:p>
    <w:p w:rsidR="00A6281D" w:rsidRPr="00EA3099" w:rsidRDefault="00A6281D" w:rsidP="00A6281D">
      <w:pPr>
        <w:jc w:val="center"/>
        <w:rPr>
          <w:rFonts w:eastAsiaTheme="minorHAnsi"/>
        </w:rPr>
      </w:pPr>
      <w:r w:rsidRPr="00EA3099">
        <w:rPr>
          <w:rFonts w:eastAsiaTheme="minorHAnsi"/>
        </w:rPr>
        <w:t xml:space="preserve">Рис 3.12 Приклад реалізації нащадком абстрактного методу </w:t>
      </w:r>
      <w:proofErr w:type="spellStart"/>
      <w:r w:rsidRPr="00EA3099">
        <w:rPr>
          <w:rFonts w:eastAsiaTheme="minorHAnsi"/>
        </w:rPr>
        <w:t>SecondAction</w:t>
      </w:r>
      <w:proofErr w:type="spellEnd"/>
    </w:p>
    <w:p w:rsidR="00A6281D" w:rsidRDefault="00A6281D" w:rsidP="00A6281D">
      <w:pPr>
        <w:jc w:val="left"/>
        <w:rPr>
          <w:rFonts w:eastAsiaTheme="minorHAnsi"/>
        </w:rPr>
      </w:pPr>
    </w:p>
    <w:p w:rsidR="001325A7" w:rsidRPr="00EA3099" w:rsidRDefault="001325A7" w:rsidP="00A6281D">
      <w:pPr>
        <w:jc w:val="left"/>
        <w:rPr>
          <w:rFonts w:eastAsiaTheme="minorHAnsi"/>
        </w:rPr>
      </w:pPr>
      <w:r w:rsidRPr="00EA3099">
        <w:rPr>
          <w:rFonts w:eastAsiaTheme="minorHAnsi"/>
        </w:rPr>
        <w:t xml:space="preserve">В батьківському класі представлений абстрактний метод </w:t>
      </w:r>
      <w:proofErr w:type="spellStart"/>
      <w:r w:rsidRPr="00EA3099">
        <w:rPr>
          <w:rFonts w:eastAsiaTheme="minorHAnsi"/>
        </w:rPr>
        <w:t>SecondAction</w:t>
      </w:r>
      <w:proofErr w:type="spellEnd"/>
      <w:r w:rsidRPr="00EA3099">
        <w:rPr>
          <w:rFonts w:eastAsiaTheme="minorHAnsi"/>
        </w:rPr>
        <w:t>, що призначений для виконання спеціального руху.</w:t>
      </w:r>
      <w:r>
        <w:rPr>
          <w:rFonts w:eastAsiaTheme="minorHAnsi"/>
        </w:rPr>
        <w:t xml:space="preserve"> На рис 3.12 реалізовано поворот колони на 180°, це просто зробити достатньо лише поміняти місцями верхній та нижній кольори.</w:t>
      </w:r>
    </w:p>
    <w:p w:rsidR="00A6281D" w:rsidRPr="00EA3099" w:rsidRDefault="00A6281D" w:rsidP="00A6281D">
      <w:pPr>
        <w:jc w:val="left"/>
        <w:rPr>
          <w:rFonts w:eastAsiaTheme="minorHAnsi"/>
        </w:rPr>
      </w:pPr>
      <w:r w:rsidRPr="00EA3099">
        <w:rPr>
          <w:rFonts w:eastAsiaTheme="minorHAnsi"/>
        </w:rPr>
        <w:t>Реалізація методів</w:t>
      </w:r>
      <w:r w:rsidR="001325A7">
        <w:rPr>
          <w:rFonts w:eastAsiaTheme="minorHAnsi"/>
        </w:rPr>
        <w:t>, проілюстрованих на Рис3.11 та Рис 3.12,</w:t>
      </w:r>
      <w:r w:rsidRPr="00EA3099">
        <w:rPr>
          <w:rFonts w:eastAsiaTheme="minorHAnsi"/>
        </w:rPr>
        <w:t xml:space="preserve"> являє собою поліморфізм.</w:t>
      </w:r>
    </w:p>
    <w:p w:rsidR="00A6281D" w:rsidRPr="00EA3099" w:rsidRDefault="00A6281D" w:rsidP="00A6281D">
      <w:pPr>
        <w:pStyle w:val="2"/>
        <w:rPr>
          <w:rFonts w:eastAsiaTheme="minorHAnsi"/>
        </w:rPr>
      </w:pPr>
      <w:bookmarkStart w:id="26" w:name="_Toc73497338"/>
      <w:r w:rsidRPr="00EA3099">
        <w:rPr>
          <w:rFonts w:eastAsiaTheme="minorHAnsi"/>
        </w:rPr>
        <w:lastRenderedPageBreak/>
        <w:t>3.4 Тестування програми</w:t>
      </w:r>
      <w:bookmarkEnd w:id="26"/>
    </w:p>
    <w:p w:rsidR="00FE459F" w:rsidRPr="00EA3099" w:rsidRDefault="00A6281D" w:rsidP="00FE459F">
      <w:pPr>
        <w:jc w:val="center"/>
        <w:rPr>
          <w:rFonts w:eastAsiaTheme="minorHAnsi"/>
        </w:rPr>
      </w:pPr>
      <w:r w:rsidRPr="00EA3099">
        <w:rPr>
          <w:rFonts w:eastAsiaTheme="minorHAnsi"/>
          <w:noProof/>
          <w:lang w:val="en-US" w:eastAsia="en-US"/>
        </w:rPr>
        <w:drawing>
          <wp:inline distT="0" distB="0" distL="0" distR="0" wp14:anchorId="65B5A96B" wp14:editId="1F21900B">
            <wp:extent cx="2016000" cy="2340000"/>
            <wp:effectExtent l="0" t="0" r="381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6000" cy="2340000"/>
                    </a:xfrm>
                    <a:prstGeom prst="rect">
                      <a:avLst/>
                    </a:prstGeom>
                  </pic:spPr>
                </pic:pic>
              </a:graphicData>
            </a:graphic>
          </wp:inline>
        </w:drawing>
      </w:r>
      <w:r w:rsidRPr="00EA3099">
        <w:rPr>
          <w:rFonts w:eastAsiaTheme="minorHAnsi"/>
          <w:noProof/>
          <w:lang w:val="en-US" w:eastAsia="en-US"/>
        </w:rPr>
        <w:drawing>
          <wp:inline distT="0" distB="0" distL="0" distR="0" wp14:anchorId="067BACE2" wp14:editId="5D8B606D">
            <wp:extent cx="2016000" cy="2340000"/>
            <wp:effectExtent l="0" t="0" r="381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6000" cy="2340000"/>
                    </a:xfrm>
                    <a:prstGeom prst="rect">
                      <a:avLst/>
                    </a:prstGeom>
                  </pic:spPr>
                </pic:pic>
              </a:graphicData>
            </a:graphic>
          </wp:inline>
        </w:drawing>
      </w:r>
      <w:r w:rsidR="00FE459F" w:rsidRPr="00EA3099">
        <w:rPr>
          <w:rFonts w:eastAsiaTheme="minorHAnsi"/>
          <w:noProof/>
          <w:lang w:val="en-US" w:eastAsia="en-US"/>
        </w:rPr>
        <w:drawing>
          <wp:inline distT="0" distB="0" distL="0" distR="0" wp14:anchorId="2DF9EA79" wp14:editId="749FEA8F">
            <wp:extent cx="2016000" cy="2340000"/>
            <wp:effectExtent l="0" t="0" r="381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6000" cy="2340000"/>
                    </a:xfrm>
                    <a:prstGeom prst="rect">
                      <a:avLst/>
                    </a:prstGeom>
                  </pic:spPr>
                </pic:pic>
              </a:graphicData>
            </a:graphic>
          </wp:inline>
        </w:drawing>
      </w:r>
      <w:r w:rsidR="00FE459F" w:rsidRPr="00EA3099">
        <w:rPr>
          <w:rFonts w:eastAsiaTheme="minorHAnsi"/>
          <w:noProof/>
          <w:lang w:val="en-US" w:eastAsia="en-US"/>
        </w:rPr>
        <w:drawing>
          <wp:inline distT="0" distB="0" distL="0" distR="0" wp14:anchorId="238AB782" wp14:editId="7CCA4541">
            <wp:extent cx="2016000" cy="2340000"/>
            <wp:effectExtent l="0" t="0" r="381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6000" cy="2340000"/>
                    </a:xfrm>
                    <a:prstGeom prst="rect">
                      <a:avLst/>
                    </a:prstGeom>
                  </pic:spPr>
                </pic:pic>
              </a:graphicData>
            </a:graphic>
          </wp:inline>
        </w:drawing>
      </w:r>
    </w:p>
    <w:p w:rsidR="00841D51" w:rsidRPr="00EA3099" w:rsidRDefault="00FE459F" w:rsidP="00FE459F">
      <w:pPr>
        <w:jc w:val="center"/>
        <w:rPr>
          <w:rFonts w:eastAsiaTheme="minorHAnsi"/>
        </w:rPr>
      </w:pPr>
      <w:r w:rsidRPr="00EA3099">
        <w:rPr>
          <w:rFonts w:eastAsiaTheme="minorHAnsi"/>
        </w:rPr>
        <w:t>Рис 3.13 Демонстрація знищення лінії</w:t>
      </w:r>
    </w:p>
    <w:p w:rsidR="00841D51" w:rsidRPr="00EA3099" w:rsidRDefault="00841D51" w:rsidP="00FE459F">
      <w:pPr>
        <w:jc w:val="center"/>
        <w:rPr>
          <w:rFonts w:eastAsiaTheme="minorHAnsi"/>
        </w:rPr>
      </w:pPr>
    </w:p>
    <w:p w:rsidR="00DA7DE7" w:rsidRPr="00EA3099" w:rsidRDefault="009D630C" w:rsidP="00841D51">
      <w:pPr>
        <w:jc w:val="left"/>
        <w:rPr>
          <w:rFonts w:eastAsiaTheme="minorHAnsi"/>
        </w:rPr>
      </w:pPr>
      <w:r w:rsidRPr="00EA3099">
        <w:rPr>
          <w:rFonts w:eastAsiaTheme="minorHAnsi"/>
        </w:rPr>
        <w:t>На Рис 3.13 послідовно ви</w:t>
      </w:r>
      <w:r w:rsidR="00F53DA4" w:rsidRPr="00EA3099">
        <w:rPr>
          <w:rFonts w:eastAsiaTheme="minorHAnsi"/>
        </w:rPr>
        <w:t>дно як падає колона та як знищується голуба лінія.</w:t>
      </w:r>
      <w:r w:rsidR="00DA7DE7" w:rsidRPr="00EA3099">
        <w:rPr>
          <w:rFonts w:eastAsiaTheme="minorHAnsi"/>
        </w:rPr>
        <w:br w:type="page"/>
      </w:r>
    </w:p>
    <w:p w:rsidR="00DA7DE7" w:rsidRPr="00EA3099" w:rsidRDefault="00DA7DE7" w:rsidP="00DA7DE7">
      <w:pPr>
        <w:pStyle w:val="1"/>
        <w:rPr>
          <w:rFonts w:eastAsiaTheme="minorHAnsi"/>
        </w:rPr>
      </w:pPr>
      <w:bookmarkStart w:id="27" w:name="_Toc73497339"/>
      <w:proofErr w:type="spellStart"/>
      <w:r w:rsidRPr="00EA3099">
        <w:rPr>
          <w:rFonts w:eastAsiaTheme="minorHAnsi"/>
        </w:rPr>
        <w:lastRenderedPageBreak/>
        <w:t>Висновоки</w:t>
      </w:r>
      <w:bookmarkEnd w:id="27"/>
      <w:proofErr w:type="spellEnd"/>
      <w:r w:rsidRPr="00EA3099">
        <w:rPr>
          <w:rFonts w:eastAsiaTheme="minorHAnsi"/>
        </w:rPr>
        <w:t xml:space="preserve"> </w:t>
      </w:r>
    </w:p>
    <w:p w:rsidR="005E3EF2" w:rsidRPr="00EA3099" w:rsidRDefault="005E3EF2" w:rsidP="005E3EF2">
      <w:pPr>
        <w:rPr>
          <w:rFonts w:eastAsiaTheme="minorHAnsi"/>
        </w:rPr>
      </w:pPr>
      <w:r w:rsidRPr="00EA3099">
        <w:rPr>
          <w:rFonts w:eastAsiaTheme="minorHAnsi"/>
        </w:rPr>
        <w:t xml:space="preserve">У результаті гра отримала весь запланований функціонал. Всю гру було написано на </w:t>
      </w:r>
      <w:r w:rsidR="0070266E" w:rsidRPr="00EA3099">
        <w:t xml:space="preserve">об'єктно-орієнтованій мові С#. Тестування гри показало нормальну роботу та не було виявлено ніяких непередбачуваних ситуацій. Було реалізовано задуману логіку наслідування типів колон та поліморфізм. Повністю реалізовано знищення ліній в усіх трьох напрямках. </w:t>
      </w:r>
      <w:proofErr w:type="spellStart"/>
      <w:r w:rsidR="0070266E" w:rsidRPr="00EA3099">
        <w:t>Win</w:t>
      </w:r>
      <w:proofErr w:type="spellEnd"/>
      <w:r w:rsidR="0070266E" w:rsidRPr="00EA3099">
        <w:t xml:space="preserve"> </w:t>
      </w:r>
      <w:proofErr w:type="spellStart"/>
      <w:r w:rsidR="0070266E" w:rsidRPr="00EA3099">
        <w:t>forms</w:t>
      </w:r>
      <w:proofErr w:type="spellEnd"/>
      <w:r w:rsidR="0070266E" w:rsidRPr="00EA3099">
        <w:t xml:space="preserve"> не пристосовані для створення за їх допомогою ігор але для таких простих як </w:t>
      </w:r>
      <w:proofErr w:type="spellStart"/>
      <w:r w:rsidR="0070266E" w:rsidRPr="00EA3099">
        <w:t>Columns</w:t>
      </w:r>
      <w:proofErr w:type="spellEnd"/>
      <w:r w:rsidR="0070266E" w:rsidRPr="00EA3099">
        <w:t xml:space="preserve"> їх функціоналу вистачило. Доречною ідеєю було б використовувати якийсь ігровий двигун</w:t>
      </w:r>
      <w:r w:rsidR="00A164CE" w:rsidRPr="00EA3099">
        <w:t>.</w:t>
      </w:r>
    </w:p>
    <w:p w:rsidR="00F53DA4" w:rsidRPr="00EA3099" w:rsidRDefault="005E3EF2" w:rsidP="00F53DA4">
      <w:pPr>
        <w:rPr>
          <w:rFonts w:eastAsiaTheme="minorHAnsi"/>
        </w:rPr>
      </w:pPr>
      <w:r w:rsidRPr="00EA3099">
        <w:rPr>
          <w:rFonts w:eastAsiaTheme="minorHAnsi"/>
        </w:rPr>
        <w:t>Можливі розвитки програми:</w:t>
      </w:r>
    </w:p>
    <w:p w:rsidR="005E3EF2" w:rsidRPr="00EA3099" w:rsidRDefault="005E3EF2" w:rsidP="005E3EF2">
      <w:pPr>
        <w:pStyle w:val="a4"/>
        <w:numPr>
          <w:ilvl w:val="0"/>
          <w:numId w:val="12"/>
        </w:numPr>
        <w:rPr>
          <w:rFonts w:eastAsiaTheme="minorHAnsi"/>
        </w:rPr>
      </w:pPr>
      <w:r w:rsidRPr="00EA3099">
        <w:rPr>
          <w:rFonts w:eastAsiaTheme="minorHAnsi"/>
        </w:rPr>
        <w:t>Створення локального списку рекордів</w:t>
      </w:r>
    </w:p>
    <w:p w:rsidR="005E3EF2" w:rsidRPr="00EA3099" w:rsidRDefault="005E3EF2" w:rsidP="005E3EF2">
      <w:pPr>
        <w:pStyle w:val="a4"/>
        <w:numPr>
          <w:ilvl w:val="0"/>
          <w:numId w:val="12"/>
        </w:numPr>
        <w:rPr>
          <w:rFonts w:eastAsiaTheme="minorHAnsi"/>
        </w:rPr>
      </w:pPr>
      <w:r w:rsidRPr="00EA3099">
        <w:rPr>
          <w:rFonts w:eastAsiaTheme="minorHAnsi"/>
        </w:rPr>
        <w:t>Створення анімації знищення</w:t>
      </w:r>
    </w:p>
    <w:p w:rsidR="005E3EF2" w:rsidRPr="00EA3099" w:rsidRDefault="005E3EF2" w:rsidP="005E3EF2">
      <w:pPr>
        <w:pStyle w:val="a4"/>
        <w:numPr>
          <w:ilvl w:val="0"/>
          <w:numId w:val="12"/>
        </w:numPr>
        <w:rPr>
          <w:rFonts w:eastAsiaTheme="minorHAnsi"/>
        </w:rPr>
      </w:pPr>
      <w:r w:rsidRPr="00EA3099">
        <w:rPr>
          <w:rFonts w:eastAsiaTheme="minorHAnsi"/>
        </w:rPr>
        <w:t>Додати нові види колон</w:t>
      </w:r>
    </w:p>
    <w:p w:rsidR="005E3EF2" w:rsidRPr="00EA3099" w:rsidRDefault="005E3EF2" w:rsidP="005E3EF2">
      <w:pPr>
        <w:pStyle w:val="a4"/>
        <w:numPr>
          <w:ilvl w:val="0"/>
          <w:numId w:val="12"/>
        </w:numPr>
        <w:rPr>
          <w:rFonts w:eastAsiaTheme="minorHAnsi"/>
        </w:rPr>
      </w:pPr>
      <w:r w:rsidRPr="00EA3099">
        <w:rPr>
          <w:rFonts w:eastAsiaTheme="minorHAnsi"/>
        </w:rPr>
        <w:t xml:space="preserve">Перенесення гри з Windows </w:t>
      </w:r>
      <w:proofErr w:type="spellStart"/>
      <w:r w:rsidRPr="00EA3099">
        <w:rPr>
          <w:rFonts w:eastAsiaTheme="minorHAnsi"/>
        </w:rPr>
        <w:t>Forms</w:t>
      </w:r>
      <w:proofErr w:type="spellEnd"/>
      <w:r w:rsidRPr="00EA3099">
        <w:rPr>
          <w:rFonts w:eastAsiaTheme="minorHAnsi"/>
        </w:rPr>
        <w:t xml:space="preserve"> </w:t>
      </w:r>
    </w:p>
    <w:p w:rsidR="0070266E" w:rsidRPr="00EA3099" w:rsidRDefault="0070266E" w:rsidP="005E3EF2">
      <w:pPr>
        <w:pStyle w:val="a4"/>
        <w:numPr>
          <w:ilvl w:val="0"/>
          <w:numId w:val="12"/>
        </w:numPr>
        <w:rPr>
          <w:rFonts w:eastAsiaTheme="minorHAnsi"/>
        </w:rPr>
      </w:pPr>
      <w:r w:rsidRPr="00EA3099">
        <w:rPr>
          <w:rFonts w:eastAsiaTheme="minorHAnsi"/>
        </w:rPr>
        <w:t xml:space="preserve">Покращення інтерфейсу </w:t>
      </w:r>
    </w:p>
    <w:p w:rsidR="005E3EF2" w:rsidRPr="00EA3099" w:rsidRDefault="005E3EF2" w:rsidP="005E3EF2">
      <w:pPr>
        <w:rPr>
          <w:rFonts w:eastAsiaTheme="minorHAnsi"/>
        </w:rPr>
      </w:pPr>
    </w:p>
    <w:p w:rsidR="00DA7DE7" w:rsidRPr="00EA3099" w:rsidRDefault="00DA7DE7">
      <w:pPr>
        <w:spacing w:after="160" w:line="259" w:lineRule="auto"/>
        <w:rPr>
          <w:rFonts w:eastAsiaTheme="minorHAnsi"/>
          <w:b/>
          <w:sz w:val="32"/>
          <w:szCs w:val="20"/>
        </w:rPr>
      </w:pPr>
      <w:r w:rsidRPr="00EA3099">
        <w:rPr>
          <w:rFonts w:eastAsiaTheme="minorHAnsi"/>
        </w:rPr>
        <w:br w:type="page"/>
      </w:r>
    </w:p>
    <w:p w:rsidR="00D06A21" w:rsidRPr="00EA3099" w:rsidRDefault="00DA7DE7" w:rsidP="00DA7DE7">
      <w:pPr>
        <w:pStyle w:val="1"/>
        <w:rPr>
          <w:rFonts w:eastAsiaTheme="minorHAnsi"/>
        </w:rPr>
      </w:pPr>
      <w:bookmarkStart w:id="28" w:name="_Toc73497340"/>
      <w:r w:rsidRPr="00EA3099">
        <w:rPr>
          <w:rFonts w:eastAsiaTheme="minorHAnsi"/>
        </w:rPr>
        <w:lastRenderedPageBreak/>
        <w:t>Список інформаційних джерел</w:t>
      </w:r>
      <w:bookmarkEnd w:id="28"/>
    </w:p>
    <w:p w:rsidR="00A342CD" w:rsidRPr="00EA3099" w:rsidRDefault="00A342CD" w:rsidP="000766D1">
      <w:pPr>
        <w:pStyle w:val="a4"/>
        <w:numPr>
          <w:ilvl w:val="0"/>
          <w:numId w:val="13"/>
        </w:numPr>
        <w:rPr>
          <w:rFonts w:eastAsiaTheme="minorHAnsi"/>
        </w:rPr>
      </w:pPr>
      <w:r w:rsidRPr="00EA3099">
        <w:rPr>
          <w:rFonts w:eastAsiaTheme="minorHAnsi"/>
        </w:rPr>
        <w:t>Методичні вказівки до виконання та оформлення курсової роботи з дисципліни “Об‘єктно-орієнтоване програмування” для студентів, які навчаються за напрямами підготовки 050101 – „Комп’ютерні науки”, 050103 – „Програмна інженерія” та 040303 - „Системний аналіз” усіх форм навчання/</w:t>
      </w:r>
      <w:r w:rsidR="000766D1" w:rsidRPr="00EA3099">
        <w:t xml:space="preserve"> </w:t>
      </w:r>
      <w:r w:rsidR="000766D1" w:rsidRPr="00EA3099">
        <w:rPr>
          <w:rFonts w:eastAsiaTheme="minorHAnsi"/>
        </w:rPr>
        <w:t xml:space="preserve">О.О. </w:t>
      </w:r>
      <w:proofErr w:type="spellStart"/>
      <w:r w:rsidR="000766D1" w:rsidRPr="00EA3099">
        <w:rPr>
          <w:rFonts w:eastAsiaTheme="minorHAnsi"/>
        </w:rPr>
        <w:t>Супруненко</w:t>
      </w:r>
      <w:proofErr w:type="spellEnd"/>
      <w:r w:rsidR="000766D1" w:rsidRPr="00EA3099">
        <w:rPr>
          <w:rFonts w:eastAsiaTheme="minorHAnsi"/>
        </w:rPr>
        <w:t xml:space="preserve">, Ю.Є. </w:t>
      </w:r>
      <w:proofErr w:type="spellStart"/>
      <w:r w:rsidR="000766D1" w:rsidRPr="00EA3099">
        <w:rPr>
          <w:rFonts w:eastAsiaTheme="minorHAnsi"/>
        </w:rPr>
        <w:t>Гребенович</w:t>
      </w:r>
      <w:proofErr w:type="spellEnd"/>
      <w:r w:rsidR="000766D1" w:rsidRPr="00EA3099">
        <w:rPr>
          <w:rFonts w:eastAsiaTheme="minorHAnsi"/>
        </w:rPr>
        <w:t xml:space="preserve"> //</w:t>
      </w:r>
      <w:r w:rsidR="000766D1" w:rsidRPr="00EA3099">
        <w:t xml:space="preserve"> </w:t>
      </w:r>
      <w:r w:rsidR="000766D1" w:rsidRPr="00EA3099">
        <w:rPr>
          <w:rFonts w:eastAsiaTheme="minorHAnsi"/>
        </w:rPr>
        <w:t>Видавничий відділ Черкаського національного університету імені Богдана Хмельницького.</w:t>
      </w:r>
    </w:p>
    <w:p w:rsidR="00A164CE" w:rsidRPr="00EA3099" w:rsidRDefault="00A164CE" w:rsidP="00A342CD">
      <w:pPr>
        <w:pStyle w:val="a4"/>
        <w:numPr>
          <w:ilvl w:val="0"/>
          <w:numId w:val="13"/>
        </w:numPr>
        <w:jc w:val="left"/>
        <w:rPr>
          <w:lang w:eastAsia="en-US"/>
        </w:rPr>
      </w:pPr>
      <w:bookmarkStart w:id="29" w:name="_Ref73517557"/>
      <w:proofErr w:type="spellStart"/>
      <w:r w:rsidRPr="00EA3099">
        <w:rPr>
          <w:iCs/>
        </w:rPr>
        <w:t>Columns</w:t>
      </w:r>
      <w:proofErr w:type="spellEnd"/>
      <w:r w:rsidRPr="00EA3099">
        <w:t> (</w:t>
      </w:r>
      <w:proofErr w:type="spellStart"/>
      <w:r w:rsidRPr="00EA3099">
        <w:t>video</w:t>
      </w:r>
      <w:proofErr w:type="spellEnd"/>
      <w:r w:rsidRPr="00EA3099">
        <w:t xml:space="preserve"> </w:t>
      </w:r>
      <w:proofErr w:type="spellStart"/>
      <w:r w:rsidRPr="00EA3099">
        <w:t>game</w:t>
      </w:r>
      <w:proofErr w:type="spellEnd"/>
      <w:r w:rsidRPr="00EA3099">
        <w:t>)</w:t>
      </w:r>
      <w:r w:rsidR="00A342CD" w:rsidRPr="00EA3099">
        <w:t>.</w:t>
      </w:r>
      <w:r w:rsidRPr="00EA3099">
        <w:t xml:space="preserve"> Режим доступу: </w:t>
      </w:r>
      <w:hyperlink r:id="rId30" w:history="1">
        <w:r w:rsidR="00A342CD" w:rsidRPr="00EA3099">
          <w:rPr>
            <w:rStyle w:val="a3"/>
          </w:rPr>
          <w:t>https://en.wikipedia.org/wiki/Columns_(video_game)</w:t>
        </w:r>
      </w:hyperlink>
      <w:r w:rsidR="00A342CD" w:rsidRPr="00EA3099">
        <w:t xml:space="preserve"> перевірено: </w:t>
      </w:r>
      <w:r w:rsidR="00A342CD" w:rsidRPr="00EA3099">
        <w:fldChar w:fldCharType="begin"/>
      </w:r>
      <w:r w:rsidR="00A342CD" w:rsidRPr="00EA3099">
        <w:instrText xml:space="preserve"> DATE \@ "dd.MM.yyyy" </w:instrText>
      </w:r>
      <w:r w:rsidR="00A342CD" w:rsidRPr="00EA3099">
        <w:fldChar w:fldCharType="separate"/>
      </w:r>
      <w:r w:rsidR="000136F5">
        <w:rPr>
          <w:noProof/>
        </w:rPr>
        <w:t>02.06.2021</w:t>
      </w:r>
      <w:r w:rsidR="00A342CD" w:rsidRPr="00EA3099">
        <w:fldChar w:fldCharType="end"/>
      </w:r>
      <w:r w:rsidR="00A342CD" w:rsidRPr="00EA3099">
        <w:t>.</w:t>
      </w:r>
      <w:bookmarkEnd w:id="29"/>
    </w:p>
    <w:p w:rsidR="00A342CD" w:rsidRPr="00EA3099" w:rsidRDefault="00527B27" w:rsidP="00527B27">
      <w:pPr>
        <w:pStyle w:val="a4"/>
        <w:numPr>
          <w:ilvl w:val="0"/>
          <w:numId w:val="13"/>
        </w:numPr>
        <w:jc w:val="left"/>
        <w:rPr>
          <w:lang w:eastAsia="en-US"/>
        </w:rPr>
      </w:pPr>
      <w:bookmarkStart w:id="30" w:name="_Ref73517993"/>
      <w:proofErr w:type="spellStart"/>
      <w:r w:rsidRPr="00EA3099">
        <w:rPr>
          <w:shd w:val="clear" w:color="auto" w:fill="FFFFFF"/>
        </w:rPr>
        <w:t>My</w:t>
      </w:r>
      <w:proofErr w:type="spellEnd"/>
      <w:r w:rsidRPr="00EA3099">
        <w:rPr>
          <w:shd w:val="clear" w:color="auto" w:fill="FFFFFF"/>
        </w:rPr>
        <w:t xml:space="preserve"> </w:t>
      </w:r>
      <w:proofErr w:type="spellStart"/>
      <w:r w:rsidRPr="00EA3099">
        <w:rPr>
          <w:shd w:val="clear" w:color="auto" w:fill="FFFFFF"/>
        </w:rPr>
        <w:t>Top</w:t>
      </w:r>
      <w:proofErr w:type="spellEnd"/>
      <w:r w:rsidRPr="00EA3099">
        <w:rPr>
          <w:shd w:val="clear" w:color="auto" w:fill="FFFFFF"/>
        </w:rPr>
        <w:t xml:space="preserve"> 10 </w:t>
      </w:r>
      <w:proofErr w:type="spellStart"/>
      <w:r w:rsidRPr="00EA3099">
        <w:rPr>
          <w:shd w:val="clear" w:color="auto" w:fill="FFFFFF"/>
        </w:rPr>
        <w:t>Puzzle</w:t>
      </w:r>
      <w:proofErr w:type="spellEnd"/>
      <w:r w:rsidRPr="00EA3099">
        <w:rPr>
          <w:shd w:val="clear" w:color="auto" w:fill="FFFFFF"/>
        </w:rPr>
        <w:t xml:space="preserve"> </w:t>
      </w:r>
      <w:proofErr w:type="spellStart"/>
      <w:r w:rsidRPr="00EA3099">
        <w:rPr>
          <w:shd w:val="clear" w:color="auto" w:fill="FFFFFF"/>
        </w:rPr>
        <w:t>Games</w:t>
      </w:r>
      <w:proofErr w:type="spellEnd"/>
      <w:r w:rsidRPr="00EA3099">
        <w:rPr>
          <w:shd w:val="clear" w:color="auto" w:fill="FFFFFF"/>
        </w:rPr>
        <w:t xml:space="preserve">: #3 – </w:t>
      </w:r>
      <w:proofErr w:type="spellStart"/>
      <w:r w:rsidRPr="00EA3099">
        <w:rPr>
          <w:shd w:val="clear" w:color="auto" w:fill="FFFFFF"/>
        </w:rPr>
        <w:t>Columns</w:t>
      </w:r>
      <w:proofErr w:type="spellEnd"/>
      <w:r w:rsidRPr="00EA3099">
        <w:rPr>
          <w:shd w:val="clear" w:color="auto" w:fill="FFFFFF"/>
        </w:rPr>
        <w:t xml:space="preserve"> </w:t>
      </w:r>
      <w:r w:rsidR="00A342CD" w:rsidRPr="00EA3099">
        <w:rPr>
          <w:shd w:val="clear" w:color="auto" w:fill="FFFFFF"/>
        </w:rPr>
        <w:t xml:space="preserve">Режим доступу: </w:t>
      </w:r>
      <w:hyperlink r:id="rId31" w:history="1">
        <w:r w:rsidRPr="00EA3099">
          <w:rPr>
            <w:rStyle w:val="a3"/>
          </w:rPr>
          <w:t>https://www.youtube.com/watch?v=JPd4Yu2vEm8</w:t>
        </w:r>
      </w:hyperlink>
      <w:r w:rsidRPr="00EA3099">
        <w:t xml:space="preserve"> </w:t>
      </w:r>
      <w:r w:rsidR="00A342CD" w:rsidRPr="00EA3099">
        <w:rPr>
          <w:shd w:val="clear" w:color="auto" w:fill="FFFFFF"/>
        </w:rPr>
        <w:t xml:space="preserve">перевірено </w:t>
      </w:r>
      <w:r w:rsidR="00A342CD" w:rsidRPr="00EA3099">
        <w:rPr>
          <w:shd w:val="clear" w:color="auto" w:fill="FFFFFF"/>
        </w:rPr>
        <w:fldChar w:fldCharType="begin"/>
      </w:r>
      <w:r w:rsidR="00A342CD" w:rsidRPr="00EA3099">
        <w:rPr>
          <w:shd w:val="clear" w:color="auto" w:fill="FFFFFF"/>
        </w:rPr>
        <w:instrText xml:space="preserve"> DATE \@ "dd.MM.yyyy" </w:instrText>
      </w:r>
      <w:r w:rsidR="00A342CD" w:rsidRPr="00EA3099">
        <w:rPr>
          <w:shd w:val="clear" w:color="auto" w:fill="FFFFFF"/>
        </w:rPr>
        <w:fldChar w:fldCharType="separate"/>
      </w:r>
      <w:r w:rsidR="000136F5">
        <w:rPr>
          <w:noProof/>
          <w:shd w:val="clear" w:color="auto" w:fill="FFFFFF"/>
        </w:rPr>
        <w:t>02.06.2021</w:t>
      </w:r>
      <w:r w:rsidR="00A342CD" w:rsidRPr="00EA3099">
        <w:rPr>
          <w:shd w:val="clear" w:color="auto" w:fill="FFFFFF"/>
        </w:rPr>
        <w:fldChar w:fldCharType="end"/>
      </w:r>
      <w:r w:rsidR="00A342CD" w:rsidRPr="00EA3099">
        <w:rPr>
          <w:shd w:val="clear" w:color="auto" w:fill="FFFFFF"/>
        </w:rPr>
        <w:t>.</w:t>
      </w:r>
      <w:bookmarkEnd w:id="30"/>
    </w:p>
    <w:p w:rsidR="00A342CD" w:rsidRPr="00EA3099" w:rsidRDefault="00A342CD" w:rsidP="00A342CD">
      <w:pPr>
        <w:pStyle w:val="a4"/>
        <w:numPr>
          <w:ilvl w:val="0"/>
          <w:numId w:val="13"/>
        </w:numPr>
        <w:jc w:val="left"/>
        <w:rPr>
          <w:lang w:eastAsia="en-US"/>
        </w:rPr>
      </w:pPr>
      <w:proofErr w:type="spellStart"/>
      <w:r w:rsidRPr="00EA3099">
        <w:t>Godot</w:t>
      </w:r>
      <w:proofErr w:type="spellEnd"/>
      <w:r w:rsidRPr="00EA3099">
        <w:t xml:space="preserve">. </w:t>
      </w:r>
      <w:r w:rsidRPr="00EA3099">
        <w:rPr>
          <w:shd w:val="clear" w:color="auto" w:fill="FFFFFF"/>
        </w:rPr>
        <w:t xml:space="preserve"> Режим доступу: </w:t>
      </w:r>
      <w:hyperlink r:id="rId32" w:history="1">
        <w:r w:rsidRPr="00EA3099">
          <w:rPr>
            <w:rStyle w:val="a3"/>
            <w:shd w:val="clear" w:color="auto" w:fill="FFFFFF"/>
          </w:rPr>
          <w:t>https://ru.wikipedia.org/wiki/Godot</w:t>
        </w:r>
      </w:hyperlink>
      <w:r w:rsidRPr="00EA3099">
        <w:rPr>
          <w:shd w:val="clear" w:color="auto" w:fill="FFFFFF"/>
        </w:rPr>
        <w:t xml:space="preserve"> перевірено </w:t>
      </w:r>
      <w:r w:rsidRPr="00EA3099">
        <w:rPr>
          <w:shd w:val="clear" w:color="auto" w:fill="FFFFFF"/>
        </w:rPr>
        <w:fldChar w:fldCharType="begin"/>
      </w:r>
      <w:r w:rsidRPr="00EA3099">
        <w:rPr>
          <w:shd w:val="clear" w:color="auto" w:fill="FFFFFF"/>
        </w:rPr>
        <w:instrText xml:space="preserve"> DATE \@ "dd.MM.yyyy" </w:instrText>
      </w:r>
      <w:r w:rsidRPr="00EA3099">
        <w:rPr>
          <w:shd w:val="clear" w:color="auto" w:fill="FFFFFF"/>
        </w:rPr>
        <w:fldChar w:fldCharType="separate"/>
      </w:r>
      <w:r w:rsidR="000136F5">
        <w:rPr>
          <w:noProof/>
          <w:shd w:val="clear" w:color="auto" w:fill="FFFFFF"/>
        </w:rPr>
        <w:t>02.06.2021</w:t>
      </w:r>
      <w:r w:rsidRPr="00EA3099">
        <w:rPr>
          <w:shd w:val="clear" w:color="auto" w:fill="FFFFFF"/>
        </w:rPr>
        <w:fldChar w:fldCharType="end"/>
      </w:r>
      <w:r w:rsidRPr="00EA3099">
        <w:rPr>
          <w:shd w:val="clear" w:color="auto" w:fill="FFFFFF"/>
        </w:rPr>
        <w:t>.</w:t>
      </w:r>
    </w:p>
    <w:p w:rsidR="00A164CE" w:rsidRPr="00EA3099" w:rsidRDefault="00E7515B" w:rsidP="00E7515B">
      <w:pPr>
        <w:pStyle w:val="a4"/>
        <w:numPr>
          <w:ilvl w:val="0"/>
          <w:numId w:val="13"/>
        </w:numPr>
        <w:jc w:val="left"/>
        <w:rPr>
          <w:rFonts w:eastAsiaTheme="minorHAnsi"/>
        </w:rPr>
      </w:pPr>
      <w:bookmarkStart w:id="31" w:name="_Ref73518054"/>
      <w:proofErr w:type="spellStart"/>
      <w:r w:rsidRPr="00EA3099">
        <w:t>Timer</w:t>
      </w:r>
      <w:proofErr w:type="spellEnd"/>
      <w:r w:rsidRPr="00EA3099">
        <w:t xml:space="preserve"> </w:t>
      </w:r>
      <w:proofErr w:type="spellStart"/>
      <w:r w:rsidRPr="00EA3099">
        <w:t>Class</w:t>
      </w:r>
      <w:proofErr w:type="spellEnd"/>
      <w:r w:rsidRPr="00EA3099">
        <w:t xml:space="preserve"> </w:t>
      </w:r>
      <w:r w:rsidR="00A342CD" w:rsidRPr="00EA3099">
        <w:t xml:space="preserve">Режим доступу: </w:t>
      </w:r>
      <w:hyperlink r:id="rId33" w:history="1">
        <w:r w:rsidRPr="00EA3099">
          <w:rPr>
            <w:rStyle w:val="a3"/>
          </w:rPr>
          <w:t>https://docs.microsoft.com/en-us/dotnet/api/system.timers.timer?view=net-5.0</w:t>
        </w:r>
      </w:hyperlink>
      <w:r w:rsidRPr="00EA3099">
        <w:t xml:space="preserve"> </w:t>
      </w:r>
      <w:r w:rsidR="00A342CD" w:rsidRPr="00EA3099">
        <w:t xml:space="preserve"> </w:t>
      </w:r>
      <w:r w:rsidR="00A342CD" w:rsidRPr="00EA3099">
        <w:rPr>
          <w:shd w:val="clear" w:color="auto" w:fill="FFFFFF"/>
        </w:rPr>
        <w:t xml:space="preserve">перевірено </w:t>
      </w:r>
      <w:r w:rsidR="00A342CD" w:rsidRPr="00EA3099">
        <w:rPr>
          <w:shd w:val="clear" w:color="auto" w:fill="FFFFFF"/>
        </w:rPr>
        <w:fldChar w:fldCharType="begin"/>
      </w:r>
      <w:r w:rsidR="00A342CD" w:rsidRPr="00EA3099">
        <w:rPr>
          <w:shd w:val="clear" w:color="auto" w:fill="FFFFFF"/>
        </w:rPr>
        <w:instrText xml:space="preserve"> DATE \@ "dd.MM.yyyy" </w:instrText>
      </w:r>
      <w:r w:rsidR="00A342CD" w:rsidRPr="00EA3099">
        <w:rPr>
          <w:shd w:val="clear" w:color="auto" w:fill="FFFFFF"/>
        </w:rPr>
        <w:fldChar w:fldCharType="separate"/>
      </w:r>
      <w:r w:rsidR="000136F5">
        <w:rPr>
          <w:noProof/>
          <w:shd w:val="clear" w:color="auto" w:fill="FFFFFF"/>
        </w:rPr>
        <w:t>02.06.2021</w:t>
      </w:r>
      <w:r w:rsidR="00A342CD" w:rsidRPr="00EA3099">
        <w:rPr>
          <w:shd w:val="clear" w:color="auto" w:fill="FFFFFF"/>
        </w:rPr>
        <w:fldChar w:fldCharType="end"/>
      </w:r>
      <w:r w:rsidR="00A342CD" w:rsidRPr="00EA3099">
        <w:rPr>
          <w:shd w:val="clear" w:color="auto" w:fill="FFFFFF"/>
        </w:rPr>
        <w:t>.</w:t>
      </w:r>
      <w:bookmarkEnd w:id="31"/>
    </w:p>
    <w:p w:rsidR="000766D1" w:rsidRPr="00EA3099" w:rsidRDefault="000766D1" w:rsidP="000766D1">
      <w:pPr>
        <w:rPr>
          <w:rFonts w:eastAsiaTheme="minorHAnsi"/>
        </w:rPr>
      </w:pPr>
    </w:p>
    <w:sectPr w:rsidR="000766D1" w:rsidRPr="00EA3099" w:rsidSect="000136F5">
      <w:footerReference w:type="default" r:id="rId34"/>
      <w:pgSz w:w="12240" w:h="15840"/>
      <w:pgMar w:top="1134" w:right="1134" w:bottom="1134"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D5A" w:rsidRDefault="00CA2D5A" w:rsidP="000136F5">
      <w:pPr>
        <w:spacing w:line="240" w:lineRule="auto"/>
      </w:pPr>
      <w:r>
        <w:separator/>
      </w:r>
    </w:p>
  </w:endnote>
  <w:endnote w:type="continuationSeparator" w:id="0">
    <w:p w:rsidR="00CA2D5A" w:rsidRDefault="00CA2D5A" w:rsidP="00013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Bookman Old Style">
    <w:panose1 w:val="020506040505050202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046928"/>
      <w:docPartObj>
        <w:docPartGallery w:val="Page Numbers (Bottom of Page)"/>
        <w:docPartUnique/>
      </w:docPartObj>
    </w:sdtPr>
    <w:sdtContent>
      <w:p w:rsidR="000136F5" w:rsidRDefault="000136F5">
        <w:pPr>
          <w:pStyle w:val="aa"/>
          <w:jc w:val="right"/>
        </w:pPr>
        <w:r>
          <w:fldChar w:fldCharType="begin"/>
        </w:r>
        <w:r>
          <w:instrText>PAGE   \* MERGEFORMAT</w:instrText>
        </w:r>
        <w:r>
          <w:fldChar w:fldCharType="separate"/>
        </w:r>
        <w:r w:rsidRPr="000136F5">
          <w:rPr>
            <w:noProof/>
            <w:lang w:val="ru-RU"/>
          </w:rPr>
          <w:t>4</w:t>
        </w:r>
        <w:r>
          <w:fldChar w:fldCharType="end"/>
        </w:r>
      </w:p>
    </w:sdtContent>
  </w:sdt>
  <w:p w:rsidR="000136F5" w:rsidRDefault="000136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D5A" w:rsidRDefault="00CA2D5A" w:rsidP="000136F5">
      <w:pPr>
        <w:spacing w:line="240" w:lineRule="auto"/>
      </w:pPr>
      <w:r>
        <w:separator/>
      </w:r>
    </w:p>
  </w:footnote>
  <w:footnote w:type="continuationSeparator" w:id="0">
    <w:p w:rsidR="00CA2D5A" w:rsidRDefault="00CA2D5A" w:rsidP="000136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551E"/>
    <w:multiLevelType w:val="hybridMultilevel"/>
    <w:tmpl w:val="F2822BC2"/>
    <w:lvl w:ilvl="0" w:tplc="01DEE8D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B627087"/>
    <w:multiLevelType w:val="multilevel"/>
    <w:tmpl w:val="59F815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9206EE"/>
    <w:multiLevelType w:val="hybridMultilevel"/>
    <w:tmpl w:val="3784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B6182"/>
    <w:multiLevelType w:val="multilevel"/>
    <w:tmpl w:val="015C9B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1417C0"/>
    <w:multiLevelType w:val="multilevel"/>
    <w:tmpl w:val="982AEAF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2CA7B86"/>
    <w:multiLevelType w:val="multilevel"/>
    <w:tmpl w:val="3E1E52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4E4E30"/>
    <w:multiLevelType w:val="hybridMultilevel"/>
    <w:tmpl w:val="7AA2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C6FAE"/>
    <w:multiLevelType w:val="hybridMultilevel"/>
    <w:tmpl w:val="47C8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602FA"/>
    <w:multiLevelType w:val="multilevel"/>
    <w:tmpl w:val="D7E067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195B14"/>
    <w:multiLevelType w:val="hybridMultilevel"/>
    <w:tmpl w:val="C514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82A80"/>
    <w:multiLevelType w:val="hybridMultilevel"/>
    <w:tmpl w:val="487E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C212A"/>
    <w:multiLevelType w:val="hybridMultilevel"/>
    <w:tmpl w:val="91B4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901548"/>
    <w:multiLevelType w:val="hybridMultilevel"/>
    <w:tmpl w:val="4032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5"/>
  </w:num>
  <w:num w:numId="5">
    <w:abstractNumId w:val="1"/>
  </w:num>
  <w:num w:numId="6">
    <w:abstractNumId w:val="7"/>
  </w:num>
  <w:num w:numId="7">
    <w:abstractNumId w:val="0"/>
  </w:num>
  <w:num w:numId="8">
    <w:abstractNumId w:val="10"/>
  </w:num>
  <w:num w:numId="9">
    <w:abstractNumId w:val="8"/>
  </w:num>
  <w:num w:numId="10">
    <w:abstractNumId w:val="6"/>
  </w:num>
  <w:num w:numId="11">
    <w:abstractNumId w:val="2"/>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48"/>
    <w:rsid w:val="00005C77"/>
    <w:rsid w:val="000136F5"/>
    <w:rsid w:val="000235E3"/>
    <w:rsid w:val="0003731C"/>
    <w:rsid w:val="00037D35"/>
    <w:rsid w:val="000766D1"/>
    <w:rsid w:val="000D7EFF"/>
    <w:rsid w:val="001325A7"/>
    <w:rsid w:val="001463DC"/>
    <w:rsid w:val="001C2579"/>
    <w:rsid w:val="001D7510"/>
    <w:rsid w:val="00210339"/>
    <w:rsid w:val="002104F2"/>
    <w:rsid w:val="00263D18"/>
    <w:rsid w:val="00281B43"/>
    <w:rsid w:val="002B5596"/>
    <w:rsid w:val="002D16A4"/>
    <w:rsid w:val="0031128F"/>
    <w:rsid w:val="00354846"/>
    <w:rsid w:val="0042287F"/>
    <w:rsid w:val="00445ABC"/>
    <w:rsid w:val="004549A4"/>
    <w:rsid w:val="00460152"/>
    <w:rsid w:val="00464BFE"/>
    <w:rsid w:val="004B1B1E"/>
    <w:rsid w:val="00527B27"/>
    <w:rsid w:val="00541B6F"/>
    <w:rsid w:val="005552FC"/>
    <w:rsid w:val="00563486"/>
    <w:rsid w:val="00593D95"/>
    <w:rsid w:val="005D1664"/>
    <w:rsid w:val="005E3EF2"/>
    <w:rsid w:val="00617CDE"/>
    <w:rsid w:val="00695536"/>
    <w:rsid w:val="006B7E47"/>
    <w:rsid w:val="006F6CA0"/>
    <w:rsid w:val="0070266E"/>
    <w:rsid w:val="007A0B82"/>
    <w:rsid w:val="007C3CF4"/>
    <w:rsid w:val="00822E09"/>
    <w:rsid w:val="00841D51"/>
    <w:rsid w:val="008854EF"/>
    <w:rsid w:val="00891863"/>
    <w:rsid w:val="008B0F49"/>
    <w:rsid w:val="008B7BE0"/>
    <w:rsid w:val="008C7D25"/>
    <w:rsid w:val="0093543F"/>
    <w:rsid w:val="009622B2"/>
    <w:rsid w:val="009D630C"/>
    <w:rsid w:val="00A164CE"/>
    <w:rsid w:val="00A2598B"/>
    <w:rsid w:val="00A342CD"/>
    <w:rsid w:val="00A62659"/>
    <w:rsid w:val="00A6281D"/>
    <w:rsid w:val="00AE3BA1"/>
    <w:rsid w:val="00B02940"/>
    <w:rsid w:val="00B11D1F"/>
    <w:rsid w:val="00B77D97"/>
    <w:rsid w:val="00BB7599"/>
    <w:rsid w:val="00BF5DC8"/>
    <w:rsid w:val="00C26920"/>
    <w:rsid w:val="00C377EA"/>
    <w:rsid w:val="00CA2D5A"/>
    <w:rsid w:val="00CA3A3F"/>
    <w:rsid w:val="00D01316"/>
    <w:rsid w:val="00D06A21"/>
    <w:rsid w:val="00D9410E"/>
    <w:rsid w:val="00D94219"/>
    <w:rsid w:val="00DA7DE7"/>
    <w:rsid w:val="00DD71D8"/>
    <w:rsid w:val="00E36946"/>
    <w:rsid w:val="00E7515B"/>
    <w:rsid w:val="00EA3099"/>
    <w:rsid w:val="00EB0F4F"/>
    <w:rsid w:val="00EC600E"/>
    <w:rsid w:val="00EE10F4"/>
    <w:rsid w:val="00F11CB1"/>
    <w:rsid w:val="00F36FE9"/>
    <w:rsid w:val="00F53DA4"/>
    <w:rsid w:val="00F65804"/>
    <w:rsid w:val="00F757BE"/>
    <w:rsid w:val="00FA1582"/>
    <w:rsid w:val="00FE459F"/>
    <w:rsid w:val="00F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9F60"/>
  <w15:chartTrackingRefBased/>
  <w15:docId w15:val="{127C516B-F185-4104-9240-EA21E09B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2CD"/>
    <w:pPr>
      <w:spacing w:after="0" w:line="360" w:lineRule="auto"/>
      <w:jc w:val="both"/>
    </w:pPr>
    <w:rPr>
      <w:rFonts w:ascii="Times New Roman" w:eastAsia="Times New Roman" w:hAnsi="Times New Roman" w:cs="Times New Roman"/>
      <w:sz w:val="28"/>
      <w:szCs w:val="24"/>
      <w:lang w:val="uk-UA" w:eastAsia="ru-RU"/>
    </w:rPr>
  </w:style>
  <w:style w:type="paragraph" w:styleId="1">
    <w:name w:val="heading 1"/>
    <w:basedOn w:val="a"/>
    <w:next w:val="a"/>
    <w:link w:val="10"/>
    <w:qFormat/>
    <w:rsid w:val="00822E09"/>
    <w:pPr>
      <w:keepNext/>
      <w:spacing w:before="240" w:after="240"/>
      <w:outlineLvl w:val="0"/>
    </w:pPr>
    <w:rPr>
      <w:b/>
      <w:sz w:val="32"/>
      <w:szCs w:val="20"/>
    </w:rPr>
  </w:style>
  <w:style w:type="paragraph" w:styleId="2">
    <w:name w:val="heading 2"/>
    <w:basedOn w:val="a"/>
    <w:next w:val="a"/>
    <w:link w:val="20"/>
    <w:qFormat/>
    <w:rsid w:val="00822E09"/>
    <w:pPr>
      <w:keepNext/>
      <w:spacing w:before="240" w:after="240"/>
      <w:outlineLvl w:val="1"/>
    </w:pPr>
    <w:rPr>
      <w:b/>
      <w:szCs w:val="20"/>
    </w:rPr>
  </w:style>
  <w:style w:type="paragraph" w:styleId="3">
    <w:name w:val="heading 3"/>
    <w:basedOn w:val="a"/>
    <w:next w:val="a"/>
    <w:link w:val="30"/>
    <w:uiPriority w:val="9"/>
    <w:unhideWhenUsed/>
    <w:qFormat/>
    <w:rsid w:val="00D01316"/>
    <w:pPr>
      <w:keepNext/>
      <w:keepLines/>
      <w:spacing w:before="240" w:after="240"/>
      <w:outlineLvl w:val="2"/>
    </w:pPr>
    <w:rPr>
      <w:rFonts w:eastAsiaTheme="majorEastAsia" w:cstheme="majorBidi"/>
      <w:b/>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22E09"/>
    <w:rPr>
      <w:rFonts w:ascii="Times New Roman" w:eastAsia="Times New Roman" w:hAnsi="Times New Roman" w:cs="Times New Roman"/>
      <w:b/>
      <w:sz w:val="32"/>
      <w:szCs w:val="20"/>
      <w:lang w:val="uk-UA" w:eastAsia="ru-RU"/>
    </w:rPr>
  </w:style>
  <w:style w:type="character" w:customStyle="1" w:styleId="20">
    <w:name w:val="Заголовок 2 Знак"/>
    <w:basedOn w:val="a0"/>
    <w:link w:val="2"/>
    <w:rsid w:val="00822E09"/>
    <w:rPr>
      <w:rFonts w:ascii="Times New Roman" w:eastAsia="Times New Roman" w:hAnsi="Times New Roman" w:cs="Times New Roman"/>
      <w:b/>
      <w:sz w:val="28"/>
      <w:szCs w:val="20"/>
      <w:lang w:val="uk-UA" w:eastAsia="ru-RU"/>
    </w:rPr>
  </w:style>
  <w:style w:type="character" w:customStyle="1" w:styleId="30">
    <w:name w:val="Заголовок 3 Знак"/>
    <w:basedOn w:val="a0"/>
    <w:link w:val="3"/>
    <w:uiPriority w:val="9"/>
    <w:rsid w:val="00D01316"/>
    <w:rPr>
      <w:rFonts w:ascii="Times New Roman" w:eastAsiaTheme="majorEastAsia" w:hAnsi="Times New Roman" w:cstheme="majorBidi"/>
      <w:b/>
      <w:color w:val="000000" w:themeColor="text1"/>
      <w:sz w:val="32"/>
      <w:szCs w:val="24"/>
      <w:lang w:val="uk-UA" w:eastAsia="ru-RU"/>
    </w:rPr>
  </w:style>
  <w:style w:type="character" w:styleId="a3">
    <w:name w:val="Hyperlink"/>
    <w:basedOn w:val="a0"/>
    <w:uiPriority w:val="99"/>
    <w:unhideWhenUsed/>
    <w:rsid w:val="00F11CB1"/>
    <w:rPr>
      <w:color w:val="0000FF"/>
      <w:u w:val="single"/>
    </w:rPr>
  </w:style>
  <w:style w:type="paragraph" w:styleId="a4">
    <w:name w:val="List Paragraph"/>
    <w:basedOn w:val="a"/>
    <w:uiPriority w:val="34"/>
    <w:qFormat/>
    <w:rsid w:val="00464BFE"/>
    <w:pPr>
      <w:ind w:left="720"/>
      <w:contextualSpacing/>
    </w:pPr>
  </w:style>
  <w:style w:type="paragraph" w:styleId="a5">
    <w:name w:val="TOC Heading"/>
    <w:basedOn w:val="1"/>
    <w:next w:val="a"/>
    <w:uiPriority w:val="39"/>
    <w:unhideWhenUsed/>
    <w:qFormat/>
    <w:rsid w:val="0031128F"/>
    <w:pPr>
      <w:keepLines/>
      <w:spacing w:after="0" w:line="259" w:lineRule="auto"/>
      <w:outlineLvl w:val="9"/>
    </w:pPr>
    <w:rPr>
      <w:rFonts w:asciiTheme="majorHAnsi" w:eastAsiaTheme="majorEastAsia" w:hAnsiTheme="majorHAnsi" w:cstheme="majorBidi"/>
      <w:b w:val="0"/>
      <w:color w:val="2E74B5" w:themeColor="accent1" w:themeShade="BF"/>
      <w:szCs w:val="32"/>
      <w:lang w:eastAsia="uk-UA"/>
    </w:rPr>
  </w:style>
  <w:style w:type="paragraph" w:styleId="31">
    <w:name w:val="toc 3"/>
    <w:basedOn w:val="a"/>
    <w:next w:val="a"/>
    <w:autoRedefine/>
    <w:uiPriority w:val="39"/>
    <w:unhideWhenUsed/>
    <w:rsid w:val="0031128F"/>
    <w:pPr>
      <w:spacing w:after="100" w:line="259" w:lineRule="auto"/>
      <w:ind w:left="440"/>
    </w:pPr>
    <w:rPr>
      <w:rFonts w:asciiTheme="minorHAnsi" w:eastAsiaTheme="minorHAnsi" w:hAnsiTheme="minorHAnsi" w:cstheme="minorBidi"/>
      <w:sz w:val="22"/>
      <w:szCs w:val="22"/>
      <w:lang w:eastAsia="en-US"/>
    </w:rPr>
  </w:style>
  <w:style w:type="paragraph" w:styleId="11">
    <w:name w:val="toc 1"/>
    <w:basedOn w:val="a"/>
    <w:next w:val="a"/>
    <w:autoRedefine/>
    <w:uiPriority w:val="39"/>
    <w:unhideWhenUsed/>
    <w:rsid w:val="0031128F"/>
    <w:pPr>
      <w:spacing w:after="100"/>
    </w:pPr>
  </w:style>
  <w:style w:type="paragraph" w:styleId="21">
    <w:name w:val="toc 2"/>
    <w:basedOn w:val="a"/>
    <w:next w:val="a"/>
    <w:autoRedefine/>
    <w:uiPriority w:val="39"/>
    <w:unhideWhenUsed/>
    <w:rsid w:val="0031128F"/>
    <w:pPr>
      <w:spacing w:after="100"/>
      <w:ind w:left="280"/>
    </w:pPr>
  </w:style>
  <w:style w:type="paragraph" w:styleId="a6">
    <w:name w:val="caption"/>
    <w:basedOn w:val="a"/>
    <w:next w:val="a"/>
    <w:uiPriority w:val="35"/>
    <w:unhideWhenUsed/>
    <w:qFormat/>
    <w:rsid w:val="00CA3A3F"/>
    <w:pPr>
      <w:spacing w:after="200" w:line="240" w:lineRule="auto"/>
    </w:pPr>
    <w:rPr>
      <w:i/>
      <w:iCs/>
      <w:color w:val="44546A" w:themeColor="text2"/>
      <w:sz w:val="18"/>
      <w:szCs w:val="18"/>
    </w:rPr>
  </w:style>
  <w:style w:type="character" w:styleId="a7">
    <w:name w:val="Emphasis"/>
    <w:basedOn w:val="a0"/>
    <w:uiPriority w:val="20"/>
    <w:qFormat/>
    <w:rsid w:val="00593D95"/>
    <w:rPr>
      <w:i/>
      <w:iCs/>
    </w:rPr>
  </w:style>
  <w:style w:type="paragraph" w:styleId="a8">
    <w:name w:val="header"/>
    <w:basedOn w:val="a"/>
    <w:link w:val="a9"/>
    <w:uiPriority w:val="99"/>
    <w:unhideWhenUsed/>
    <w:rsid w:val="000136F5"/>
    <w:pPr>
      <w:tabs>
        <w:tab w:val="center" w:pos="4986"/>
        <w:tab w:val="right" w:pos="9973"/>
      </w:tabs>
      <w:spacing w:line="240" w:lineRule="auto"/>
    </w:pPr>
  </w:style>
  <w:style w:type="character" w:customStyle="1" w:styleId="a9">
    <w:name w:val="Верхний колонтитул Знак"/>
    <w:basedOn w:val="a0"/>
    <w:link w:val="a8"/>
    <w:uiPriority w:val="99"/>
    <w:rsid w:val="000136F5"/>
    <w:rPr>
      <w:rFonts w:ascii="Times New Roman" w:eastAsia="Times New Roman" w:hAnsi="Times New Roman" w:cs="Times New Roman"/>
      <w:sz w:val="28"/>
      <w:szCs w:val="24"/>
      <w:lang w:val="uk-UA" w:eastAsia="ru-RU"/>
    </w:rPr>
  </w:style>
  <w:style w:type="paragraph" w:styleId="aa">
    <w:name w:val="footer"/>
    <w:basedOn w:val="a"/>
    <w:link w:val="ab"/>
    <w:uiPriority w:val="99"/>
    <w:unhideWhenUsed/>
    <w:rsid w:val="000136F5"/>
    <w:pPr>
      <w:tabs>
        <w:tab w:val="center" w:pos="4986"/>
        <w:tab w:val="right" w:pos="9973"/>
      </w:tabs>
      <w:spacing w:line="240" w:lineRule="auto"/>
    </w:pPr>
  </w:style>
  <w:style w:type="character" w:customStyle="1" w:styleId="ab">
    <w:name w:val="Нижний колонтитул Знак"/>
    <w:basedOn w:val="a0"/>
    <w:link w:val="aa"/>
    <w:uiPriority w:val="99"/>
    <w:rsid w:val="000136F5"/>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3741">
      <w:bodyDiv w:val="1"/>
      <w:marLeft w:val="0"/>
      <w:marRight w:val="0"/>
      <w:marTop w:val="0"/>
      <w:marBottom w:val="0"/>
      <w:divBdr>
        <w:top w:val="none" w:sz="0" w:space="0" w:color="auto"/>
        <w:left w:val="none" w:sz="0" w:space="0" w:color="auto"/>
        <w:bottom w:val="none" w:sz="0" w:space="0" w:color="auto"/>
        <w:right w:val="none" w:sz="0" w:space="0" w:color="auto"/>
      </w:divBdr>
    </w:div>
    <w:div w:id="424613426">
      <w:bodyDiv w:val="1"/>
      <w:marLeft w:val="0"/>
      <w:marRight w:val="0"/>
      <w:marTop w:val="0"/>
      <w:marBottom w:val="0"/>
      <w:divBdr>
        <w:top w:val="none" w:sz="0" w:space="0" w:color="auto"/>
        <w:left w:val="none" w:sz="0" w:space="0" w:color="auto"/>
        <w:bottom w:val="none" w:sz="0" w:space="0" w:color="auto"/>
        <w:right w:val="none" w:sz="0" w:space="0" w:color="auto"/>
      </w:divBdr>
    </w:div>
    <w:div w:id="657658654">
      <w:bodyDiv w:val="1"/>
      <w:marLeft w:val="0"/>
      <w:marRight w:val="0"/>
      <w:marTop w:val="0"/>
      <w:marBottom w:val="0"/>
      <w:divBdr>
        <w:top w:val="none" w:sz="0" w:space="0" w:color="auto"/>
        <w:left w:val="none" w:sz="0" w:space="0" w:color="auto"/>
        <w:bottom w:val="none" w:sz="0" w:space="0" w:color="auto"/>
        <w:right w:val="none" w:sz="0" w:space="0" w:color="auto"/>
      </w:divBdr>
    </w:div>
    <w:div w:id="1473788397">
      <w:bodyDiv w:val="1"/>
      <w:marLeft w:val="0"/>
      <w:marRight w:val="0"/>
      <w:marTop w:val="0"/>
      <w:marBottom w:val="0"/>
      <w:divBdr>
        <w:top w:val="none" w:sz="0" w:space="0" w:color="auto"/>
        <w:left w:val="none" w:sz="0" w:space="0" w:color="auto"/>
        <w:bottom w:val="none" w:sz="0" w:space="0" w:color="auto"/>
        <w:right w:val="none" w:sz="0" w:space="0" w:color="auto"/>
      </w:divBdr>
    </w:div>
    <w:div w:id="1756633085">
      <w:bodyDiv w:val="1"/>
      <w:marLeft w:val="0"/>
      <w:marRight w:val="0"/>
      <w:marTop w:val="0"/>
      <w:marBottom w:val="0"/>
      <w:divBdr>
        <w:top w:val="none" w:sz="0" w:space="0" w:color="auto"/>
        <w:left w:val="none" w:sz="0" w:space="0" w:color="auto"/>
        <w:bottom w:val="none" w:sz="0" w:space="0" w:color="auto"/>
        <w:right w:val="none" w:sz="0" w:space="0" w:color="auto"/>
      </w:divBdr>
    </w:div>
    <w:div w:id="1917014361">
      <w:bodyDiv w:val="1"/>
      <w:marLeft w:val="0"/>
      <w:marRight w:val="0"/>
      <w:marTop w:val="0"/>
      <w:marBottom w:val="0"/>
      <w:divBdr>
        <w:top w:val="none" w:sz="0" w:space="0" w:color="auto"/>
        <w:left w:val="none" w:sz="0" w:space="0" w:color="auto"/>
        <w:bottom w:val="none" w:sz="0" w:space="0" w:color="auto"/>
        <w:right w:val="none" w:sz="0" w:space="0" w:color="auto"/>
      </w:divBdr>
    </w:div>
    <w:div w:id="207601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dotnet/api/system.timers.timer?view=net-5.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u.wikipedia.org/wiki/Godo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JPd4Yu2vEm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Columns_(video_game)"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F1978-6029-462C-9E43-3889D2E2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23</Pages>
  <Words>2717</Words>
  <Characters>15492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semiks1805@gmail.com</dc:creator>
  <cp:keywords/>
  <dc:description/>
  <cp:lastModifiedBy>semiks1805@gmail.com</cp:lastModifiedBy>
  <cp:revision>24</cp:revision>
  <cp:lastPrinted>2021-06-02T07:05:00Z</cp:lastPrinted>
  <dcterms:created xsi:type="dcterms:W3CDTF">2021-06-01T17:03:00Z</dcterms:created>
  <dcterms:modified xsi:type="dcterms:W3CDTF">2021-06-02T12:34:00Z</dcterms:modified>
</cp:coreProperties>
</file>