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00675" w14:textId="3DE692DD" w:rsidR="00622AA9" w:rsidRDefault="00622AA9" w:rsidP="00622AA9">
      <w:pPr>
        <w:rPr>
          <w:b/>
          <w:bCs/>
          <w:sz w:val="48"/>
          <w:szCs w:val="48"/>
        </w:rPr>
      </w:pPr>
      <w:r w:rsidRPr="00622AA9">
        <w:rPr>
          <w:b/>
          <w:bCs/>
          <w:sz w:val="48"/>
          <w:szCs w:val="48"/>
        </w:rPr>
        <w:t xml:space="preserve">Game idee voor klant </w:t>
      </w:r>
      <w:r>
        <w:rPr>
          <w:b/>
          <w:bCs/>
          <w:sz w:val="48"/>
          <w:szCs w:val="48"/>
        </w:rPr>
        <w:t>-</w:t>
      </w:r>
      <w:r w:rsidRPr="00622AA9">
        <w:rPr>
          <w:rFonts w:ascii="Times New Roman" w:eastAsia="Times New Roman" w:hAnsi="Times New Roman" w:cs="Times New Roman"/>
          <w:b/>
          <w:bCs/>
          <w:kern w:val="0"/>
          <w:lang w:eastAsia="nl-NL"/>
          <w14:ligatures w14:val="none"/>
        </w:rPr>
        <w:t xml:space="preserve"> </w:t>
      </w:r>
      <w:proofErr w:type="spellStart"/>
      <w:r w:rsidRPr="00622AA9">
        <w:rPr>
          <w:b/>
          <w:bCs/>
          <w:sz w:val="48"/>
          <w:szCs w:val="48"/>
        </w:rPr>
        <w:t>Crossy</w:t>
      </w:r>
      <w:proofErr w:type="spellEnd"/>
      <w:r w:rsidRPr="00622AA9">
        <w:rPr>
          <w:b/>
          <w:bCs/>
          <w:sz w:val="48"/>
          <w:szCs w:val="48"/>
        </w:rPr>
        <w:t xml:space="preserve"> Road VR</w:t>
      </w:r>
    </w:p>
    <w:p w14:paraId="0E36A502" w14:textId="7AAE10BB" w:rsidR="00622AA9" w:rsidRPr="00622AA9" w:rsidRDefault="00622AA9" w:rsidP="00622AA9"/>
    <w:p w14:paraId="07648050" w14:textId="77777777" w:rsidR="00622AA9" w:rsidRPr="00622AA9" w:rsidRDefault="00622AA9" w:rsidP="00622AA9">
      <w:proofErr w:type="spellStart"/>
      <w:r w:rsidRPr="00622AA9">
        <w:t>Crossy</w:t>
      </w:r>
      <w:proofErr w:type="spellEnd"/>
      <w:r w:rsidRPr="00622AA9">
        <w:t xml:space="preserve"> Road VR is een vrolijke en toegankelijke virtual </w:t>
      </w:r>
      <w:proofErr w:type="spellStart"/>
      <w:r w:rsidRPr="00622AA9">
        <w:t>reality</w:t>
      </w:r>
      <w:proofErr w:type="spellEnd"/>
      <w:r w:rsidRPr="00622AA9">
        <w:t xml:space="preserve">-game waarin de speler zich midden in een drukke, levendige wereld bevindt en veilig de overkant probeert te bereiken. In plaats van het klassieke bovenaanzicht staat de speler nu zelf in de spelwereld, waardoor iedere stap spannender aanvoelt. Het doel is om zo ver mogelijk vooruit te komen door drukke wegen, spoorwegovergangen, rivieren en andere obstakels over te steken zonder geraakt te worden door voertuigen of andere gevaren. Dankzij VR ervaart de speler de snelheid van auto's, vrachtwagens en treinen van dichtbij, wat zorgt voor een extra gevoel van spanning en immersie. De besturing is eenvoudig en intuïtief, zodat zowel beginnende als ervaren VR-spelers direct kunnen starten. Tijdens het spelen kan de speler munten verzamelen waarmee nieuwe personages, skins of cosmetische aanpassingen worden vrijgespeeld, wat de herspeelbaarheid vergroot. Naarmate de speler verder komt, nemen de snelheid van het verkeer en de moeilijkheid van de obstakels toe, waardoor iedere poging uitdagend blijft. De wereld heeft een kleurrijke, cartooneske uitstraling met grappige geluidseffecten en vloeiende animaties die zorgen voor een ontspannen maar toch spannende speelervaring. Het spel richt zich op korte, leuke speelsessies waarin spelers telkens proberen hun eigen highscore te verbeteren of die van vrienden te verslaan. </w:t>
      </w:r>
      <w:proofErr w:type="spellStart"/>
      <w:r w:rsidRPr="00622AA9">
        <w:t>Crossy</w:t>
      </w:r>
      <w:proofErr w:type="spellEnd"/>
      <w:r w:rsidRPr="00622AA9">
        <w:t xml:space="preserve"> Road VR combineert de eenvoud van een bekende arcadegame met de beleving van virtual </w:t>
      </w:r>
      <w:proofErr w:type="spellStart"/>
      <w:r w:rsidRPr="00622AA9">
        <w:t>reality</w:t>
      </w:r>
      <w:proofErr w:type="spellEnd"/>
      <w:r w:rsidRPr="00622AA9">
        <w:t>, waardoor een unieke en aantrekkelijke ervaring ontstaat voor een breed publiek.</w:t>
      </w:r>
    </w:p>
    <w:p w14:paraId="69356256" w14:textId="359B2D51" w:rsidR="00B80AE8" w:rsidRPr="00622AA9" w:rsidRDefault="00B80AE8"/>
    <w:sectPr w:rsidR="00B80AE8" w:rsidRPr="00622A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AA9"/>
    <w:rsid w:val="00106F57"/>
    <w:rsid w:val="00272CFF"/>
    <w:rsid w:val="00622AA9"/>
    <w:rsid w:val="009E5427"/>
    <w:rsid w:val="00B80AE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68FBF"/>
  <w15:chartTrackingRefBased/>
  <w15:docId w15:val="{32C6C81C-C295-41B7-84A6-3C51A2FC4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AA9"/>
    <w:rPr>
      <w:rFonts w:eastAsiaTheme="majorEastAsia" w:cstheme="majorBidi"/>
      <w:color w:val="272727" w:themeColor="text1" w:themeTint="D8"/>
    </w:rPr>
  </w:style>
  <w:style w:type="paragraph" w:styleId="Title">
    <w:name w:val="Title"/>
    <w:basedOn w:val="Normal"/>
    <w:next w:val="Normal"/>
    <w:link w:val="TitleChar"/>
    <w:uiPriority w:val="10"/>
    <w:qFormat/>
    <w:rsid w:val="00622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AA9"/>
    <w:pPr>
      <w:spacing w:before="160"/>
      <w:jc w:val="center"/>
    </w:pPr>
    <w:rPr>
      <w:i/>
      <w:iCs/>
      <w:color w:val="404040" w:themeColor="text1" w:themeTint="BF"/>
    </w:rPr>
  </w:style>
  <w:style w:type="character" w:customStyle="1" w:styleId="QuoteChar">
    <w:name w:val="Quote Char"/>
    <w:basedOn w:val="DefaultParagraphFont"/>
    <w:link w:val="Quote"/>
    <w:uiPriority w:val="29"/>
    <w:rsid w:val="00622AA9"/>
    <w:rPr>
      <w:i/>
      <w:iCs/>
      <w:color w:val="404040" w:themeColor="text1" w:themeTint="BF"/>
    </w:rPr>
  </w:style>
  <w:style w:type="paragraph" w:styleId="ListParagraph">
    <w:name w:val="List Paragraph"/>
    <w:basedOn w:val="Normal"/>
    <w:uiPriority w:val="34"/>
    <w:qFormat/>
    <w:rsid w:val="00622AA9"/>
    <w:pPr>
      <w:ind w:left="720"/>
      <w:contextualSpacing/>
    </w:pPr>
  </w:style>
  <w:style w:type="character" w:styleId="IntenseEmphasis">
    <w:name w:val="Intense Emphasis"/>
    <w:basedOn w:val="DefaultParagraphFont"/>
    <w:uiPriority w:val="21"/>
    <w:qFormat/>
    <w:rsid w:val="00622AA9"/>
    <w:rPr>
      <w:i/>
      <w:iCs/>
      <w:color w:val="0F4761" w:themeColor="accent1" w:themeShade="BF"/>
    </w:rPr>
  </w:style>
  <w:style w:type="paragraph" w:styleId="IntenseQuote">
    <w:name w:val="Intense Quote"/>
    <w:basedOn w:val="Normal"/>
    <w:next w:val="Normal"/>
    <w:link w:val="IntenseQuoteChar"/>
    <w:uiPriority w:val="30"/>
    <w:qFormat/>
    <w:rsid w:val="00622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AA9"/>
    <w:rPr>
      <w:i/>
      <w:iCs/>
      <w:color w:val="0F4761" w:themeColor="accent1" w:themeShade="BF"/>
    </w:rPr>
  </w:style>
  <w:style w:type="character" w:styleId="IntenseReference">
    <w:name w:val="Intense Reference"/>
    <w:basedOn w:val="DefaultParagraphFont"/>
    <w:uiPriority w:val="32"/>
    <w:qFormat/>
    <w:rsid w:val="00622A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248</Words>
  <Characters>1367</Characters>
  <Application>Microsoft Office Word</Application>
  <DocSecurity>0</DocSecurity>
  <Lines>11</Lines>
  <Paragraphs>3</Paragraphs>
  <ScaleCrop>false</ScaleCrop>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Loo, S.R. (Sem) van</dc:creator>
  <cp:keywords/>
  <dc:description/>
  <cp:lastModifiedBy>Loo, S.R. (Sem) van</cp:lastModifiedBy>
  <cp:revision>1</cp:revision>
  <dcterms:created xsi:type="dcterms:W3CDTF">2026-07-07T11:16:00Z</dcterms:created>
  <dcterms:modified xsi:type="dcterms:W3CDTF">2026-07-07T11:20:00Z</dcterms:modified>
</cp:coreProperties>
</file>