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6E2" w:rsidRDefault="00A50387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2476500" cy="626745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Шкаф для хозяйственного инвентаря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0387" w:rsidRDefault="00A50387"/>
    <w:p w:rsidR="002D5976" w:rsidRDefault="002D5976" w:rsidP="002D5976">
      <w:pPr>
        <w:pStyle w:val="a5"/>
        <w:spacing w:line="240" w:lineRule="auto"/>
      </w:pPr>
      <w:r>
        <w:t>Шкаф для хозяйственного инвентаря. Высота: 1900 мм. Ширина: 600 мм. Глубина: 500 мм. Доставка по всей Беларуси.</w:t>
      </w:r>
    </w:p>
    <w:p w:rsidR="002D5976" w:rsidRDefault="002D5976" w:rsidP="002D5976">
      <w:pPr>
        <w:pStyle w:val="a5"/>
        <w:spacing w:line="240" w:lineRule="auto"/>
      </w:pPr>
    </w:p>
    <w:p w:rsidR="002D5976" w:rsidRDefault="002D5976" w:rsidP="002D5976">
      <w:pPr>
        <w:pStyle w:val="a5"/>
        <w:spacing w:line="240" w:lineRule="auto"/>
      </w:pPr>
      <w:r>
        <w:t xml:space="preserve">Организация раздевалок непростая задача. Благодаря специализированным металлическим гардеробным шкафам, </w:t>
      </w:r>
      <w:proofErr w:type="gramStart"/>
      <w:r>
        <w:t>предназначенными</w:t>
      </w:r>
      <w:proofErr w:type="gramEnd"/>
      <w:r>
        <w:t xml:space="preserve"> для надежного хранения одежды и личных вещей, она в значительной мере упрощается. Наши гардеробные шкафы отвечают современным требованиям и идеально впишутся в интерьер раздевалок.</w:t>
      </w:r>
    </w:p>
    <w:p w:rsidR="002D5976" w:rsidRDefault="002D5976" w:rsidP="002D5976">
      <w:pPr>
        <w:pStyle w:val="a5"/>
        <w:spacing w:line="240" w:lineRule="auto"/>
      </w:pPr>
    </w:p>
    <w:p w:rsidR="002D5976" w:rsidRDefault="002D5976" w:rsidP="002D5976">
      <w:pPr>
        <w:pStyle w:val="a5"/>
        <w:spacing w:line="240" w:lineRule="auto"/>
      </w:pPr>
      <w:r>
        <w:t>Шкаф для хозяйственного инвентаря</w:t>
      </w:r>
    </w:p>
    <w:p w:rsidR="002D5976" w:rsidRDefault="002D5976" w:rsidP="002D5976">
      <w:pPr>
        <w:pStyle w:val="a5"/>
        <w:spacing w:line="240" w:lineRule="auto"/>
      </w:pPr>
      <w:r>
        <w:t xml:space="preserve">Шкафы для инвентаря предназначены для установки на промышленных предприятиях, в административных зданиях, магазинах, учебных заведениях, бассейнах, </w:t>
      </w:r>
      <w:proofErr w:type="gramStart"/>
      <w:r>
        <w:t>фитнес-клубах</w:t>
      </w:r>
      <w:proofErr w:type="gramEnd"/>
      <w:r>
        <w:t xml:space="preserve"> и спортивных залах для хранения уборочного инвентаря.</w:t>
      </w:r>
    </w:p>
    <w:p w:rsidR="002D5976" w:rsidRDefault="002D5976" w:rsidP="002D5976">
      <w:pPr>
        <w:pStyle w:val="a5"/>
        <w:spacing w:line="240" w:lineRule="auto"/>
      </w:pPr>
    </w:p>
    <w:p w:rsidR="002D5976" w:rsidRDefault="002D5976" w:rsidP="002D5976">
      <w:pPr>
        <w:pStyle w:val="a5"/>
        <w:spacing w:line="240" w:lineRule="auto"/>
      </w:pPr>
      <w:r>
        <w:t>Высококачественное полимерное покрытие светло-серого цвета (RAL 7035) обеспечивает сохранность и долговечность использования, защиту от коррозии, и придает современный внешний вид.</w:t>
      </w:r>
    </w:p>
    <w:p w:rsidR="002D5976" w:rsidRDefault="002D5976" w:rsidP="002D5976">
      <w:pPr>
        <w:pStyle w:val="a5"/>
        <w:spacing w:line="240" w:lineRule="auto"/>
      </w:pPr>
    </w:p>
    <w:p w:rsidR="002D5976" w:rsidRDefault="002D5976" w:rsidP="002D5976">
      <w:pPr>
        <w:pStyle w:val="a5"/>
        <w:spacing w:line="240" w:lineRule="auto"/>
      </w:pPr>
      <w:r>
        <w:t xml:space="preserve">Дверцы шкафов для хозяйственного инвентаря запираются с помощью замков </w:t>
      </w:r>
      <w:proofErr w:type="spellStart"/>
      <w:r>
        <w:t>Euro</w:t>
      </w:r>
      <w:proofErr w:type="spellEnd"/>
      <w:r>
        <w:t xml:space="preserve"> </w:t>
      </w:r>
      <w:proofErr w:type="spellStart"/>
      <w:r>
        <w:t>Locks</w:t>
      </w:r>
      <w:proofErr w:type="spellEnd"/>
      <w:r>
        <w:t xml:space="preserve"> (Польша), которые отличаются повышенной секретностью и имеют 2000 различных комбинаций.</w:t>
      </w:r>
    </w:p>
    <w:p w:rsidR="002D5976" w:rsidRDefault="002D5976" w:rsidP="002D5976">
      <w:pPr>
        <w:pStyle w:val="a5"/>
        <w:spacing w:line="240" w:lineRule="auto"/>
      </w:pPr>
    </w:p>
    <w:p w:rsidR="002D5976" w:rsidRDefault="002D5976" w:rsidP="002D5976">
      <w:pPr>
        <w:pStyle w:val="a5"/>
        <w:spacing w:line="240" w:lineRule="auto"/>
      </w:pPr>
      <w:r>
        <w:t>Производство шкафов для инвентаря осуществляется из высококачественного металла толщиной 0,8 мм. Благодаря скрытым петлям достигается привлекательный внешний вид.</w:t>
      </w:r>
    </w:p>
    <w:p w:rsidR="002D5976" w:rsidRDefault="002D5976" w:rsidP="002D5976">
      <w:pPr>
        <w:pStyle w:val="a5"/>
        <w:spacing w:line="240" w:lineRule="auto"/>
      </w:pPr>
    </w:p>
    <w:p w:rsidR="002D5976" w:rsidRDefault="002D5976" w:rsidP="002D5976">
      <w:pPr>
        <w:pStyle w:val="a5"/>
        <w:spacing w:line="240" w:lineRule="auto"/>
      </w:pPr>
      <w:r>
        <w:t>Шкафы для хозяйственного инвентаря представляют собой жесткую сварную конструкцию, которая обеспечивает легкую транспортировку и быструю установку, не требующую сборки.</w:t>
      </w:r>
    </w:p>
    <w:p w:rsidR="002D5976" w:rsidRDefault="002D5976" w:rsidP="002D5976">
      <w:pPr>
        <w:pStyle w:val="a5"/>
        <w:spacing w:line="240" w:lineRule="auto"/>
      </w:pPr>
    </w:p>
    <w:p w:rsidR="002D5976" w:rsidRDefault="002D5976" w:rsidP="002D5976">
      <w:pPr>
        <w:pStyle w:val="a5"/>
        <w:spacing w:line="240" w:lineRule="auto"/>
      </w:pPr>
      <w:r>
        <w:t>Шкафы для инвентаря комплектуется полками в каждом из 2-х отделений. Возможна дополнительная комплектация перекладинами для вешалок.</w:t>
      </w:r>
    </w:p>
    <w:p w:rsidR="002D5976" w:rsidRDefault="002D5976" w:rsidP="002D5976">
      <w:pPr>
        <w:pStyle w:val="a5"/>
        <w:spacing w:line="240" w:lineRule="auto"/>
      </w:pPr>
    </w:p>
    <w:p w:rsidR="002D5976" w:rsidRDefault="002D5976" w:rsidP="002D5976">
      <w:pPr>
        <w:pStyle w:val="a5"/>
        <w:spacing w:line="240" w:lineRule="auto"/>
      </w:pPr>
      <w:r>
        <w:t>Технические характеристики шкафов для сумок ШО-4:</w:t>
      </w:r>
    </w:p>
    <w:p w:rsidR="002D5976" w:rsidRDefault="002D5976" w:rsidP="002D5976">
      <w:pPr>
        <w:pStyle w:val="a5"/>
        <w:spacing w:line="240" w:lineRule="auto"/>
      </w:pPr>
      <w:r>
        <w:t xml:space="preserve">Высота, </w:t>
      </w:r>
      <w:proofErr w:type="gramStart"/>
      <w:r>
        <w:t>мм</w:t>
      </w:r>
      <w:proofErr w:type="gramEnd"/>
      <w:r>
        <w:t>: 1900</w:t>
      </w:r>
    </w:p>
    <w:p w:rsidR="002D5976" w:rsidRDefault="002D5976" w:rsidP="002D5976">
      <w:pPr>
        <w:pStyle w:val="a5"/>
        <w:spacing w:line="240" w:lineRule="auto"/>
      </w:pPr>
      <w:r>
        <w:t xml:space="preserve">Ширина, </w:t>
      </w:r>
      <w:proofErr w:type="gramStart"/>
      <w:r>
        <w:t>мм</w:t>
      </w:r>
      <w:proofErr w:type="gramEnd"/>
      <w:r>
        <w:t>: 600</w:t>
      </w:r>
    </w:p>
    <w:p w:rsidR="00A50387" w:rsidRDefault="002D5976" w:rsidP="002D5976">
      <w:pPr>
        <w:pStyle w:val="a5"/>
        <w:spacing w:line="240" w:lineRule="auto"/>
      </w:pPr>
      <w:r>
        <w:t xml:space="preserve">Глубина, </w:t>
      </w:r>
      <w:proofErr w:type="gramStart"/>
      <w:r>
        <w:t>мм</w:t>
      </w:r>
      <w:proofErr w:type="gramEnd"/>
      <w:r>
        <w:t>: 500</w:t>
      </w:r>
      <w:bookmarkStart w:id="0" w:name="_GoBack"/>
      <w:bookmarkEnd w:id="0"/>
    </w:p>
    <w:sectPr w:rsidR="00A503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92D"/>
    <w:rsid w:val="002D5976"/>
    <w:rsid w:val="0084492D"/>
    <w:rsid w:val="00A50387"/>
    <w:rsid w:val="00F7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503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5038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D59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503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5038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2D59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237</Words>
  <Characters>1354</Characters>
  <Application>Microsoft Office Word</Application>
  <DocSecurity>0</DocSecurity>
  <Lines>11</Lines>
  <Paragraphs>3</Paragraphs>
  <ScaleCrop>false</ScaleCrop>
  <Company>SPecialiST RePack</Company>
  <LinksUpToDate>false</LinksUpToDate>
  <CharactersWithSpaces>1588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</dc:creator>
  <cp:keywords/>
  <dc:description/>
  <cp:lastModifiedBy>De</cp:lastModifiedBy>
  <cp:revision>3</cp:revision>
  <dcterms:created xsi:type="dcterms:W3CDTF">2013-06-28T07:29:00Z</dcterms:created>
  <dcterms:modified xsi:type="dcterms:W3CDTF">2013-06-28T07:31:00Z</dcterms:modified>
</cp:coreProperties>
</file>