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78F" w:rsidRDefault="000B6D2D">
      <w:r>
        <w:rPr>
          <w:noProof/>
          <w:lang w:eastAsia="ru-RU"/>
        </w:rPr>
        <w:drawing>
          <wp:inline distT="0" distB="0" distL="0" distR="0" wp14:anchorId="731A8313" wp14:editId="5B2372A7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Шкаф медицинский для хозяйственного инвентаря ШМ-К-0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D2D" w:rsidRDefault="000B6D2D" w:rsidP="000B6D2D">
      <w:pPr>
        <w:pStyle w:val="a5"/>
        <w:spacing w:line="240" w:lineRule="auto"/>
      </w:pPr>
      <w:r>
        <w:t>Шкаф медицинский для хозяйственного инвентаря ШМ-К-06</w:t>
      </w:r>
    </w:p>
    <w:p w:rsidR="000B6D2D" w:rsidRDefault="000B6D2D" w:rsidP="000B6D2D">
      <w:pPr>
        <w:pStyle w:val="a5"/>
        <w:spacing w:line="240" w:lineRule="auto"/>
      </w:pPr>
      <w:r>
        <w:t xml:space="preserve">Каталожный №: </w:t>
      </w:r>
    </w:p>
    <w:p w:rsidR="000B6D2D" w:rsidRDefault="000B6D2D" w:rsidP="000B6D2D">
      <w:pPr>
        <w:pStyle w:val="a5"/>
        <w:spacing w:line="240" w:lineRule="auto"/>
      </w:pPr>
      <w:r>
        <w:t>601.030</w:t>
      </w:r>
    </w:p>
    <w:p w:rsidR="000B6D2D" w:rsidRDefault="000B6D2D" w:rsidP="000B6D2D">
      <w:pPr>
        <w:pStyle w:val="a5"/>
        <w:spacing w:line="240" w:lineRule="auto"/>
      </w:pPr>
      <w:r>
        <w:t>Заявка</w:t>
      </w:r>
    </w:p>
    <w:p w:rsidR="000B6D2D" w:rsidRDefault="000B6D2D" w:rsidP="000B6D2D">
      <w:pPr>
        <w:pStyle w:val="a5"/>
        <w:spacing w:line="240" w:lineRule="auto"/>
      </w:pPr>
      <w:r>
        <w:t>Описание</w:t>
      </w:r>
      <w:r>
        <w:t xml:space="preserve"> </w:t>
      </w:r>
      <w:bookmarkStart w:id="0" w:name="_GoBack"/>
      <w:bookmarkEnd w:id="0"/>
      <w:r>
        <w:t>Технические характеристики</w:t>
      </w:r>
    </w:p>
    <w:p w:rsidR="000B6D2D" w:rsidRDefault="000B6D2D" w:rsidP="000B6D2D">
      <w:pPr>
        <w:pStyle w:val="a5"/>
        <w:spacing w:line="240" w:lineRule="auto"/>
      </w:pPr>
    </w:p>
    <w:p w:rsidR="000B6D2D" w:rsidRDefault="000B6D2D" w:rsidP="000B6D2D">
      <w:pPr>
        <w:pStyle w:val="a5"/>
        <w:spacing w:line="240" w:lineRule="auto"/>
      </w:pPr>
    </w:p>
    <w:p w:rsidR="000B6D2D" w:rsidRDefault="000B6D2D" w:rsidP="000B6D2D">
      <w:pPr>
        <w:pStyle w:val="a5"/>
        <w:spacing w:line="240" w:lineRule="auto"/>
      </w:pPr>
      <w:r>
        <w:t>Краткое описание</w:t>
      </w:r>
    </w:p>
    <w:p w:rsidR="000B6D2D" w:rsidRDefault="000B6D2D" w:rsidP="000B6D2D">
      <w:pPr>
        <w:pStyle w:val="a5"/>
        <w:spacing w:line="240" w:lineRule="auto"/>
      </w:pPr>
      <w:r>
        <w:t>Двустворчатый шкаф ШМ-К-06 предназначен для хранения инвентаря и хозяйственных принадлежностей в больничных отделениях, поликлиниках, медицинских пунктах, аптеках. Пространство шкафа разделено внутренней перегородкой.  В каждой из секций имеется по две полки.</w:t>
      </w:r>
    </w:p>
    <w:p w:rsidR="000B6D2D" w:rsidRDefault="000B6D2D" w:rsidP="000B6D2D">
      <w:pPr>
        <w:pStyle w:val="a5"/>
        <w:spacing w:line="240" w:lineRule="auto"/>
      </w:pPr>
    </w:p>
    <w:p w:rsidR="000B6D2D" w:rsidRDefault="000B6D2D" w:rsidP="000B6D2D">
      <w:pPr>
        <w:pStyle w:val="a5"/>
        <w:spacing w:line="240" w:lineRule="auto"/>
      </w:pPr>
      <w:r>
        <w:t>Конструктивные особенности:</w:t>
      </w:r>
    </w:p>
    <w:p w:rsidR="000B6D2D" w:rsidRDefault="000B6D2D" w:rsidP="000B6D2D">
      <w:pPr>
        <w:pStyle w:val="a5"/>
        <w:spacing w:line="240" w:lineRule="auto"/>
      </w:pPr>
      <w:r>
        <w:t>• имеет жесткую конструкцию и опоры с возможностью регулировки и выставления шкафа в горизонтальное положение;</w:t>
      </w:r>
    </w:p>
    <w:p w:rsidR="000B6D2D" w:rsidRDefault="000B6D2D" w:rsidP="000B6D2D">
      <w:pPr>
        <w:pStyle w:val="a5"/>
        <w:spacing w:line="240" w:lineRule="auto"/>
      </w:pPr>
    </w:p>
    <w:p w:rsidR="000B6D2D" w:rsidRDefault="000B6D2D" w:rsidP="000B6D2D">
      <w:pPr>
        <w:pStyle w:val="a5"/>
        <w:spacing w:line="240" w:lineRule="auto"/>
      </w:pPr>
      <w:r>
        <w:t xml:space="preserve">• </w:t>
      </w:r>
      <w:proofErr w:type="gramStart"/>
      <w:r>
        <w:t>изготовлен</w:t>
      </w:r>
      <w:proofErr w:type="gramEnd"/>
      <w:r>
        <w:t xml:space="preserve"> из листовой стали без применения сварки;</w:t>
      </w:r>
    </w:p>
    <w:p w:rsidR="000B6D2D" w:rsidRDefault="000B6D2D" w:rsidP="000B6D2D">
      <w:pPr>
        <w:pStyle w:val="a5"/>
        <w:spacing w:line="240" w:lineRule="auto"/>
      </w:pPr>
    </w:p>
    <w:p w:rsidR="000B6D2D" w:rsidRDefault="000B6D2D" w:rsidP="000B6D2D">
      <w:pPr>
        <w:pStyle w:val="a5"/>
        <w:spacing w:line="240" w:lineRule="auto"/>
      </w:pPr>
      <w:r>
        <w:t xml:space="preserve"> •</w:t>
      </w:r>
      <w:proofErr w:type="gramStart"/>
      <w:r>
        <w:t>окрашенной</w:t>
      </w:r>
      <w:proofErr w:type="gramEnd"/>
      <w:r>
        <w:t xml:space="preserve"> экологически чистыми полимерными красками;</w:t>
      </w:r>
    </w:p>
    <w:p w:rsidR="000B6D2D" w:rsidRDefault="000B6D2D" w:rsidP="000B6D2D">
      <w:pPr>
        <w:pStyle w:val="a5"/>
        <w:spacing w:line="240" w:lineRule="auto"/>
      </w:pPr>
    </w:p>
    <w:p w:rsidR="000B6D2D" w:rsidRDefault="000B6D2D" w:rsidP="000B6D2D">
      <w:pPr>
        <w:pStyle w:val="a5"/>
        <w:spacing w:line="240" w:lineRule="auto"/>
      </w:pPr>
      <w:r>
        <w:t>• в конструкциях используются звукопоглощающие материалы;</w:t>
      </w:r>
    </w:p>
    <w:p w:rsidR="000B6D2D" w:rsidRDefault="000B6D2D" w:rsidP="000B6D2D">
      <w:pPr>
        <w:pStyle w:val="a5"/>
        <w:spacing w:line="240" w:lineRule="auto"/>
      </w:pPr>
    </w:p>
    <w:p w:rsidR="000B6D2D" w:rsidRDefault="000B6D2D" w:rsidP="000B6D2D">
      <w:pPr>
        <w:pStyle w:val="a5"/>
        <w:spacing w:line="240" w:lineRule="auto"/>
      </w:pPr>
      <w:r>
        <w:t>• открывание дверей на 180°;</w:t>
      </w:r>
    </w:p>
    <w:p w:rsidR="000B6D2D" w:rsidRDefault="000B6D2D" w:rsidP="000B6D2D">
      <w:pPr>
        <w:pStyle w:val="a5"/>
        <w:spacing w:line="240" w:lineRule="auto"/>
      </w:pPr>
    </w:p>
    <w:p w:rsidR="000B6D2D" w:rsidRDefault="000B6D2D" w:rsidP="000B6D2D">
      <w:pPr>
        <w:pStyle w:val="a5"/>
        <w:spacing w:line="240" w:lineRule="auto"/>
      </w:pPr>
      <w:r>
        <w:t>• двери с силиконовыми уплотнителями.</w:t>
      </w:r>
    </w:p>
    <w:sectPr w:rsidR="000B6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E9E"/>
    <w:rsid w:val="000B6D2D"/>
    <w:rsid w:val="000C678F"/>
    <w:rsid w:val="00E7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6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6D2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B6D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6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6D2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B6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3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9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9425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03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71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68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261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07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9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10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3" w:color="AAAAAA"/>
                                    <w:left w:val="single" w:sz="2" w:space="0" w:color="AAAAAA"/>
                                    <w:bottom w:val="single" w:sz="2" w:space="0" w:color="AAAAAA"/>
                                    <w:right w:val="single" w:sz="2" w:space="0" w:color="AAAAAA"/>
                                  </w:divBdr>
                                  <w:divsChild>
                                    <w:div w:id="179216618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536470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71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362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32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051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7941583">
                                          <w:marLeft w:val="-4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186397">
                                          <w:marLeft w:val="-4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629417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422563">
                                          <w:marLeft w:val="-4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31829">
                                          <w:marLeft w:val="-4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665</Characters>
  <Application>Microsoft Office Word</Application>
  <DocSecurity>0</DocSecurity>
  <Lines>5</Lines>
  <Paragraphs>1</Paragraphs>
  <ScaleCrop>false</ScaleCrop>
  <Company>SPecialiST RePack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2</cp:revision>
  <dcterms:created xsi:type="dcterms:W3CDTF">2013-06-28T07:36:00Z</dcterms:created>
  <dcterms:modified xsi:type="dcterms:W3CDTF">2013-06-28T07:37:00Z</dcterms:modified>
</cp:coreProperties>
</file>