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A10" w:rsidRDefault="00F223E6">
      <w:r>
        <w:rPr>
          <w:noProof/>
          <w:lang w:eastAsia="ru-RU"/>
        </w:rPr>
        <w:drawing>
          <wp:inline distT="0" distB="0" distL="0" distR="0">
            <wp:extent cx="3175000" cy="42291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ВЕЩЕВОЙ ШКАФ ШВ 2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3E6" w:rsidRDefault="00F223E6" w:rsidP="00F223E6">
      <w:bookmarkStart w:id="0" w:name="_GoBack"/>
      <w:r>
        <w:t>ВЕЩЕВОЙ ШКАФ ШВ 2-2</w:t>
      </w:r>
    </w:p>
    <w:bookmarkEnd w:id="0"/>
    <w:p w:rsidR="00F223E6" w:rsidRDefault="00F223E6" w:rsidP="00F223E6">
      <w:r>
        <w:t xml:space="preserve">Шкаф ШВ 2-2 вещевой металлический сборно-разборный </w:t>
      </w:r>
      <w:proofErr w:type="spellStart"/>
      <w:r>
        <w:t>двухдверный</w:t>
      </w:r>
      <w:proofErr w:type="spellEnd"/>
      <w:r>
        <w:t xml:space="preserve"> с двумя независимыми отделениями предназначен для хранения сменной одежды в раздевалках промышленных предприятий, спортивных залов, учебных заведений и т.п. Шкафы данной серии незаменимы там, где необходимо оборудовать компактную раздевалку для большого коллектива. В каждом отделении: полка для головного убора, перекладина для вешалки, врезной замок «EUROLOCKS» (Германия), прорези для вентиляции. Покрытие на всех деталях шкафа - порошковое полимерное, цвет светло-серый (RAL 7035).</w:t>
      </w:r>
    </w:p>
    <w:p w:rsidR="00F223E6" w:rsidRDefault="00F223E6" w:rsidP="00F223E6">
      <w:r>
        <w:t xml:space="preserve">Габаритные размеры, </w:t>
      </w:r>
      <w:proofErr w:type="gramStart"/>
      <w:r>
        <w:t>мм</w:t>
      </w:r>
      <w:proofErr w:type="gramEnd"/>
      <w:r>
        <w:t xml:space="preserve">: </w:t>
      </w:r>
    </w:p>
    <w:p w:rsidR="00F223E6" w:rsidRDefault="00F223E6" w:rsidP="00F223E6">
      <w:r>
        <w:t xml:space="preserve">Ширина 600 </w:t>
      </w:r>
    </w:p>
    <w:p w:rsidR="00F223E6" w:rsidRDefault="00F223E6" w:rsidP="00F223E6">
      <w:r>
        <w:t xml:space="preserve">Глубина 500 </w:t>
      </w:r>
    </w:p>
    <w:p w:rsidR="00F223E6" w:rsidRDefault="00F223E6" w:rsidP="00F223E6">
      <w:r>
        <w:t>Высота 1850</w:t>
      </w:r>
    </w:p>
    <w:p w:rsidR="00F223E6" w:rsidRDefault="00F223E6" w:rsidP="00F223E6">
      <w:r>
        <w:t xml:space="preserve">Металлический шкаф для спецодежды поставляется в разобранном виде, что существенно снижает расходы на транспортировку, в надежной упаковке. Сборка осуществляется при помощи 16-ти </w:t>
      </w:r>
      <w:proofErr w:type="spellStart"/>
      <w:r>
        <w:t>саморезов</w:t>
      </w:r>
      <w:proofErr w:type="spellEnd"/>
      <w:r>
        <w:t>. Шкафы изготовляются из качественного листового проката производства ОАО «Северсталь», толщиной 0,7 мм.</w:t>
      </w:r>
    </w:p>
    <w:sectPr w:rsidR="00F223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626"/>
    <w:rsid w:val="00263A10"/>
    <w:rsid w:val="00EA2626"/>
    <w:rsid w:val="00F22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3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23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223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53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788</Characters>
  <Application>Microsoft Office Word</Application>
  <DocSecurity>0</DocSecurity>
  <Lines>6</Lines>
  <Paragraphs>1</Paragraphs>
  <ScaleCrop>false</ScaleCrop>
  <Company>SPecialiST RePack</Company>
  <LinksUpToDate>false</LinksUpToDate>
  <CharactersWithSpaces>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</dc:creator>
  <cp:keywords/>
  <dc:description/>
  <cp:lastModifiedBy>De</cp:lastModifiedBy>
  <cp:revision>2</cp:revision>
  <dcterms:created xsi:type="dcterms:W3CDTF">2013-06-28T07:20:00Z</dcterms:created>
  <dcterms:modified xsi:type="dcterms:W3CDTF">2013-06-28T07:21:00Z</dcterms:modified>
</cp:coreProperties>
</file>