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59929E">
      <w:pPr>
        <w:rPr>
          <w:b/>
          <w:sz w:val="40"/>
          <w:szCs w:val="40"/>
          <w:lang w:val="en-US"/>
        </w:rPr>
      </w:pPr>
      <w:r>
        <w:rPr>
          <w:b/>
          <w:sz w:val="40"/>
          <w:szCs w:val="40"/>
          <w:lang w:val="en-US"/>
        </w:rPr>
        <w:t xml:space="preserve">                                     Practical No.8</w:t>
      </w:r>
      <w:r>
        <w:t xml:space="preserve"> </w:t>
      </w:r>
    </w:p>
    <w:p w14:paraId="7C1E0225">
      <w:pPr>
        <w:spacing w:after="0"/>
        <w:rPr>
          <w:rFonts w:ascii="Times New Roman" w:hAnsi="Times New Roman" w:cs="Times New Roman"/>
          <w:b/>
          <w:sz w:val="24"/>
          <w:szCs w:val="24"/>
        </w:rPr>
      </w:pPr>
      <w:r>
        <w:rPr>
          <w:rFonts w:ascii="Times New Roman" w:hAnsi="Times New Roman" w:eastAsia="TimesNewRomanPS-BoldMT" w:cs="Times New Roman"/>
          <w:b/>
          <w:color w:val="000000"/>
          <w:sz w:val="24"/>
          <w:szCs w:val="24"/>
          <w:lang w:bidi="ar"/>
        </w:rPr>
        <w:t>A]</w:t>
      </w:r>
      <w:r>
        <w:rPr>
          <w:rFonts w:ascii="Times New Roman" w:hAnsi="Times New Roman" w:cs="Times New Roman"/>
          <w:b/>
          <w:sz w:val="24"/>
          <w:szCs w:val="24"/>
        </w:rPr>
        <w:t xml:space="preserve"> Open a new file in IDLE (“New Window” in the “File” menu) and save it as geometry.py in the directory where you keep the files you create for this course. Then copy the functions you wrote for calculating volumes and areas in the “Control Flow and Functions” exercise into this file and save it. Now open a new file and save it in the same directory. You should now be able to import your own module like this: import geometry Try and add print dir(geometry) to the file and run it. 26 Now write a function pointyShapeVolume(x, y, squareBase) that calculates the volume of a square pyramid if squareBase is True and of a right circular cone if squareBase is False. x is the length of an edge on a square if squareBase is True and the radius of a circle when squareBase is False. y is the height of the object. First use squareBase to distinguish the cases. Use the circleArea and squareArea from the geometry module to calculate the base areas</w:t>
      </w:r>
    </w:p>
    <w:p w14:paraId="75994AFA">
      <w:pPr>
        <w:spacing w:after="0"/>
        <w:rPr>
          <w:rFonts w:ascii="Times New Roman" w:hAnsi="Times New Roman" w:cs="Times New Roman"/>
          <w:b/>
          <w:sz w:val="24"/>
          <w:szCs w:val="24"/>
        </w:rPr>
      </w:pPr>
    </w:p>
    <w:p w14:paraId="12B4C301">
      <w:pPr>
        <w:spacing w:after="0"/>
        <w:rPr>
          <w:rFonts w:ascii="Times New Roman" w:hAnsi="Times New Roman" w:cs="Times New Roman"/>
          <w:b/>
          <w:sz w:val="24"/>
          <w:szCs w:val="24"/>
        </w:rPr>
      </w:pPr>
      <w:r>
        <w:rPr>
          <w:rFonts w:ascii="Times New Roman" w:hAnsi="Times New Roman" w:cs="Times New Roman"/>
          <w:b/>
          <w:sz w:val="24"/>
          <w:szCs w:val="24"/>
        </w:rPr>
        <w:t>Code:</w:t>
      </w:r>
    </w:p>
    <w:p w14:paraId="76C43F44">
      <w:pPr>
        <w:spacing w:after="0"/>
        <w:rPr>
          <w:rFonts w:ascii="Times New Roman" w:hAnsi="Times New Roman" w:cs="Times New Roman"/>
          <w:b/>
          <w:sz w:val="24"/>
          <w:szCs w:val="24"/>
        </w:rPr>
      </w:pPr>
      <w:r>
        <w:rPr>
          <w:rFonts w:ascii="Times New Roman" w:hAnsi="Times New Roman" w:cs="Times New Roman"/>
          <w:b/>
          <w:sz w:val="24"/>
          <w:szCs w:val="24"/>
        </w:rPr>
        <w:t>Geometry.py</w:t>
      </w:r>
    </w:p>
    <w:p w14:paraId="7F67FB56">
      <w:pPr>
        <w:spacing w:after="0"/>
        <w:rPr>
          <w:rFonts w:ascii="Times New Roman" w:hAnsi="Times New Roman" w:cs="Times New Roman"/>
          <w:sz w:val="24"/>
          <w:szCs w:val="24"/>
        </w:rPr>
      </w:pPr>
    </w:p>
    <w:p w14:paraId="6869DF75">
      <w:pPr>
        <w:spacing w:after="0"/>
        <w:rPr>
          <w:rFonts w:ascii="Times New Roman" w:hAnsi="Times New Roman" w:cs="Times New Roman"/>
          <w:sz w:val="24"/>
          <w:szCs w:val="24"/>
        </w:rPr>
      </w:pPr>
      <w:r>
        <w:rPr>
          <w:rFonts w:ascii="Times New Roman" w:hAnsi="Times New Roman" w:cs="Times New Roman"/>
          <w:sz w:val="24"/>
          <w:szCs w:val="24"/>
        </w:rPr>
        <w:t>import math</w:t>
      </w:r>
    </w:p>
    <w:p w14:paraId="72A0B7A8">
      <w:pPr>
        <w:spacing w:after="0"/>
        <w:rPr>
          <w:rFonts w:ascii="Times New Roman" w:hAnsi="Times New Roman" w:cs="Times New Roman"/>
          <w:sz w:val="24"/>
          <w:szCs w:val="24"/>
        </w:rPr>
      </w:pPr>
      <w:r>
        <w:rPr>
          <w:rFonts w:ascii="Times New Roman" w:hAnsi="Times New Roman" w:cs="Times New Roman"/>
          <w:sz w:val="24"/>
          <w:szCs w:val="24"/>
        </w:rPr>
        <w:t>def SquareArea(sid_len):</w:t>
      </w:r>
    </w:p>
    <w:p w14:paraId="375986CE">
      <w:pPr>
        <w:spacing w:after="0"/>
        <w:rPr>
          <w:rFonts w:ascii="Times New Roman" w:hAnsi="Times New Roman" w:cs="Times New Roman"/>
          <w:sz w:val="24"/>
          <w:szCs w:val="24"/>
        </w:rPr>
      </w:pPr>
      <w:r>
        <w:rPr>
          <w:rFonts w:ascii="Times New Roman" w:hAnsi="Times New Roman" w:cs="Times New Roman"/>
          <w:sz w:val="24"/>
          <w:szCs w:val="24"/>
        </w:rPr>
        <w:t xml:space="preserve">    return sid_len**2</w:t>
      </w:r>
    </w:p>
    <w:p w14:paraId="321249DE">
      <w:pPr>
        <w:spacing w:after="0"/>
        <w:rPr>
          <w:rFonts w:ascii="Times New Roman" w:hAnsi="Times New Roman" w:cs="Times New Roman"/>
          <w:sz w:val="24"/>
          <w:szCs w:val="24"/>
        </w:rPr>
      </w:pPr>
    </w:p>
    <w:p w14:paraId="347A2EA5">
      <w:pPr>
        <w:spacing w:after="0"/>
        <w:rPr>
          <w:rFonts w:ascii="Times New Roman" w:hAnsi="Times New Roman" w:cs="Times New Roman"/>
          <w:sz w:val="24"/>
          <w:szCs w:val="24"/>
        </w:rPr>
      </w:pPr>
      <w:r>
        <w:rPr>
          <w:rFonts w:ascii="Times New Roman" w:hAnsi="Times New Roman" w:cs="Times New Roman"/>
          <w:sz w:val="24"/>
          <w:szCs w:val="24"/>
        </w:rPr>
        <w:t>def CircleArea(radius):</w:t>
      </w:r>
    </w:p>
    <w:p w14:paraId="4364EBA5">
      <w:pPr>
        <w:spacing w:after="0"/>
        <w:rPr>
          <w:rFonts w:ascii="Times New Roman" w:hAnsi="Times New Roman" w:cs="Times New Roman"/>
          <w:sz w:val="24"/>
          <w:szCs w:val="24"/>
        </w:rPr>
      </w:pPr>
      <w:r>
        <w:rPr>
          <w:rFonts w:ascii="Times New Roman" w:hAnsi="Times New Roman" w:cs="Times New Roman"/>
          <w:sz w:val="24"/>
          <w:szCs w:val="24"/>
        </w:rPr>
        <w:t xml:space="preserve">    return math.pi *radius**2</w:t>
      </w:r>
    </w:p>
    <w:p w14:paraId="31B5EA4E">
      <w:pPr>
        <w:spacing w:after="0"/>
        <w:rPr>
          <w:rFonts w:ascii="Times New Roman" w:hAnsi="Times New Roman" w:cs="Times New Roman"/>
          <w:sz w:val="24"/>
          <w:szCs w:val="24"/>
        </w:rPr>
      </w:pPr>
    </w:p>
    <w:p w14:paraId="27D8CB5B">
      <w:pPr>
        <w:spacing w:after="0"/>
        <w:rPr>
          <w:rFonts w:ascii="Times New Roman" w:hAnsi="Times New Roman" w:cs="Times New Roman"/>
          <w:sz w:val="24"/>
          <w:szCs w:val="24"/>
        </w:rPr>
      </w:pPr>
      <w:r>
        <w:rPr>
          <w:rFonts w:ascii="Times New Roman" w:hAnsi="Times New Roman" w:cs="Times New Roman"/>
          <w:sz w:val="24"/>
          <w:szCs w:val="24"/>
        </w:rPr>
        <w:t>def SquarePyramidVolume(base_edge,height):</w:t>
      </w:r>
    </w:p>
    <w:p w14:paraId="48AE9629">
      <w:pPr>
        <w:spacing w:after="0"/>
        <w:rPr>
          <w:rFonts w:ascii="Times New Roman" w:hAnsi="Times New Roman" w:cs="Times New Roman"/>
          <w:sz w:val="24"/>
          <w:szCs w:val="24"/>
        </w:rPr>
      </w:pPr>
      <w:r>
        <w:rPr>
          <w:rFonts w:ascii="Times New Roman" w:hAnsi="Times New Roman" w:cs="Times New Roman"/>
          <w:sz w:val="24"/>
          <w:szCs w:val="24"/>
        </w:rPr>
        <w:t xml:space="preserve">    basearea=SquareArea(base_edge)</w:t>
      </w:r>
    </w:p>
    <w:p w14:paraId="53863FED">
      <w:pPr>
        <w:spacing w:after="0"/>
        <w:rPr>
          <w:rFonts w:ascii="Times New Roman" w:hAnsi="Times New Roman" w:cs="Times New Roman"/>
          <w:sz w:val="24"/>
          <w:szCs w:val="24"/>
        </w:rPr>
      </w:pPr>
      <w:r>
        <w:rPr>
          <w:rFonts w:ascii="Times New Roman" w:hAnsi="Times New Roman" w:cs="Times New Roman"/>
          <w:sz w:val="24"/>
          <w:szCs w:val="24"/>
        </w:rPr>
        <w:t xml:space="preserve">    return basearea*height/3</w:t>
      </w:r>
    </w:p>
    <w:p w14:paraId="5036DBB2">
      <w:pPr>
        <w:spacing w:after="0"/>
        <w:rPr>
          <w:rFonts w:ascii="Times New Roman" w:hAnsi="Times New Roman" w:cs="Times New Roman"/>
          <w:sz w:val="24"/>
          <w:szCs w:val="24"/>
        </w:rPr>
      </w:pPr>
    </w:p>
    <w:p w14:paraId="34929B6C">
      <w:pPr>
        <w:spacing w:after="0"/>
        <w:rPr>
          <w:rFonts w:ascii="Times New Roman" w:hAnsi="Times New Roman" w:cs="Times New Roman"/>
          <w:sz w:val="24"/>
          <w:szCs w:val="24"/>
        </w:rPr>
      </w:pPr>
      <w:r>
        <w:rPr>
          <w:rFonts w:ascii="Times New Roman" w:hAnsi="Times New Roman" w:cs="Times New Roman"/>
          <w:sz w:val="24"/>
          <w:szCs w:val="24"/>
        </w:rPr>
        <w:t>def ConeVolume(radius,height):</w:t>
      </w:r>
    </w:p>
    <w:p w14:paraId="3F1A80A4">
      <w:pPr>
        <w:spacing w:after="0"/>
        <w:rPr>
          <w:rFonts w:ascii="Times New Roman" w:hAnsi="Times New Roman" w:cs="Times New Roman"/>
          <w:sz w:val="24"/>
          <w:szCs w:val="24"/>
        </w:rPr>
      </w:pPr>
      <w:r>
        <w:rPr>
          <w:rFonts w:ascii="Times New Roman" w:hAnsi="Times New Roman" w:cs="Times New Roman"/>
          <w:sz w:val="24"/>
          <w:szCs w:val="24"/>
        </w:rPr>
        <w:t xml:space="preserve">     convol=CircleArea(radius)</w:t>
      </w:r>
    </w:p>
    <w:p w14:paraId="5547EBF6">
      <w:pPr>
        <w:spacing w:after="0"/>
        <w:rPr>
          <w:rFonts w:ascii="Times New Roman" w:hAnsi="Times New Roman" w:cs="Times New Roman"/>
          <w:sz w:val="24"/>
          <w:szCs w:val="24"/>
        </w:rPr>
      </w:pPr>
      <w:r>
        <w:rPr>
          <w:rFonts w:ascii="Times New Roman" w:hAnsi="Times New Roman" w:cs="Times New Roman"/>
          <w:sz w:val="24"/>
          <w:szCs w:val="24"/>
        </w:rPr>
        <w:t xml:space="preserve">     return convol*height/3</w:t>
      </w:r>
    </w:p>
    <w:p w14:paraId="4EB561BE">
      <w:pPr>
        <w:spacing w:after="0"/>
        <w:rPr>
          <w:rFonts w:ascii="Times New Roman" w:hAnsi="Times New Roman" w:cs="Times New Roman"/>
          <w:sz w:val="24"/>
          <w:szCs w:val="24"/>
        </w:rPr>
      </w:pPr>
    </w:p>
    <w:p w14:paraId="0A60B801">
      <w:pPr>
        <w:spacing w:after="0"/>
        <w:rPr>
          <w:rFonts w:ascii="Times New Roman" w:hAnsi="Times New Roman" w:cs="Times New Roman"/>
          <w:sz w:val="24"/>
          <w:szCs w:val="24"/>
        </w:rPr>
      </w:pPr>
      <w:r>
        <w:rPr>
          <w:rFonts w:ascii="Times New Roman" w:hAnsi="Times New Roman" w:cs="Times New Roman"/>
          <w:sz w:val="24"/>
          <w:szCs w:val="24"/>
        </w:rPr>
        <w:t>def PointyShapeVolume(x,y,squarebase):</w:t>
      </w:r>
    </w:p>
    <w:p w14:paraId="44415D78">
      <w:pPr>
        <w:spacing w:after="0"/>
        <w:rPr>
          <w:rFonts w:ascii="Times New Roman" w:hAnsi="Times New Roman" w:cs="Times New Roman"/>
          <w:sz w:val="24"/>
          <w:szCs w:val="24"/>
        </w:rPr>
      </w:pPr>
      <w:r>
        <w:rPr>
          <w:rFonts w:ascii="Times New Roman" w:hAnsi="Times New Roman" w:cs="Times New Roman"/>
          <w:sz w:val="24"/>
          <w:szCs w:val="24"/>
        </w:rPr>
        <w:t xml:space="preserve">    if(squarebase):</w:t>
      </w:r>
    </w:p>
    <w:p w14:paraId="2F24CBB9">
      <w:pPr>
        <w:spacing w:after="0"/>
        <w:rPr>
          <w:rFonts w:ascii="Times New Roman" w:hAnsi="Times New Roman" w:cs="Times New Roman"/>
          <w:sz w:val="24"/>
          <w:szCs w:val="24"/>
        </w:rPr>
      </w:pPr>
      <w:r>
        <w:rPr>
          <w:rFonts w:ascii="Times New Roman" w:hAnsi="Times New Roman" w:cs="Times New Roman"/>
          <w:sz w:val="24"/>
          <w:szCs w:val="24"/>
        </w:rPr>
        <w:t xml:space="preserve">        print(f"The value of square pyramid : {SquarePyramidVolume(x,y)}")</w:t>
      </w:r>
    </w:p>
    <w:p w14:paraId="6D1F488F">
      <w:pPr>
        <w:spacing w:after="0"/>
        <w:rPr>
          <w:rFonts w:ascii="Times New Roman" w:hAnsi="Times New Roman" w:cs="Times New Roman"/>
          <w:sz w:val="24"/>
          <w:szCs w:val="24"/>
        </w:rPr>
      </w:pPr>
      <w:r>
        <w:rPr>
          <w:rFonts w:ascii="Times New Roman" w:hAnsi="Times New Roman" w:cs="Times New Roman"/>
          <w:sz w:val="24"/>
          <w:szCs w:val="24"/>
        </w:rPr>
        <w:t xml:space="preserve">    else:</w:t>
      </w:r>
    </w:p>
    <w:p w14:paraId="7A907CF6">
      <w:pPr>
        <w:spacing w:after="0"/>
        <w:rPr>
          <w:rFonts w:ascii="Times New Roman" w:hAnsi="Times New Roman" w:cs="Times New Roman"/>
          <w:sz w:val="24"/>
          <w:szCs w:val="24"/>
        </w:rPr>
      </w:pPr>
      <w:r>
        <w:rPr>
          <w:rFonts w:ascii="Times New Roman" w:hAnsi="Times New Roman" w:cs="Times New Roman"/>
          <w:sz w:val="24"/>
          <w:szCs w:val="24"/>
        </w:rPr>
        <w:t xml:space="preserve">        print(f"The value of cone : {ConeVolume(x,y)}")</w:t>
      </w:r>
    </w:p>
    <w:p w14:paraId="1847345A">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2AD7BF0">
      <w:pPr>
        <w:spacing w:after="0"/>
        <w:rPr>
          <w:rFonts w:ascii="Times New Roman" w:hAnsi="Times New Roman" w:cs="Times New Roman"/>
          <w:sz w:val="24"/>
          <w:szCs w:val="24"/>
        </w:rPr>
      </w:pPr>
    </w:p>
    <w:p w14:paraId="641FEEF9">
      <w:pPr>
        <w:spacing w:after="0"/>
        <w:rPr>
          <w:rFonts w:ascii="Times New Roman" w:hAnsi="Times New Roman" w:cs="Times New Roman"/>
          <w:sz w:val="24"/>
          <w:szCs w:val="24"/>
        </w:rPr>
      </w:pPr>
    </w:p>
    <w:p w14:paraId="5128E0EF">
      <w:pPr>
        <w:spacing w:after="0"/>
        <w:rPr>
          <w:rFonts w:ascii="Times New Roman" w:hAnsi="Times New Roman" w:cs="Times New Roman"/>
          <w:b/>
          <w:sz w:val="24"/>
          <w:szCs w:val="24"/>
        </w:rPr>
      </w:pPr>
      <w:r>
        <w:rPr>
          <w:rFonts w:ascii="Times New Roman" w:hAnsi="Times New Roman" w:cs="Times New Roman"/>
          <w:b/>
          <w:sz w:val="24"/>
          <w:szCs w:val="24"/>
        </w:rPr>
        <w:t>module.py</w:t>
      </w:r>
    </w:p>
    <w:p w14:paraId="6969B638">
      <w:pPr>
        <w:spacing w:after="0"/>
        <w:rPr>
          <w:rFonts w:ascii="Times New Roman" w:hAnsi="Times New Roman" w:cs="Times New Roman"/>
          <w:sz w:val="24"/>
          <w:szCs w:val="24"/>
        </w:rPr>
      </w:pPr>
    </w:p>
    <w:p w14:paraId="03703D79">
      <w:pPr>
        <w:spacing w:after="0"/>
        <w:rPr>
          <w:rFonts w:ascii="Times New Roman" w:hAnsi="Times New Roman" w:cs="Times New Roman"/>
          <w:sz w:val="24"/>
          <w:szCs w:val="24"/>
        </w:rPr>
      </w:pPr>
      <w:r>
        <w:rPr>
          <w:rFonts w:ascii="Times New Roman" w:hAnsi="Times New Roman" w:cs="Times New Roman"/>
          <w:sz w:val="24"/>
          <w:szCs w:val="24"/>
        </w:rPr>
        <w:t>import geometry</w:t>
      </w:r>
    </w:p>
    <w:p w14:paraId="2AEAFE12">
      <w:pPr>
        <w:spacing w:after="0"/>
        <w:rPr>
          <w:rFonts w:ascii="Times New Roman" w:hAnsi="Times New Roman" w:cs="Times New Roman"/>
          <w:sz w:val="24"/>
          <w:szCs w:val="24"/>
        </w:rPr>
      </w:pPr>
      <w:r>
        <w:rPr>
          <w:rFonts w:ascii="Times New Roman" w:hAnsi="Times New Roman" w:cs="Times New Roman"/>
          <w:sz w:val="24"/>
          <w:szCs w:val="24"/>
        </w:rPr>
        <w:t>geometry.PointyShapeVolume(6,3,True)</w:t>
      </w:r>
    </w:p>
    <w:p w14:paraId="5E86AC12">
      <w:pPr>
        <w:spacing w:after="0"/>
        <w:rPr>
          <w:rFonts w:ascii="Times New Roman" w:hAnsi="Times New Roman" w:cs="Times New Roman"/>
          <w:sz w:val="24"/>
          <w:szCs w:val="24"/>
        </w:rPr>
      </w:pPr>
      <w:r>
        <w:rPr>
          <w:rFonts w:ascii="Times New Roman" w:hAnsi="Times New Roman" w:cs="Times New Roman"/>
          <w:sz w:val="24"/>
          <w:szCs w:val="24"/>
        </w:rPr>
        <w:t>geometry.PointyShapeVolume(6,3,False)</w:t>
      </w:r>
    </w:p>
    <w:p w14:paraId="29E32963">
      <w:pPr>
        <w:spacing w:after="0"/>
        <w:rPr>
          <w:rFonts w:ascii="Times New Roman" w:hAnsi="Times New Roman" w:cs="Times New Roman"/>
          <w:sz w:val="24"/>
          <w:szCs w:val="24"/>
        </w:rPr>
      </w:pPr>
    </w:p>
    <w:p w14:paraId="3BBC6CA9">
      <w:pPr>
        <w:spacing w:after="0"/>
        <w:rPr>
          <w:rFonts w:ascii="Times New Roman" w:hAnsi="Times New Roman" w:cs="Times New Roman"/>
          <w:sz w:val="24"/>
          <w:szCs w:val="24"/>
        </w:rPr>
      </w:pPr>
    </w:p>
    <w:p w14:paraId="2A3ACA02">
      <w:pPr>
        <w:spacing w:after="0"/>
        <w:rPr>
          <w:rFonts w:ascii="Times New Roman" w:hAnsi="Times New Roman" w:cs="Times New Roman"/>
          <w:b/>
          <w:sz w:val="24"/>
          <w:szCs w:val="24"/>
        </w:rPr>
      </w:pPr>
      <w:r>
        <w:rPr>
          <w:rFonts w:ascii="Times New Roman" w:hAnsi="Times New Roman" w:cs="Times New Roman"/>
          <w:b/>
          <w:sz w:val="24"/>
          <w:szCs w:val="24"/>
        </w:rPr>
        <w:t>Output:</w:t>
      </w:r>
    </w:p>
    <w:p w14:paraId="3C3FE8A4"/>
    <w:p w14:paraId="43E84C1E">
      <w:r>
        <w:rPr>
          <w:lang w:eastAsia="en-IN"/>
        </w:rPr>
        <w:drawing>
          <wp:inline distT="0" distB="0" distL="0" distR="0">
            <wp:extent cx="3964305" cy="447040"/>
            <wp:effectExtent l="19050" t="19050" r="1714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rcRect t="-4483"/>
                    <a:stretch>
                      <a:fillRect/>
                    </a:stretch>
                  </pic:blipFill>
                  <pic:spPr>
                    <a:xfrm>
                      <a:off x="0" y="0"/>
                      <a:ext cx="4185293" cy="472533"/>
                    </a:xfrm>
                    <a:prstGeom prst="rect">
                      <a:avLst/>
                    </a:prstGeom>
                    <a:ln w="12700">
                      <a:solidFill>
                        <a:schemeClr val="tx1"/>
                      </a:solidFill>
                    </a:ln>
                  </pic:spPr>
                </pic:pic>
              </a:graphicData>
            </a:graphic>
          </wp:inline>
        </w:drawing>
      </w:r>
    </w:p>
    <w:p w14:paraId="373D0281"/>
    <w:p w14:paraId="4CD3397C"/>
    <w:p w14:paraId="130A2340"/>
    <w:p w14:paraId="6434FD15">
      <w:pPr>
        <w:rPr>
          <w:rFonts w:ascii="Times New Roman" w:hAnsi="Times New Roman" w:cs="Times New Roman"/>
          <w:b/>
          <w:sz w:val="24"/>
          <w:szCs w:val="24"/>
        </w:rPr>
      </w:pPr>
      <w:r>
        <w:rPr>
          <w:rFonts w:ascii="Times New Roman" w:hAnsi="Times New Roman" w:cs="Times New Roman"/>
          <w:b/>
          <w:sz w:val="24"/>
          <w:szCs w:val="24"/>
        </w:rPr>
        <w:t>B] . Write a program to implement exception handling</w:t>
      </w:r>
    </w:p>
    <w:p w14:paraId="4CFD983D">
      <w:pPr>
        <w:rPr>
          <w:rFonts w:ascii="Times New Roman" w:hAnsi="Times New Roman" w:cs="Times New Roman"/>
          <w:b/>
          <w:sz w:val="24"/>
          <w:szCs w:val="24"/>
        </w:rPr>
      </w:pPr>
      <w:r>
        <w:rPr>
          <w:rFonts w:ascii="Times New Roman" w:hAnsi="Times New Roman" w:cs="Times New Roman"/>
          <w:b/>
          <w:sz w:val="24"/>
          <w:szCs w:val="24"/>
        </w:rPr>
        <w:t>Code:</w:t>
      </w:r>
    </w:p>
    <w:p w14:paraId="61CAD2AC">
      <w:pPr>
        <w:spacing w:after="0"/>
        <w:rPr>
          <w:rFonts w:ascii="Times New Roman" w:hAnsi="Times New Roman" w:cs="Times New Roman"/>
          <w:sz w:val="24"/>
          <w:szCs w:val="24"/>
        </w:rPr>
      </w:pPr>
      <w:r>
        <w:rPr>
          <w:rFonts w:ascii="Times New Roman" w:hAnsi="Times New Roman" w:cs="Times New Roman"/>
          <w:sz w:val="24"/>
          <w:szCs w:val="24"/>
        </w:rPr>
        <w:t>class ValueTooHighError(Exception):</w:t>
      </w:r>
    </w:p>
    <w:p w14:paraId="1AF1DD10">
      <w:pPr>
        <w:spacing w:after="0"/>
        <w:rPr>
          <w:rFonts w:ascii="Times New Roman" w:hAnsi="Times New Roman" w:cs="Times New Roman"/>
          <w:sz w:val="24"/>
          <w:szCs w:val="24"/>
        </w:rPr>
      </w:pPr>
      <w:r>
        <w:rPr>
          <w:rFonts w:ascii="Times New Roman" w:hAnsi="Times New Roman" w:cs="Times New Roman"/>
          <w:sz w:val="24"/>
          <w:szCs w:val="24"/>
        </w:rPr>
        <w:t xml:space="preserve">    def __init__(self,msg):</w:t>
      </w:r>
    </w:p>
    <w:p w14:paraId="56F0E5D4">
      <w:pPr>
        <w:spacing w:after="0"/>
        <w:rPr>
          <w:rFonts w:ascii="Times New Roman" w:hAnsi="Times New Roman" w:cs="Times New Roman"/>
          <w:sz w:val="24"/>
          <w:szCs w:val="24"/>
        </w:rPr>
      </w:pPr>
      <w:r>
        <w:rPr>
          <w:rFonts w:ascii="Times New Roman" w:hAnsi="Times New Roman" w:cs="Times New Roman"/>
          <w:sz w:val="24"/>
          <w:szCs w:val="24"/>
        </w:rPr>
        <w:t xml:space="preserve">        self.msg=msg</w:t>
      </w:r>
    </w:p>
    <w:p w14:paraId="04607816">
      <w:pPr>
        <w:spacing w:after="0"/>
        <w:rPr>
          <w:rFonts w:ascii="Times New Roman" w:hAnsi="Times New Roman" w:cs="Times New Roman"/>
          <w:sz w:val="24"/>
          <w:szCs w:val="24"/>
        </w:rPr>
      </w:pPr>
      <w:r>
        <w:rPr>
          <w:rFonts w:ascii="Times New Roman" w:hAnsi="Times New Roman" w:cs="Times New Roman"/>
          <w:sz w:val="24"/>
          <w:szCs w:val="24"/>
        </w:rPr>
        <w:t xml:space="preserve">        super().__init__(self.msg)</w:t>
      </w:r>
    </w:p>
    <w:p w14:paraId="5438445B">
      <w:pPr>
        <w:spacing w:after="0"/>
        <w:rPr>
          <w:rFonts w:ascii="Times New Roman" w:hAnsi="Times New Roman" w:cs="Times New Roman"/>
          <w:sz w:val="24"/>
          <w:szCs w:val="24"/>
        </w:rPr>
      </w:pPr>
    </w:p>
    <w:p w14:paraId="580514D7">
      <w:pPr>
        <w:spacing w:after="0"/>
        <w:rPr>
          <w:rFonts w:ascii="Times New Roman" w:hAnsi="Times New Roman" w:cs="Times New Roman"/>
          <w:sz w:val="24"/>
          <w:szCs w:val="24"/>
        </w:rPr>
      </w:pPr>
      <w:r>
        <w:rPr>
          <w:rFonts w:ascii="Times New Roman" w:hAnsi="Times New Roman" w:cs="Times New Roman"/>
          <w:sz w:val="24"/>
          <w:szCs w:val="24"/>
        </w:rPr>
        <w:t>def check_age(age):</w:t>
      </w:r>
    </w:p>
    <w:p w14:paraId="51975B5E">
      <w:pPr>
        <w:spacing w:after="0"/>
        <w:rPr>
          <w:rFonts w:ascii="Times New Roman" w:hAnsi="Times New Roman" w:cs="Times New Roman"/>
          <w:sz w:val="24"/>
          <w:szCs w:val="24"/>
        </w:rPr>
      </w:pPr>
      <w:r>
        <w:rPr>
          <w:rFonts w:ascii="Times New Roman" w:hAnsi="Times New Roman" w:cs="Times New Roman"/>
          <w:sz w:val="24"/>
          <w:szCs w:val="24"/>
        </w:rPr>
        <w:t xml:space="preserve">    if age&lt;18:</w:t>
      </w:r>
    </w:p>
    <w:p w14:paraId="72569921">
      <w:pPr>
        <w:spacing w:after="0"/>
        <w:rPr>
          <w:rFonts w:ascii="Times New Roman" w:hAnsi="Times New Roman" w:cs="Times New Roman"/>
          <w:sz w:val="24"/>
          <w:szCs w:val="24"/>
        </w:rPr>
      </w:pPr>
      <w:r>
        <w:rPr>
          <w:rFonts w:ascii="Times New Roman" w:hAnsi="Times New Roman" w:cs="Times New Roman"/>
          <w:sz w:val="24"/>
          <w:szCs w:val="24"/>
        </w:rPr>
        <w:t xml:space="preserve">        raise ValueTooHighError("Person is invalid")</w:t>
      </w:r>
    </w:p>
    <w:p w14:paraId="09D3FC79">
      <w:pPr>
        <w:spacing w:after="0"/>
        <w:rPr>
          <w:rFonts w:ascii="Times New Roman" w:hAnsi="Times New Roman" w:cs="Times New Roman"/>
          <w:sz w:val="24"/>
          <w:szCs w:val="24"/>
        </w:rPr>
      </w:pPr>
    </w:p>
    <w:p w14:paraId="5E2A9A4D">
      <w:pPr>
        <w:spacing w:after="0"/>
        <w:rPr>
          <w:rFonts w:ascii="Times New Roman" w:hAnsi="Times New Roman" w:cs="Times New Roman"/>
          <w:sz w:val="24"/>
          <w:szCs w:val="24"/>
        </w:rPr>
      </w:pPr>
      <w:r>
        <w:rPr>
          <w:rFonts w:ascii="Times New Roman" w:hAnsi="Times New Roman" w:cs="Times New Roman"/>
          <w:sz w:val="24"/>
          <w:szCs w:val="24"/>
        </w:rPr>
        <w:t>try:</w:t>
      </w:r>
    </w:p>
    <w:p w14:paraId="6F634821">
      <w:pPr>
        <w:spacing w:after="0"/>
        <w:rPr>
          <w:rFonts w:ascii="Times New Roman" w:hAnsi="Times New Roman" w:cs="Times New Roman"/>
          <w:sz w:val="24"/>
          <w:szCs w:val="24"/>
        </w:rPr>
      </w:pPr>
      <w:r>
        <w:rPr>
          <w:rFonts w:ascii="Times New Roman" w:hAnsi="Times New Roman" w:cs="Times New Roman"/>
          <w:sz w:val="24"/>
          <w:szCs w:val="24"/>
        </w:rPr>
        <w:t xml:space="preserve">    a=int(input("Enter your age:"))</w:t>
      </w:r>
    </w:p>
    <w:p w14:paraId="64D93CAA">
      <w:pPr>
        <w:spacing w:after="0"/>
        <w:rPr>
          <w:rFonts w:ascii="Times New Roman" w:hAnsi="Times New Roman" w:cs="Times New Roman"/>
          <w:sz w:val="24"/>
          <w:szCs w:val="24"/>
        </w:rPr>
      </w:pPr>
      <w:r>
        <w:rPr>
          <w:rFonts w:ascii="Times New Roman" w:hAnsi="Times New Roman" w:cs="Times New Roman"/>
          <w:sz w:val="24"/>
          <w:szCs w:val="24"/>
        </w:rPr>
        <w:t xml:space="preserve">    check_age(a)</w:t>
      </w:r>
    </w:p>
    <w:p w14:paraId="323EDF51">
      <w:pPr>
        <w:spacing w:after="0"/>
        <w:rPr>
          <w:rFonts w:ascii="Times New Roman" w:hAnsi="Times New Roman" w:cs="Times New Roman"/>
          <w:sz w:val="24"/>
          <w:szCs w:val="24"/>
        </w:rPr>
      </w:pPr>
      <w:r>
        <w:rPr>
          <w:rFonts w:ascii="Times New Roman" w:hAnsi="Times New Roman" w:cs="Times New Roman"/>
          <w:sz w:val="24"/>
          <w:szCs w:val="24"/>
        </w:rPr>
        <w:t xml:space="preserve">    print("Person is valid")</w:t>
      </w:r>
    </w:p>
    <w:p w14:paraId="58B86B1C">
      <w:pPr>
        <w:spacing w:after="0"/>
        <w:rPr>
          <w:rFonts w:ascii="Times New Roman" w:hAnsi="Times New Roman" w:cs="Times New Roman"/>
          <w:sz w:val="24"/>
          <w:szCs w:val="24"/>
        </w:rPr>
      </w:pPr>
      <w:r>
        <w:rPr>
          <w:rFonts w:ascii="Times New Roman" w:hAnsi="Times New Roman" w:cs="Times New Roman"/>
          <w:sz w:val="24"/>
          <w:szCs w:val="24"/>
        </w:rPr>
        <w:t>except ValueTooHighError as e:</w:t>
      </w:r>
    </w:p>
    <w:p w14:paraId="5E947D0E">
      <w:pPr>
        <w:spacing w:after="0"/>
        <w:rPr>
          <w:rFonts w:ascii="Times New Roman" w:hAnsi="Times New Roman" w:cs="Times New Roman"/>
          <w:sz w:val="24"/>
          <w:szCs w:val="24"/>
        </w:rPr>
      </w:pPr>
      <w:r>
        <w:rPr>
          <w:rFonts w:ascii="Times New Roman" w:hAnsi="Times New Roman" w:cs="Times New Roman"/>
          <w:sz w:val="24"/>
          <w:szCs w:val="24"/>
        </w:rPr>
        <w:t xml:space="preserve">    print(f"Error:{e}")</w:t>
      </w:r>
    </w:p>
    <w:p w14:paraId="591B54FA">
      <w:pPr>
        <w:rPr>
          <w:rFonts w:ascii="Times New Roman" w:hAnsi="Times New Roman" w:cs="Times New Roman"/>
          <w:sz w:val="24"/>
          <w:szCs w:val="24"/>
        </w:rPr>
      </w:pPr>
    </w:p>
    <w:p w14:paraId="4FE64B28">
      <w:pPr>
        <w:rPr>
          <w:rFonts w:ascii="Times New Roman" w:hAnsi="Times New Roman" w:cs="Times New Roman"/>
          <w:b/>
          <w:sz w:val="24"/>
          <w:szCs w:val="24"/>
        </w:rPr>
      </w:pPr>
      <w:r>
        <w:rPr>
          <w:rFonts w:ascii="Times New Roman" w:hAnsi="Times New Roman" w:cs="Times New Roman"/>
          <w:b/>
          <w:sz w:val="24"/>
          <w:szCs w:val="24"/>
        </w:rPr>
        <w:t>Output:</w:t>
      </w:r>
    </w:p>
    <w:p w14:paraId="52C75DD0">
      <w:pPr>
        <w:rPr>
          <w:rFonts w:ascii="Times New Roman" w:hAnsi="Times New Roman" w:cs="Times New Roman"/>
          <w:b/>
          <w:sz w:val="24"/>
          <w:szCs w:val="24"/>
        </w:rPr>
      </w:pPr>
      <w:r>
        <w:rPr>
          <w:rFonts w:ascii="Times New Roman" w:hAnsi="Times New Roman" w:cs="Times New Roman"/>
          <w:b/>
          <w:sz w:val="24"/>
          <w:szCs w:val="24"/>
          <w:lang w:eastAsia="en-IN"/>
        </w:rPr>
        <w:drawing>
          <wp:inline distT="0" distB="0" distL="0" distR="0">
            <wp:extent cx="2660015" cy="476250"/>
            <wp:effectExtent l="19050" t="19050" r="260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704109" cy="484181"/>
                    </a:xfrm>
                    <a:prstGeom prst="rect">
                      <a:avLst/>
                    </a:prstGeom>
                    <a:ln w="12700">
                      <a:solidFill>
                        <a:schemeClr val="tx1"/>
                      </a:solidFill>
                    </a:ln>
                  </pic:spPr>
                </pic:pic>
              </a:graphicData>
            </a:graphic>
          </wp:inline>
        </w:drawing>
      </w:r>
    </w:p>
    <w:p w14:paraId="231EC1F0">
      <w:pPr>
        <w:rPr>
          <w:rFonts w:ascii="Times New Roman" w:hAnsi="Times New Roman" w:cs="Times New Roman"/>
          <w:b/>
          <w:sz w:val="24"/>
          <w:szCs w:val="24"/>
        </w:rPr>
      </w:pPr>
    </w:p>
    <w:p w14:paraId="755C2718">
      <w:pPr>
        <w:rPr>
          <w:rFonts w:ascii="Times New Roman" w:hAnsi="Times New Roman" w:cs="Times New Roman"/>
          <w:b/>
          <w:sz w:val="24"/>
          <w:szCs w:val="24"/>
        </w:rPr>
      </w:pPr>
      <w:r>
        <w:rPr>
          <w:rFonts w:ascii="Times New Roman" w:hAnsi="Times New Roman" w:cs="Times New Roman"/>
          <w:b/>
          <w:sz w:val="24"/>
          <w:szCs w:val="24"/>
          <w:lang w:eastAsia="en-IN"/>
        </w:rPr>
        <w:drawing>
          <wp:inline distT="0" distB="0" distL="0" distR="0">
            <wp:extent cx="2812415" cy="473075"/>
            <wp:effectExtent l="19050" t="19050" r="2603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rcRect b="16366"/>
                    <a:stretch>
                      <a:fillRect/>
                    </a:stretch>
                  </pic:blipFill>
                  <pic:spPr>
                    <a:xfrm>
                      <a:off x="0" y="0"/>
                      <a:ext cx="2880636" cy="484645"/>
                    </a:xfrm>
                    <a:prstGeom prst="rect">
                      <a:avLst/>
                    </a:prstGeom>
                    <a:ln w="12700">
                      <a:solidFill>
                        <a:schemeClr val="tx1"/>
                      </a:solidFill>
                    </a:ln>
                  </pic:spPr>
                </pic:pic>
              </a:graphicData>
            </a:graphic>
          </wp:inline>
        </w:drawing>
      </w:r>
    </w:p>
    <w:p w14:paraId="440FBA45">
      <w:pPr>
        <w:rPr>
          <w:rFonts w:ascii="Times New Roman" w:hAnsi="Times New Roman" w:cs="Times New Roman"/>
          <w:b/>
          <w:sz w:val="24"/>
          <w:szCs w:val="24"/>
          <w:lang w:val="en-US"/>
        </w:rPr>
      </w:pPr>
    </w:p>
    <w:p w14:paraId="4F5E9CA5">
      <w:pPr>
        <w:tabs>
          <w:tab w:val="left" w:pos="1030"/>
        </w:tabs>
        <w:rPr>
          <w:sz w:val="40"/>
          <w:szCs w:val="40"/>
          <w:lang w:val="en-US"/>
        </w:rPr>
      </w:pPr>
    </w:p>
    <w:sectPr>
      <w:headerReference r:id="rId5" w:type="default"/>
      <w:footerReference r:id="rId6" w:type="default"/>
      <w:pgSz w:w="12240" w:h="20160"/>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4F7A9B">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4DE12">
    <w:pPr>
      <w:pStyle w:val="5"/>
      <w:rPr>
        <w:rFonts w:hint="default"/>
        <w:b/>
        <w:lang w:val="en-US"/>
      </w:rPr>
    </w:pPr>
    <w:r>
      <w:rPr>
        <w:b/>
        <w:lang w:val="en-US"/>
      </w:rPr>
      <w:t xml:space="preserve">F.Y.B.Sc.I.T                                                                                                                                     </w:t>
    </w:r>
    <w:bookmarkStart w:id="0" w:name="_GoBack"/>
    <w:bookmarkEnd w:id="0"/>
    <w:r>
      <w:rPr>
        <w:b/>
        <w:lang w:val="en-US"/>
      </w:rPr>
      <w:t xml:space="preserve">   Roll No.1</w:t>
    </w:r>
    <w:r>
      <w:rPr>
        <w:rFonts w:hint="default"/>
        <w:b/>
        <w:lang w:val="en-US"/>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BC5"/>
    <w:rsid w:val="001D7CBA"/>
    <w:rsid w:val="0033707F"/>
    <w:rsid w:val="00367C42"/>
    <w:rsid w:val="00505638"/>
    <w:rsid w:val="00603D14"/>
    <w:rsid w:val="006149DE"/>
    <w:rsid w:val="008E0E7A"/>
    <w:rsid w:val="008E65ED"/>
    <w:rsid w:val="008F4A22"/>
    <w:rsid w:val="009E6EC4"/>
    <w:rsid w:val="00BF3BC5"/>
    <w:rsid w:val="00D104CF"/>
    <w:rsid w:val="00D44C39"/>
    <w:rsid w:val="00E17ABF"/>
    <w:rsid w:val="1A9D447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513"/>
        <w:tab w:val="right" w:pos="9026"/>
      </w:tabs>
      <w:spacing w:after="0" w:line="240" w:lineRule="auto"/>
    </w:pPr>
  </w:style>
  <w:style w:type="paragraph" w:styleId="5">
    <w:name w:val="header"/>
    <w:basedOn w:val="1"/>
    <w:link w:val="6"/>
    <w:unhideWhenUsed/>
    <w:uiPriority w:val="99"/>
    <w:pPr>
      <w:tabs>
        <w:tab w:val="center" w:pos="4513"/>
        <w:tab w:val="right" w:pos="9026"/>
      </w:tabs>
      <w:spacing w:after="0" w:line="240" w:lineRule="auto"/>
    </w:pPr>
  </w:style>
  <w:style w:type="character" w:customStyle="1" w:styleId="6">
    <w:name w:val="Header Char"/>
    <w:basedOn w:val="2"/>
    <w:link w:val="5"/>
    <w:qFormat/>
    <w:uiPriority w:val="99"/>
  </w:style>
  <w:style w:type="character" w:customStyle="1" w:styleId="7">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311</Words>
  <Characters>1775</Characters>
  <Lines>14</Lines>
  <Paragraphs>4</Paragraphs>
  <TotalTime>1</TotalTime>
  <ScaleCrop>false</ScaleCrop>
  <LinksUpToDate>false</LinksUpToDate>
  <CharactersWithSpaces>2082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2024-09-03T18:01:00Z</dcterms:created>
  <dc:creator>shruti</dc:creator>
  <cp:lastModifiedBy>Omkar Nalawade</cp:lastModifiedBy>
  <cp:lastPrinted>2024-09-26T03:51:54Z</cp:lastPrinted>
  <dcterms:modified xsi:type="dcterms:W3CDTF">2024-09-26T03:52:08Z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1432E1145C6048698A890538177E2DC2_12</vt:lpwstr>
  </property>
</Properties>
</file>