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616FE" w14:textId="77777777" w:rsidR="00BD36B4" w:rsidRPr="001C635E" w:rsidRDefault="00BD36B4">
      <w:pPr>
        <w:spacing w:line="240" w:lineRule="auto"/>
        <w:rPr>
          <w:rFonts w:ascii="Tahoma" w:eastAsia="Tahoma" w:hAnsi="Tahoma" w:cs="B Nazanin"/>
          <w:b/>
          <w:color w:val="FF0000"/>
          <w:sz w:val="24"/>
          <w:szCs w:val="24"/>
        </w:rPr>
      </w:pPr>
    </w:p>
    <w:p w14:paraId="4D6CFD2B" w14:textId="77777777" w:rsidR="00BD36B4" w:rsidRPr="001C635E" w:rsidRDefault="00BD36B4">
      <w:pPr>
        <w:spacing w:line="240" w:lineRule="auto"/>
        <w:rPr>
          <w:rFonts w:ascii="Tahoma" w:eastAsia="Tahoma" w:hAnsi="Tahoma" w:cs="B Nazanin"/>
          <w:b/>
          <w:color w:val="FF0000"/>
          <w:sz w:val="24"/>
          <w:szCs w:val="24"/>
        </w:rPr>
      </w:pPr>
    </w:p>
    <w:p w14:paraId="69392DDD" w14:textId="77777777" w:rsidR="00BD36B4" w:rsidRPr="001C635E" w:rsidRDefault="003B5337">
      <w:pPr>
        <w:spacing w:line="240" w:lineRule="auto"/>
        <w:rPr>
          <w:rFonts w:ascii="Tahoma" w:eastAsia="Tahoma" w:hAnsi="Tahoma" w:cs="B Nazanin"/>
          <w:b/>
          <w:bCs/>
          <w:sz w:val="32"/>
          <w:szCs w:val="32"/>
        </w:rPr>
      </w:pPr>
      <w:bookmarkStart w:id="0" w:name="_heading=h.gjdgxs" w:colFirst="0" w:colLast="0"/>
      <w:bookmarkEnd w:id="0"/>
      <w:r w:rsidRPr="006B4259">
        <w:rPr>
          <w:rFonts w:ascii="Tahoma" w:eastAsia="Tahoma" w:hAnsi="B Nazanin" w:cs="B Nazanin"/>
          <w:b/>
          <w:bCs/>
          <w:sz w:val="32"/>
          <w:szCs w:val="32"/>
          <w:rtl/>
        </w:rPr>
        <w:t>عنوان</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مقاله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آموزش</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p>
    <w:p w14:paraId="51A16FEB" w14:textId="77777777" w:rsidR="00BD36B4" w:rsidRPr="001C635E" w:rsidRDefault="003B5337">
      <w:pPr>
        <w:spacing w:line="240" w:lineRule="auto"/>
        <w:rPr>
          <w:rFonts w:ascii="Tahoma" w:eastAsia="Tahoma" w:hAnsi="Tahoma" w:cs="B Nazanin"/>
          <w:b/>
          <w:bCs/>
          <w:sz w:val="32"/>
          <w:szCs w:val="32"/>
        </w:rPr>
      </w:pPr>
      <w:bookmarkStart w:id="1" w:name="_heading=h.umld62cbplwh" w:colFirst="0" w:colLast="0"/>
      <w:bookmarkEnd w:id="1"/>
      <w:r w:rsidRPr="006B4259">
        <w:rPr>
          <w:rFonts w:ascii="Tahoma" w:eastAsia="Tahoma" w:hAnsi="B Nazanin" w:cs="B Nazanin"/>
          <w:b/>
          <w:bCs/>
          <w:sz w:val="32"/>
          <w:szCs w:val="32"/>
          <w:rtl/>
        </w:rPr>
        <w:t>سئو</w:t>
      </w:r>
      <w:r w:rsidRPr="001C635E">
        <w:rPr>
          <w:rFonts w:ascii="Tahoma" w:eastAsia="Tahoma" w:hAnsi="Tahoma" w:cs="B Nazanin"/>
          <w:b/>
          <w:bCs/>
          <w:sz w:val="32"/>
          <w:szCs w:val="32"/>
          <w:rtl/>
        </w:rPr>
        <w:t xml:space="preserve"> :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آموزش</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r w:rsidRPr="001C635E">
        <w:rPr>
          <w:rFonts w:ascii="Tahoma" w:eastAsia="Tahoma" w:hAnsi="Tahoma" w:cs="B Nazanin"/>
          <w:b/>
          <w:bCs/>
          <w:sz w:val="32"/>
          <w:szCs w:val="32"/>
          <w:rtl/>
        </w:rPr>
        <w:t xml:space="preserve"> - </w:t>
      </w:r>
      <w:r w:rsidRPr="006B4259">
        <w:rPr>
          <w:rFonts w:ascii="Tahoma" w:eastAsia="Tahoma" w:hAnsi="B Nazanin" w:cs="B Nazanin"/>
          <w:b/>
          <w:bCs/>
          <w:sz w:val="32"/>
          <w:szCs w:val="32"/>
          <w:rtl/>
        </w:rPr>
        <w:t>ثبت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نام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در</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پروداکت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منیجمنت</w:t>
      </w:r>
      <w:r w:rsidRPr="001C635E">
        <w:rPr>
          <w:rFonts w:ascii="Tahoma" w:eastAsia="Tahoma" w:hAnsi="Tahoma" w:cs="B Nazanin"/>
          <w:b/>
          <w:bCs/>
          <w:sz w:val="32"/>
          <w:szCs w:val="32"/>
          <w:rtl/>
        </w:rPr>
        <w:t xml:space="preserve"> </w:t>
      </w:r>
      <w:r w:rsidRPr="001C635E">
        <w:rPr>
          <w:rFonts w:ascii="Arial" w:eastAsia="Arial" w:hAnsi="Arial" w:cs="B Nazanin"/>
          <w:b/>
          <w:bCs/>
          <w:color w:val="4D5156"/>
          <w:sz w:val="32"/>
          <w:szCs w:val="32"/>
          <w:highlight w:val="white"/>
        </w:rPr>
        <w:t>Product Management</w:t>
      </w:r>
    </w:p>
    <w:p w14:paraId="394F7525" w14:textId="4789A208" w:rsidR="00BD36B4" w:rsidRPr="001C635E" w:rsidRDefault="00BD36B4">
      <w:pPr>
        <w:spacing w:line="240" w:lineRule="auto"/>
        <w:rPr>
          <w:rFonts w:ascii="Tahoma" w:eastAsia="Tahoma" w:hAnsi="Tahoma" w:cs="B Nazanin"/>
          <w:b/>
          <w:bCs/>
          <w:sz w:val="32"/>
          <w:szCs w:val="32"/>
          <w:rtl/>
        </w:rPr>
      </w:pPr>
    </w:p>
    <w:p w14:paraId="2D6ABFE4" w14:textId="77777777" w:rsidR="00853D69" w:rsidRPr="001C635E" w:rsidRDefault="00853D69" w:rsidP="00853D69">
      <w:pPr>
        <w:spacing w:line="240" w:lineRule="auto"/>
        <w:rPr>
          <w:rFonts w:ascii="Tahoma" w:eastAsia="Tahoma" w:hAnsi="Tahoma" w:cs="B Nazanin"/>
          <w:b/>
          <w:bCs/>
          <w:sz w:val="24"/>
          <w:szCs w:val="24"/>
        </w:rPr>
      </w:pPr>
      <w:r w:rsidRPr="006B4259">
        <w:rPr>
          <w:rFonts w:ascii="Tahoma" w:eastAsia="Tahoma" w:hAnsi="B Nazanin" w:cs="B Nazanin"/>
          <w:b/>
          <w:bCs/>
          <w:sz w:val="24"/>
          <w:szCs w:val="24"/>
          <w:rtl/>
        </w:rPr>
        <w:t>کلمات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کلیدی</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ثبت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نام</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دوره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محصول</w:t>
      </w:r>
      <w:r w:rsidRPr="001C635E">
        <w:rPr>
          <w:rFonts w:ascii="Tahoma" w:eastAsia="Tahoma" w:hAnsi="Tahoma" w:cs="B Nazanin"/>
          <w:b/>
          <w:bCs/>
          <w:sz w:val="24"/>
          <w:szCs w:val="24"/>
          <w:rtl/>
        </w:rPr>
        <w:t xml:space="preserve"> ,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محصول</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سازمان</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صنعتی</w:t>
      </w:r>
      <w:r w:rsidRPr="001C635E">
        <w:rPr>
          <w:rFonts w:ascii="Tahoma" w:eastAsia="Tahoma" w:hAnsi="Tahoma" w:cs="B Nazanin"/>
          <w:b/>
          <w:bCs/>
          <w:sz w:val="24"/>
          <w:szCs w:val="24"/>
          <w:rtl/>
        </w:rPr>
        <w:t xml:space="preserve"> , </w:t>
      </w:r>
      <w:r w:rsidRPr="006B4259">
        <w:rPr>
          <w:rFonts w:ascii="Tahoma" w:eastAsia="Tahoma" w:hAnsi="B Nazanin" w:cs="B Nazanin"/>
          <w:b/>
          <w:bCs/>
          <w:sz w:val="24"/>
          <w:szCs w:val="24"/>
          <w:rtl/>
        </w:rPr>
        <w:t>نحوه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ثبت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نام</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دوره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پروداکت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منیجمنت</w:t>
      </w:r>
      <w:r w:rsidRPr="001C635E">
        <w:rPr>
          <w:rFonts w:ascii="Tahoma" w:eastAsia="Tahoma" w:hAnsi="Tahoma" w:cs="B Nazanin"/>
          <w:b/>
          <w:bCs/>
          <w:sz w:val="24"/>
          <w:szCs w:val="24"/>
          <w:rtl/>
        </w:rPr>
        <w:t xml:space="preserve"> , </w:t>
      </w:r>
      <w:r w:rsidRPr="006B4259">
        <w:rPr>
          <w:rFonts w:ascii="Tahoma" w:eastAsia="Tahoma" w:hAnsi="B Nazanin" w:cs="B Nazanin"/>
          <w:b/>
          <w:bCs/>
          <w:sz w:val="24"/>
          <w:szCs w:val="24"/>
          <w:rtl/>
        </w:rPr>
        <w:t>دوره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آموزش</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محصول</w:t>
      </w:r>
      <w:r w:rsidRPr="001C635E">
        <w:rPr>
          <w:rFonts w:ascii="Tahoma" w:eastAsia="Tahoma" w:hAnsi="Tahoma" w:cs="B Nazanin"/>
          <w:b/>
          <w:bCs/>
          <w:sz w:val="24"/>
          <w:szCs w:val="24"/>
          <w:rtl/>
        </w:rPr>
        <w:t xml:space="preserve"> </w:t>
      </w:r>
    </w:p>
    <w:p w14:paraId="0619F8CF" w14:textId="77777777" w:rsidR="00853D69" w:rsidRPr="001C635E" w:rsidRDefault="00853D69">
      <w:pPr>
        <w:spacing w:line="240" w:lineRule="auto"/>
        <w:rPr>
          <w:rFonts w:ascii="Tahoma" w:eastAsia="Tahoma" w:hAnsi="Tahoma" w:cs="B Nazanin"/>
          <w:b/>
          <w:bCs/>
          <w:sz w:val="32"/>
          <w:szCs w:val="32"/>
        </w:rPr>
      </w:pPr>
    </w:p>
    <w:p w14:paraId="384DE010" w14:textId="65AB47D5"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خلاصه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مطلب</w:t>
      </w:r>
      <w:r w:rsidRPr="001C635E">
        <w:rPr>
          <w:rFonts w:ascii="Tahoma" w:eastAsia="Tahoma" w:hAnsi="Tahoma" w:cs="B Nazanin"/>
          <w:b/>
          <w:bCs/>
          <w:sz w:val="32"/>
          <w:szCs w:val="32"/>
          <w:rtl/>
        </w:rPr>
        <w:t xml:space="preserve"> : </w:t>
      </w:r>
    </w:p>
    <w:p w14:paraId="04E52E7C" w14:textId="3FD40D39" w:rsidR="00BD36B4" w:rsidRPr="001C635E" w:rsidRDefault="003B5337" w:rsidP="00783C74">
      <w:pPr>
        <w:spacing w:line="240" w:lineRule="auto"/>
        <w:rPr>
          <w:rFonts w:eastAsia="Tahoma" w:cs="B Nazanin"/>
          <w:b/>
          <w:sz w:val="24"/>
          <w:szCs w:val="24"/>
        </w:rPr>
      </w:pPr>
      <w:r w:rsidRPr="006B4259">
        <w:rPr>
          <w:rFonts w:eastAsia="Tahoma" w:hAnsi="B Nazanin" w:cs="B Nazanin"/>
          <w:b/>
          <w:sz w:val="24"/>
          <w:szCs w:val="24"/>
          <w:rtl/>
          <w:lang w:val="en-AU"/>
        </w:rPr>
        <w:t>اگر</w:t>
      </w:r>
      <w:r w:rsidRPr="001C635E">
        <w:rPr>
          <w:rFonts w:eastAsia="Tahoma" w:cs="B Nazanin"/>
          <w:b/>
          <w:sz w:val="24"/>
          <w:szCs w:val="24"/>
          <w:rtl/>
          <w:lang w:val="en-AU"/>
        </w:rPr>
        <w:t xml:space="preserve"> </w:t>
      </w:r>
      <w:r w:rsidRPr="006B4259">
        <w:rPr>
          <w:rFonts w:eastAsia="Tahoma" w:hAnsi="B Nazanin" w:cs="B Nazanin"/>
          <w:b/>
          <w:sz w:val="24"/>
          <w:szCs w:val="24"/>
          <w:rtl/>
          <w:lang w:val="en-AU"/>
        </w:rPr>
        <w:t>فردی</w:t>
      </w:r>
      <w:r w:rsidRPr="001C635E">
        <w:rPr>
          <w:rFonts w:eastAsia="Tahoma" w:cs="B Nazanin"/>
          <w:b/>
          <w:sz w:val="24"/>
          <w:szCs w:val="24"/>
          <w:rtl/>
          <w:lang w:val="en-AU"/>
        </w:rPr>
        <w:t xml:space="preserve"> </w:t>
      </w:r>
      <w:r w:rsidRPr="006B4259">
        <w:rPr>
          <w:rFonts w:eastAsia="Tahoma" w:hAnsi="B Nazanin" w:cs="B Nazanin"/>
          <w:b/>
          <w:sz w:val="24"/>
          <w:szCs w:val="24"/>
          <w:rtl/>
          <w:lang w:val="en-AU"/>
        </w:rPr>
        <w:t>به</w:t>
      </w:r>
      <w:r w:rsidRPr="001C635E">
        <w:rPr>
          <w:rFonts w:eastAsia="Tahoma" w:cs="B Nazanin"/>
          <w:b/>
          <w:sz w:val="24"/>
          <w:szCs w:val="24"/>
          <w:rtl/>
          <w:lang w:val="en-AU"/>
        </w:rPr>
        <w:t xml:space="preserve"> </w:t>
      </w:r>
      <w:r w:rsidRPr="006B4259">
        <w:rPr>
          <w:rFonts w:eastAsia="Tahoma" w:hAnsi="B Nazanin" w:cs="B Nazanin"/>
          <w:b/>
          <w:sz w:val="24"/>
          <w:szCs w:val="24"/>
          <w:rtl/>
          <w:lang w:val="en-AU"/>
        </w:rPr>
        <w:t>کارهایی</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مثل</w:t>
      </w:r>
      <w:r w:rsidRPr="001C635E">
        <w:rPr>
          <w:rFonts w:eastAsia="Tahoma" w:cs="B Nazanin"/>
          <w:b/>
          <w:sz w:val="24"/>
          <w:szCs w:val="24"/>
          <w:rtl/>
          <w:lang w:val="en-AU"/>
        </w:rPr>
        <w:t xml:space="preserve"> </w:t>
      </w:r>
      <w:r w:rsidRPr="006B4259">
        <w:rPr>
          <w:rFonts w:eastAsia="Tahoma" w:hAnsi="B Nazanin" w:cs="B Nazanin"/>
          <w:b/>
          <w:sz w:val="24"/>
          <w:szCs w:val="24"/>
          <w:rtl/>
          <w:lang w:val="en-AU"/>
        </w:rPr>
        <w:t>تحقیقات</w:t>
      </w:r>
      <w:r w:rsidRPr="001C635E">
        <w:rPr>
          <w:rFonts w:eastAsia="Tahoma" w:cs="B Nazanin"/>
          <w:b/>
          <w:sz w:val="24"/>
          <w:szCs w:val="24"/>
          <w:rtl/>
          <w:lang w:val="en-AU"/>
        </w:rPr>
        <w:t xml:space="preserve"> </w:t>
      </w:r>
      <w:r w:rsidRPr="006B4259">
        <w:rPr>
          <w:rFonts w:eastAsia="Tahoma" w:hAnsi="B Nazanin" w:cs="B Nazanin"/>
          <w:b/>
          <w:sz w:val="24"/>
          <w:szCs w:val="24"/>
          <w:rtl/>
          <w:lang w:val="en-AU"/>
        </w:rPr>
        <w:t>گسترده</w:t>
      </w:r>
      <w:r w:rsidRPr="001C635E">
        <w:rPr>
          <w:rFonts w:eastAsia="Tahoma" w:cs="B Nazanin"/>
          <w:b/>
          <w:sz w:val="24"/>
          <w:szCs w:val="24"/>
          <w:rtl/>
          <w:lang w:val="en-AU"/>
        </w:rPr>
        <w:t xml:space="preserve"> </w:t>
      </w:r>
      <w:r w:rsidRPr="006B4259">
        <w:rPr>
          <w:rFonts w:eastAsia="Tahoma" w:hAnsi="B Nazanin" w:cs="B Nazanin"/>
          <w:b/>
          <w:sz w:val="24"/>
          <w:szCs w:val="24"/>
          <w:rtl/>
          <w:lang w:val="en-AU"/>
        </w:rPr>
        <w:t>و</w:t>
      </w:r>
      <w:r w:rsidRPr="001C635E">
        <w:rPr>
          <w:rFonts w:eastAsia="Tahoma" w:cs="B Nazanin"/>
          <w:b/>
          <w:sz w:val="24"/>
          <w:szCs w:val="24"/>
          <w:rtl/>
          <w:lang w:val="en-AU"/>
        </w:rPr>
        <w:t xml:space="preserve"> </w:t>
      </w:r>
      <w:r w:rsidRPr="006B4259">
        <w:rPr>
          <w:rFonts w:eastAsia="Tahoma" w:hAnsi="B Nazanin" w:cs="B Nazanin"/>
          <w:b/>
          <w:sz w:val="24"/>
          <w:szCs w:val="24"/>
          <w:rtl/>
          <w:lang w:val="en-AU"/>
        </w:rPr>
        <w:t>تدوین</w:t>
      </w:r>
      <w:r w:rsidRPr="001C635E">
        <w:rPr>
          <w:rFonts w:eastAsia="Tahoma" w:cs="B Nazanin"/>
          <w:b/>
          <w:sz w:val="24"/>
          <w:szCs w:val="24"/>
          <w:rtl/>
          <w:lang w:val="en-AU"/>
        </w:rPr>
        <w:t xml:space="preserve"> </w:t>
      </w:r>
      <w:r w:rsidRPr="006B4259">
        <w:rPr>
          <w:rFonts w:eastAsia="Tahoma" w:hAnsi="B Nazanin" w:cs="B Nazanin"/>
          <w:b/>
          <w:sz w:val="24"/>
          <w:szCs w:val="24"/>
          <w:rtl/>
          <w:lang w:val="en-AU"/>
        </w:rPr>
        <w:t>استراتژی</w:t>
      </w:r>
      <w:r w:rsidRPr="001C635E">
        <w:rPr>
          <w:rFonts w:eastAsia="Tahoma" w:cs="B Nazanin"/>
          <w:b/>
          <w:sz w:val="24"/>
          <w:szCs w:val="24"/>
          <w:rtl/>
          <w:lang w:val="en-AU"/>
        </w:rPr>
        <w:t xml:space="preserve"> </w:t>
      </w:r>
      <w:r w:rsidRPr="006B4259">
        <w:rPr>
          <w:rFonts w:eastAsia="Tahoma" w:hAnsi="B Nazanin" w:cs="B Nazanin"/>
          <w:b/>
          <w:sz w:val="24"/>
          <w:szCs w:val="24"/>
          <w:rtl/>
          <w:lang w:val="en-AU"/>
        </w:rPr>
        <w:t>های</w:t>
      </w:r>
      <w:r w:rsidRPr="001C635E">
        <w:rPr>
          <w:rFonts w:eastAsia="Tahoma" w:cs="B Nazanin"/>
          <w:b/>
          <w:sz w:val="24"/>
          <w:szCs w:val="24"/>
          <w:rtl/>
          <w:lang w:val="en-AU"/>
        </w:rPr>
        <w:t xml:space="preserve"> </w:t>
      </w:r>
      <w:r w:rsidRPr="006B4259">
        <w:rPr>
          <w:rFonts w:eastAsia="Tahoma" w:hAnsi="B Nazanin" w:cs="B Nazanin"/>
          <w:b/>
          <w:sz w:val="24"/>
          <w:szCs w:val="24"/>
          <w:rtl/>
          <w:lang w:val="en-AU"/>
        </w:rPr>
        <w:t>جدید</w:t>
      </w:r>
      <w:r w:rsidRPr="001C635E">
        <w:rPr>
          <w:rFonts w:eastAsia="Tahoma" w:cs="B Nazanin"/>
          <w:b/>
          <w:sz w:val="24"/>
          <w:szCs w:val="24"/>
          <w:rtl/>
          <w:lang w:val="en-AU"/>
        </w:rPr>
        <w:t xml:space="preserve"> </w:t>
      </w:r>
      <w:r w:rsidRPr="006B4259">
        <w:rPr>
          <w:rFonts w:eastAsia="Tahoma" w:hAnsi="B Nazanin" w:cs="B Nazanin"/>
          <w:b/>
          <w:sz w:val="24"/>
          <w:szCs w:val="24"/>
          <w:rtl/>
          <w:lang w:val="en-AU"/>
        </w:rPr>
        <w:t>در</w:t>
      </w:r>
      <w:r w:rsidRPr="001C635E">
        <w:rPr>
          <w:rFonts w:eastAsia="Tahoma" w:cs="B Nazanin"/>
          <w:b/>
          <w:sz w:val="24"/>
          <w:szCs w:val="24"/>
          <w:rtl/>
          <w:lang w:val="en-AU"/>
        </w:rPr>
        <w:t xml:space="preserve"> </w:t>
      </w:r>
      <w:r w:rsidRPr="006B4259">
        <w:rPr>
          <w:rFonts w:eastAsia="Tahoma" w:hAnsi="B Nazanin" w:cs="B Nazanin"/>
          <w:b/>
          <w:sz w:val="24"/>
          <w:szCs w:val="24"/>
          <w:rtl/>
          <w:lang w:val="en-AU"/>
        </w:rPr>
        <w:t>سازمان</w:t>
      </w:r>
      <w:r w:rsidRPr="001C635E">
        <w:rPr>
          <w:rFonts w:eastAsia="Tahoma" w:cs="B Nazanin"/>
          <w:b/>
          <w:sz w:val="24"/>
          <w:szCs w:val="24"/>
          <w:rtl/>
          <w:lang w:val="en-AU"/>
        </w:rPr>
        <w:t xml:space="preserve"> </w:t>
      </w:r>
      <w:r w:rsidRPr="006B4259">
        <w:rPr>
          <w:rFonts w:eastAsia="Tahoma" w:hAnsi="B Nazanin" w:cs="B Nazanin"/>
          <w:b/>
          <w:sz w:val="24"/>
          <w:szCs w:val="24"/>
          <w:rtl/>
          <w:lang w:val="en-AU"/>
        </w:rPr>
        <w:t>ها</w:t>
      </w:r>
      <w:r w:rsidRPr="001C635E">
        <w:rPr>
          <w:rFonts w:eastAsia="Tahoma" w:cs="B Nazanin"/>
          <w:b/>
          <w:sz w:val="24"/>
          <w:szCs w:val="24"/>
          <w:rtl/>
          <w:lang w:val="en-AU"/>
        </w:rPr>
        <w:t xml:space="preserve"> </w:t>
      </w:r>
      <w:r w:rsidRPr="006B4259">
        <w:rPr>
          <w:rFonts w:eastAsia="Tahoma" w:hAnsi="B Nazanin" w:cs="B Nazanin"/>
          <w:b/>
          <w:sz w:val="24"/>
          <w:szCs w:val="24"/>
          <w:rtl/>
          <w:lang w:val="en-AU"/>
        </w:rPr>
        <w:t>علاقمند</w:t>
      </w:r>
      <w:r w:rsidRPr="001C635E">
        <w:rPr>
          <w:rFonts w:eastAsia="Tahoma" w:cs="B Nazanin"/>
          <w:b/>
          <w:sz w:val="24"/>
          <w:szCs w:val="24"/>
          <w:rtl/>
          <w:lang w:val="en-AU"/>
        </w:rPr>
        <w:t xml:space="preserve"> </w:t>
      </w:r>
      <w:r w:rsidRPr="006B4259">
        <w:rPr>
          <w:rFonts w:eastAsia="Tahoma" w:hAnsi="B Nazanin" w:cs="B Nazanin"/>
          <w:b/>
          <w:sz w:val="24"/>
          <w:szCs w:val="24"/>
          <w:rtl/>
          <w:lang w:val="en-AU"/>
        </w:rPr>
        <w:t>است،</w:t>
      </w:r>
      <w:r w:rsidRPr="001C635E">
        <w:rPr>
          <w:rFonts w:eastAsia="Tahoma" w:cs="B Nazanin"/>
          <w:b/>
          <w:sz w:val="24"/>
          <w:szCs w:val="24"/>
          <w:rtl/>
          <w:lang w:val="en-AU"/>
        </w:rPr>
        <w:t xml:space="preserve"> </w:t>
      </w:r>
      <w:r w:rsidRPr="006B4259">
        <w:rPr>
          <w:rFonts w:eastAsia="Tahoma" w:hAnsi="B Nazanin" w:cs="B Nazanin"/>
          <w:b/>
          <w:sz w:val="24"/>
          <w:szCs w:val="24"/>
          <w:rtl/>
          <w:lang w:val="en-AU"/>
        </w:rPr>
        <w:t>دوره</w:t>
      </w:r>
      <w:r w:rsidRPr="001C635E">
        <w:rPr>
          <w:rFonts w:eastAsia="Tahoma" w:cs="B Nazanin"/>
          <w:b/>
          <w:sz w:val="24"/>
          <w:szCs w:val="24"/>
          <w:rtl/>
          <w:lang w:val="en-AU"/>
        </w:rPr>
        <w:t xml:space="preserve"> </w:t>
      </w:r>
      <w:r w:rsidRPr="006B4259">
        <w:rPr>
          <w:rFonts w:eastAsia="Tahoma" w:hAnsi="B Nazanin" w:cs="B Nazanin"/>
          <w:b/>
          <w:sz w:val="24"/>
          <w:szCs w:val="24"/>
          <w:rtl/>
          <w:lang w:val="en-AU"/>
        </w:rPr>
        <w:t>آموزش</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مدیریت</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محصول</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مناسب</w:t>
      </w:r>
      <w:r w:rsidRPr="001C635E">
        <w:rPr>
          <w:rFonts w:eastAsia="Tahoma" w:cs="B Nazanin"/>
          <w:b/>
          <w:sz w:val="24"/>
          <w:szCs w:val="24"/>
          <w:rtl/>
          <w:lang w:val="en-AU"/>
        </w:rPr>
        <w:t xml:space="preserve"> </w:t>
      </w:r>
      <w:r w:rsidRPr="006B4259">
        <w:rPr>
          <w:rFonts w:eastAsia="Tahoma" w:hAnsi="B Nazanin" w:cs="B Nazanin"/>
          <w:b/>
          <w:sz w:val="24"/>
          <w:szCs w:val="24"/>
          <w:rtl/>
          <w:lang w:val="en-AU"/>
        </w:rPr>
        <w:t>او</w:t>
      </w:r>
      <w:r w:rsidRPr="001C635E">
        <w:rPr>
          <w:rFonts w:eastAsia="Tahoma" w:cs="B Nazanin"/>
          <w:b/>
          <w:sz w:val="24"/>
          <w:szCs w:val="24"/>
          <w:rtl/>
          <w:lang w:val="en-AU"/>
        </w:rPr>
        <w:t xml:space="preserve"> </w:t>
      </w:r>
      <w:r w:rsidRPr="006B4259">
        <w:rPr>
          <w:rFonts w:eastAsia="Tahoma" w:hAnsi="B Nazanin" w:cs="B Nazanin"/>
          <w:b/>
          <w:sz w:val="24"/>
          <w:szCs w:val="24"/>
          <w:rtl/>
          <w:lang w:val="en-AU"/>
        </w:rPr>
        <w:t>است</w:t>
      </w:r>
      <w:r w:rsidRPr="001C635E">
        <w:rPr>
          <w:rFonts w:eastAsia="Tahoma" w:cs="B Nazanin"/>
          <w:b/>
          <w:sz w:val="24"/>
          <w:szCs w:val="24"/>
          <w:rtl/>
          <w:lang w:val="en-AU"/>
        </w:rPr>
        <w:t xml:space="preserve">. </w:t>
      </w:r>
      <w:r w:rsidRPr="006B4259">
        <w:rPr>
          <w:rFonts w:eastAsia="Tahoma" w:hAnsi="B Nazanin" w:cs="B Nazanin"/>
          <w:b/>
          <w:sz w:val="24"/>
          <w:szCs w:val="24"/>
          <w:rtl/>
          <w:lang w:val="en-AU"/>
        </w:rPr>
        <w:t>با</w:t>
      </w:r>
      <w:r w:rsidRPr="001C635E">
        <w:rPr>
          <w:rFonts w:eastAsia="Tahoma" w:cs="B Nazanin"/>
          <w:b/>
          <w:sz w:val="24"/>
          <w:szCs w:val="24"/>
          <w:rtl/>
          <w:lang w:val="en-AU"/>
        </w:rPr>
        <w:t xml:space="preserve"> </w:t>
      </w:r>
      <w:r w:rsidRPr="006B4259">
        <w:rPr>
          <w:rFonts w:eastAsia="Tahoma" w:hAnsi="B Nazanin" w:cs="B Nazanin"/>
          <w:b/>
          <w:sz w:val="24"/>
          <w:szCs w:val="24"/>
          <w:rtl/>
          <w:lang w:val="en-AU"/>
        </w:rPr>
        <w:t>پیشرفت</w:t>
      </w:r>
      <w:r w:rsidRPr="001C635E">
        <w:rPr>
          <w:rFonts w:eastAsia="Tahoma" w:cs="B Nazanin"/>
          <w:b/>
          <w:sz w:val="24"/>
          <w:szCs w:val="24"/>
          <w:rtl/>
          <w:lang w:val="en-AU"/>
        </w:rPr>
        <w:t xml:space="preserve"> </w:t>
      </w:r>
      <w:r w:rsidRPr="006B4259">
        <w:rPr>
          <w:rFonts w:eastAsia="Tahoma" w:hAnsi="B Nazanin" w:cs="B Nazanin"/>
          <w:b/>
          <w:sz w:val="24"/>
          <w:szCs w:val="24"/>
          <w:rtl/>
          <w:lang w:val="en-AU"/>
        </w:rPr>
        <w:t>علم</w:t>
      </w:r>
      <w:r w:rsidRPr="001C635E">
        <w:rPr>
          <w:rFonts w:eastAsia="Tahoma" w:cs="B Nazanin"/>
          <w:b/>
          <w:sz w:val="24"/>
          <w:szCs w:val="24"/>
          <w:rtl/>
          <w:lang w:val="en-AU"/>
        </w:rPr>
        <w:t xml:space="preserve"> </w:t>
      </w:r>
      <w:r w:rsidRPr="006B4259">
        <w:rPr>
          <w:rFonts w:eastAsia="Tahoma" w:hAnsi="B Nazanin" w:cs="B Nazanin"/>
          <w:b/>
          <w:sz w:val="24"/>
          <w:szCs w:val="24"/>
          <w:rtl/>
          <w:lang w:val="en-AU"/>
        </w:rPr>
        <w:t>و</w:t>
      </w:r>
      <w:r w:rsidRPr="001C635E">
        <w:rPr>
          <w:rFonts w:eastAsia="Tahoma" w:cs="B Nazanin"/>
          <w:b/>
          <w:sz w:val="24"/>
          <w:szCs w:val="24"/>
          <w:rtl/>
          <w:lang w:val="en-AU"/>
        </w:rPr>
        <w:t xml:space="preserve"> </w:t>
      </w:r>
      <w:r w:rsidRPr="006B4259">
        <w:rPr>
          <w:rFonts w:eastAsia="Tahoma" w:hAnsi="B Nazanin" w:cs="B Nazanin"/>
          <w:b/>
          <w:sz w:val="24"/>
          <w:szCs w:val="24"/>
          <w:rtl/>
          <w:lang w:val="en-AU"/>
        </w:rPr>
        <w:t>تکنولوژی</w:t>
      </w:r>
      <w:r w:rsidRPr="001C635E">
        <w:rPr>
          <w:rFonts w:eastAsia="Tahoma" w:cs="B Nazanin"/>
          <w:b/>
          <w:sz w:val="24"/>
          <w:szCs w:val="24"/>
          <w:rtl/>
          <w:lang w:val="en-AU"/>
        </w:rPr>
        <w:t xml:space="preserve"> </w:t>
      </w:r>
      <w:r w:rsidRPr="006B4259">
        <w:rPr>
          <w:rFonts w:eastAsia="Tahoma" w:hAnsi="B Nazanin" w:cs="B Nazanin"/>
          <w:b/>
          <w:sz w:val="24"/>
          <w:szCs w:val="24"/>
          <w:rtl/>
          <w:lang w:val="en-AU"/>
        </w:rPr>
        <w:t>جایگاه</w:t>
      </w:r>
      <w:r w:rsidRPr="001C635E">
        <w:rPr>
          <w:rFonts w:eastAsia="Tahoma" w:cs="B Nazanin"/>
          <w:b/>
          <w:sz w:val="24"/>
          <w:szCs w:val="24"/>
          <w:rtl/>
          <w:lang w:val="en-AU"/>
        </w:rPr>
        <w:t xml:space="preserve"> </w:t>
      </w:r>
      <w:r w:rsidRPr="006B4259">
        <w:rPr>
          <w:rFonts w:eastAsia="Tahoma" w:hAnsi="B Nazanin" w:cs="B Nazanin"/>
          <w:b/>
          <w:sz w:val="24"/>
          <w:szCs w:val="24"/>
          <w:rtl/>
          <w:lang w:val="en-AU"/>
        </w:rPr>
        <w:t>شغلی</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مدیریت</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محصول،</w:t>
      </w:r>
      <w:r w:rsidRPr="001C635E">
        <w:rPr>
          <w:rFonts w:eastAsia="Tahoma" w:cs="B Nazanin"/>
          <w:b/>
          <w:sz w:val="24"/>
          <w:szCs w:val="24"/>
          <w:rtl/>
          <w:lang w:val="en-AU"/>
        </w:rPr>
        <w:t xml:space="preserve"> </w:t>
      </w:r>
      <w:r w:rsidRPr="006B4259">
        <w:rPr>
          <w:rFonts w:eastAsia="Tahoma" w:hAnsi="B Nazanin" w:cs="B Nazanin"/>
          <w:b/>
          <w:sz w:val="24"/>
          <w:szCs w:val="24"/>
          <w:rtl/>
          <w:lang w:val="en-AU"/>
        </w:rPr>
        <w:t>بسیار</w:t>
      </w:r>
      <w:r w:rsidRPr="001C635E">
        <w:rPr>
          <w:rFonts w:eastAsia="Tahoma" w:cs="B Nazanin"/>
          <w:b/>
          <w:sz w:val="24"/>
          <w:szCs w:val="24"/>
          <w:rtl/>
          <w:lang w:val="en-AU"/>
        </w:rPr>
        <w:t xml:space="preserve"> </w:t>
      </w:r>
      <w:r w:rsidRPr="006B4259">
        <w:rPr>
          <w:rFonts w:eastAsia="Tahoma" w:hAnsi="B Nazanin" w:cs="B Nazanin"/>
          <w:b/>
          <w:sz w:val="24"/>
          <w:szCs w:val="24"/>
          <w:rtl/>
          <w:lang w:val="en-AU"/>
        </w:rPr>
        <w:t>جذاب</w:t>
      </w:r>
      <w:r w:rsidRPr="001C635E">
        <w:rPr>
          <w:rFonts w:eastAsia="Tahoma" w:cs="B Nazanin"/>
          <w:b/>
          <w:sz w:val="24"/>
          <w:szCs w:val="24"/>
          <w:rtl/>
          <w:lang w:val="en-AU"/>
        </w:rPr>
        <w:t xml:space="preserve"> </w:t>
      </w:r>
      <w:r w:rsidRPr="006B4259">
        <w:rPr>
          <w:rFonts w:eastAsia="Tahoma" w:hAnsi="B Nazanin" w:cs="B Nazanin"/>
          <w:b/>
          <w:sz w:val="24"/>
          <w:szCs w:val="24"/>
          <w:rtl/>
          <w:lang w:val="en-AU"/>
        </w:rPr>
        <w:t>و</w:t>
      </w:r>
      <w:r w:rsidRPr="001C635E">
        <w:rPr>
          <w:rFonts w:eastAsia="Tahoma" w:cs="B Nazanin"/>
          <w:b/>
          <w:sz w:val="24"/>
          <w:szCs w:val="24"/>
          <w:rtl/>
          <w:lang w:val="en-AU"/>
        </w:rPr>
        <w:t xml:space="preserve"> </w:t>
      </w:r>
      <w:r w:rsidRPr="006B4259">
        <w:rPr>
          <w:rFonts w:eastAsia="Tahoma" w:hAnsi="B Nazanin" w:cs="B Nazanin"/>
          <w:b/>
          <w:sz w:val="24"/>
          <w:szCs w:val="24"/>
          <w:rtl/>
          <w:lang w:val="en-AU"/>
        </w:rPr>
        <w:t>مورد</w:t>
      </w:r>
      <w:r w:rsidRPr="001C635E">
        <w:rPr>
          <w:rFonts w:eastAsia="Tahoma" w:cs="B Nazanin"/>
          <w:b/>
          <w:sz w:val="24"/>
          <w:szCs w:val="24"/>
          <w:rtl/>
          <w:lang w:val="en-AU"/>
        </w:rPr>
        <w:t xml:space="preserve"> </w:t>
      </w:r>
      <w:r w:rsidRPr="006B4259">
        <w:rPr>
          <w:rFonts w:eastAsia="Tahoma" w:hAnsi="B Nazanin" w:cs="B Nazanin"/>
          <w:b/>
          <w:sz w:val="24"/>
          <w:szCs w:val="24"/>
          <w:rtl/>
          <w:lang w:val="en-AU"/>
        </w:rPr>
        <w:t>استقبال</w:t>
      </w:r>
      <w:r w:rsidRPr="001C635E">
        <w:rPr>
          <w:rFonts w:eastAsia="Tahoma" w:cs="B Nazanin"/>
          <w:b/>
          <w:sz w:val="24"/>
          <w:szCs w:val="24"/>
          <w:rtl/>
          <w:lang w:val="en-AU"/>
        </w:rPr>
        <w:t xml:space="preserve"> </w:t>
      </w:r>
      <w:r w:rsidR="002862C5" w:rsidRPr="001C635E">
        <w:rPr>
          <w:rFonts w:eastAsia="Tahoma" w:cs="B Nazanin" w:hint="eastAsia"/>
          <w:b/>
          <w:sz w:val="24"/>
          <w:szCs w:val="24"/>
          <w:rtl/>
          <w:lang w:val="en-AU"/>
        </w:rPr>
        <w:t>واقع</w:t>
      </w:r>
      <w:r w:rsidR="002862C5" w:rsidRPr="001C635E">
        <w:rPr>
          <w:rFonts w:eastAsia="Tahoma" w:cs="B Nazanin"/>
          <w:b/>
          <w:sz w:val="24"/>
          <w:szCs w:val="24"/>
          <w:rtl/>
          <w:lang w:val="en-AU"/>
        </w:rPr>
        <w:t xml:space="preserve"> </w:t>
      </w:r>
      <w:r w:rsidRPr="006B4259">
        <w:rPr>
          <w:rFonts w:eastAsia="Tahoma" w:hAnsi="B Nazanin" w:cs="B Nazanin"/>
          <w:b/>
          <w:sz w:val="24"/>
          <w:szCs w:val="24"/>
          <w:rtl/>
          <w:lang w:val="en-AU"/>
        </w:rPr>
        <w:t>شده</w:t>
      </w:r>
      <w:r w:rsidRPr="001C635E">
        <w:rPr>
          <w:rFonts w:eastAsia="Tahoma" w:cs="B Nazanin"/>
          <w:b/>
          <w:sz w:val="24"/>
          <w:szCs w:val="24"/>
          <w:rtl/>
          <w:lang w:val="en-AU"/>
        </w:rPr>
        <w:t xml:space="preserve"> </w:t>
      </w:r>
      <w:r w:rsidRPr="006B4259">
        <w:rPr>
          <w:rFonts w:eastAsia="Tahoma" w:hAnsi="B Nazanin" w:cs="B Nazanin"/>
          <w:b/>
          <w:sz w:val="24"/>
          <w:szCs w:val="24"/>
          <w:rtl/>
          <w:lang w:val="en-AU"/>
        </w:rPr>
        <w:t>است</w:t>
      </w:r>
      <w:r w:rsidRPr="001C635E">
        <w:rPr>
          <w:rFonts w:eastAsia="Tahoma" w:cs="B Nazanin"/>
          <w:b/>
          <w:sz w:val="24"/>
          <w:szCs w:val="24"/>
          <w:rtl/>
          <w:lang w:val="en-AU"/>
        </w:rPr>
        <w:t>.</w:t>
      </w:r>
      <w:r w:rsidR="006B4259">
        <w:rPr>
          <w:rFonts w:eastAsia="Tahoma" w:hAnsi="B Nazanin" w:cs="B Nazanin" w:hint="cs"/>
          <w:b/>
          <w:sz w:val="24"/>
          <w:szCs w:val="24"/>
          <w:rtl/>
          <w:lang w:val="en-AU"/>
        </w:rPr>
        <w:t xml:space="preserve"> </w:t>
      </w:r>
      <w:r w:rsidR="00783C74">
        <w:rPr>
          <w:rFonts w:eastAsia="Tahoma" w:cs="B Nazanin" w:hint="cs"/>
          <w:b/>
          <w:sz w:val="24"/>
          <w:szCs w:val="24"/>
          <w:rtl/>
          <w:lang w:val="en-AU"/>
        </w:rPr>
        <w:t>دوره مدیریت محصول در جهاد دانشگاهی، سازمان فنی حرفه ای، مجتمع فنی و سازمان مدیریت صنعتی برگزار می شود</w:t>
      </w:r>
      <w:r w:rsidR="00220E4B">
        <w:rPr>
          <w:rFonts w:eastAsia="Tahoma" w:cs="B Nazanin" w:hint="cs"/>
          <w:b/>
          <w:sz w:val="24"/>
          <w:szCs w:val="24"/>
          <w:rtl/>
          <w:lang w:val="en-AU"/>
        </w:rPr>
        <w:t xml:space="preserve"> و از آینده شغلی مطلوبی برخوردار است.</w:t>
      </w:r>
      <w:r w:rsidR="00D972F3">
        <w:rPr>
          <w:rFonts w:eastAsia="Tahoma" w:cs="B Nazanin"/>
          <w:b/>
          <w:sz w:val="24"/>
          <w:szCs w:val="24"/>
          <w:rtl/>
          <w:lang w:val="en-AU"/>
        </w:rPr>
        <w:t xml:space="preserve"> </w:t>
      </w:r>
      <w:r w:rsidR="004768EC">
        <w:rPr>
          <w:rFonts w:eastAsia="Tahoma" w:cs="B Nazanin"/>
          <w:b/>
          <w:sz w:val="24"/>
          <w:szCs w:val="24"/>
          <w:rtl/>
          <w:lang w:val="en-AU"/>
        </w:rPr>
        <w:t xml:space="preserve">پیشنهاد می شود </w:t>
      </w:r>
      <w:r w:rsidR="00F620E7">
        <w:rPr>
          <w:rFonts w:eastAsia="Tahoma" w:cs="B Nazanin"/>
          <w:b/>
          <w:sz w:val="24"/>
          <w:szCs w:val="24"/>
          <w:rtl/>
          <w:lang w:val="en-AU"/>
        </w:rPr>
        <w:t>برای تجربه کردن</w:t>
      </w:r>
      <w:r w:rsidR="000516B9">
        <w:rPr>
          <w:rFonts w:eastAsia="Tahoma" w:cs="B Nazanin"/>
          <w:b/>
          <w:sz w:val="24"/>
          <w:szCs w:val="24"/>
          <w:rtl/>
          <w:lang w:val="en-AU"/>
        </w:rPr>
        <w:t xml:space="preserve"> این</w:t>
      </w:r>
      <w:r w:rsidR="00B77E9C">
        <w:rPr>
          <w:rFonts w:eastAsia="Tahoma" w:cs="B Nazanin"/>
          <w:b/>
          <w:sz w:val="24"/>
          <w:szCs w:val="24"/>
          <w:rtl/>
          <w:lang w:val="en-AU"/>
        </w:rPr>
        <w:t xml:space="preserve"> دوره</w:t>
      </w:r>
      <w:r w:rsidR="004768EC">
        <w:rPr>
          <w:rFonts w:eastAsia="Tahoma" w:cs="B Nazanin"/>
          <w:b/>
          <w:sz w:val="24"/>
          <w:szCs w:val="24"/>
          <w:rtl/>
          <w:lang w:val="en-AU"/>
        </w:rPr>
        <w:t xml:space="preserve">، </w:t>
      </w:r>
      <w:r w:rsidR="000516B9">
        <w:rPr>
          <w:rFonts w:eastAsia="Tahoma" w:cs="B Nazanin"/>
          <w:b/>
          <w:sz w:val="24"/>
          <w:szCs w:val="24"/>
          <w:rtl/>
          <w:lang w:val="en-AU"/>
        </w:rPr>
        <w:t>ثبت نام در دوره پروداکت منیجم</w:t>
      </w:r>
      <w:r w:rsidR="00B77E9C">
        <w:rPr>
          <w:rFonts w:eastAsia="Tahoma" w:cs="B Nazanin"/>
          <w:b/>
          <w:sz w:val="24"/>
          <w:szCs w:val="24"/>
          <w:rtl/>
          <w:lang w:val="en-AU"/>
        </w:rPr>
        <w:t>ن</w:t>
      </w:r>
      <w:r w:rsidR="000516B9">
        <w:rPr>
          <w:rFonts w:eastAsia="Tahoma" w:cs="B Nazanin"/>
          <w:b/>
          <w:sz w:val="24"/>
          <w:szCs w:val="24"/>
          <w:rtl/>
          <w:lang w:val="en-AU"/>
        </w:rPr>
        <w:t xml:space="preserve">ت </w:t>
      </w:r>
      <w:r w:rsidR="00B77E9C">
        <w:rPr>
          <w:rFonts w:eastAsia="Tahoma" w:cs="B Nazanin"/>
          <w:b/>
          <w:sz w:val="24"/>
          <w:szCs w:val="24"/>
          <w:rtl/>
          <w:lang w:val="en-AU"/>
        </w:rPr>
        <w:t>انجام شود‌.</w:t>
      </w:r>
    </w:p>
    <w:p w14:paraId="6734FA2D" w14:textId="77777777"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مقدمه</w:t>
      </w:r>
      <w:r w:rsidRPr="001C635E">
        <w:rPr>
          <w:rFonts w:ascii="Tahoma" w:eastAsia="Tahoma" w:hAnsi="Tahoma" w:cs="B Nazanin"/>
          <w:b/>
          <w:bCs/>
          <w:sz w:val="32"/>
          <w:szCs w:val="32"/>
          <w:rtl/>
        </w:rPr>
        <w:t xml:space="preserve">: </w:t>
      </w:r>
    </w:p>
    <w:p w14:paraId="73B8B943" w14:textId="3E758FCA" w:rsidR="006B4259" w:rsidRDefault="003B5337" w:rsidP="006B4259">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امروزه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عصر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تکنولوژی،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مختلفی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پدید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کدام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شامل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گوناگونی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پاسخ</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نیاز</w:t>
      </w:r>
      <w:r w:rsidR="006B4259">
        <w:rPr>
          <w:rFonts w:ascii="Tahoma" w:eastAsia="Tahoma" w:hAnsi="B Nazanin" w:cs="B Nazanin" w:hint="cs"/>
          <w:b/>
          <w:sz w:val="24"/>
          <w:szCs w:val="24"/>
          <w:rtl/>
          <w:lang w:val="en-AU"/>
        </w:rPr>
        <w:t xml:space="preserve"> خاص</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تشکیل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عنوان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مسائل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مشتریان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نظر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گرفته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w:t>
      </w:r>
      <w:r w:rsidR="006B4259">
        <w:rPr>
          <w:rFonts w:ascii="Tahoma" w:eastAsia="Tahoma" w:hAnsi="B Nazanin" w:cs="B Nazanin" w:hint="cs"/>
          <w:b/>
          <w:sz w:val="24"/>
          <w:szCs w:val="24"/>
          <w:rtl/>
          <w:lang w:val="en-AU"/>
        </w:rPr>
        <w:t>ن</w:t>
      </w:r>
      <w:r w:rsidRPr="006B4259">
        <w:rPr>
          <w:rFonts w:ascii="Tahoma" w:eastAsia="Tahoma" w:hAnsi="B Nazanin" w:cs="B Nazanin"/>
          <w:b/>
          <w:sz w:val="24"/>
          <w:szCs w:val="24"/>
          <w:rtl/>
          <w:lang w:val="en-AU"/>
        </w:rPr>
        <w:t>د</w:t>
      </w:r>
      <w:r w:rsidRPr="001C635E">
        <w:rPr>
          <w:rFonts w:ascii="Tahoma" w:eastAsia="Tahoma" w:hAnsi="Tahoma" w:cs="B Nazanin"/>
          <w:b/>
          <w:sz w:val="24"/>
          <w:szCs w:val="24"/>
          <w:rtl/>
          <w:lang w:val="en-AU"/>
        </w:rPr>
        <w:t>.</w:t>
      </w:r>
      <w:r w:rsidR="006B4259">
        <w:rPr>
          <w:rFonts w:ascii="Tahoma" w:eastAsia="Tahoma" w:hAnsi="B Nazanin" w:cs="B Nazanin" w:hint="cs"/>
          <w:b/>
          <w:sz w:val="24"/>
          <w:szCs w:val="24"/>
          <w:rtl/>
          <w:lang w:val="en-AU"/>
        </w:rPr>
        <w:t xml:space="preserve"> </w:t>
      </w:r>
      <w:r w:rsidRPr="006B4259">
        <w:rPr>
          <w:rFonts w:ascii="Tahoma" w:eastAsia="Tahoma" w:hAnsi="B Nazanin" w:cs="B Nazanin"/>
          <w:b/>
          <w:sz w:val="24"/>
          <w:szCs w:val="24"/>
          <w:rtl/>
          <w:lang w:val="en-AU"/>
        </w:rPr>
        <w:t>کارایی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کاربردی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بودن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قابل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اندازگیری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اساس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006B4259">
        <w:rPr>
          <w:rFonts w:ascii="Tahoma" w:eastAsia="Tahoma" w:hAnsi="Tahoma" w:cs="B Nazanin" w:hint="cs"/>
          <w:b/>
          <w:sz w:val="24"/>
          <w:szCs w:val="24"/>
          <w:rtl/>
          <w:lang w:val="en-AU"/>
        </w:rPr>
        <w:t xml:space="preserve">داشتن </w:t>
      </w:r>
      <w:r w:rsidRPr="006B4259">
        <w:rPr>
          <w:rFonts w:ascii="Tahoma" w:eastAsia="Tahoma" w:hAnsi="B Nazanin" w:cs="B Nazanin"/>
          <w:b/>
          <w:sz w:val="24"/>
          <w:szCs w:val="24"/>
          <w:rtl/>
          <w:lang w:val="en-AU"/>
        </w:rPr>
        <w:t>روندی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تولید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عرضه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دارد</w:t>
      </w:r>
      <w:r w:rsidRPr="001C635E">
        <w:rPr>
          <w:rFonts w:ascii="Tahoma" w:eastAsia="Tahoma" w:hAnsi="Tahoma" w:cs="B Nazanin"/>
          <w:b/>
          <w:sz w:val="24"/>
          <w:szCs w:val="24"/>
          <w:rtl/>
          <w:lang w:val="en-AU"/>
        </w:rPr>
        <w:t xml:space="preserve">. </w:t>
      </w:r>
    </w:p>
    <w:p w14:paraId="1236B889" w14:textId="34C5A2B8" w:rsidR="00BD36B4" w:rsidRDefault="003B5337" w:rsidP="006B4259">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وجود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عنوان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راهبر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الزامی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تیم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جهت</w:t>
      </w:r>
      <w:r w:rsidRPr="001C635E">
        <w:rPr>
          <w:rFonts w:ascii="Tahoma" w:eastAsia="Tahoma" w:hAnsi="Tahoma" w:cs="B Nazanin"/>
          <w:b/>
          <w:sz w:val="24"/>
          <w:szCs w:val="24"/>
          <w:rtl/>
          <w:lang w:val="en-AU"/>
        </w:rPr>
        <w:t xml:space="preserve"> </w:t>
      </w:r>
      <w:r w:rsidR="006B4259">
        <w:rPr>
          <w:rFonts w:ascii="Tahoma" w:eastAsia="Tahoma" w:hAnsi="Tahoma" w:cs="B Nazanin" w:hint="cs"/>
          <w:b/>
          <w:sz w:val="24"/>
          <w:szCs w:val="24"/>
          <w:rtl/>
          <w:lang w:val="en-AU"/>
        </w:rPr>
        <w:t xml:space="preserve">بخشیده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باعث</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ارتقا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افزوده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w:t>
      </w:r>
      <w:r w:rsidR="006B4259">
        <w:rPr>
          <w:rFonts w:ascii="Tahoma" w:eastAsia="Tahoma" w:hAnsi="Tahoma" w:cs="B Nazanin" w:hint="cs"/>
          <w:b/>
          <w:sz w:val="24"/>
          <w:szCs w:val="24"/>
          <w:rtl/>
          <w:lang w:val="en-AU"/>
        </w:rPr>
        <w:t xml:space="preserve"> در همین راستا ثبت نام</w:t>
      </w:r>
      <w:r w:rsidR="00A111D1">
        <w:rPr>
          <w:rFonts w:ascii="Tahoma" w:eastAsia="Tahoma" w:hAnsi="Tahoma" w:cs="B Nazanin"/>
          <w:b/>
          <w:sz w:val="24"/>
          <w:szCs w:val="24"/>
          <w:rtl/>
          <w:lang w:val="en-AU"/>
        </w:rPr>
        <w:t xml:space="preserve"> در</w:t>
      </w:r>
      <w:r w:rsidR="006B4259">
        <w:rPr>
          <w:rFonts w:ascii="Tahoma" w:eastAsia="Tahoma" w:hAnsi="Tahoma" w:cs="B Nazanin" w:hint="cs"/>
          <w:b/>
          <w:sz w:val="24"/>
          <w:szCs w:val="24"/>
          <w:rtl/>
          <w:lang w:val="en-AU"/>
        </w:rPr>
        <w:t xml:space="preserve"> دوره</w:t>
      </w:r>
      <w:r w:rsidR="00A111D1">
        <w:rPr>
          <w:rFonts w:ascii="Tahoma" w:eastAsia="Tahoma" w:hAnsi="Tahoma" w:cs="B Nazanin"/>
          <w:b/>
          <w:sz w:val="24"/>
          <w:szCs w:val="24"/>
          <w:rtl/>
          <w:lang w:val="en-AU"/>
        </w:rPr>
        <w:t xml:space="preserve"> آموزش</w:t>
      </w:r>
      <w:r w:rsidR="006B4259">
        <w:rPr>
          <w:rFonts w:ascii="Tahoma" w:eastAsia="Tahoma" w:hAnsi="Tahoma" w:cs="B Nazanin" w:hint="cs"/>
          <w:b/>
          <w:sz w:val="24"/>
          <w:szCs w:val="24"/>
          <w:rtl/>
          <w:lang w:val="en-AU"/>
        </w:rPr>
        <w:t xml:space="preserve"> مدیریت محصول در مراکز و مجموعه های مختلفی در کشور اعم از جهاد دانشگاهی، سازمان فنی حرفه ای و ... برگزار می شود. به همین جهت در ادامه این مطلب بعد از معرفی دوره مدیریت محصول، به شرح شرایط ثبت نام دوره مدیریت محصول جهاد دانشگاهی، سازمان فنی حرفه ای، سازمان مدیریت صنعتی و مجتمع فنی پرداخته و نحوه دریافت مدرک آن ها را نیز ذکر خواهیم کرد.</w:t>
      </w:r>
    </w:p>
    <w:p w14:paraId="1D00306E" w14:textId="0E1AAD67" w:rsidR="00795135" w:rsidRPr="001C635E" w:rsidRDefault="00795135" w:rsidP="006B4259">
      <w:pPr>
        <w:spacing w:line="240" w:lineRule="auto"/>
        <w:rPr>
          <w:rFonts w:ascii="Tahoma" w:eastAsia="Tahoma" w:hAnsi="Tahoma" w:cs="B Nazanin"/>
          <w:b/>
          <w:sz w:val="24"/>
          <w:szCs w:val="24"/>
          <w:lang w:val="en-AU"/>
        </w:rPr>
      </w:pPr>
      <w:r>
        <w:rPr>
          <w:rFonts w:ascii="Tahoma" w:eastAsia="Tahoma" w:hAnsi="Tahoma" w:cs="B Nazanin"/>
          <w:b/>
          <w:sz w:val="24"/>
          <w:szCs w:val="24"/>
          <w:rtl/>
          <w:lang w:val="en-AU"/>
        </w:rPr>
        <w:t>یک مدیر محصول</w:t>
      </w:r>
      <w:r w:rsidR="00121EDF">
        <w:rPr>
          <w:rFonts w:ascii="Tahoma" w:eastAsia="Tahoma" w:hAnsi="Tahoma" w:cs="B Nazanin"/>
          <w:b/>
          <w:sz w:val="24"/>
          <w:szCs w:val="24"/>
          <w:rtl/>
          <w:lang w:val="en-AU"/>
        </w:rPr>
        <w:t>،</w:t>
      </w:r>
      <w:r>
        <w:rPr>
          <w:rFonts w:ascii="Tahoma" w:eastAsia="Tahoma" w:hAnsi="Tahoma" w:cs="B Nazanin"/>
          <w:b/>
          <w:sz w:val="24"/>
          <w:szCs w:val="24"/>
          <w:rtl/>
          <w:lang w:val="en-AU"/>
        </w:rPr>
        <w:t xml:space="preserve"> </w:t>
      </w:r>
      <w:r w:rsidR="00121EDF">
        <w:rPr>
          <w:rFonts w:ascii="Tahoma" w:eastAsia="Tahoma" w:hAnsi="Tahoma" w:cs="B Nazanin"/>
          <w:b/>
          <w:sz w:val="24"/>
          <w:szCs w:val="24"/>
          <w:rtl/>
          <w:lang w:val="en-AU"/>
        </w:rPr>
        <w:t xml:space="preserve">باید </w:t>
      </w:r>
      <w:r w:rsidR="00502481">
        <w:rPr>
          <w:rFonts w:ascii="Tahoma" w:eastAsia="Tahoma" w:hAnsi="Tahoma" w:cs="B Nazanin"/>
          <w:b/>
          <w:sz w:val="24"/>
          <w:szCs w:val="24"/>
          <w:rtl/>
          <w:lang w:val="en-AU"/>
        </w:rPr>
        <w:t xml:space="preserve">در دوره  </w:t>
      </w:r>
      <w:r w:rsidR="00836CE9">
        <w:rPr>
          <w:rFonts w:ascii="Tahoma" w:eastAsia="Tahoma" w:hAnsi="Tahoma" w:cs="B Nazanin"/>
          <w:b/>
          <w:sz w:val="24"/>
          <w:szCs w:val="24"/>
          <w:rtl/>
          <w:lang w:val="en-AU"/>
        </w:rPr>
        <w:t>Product Management</w:t>
      </w:r>
      <w:r w:rsidR="00121EDF">
        <w:rPr>
          <w:rFonts w:ascii="Tahoma" w:eastAsia="Tahoma" w:hAnsi="Tahoma" w:cs="B Nazanin"/>
          <w:b/>
          <w:sz w:val="24"/>
          <w:szCs w:val="24"/>
          <w:rtl/>
          <w:lang w:val="en-AU"/>
        </w:rPr>
        <w:t xml:space="preserve"> شرکت کرده باشد. </w:t>
      </w:r>
      <w:r w:rsidR="005D03EE">
        <w:rPr>
          <w:rFonts w:ascii="Tahoma" w:eastAsia="Tahoma" w:hAnsi="Tahoma" w:cs="B Nazanin"/>
          <w:b/>
          <w:sz w:val="24"/>
          <w:szCs w:val="24"/>
          <w:rtl/>
          <w:lang w:val="en-AU"/>
        </w:rPr>
        <w:t>ثبت نام در دوره پروداکت منیجمنت</w:t>
      </w:r>
      <w:r w:rsidR="000D5993">
        <w:rPr>
          <w:rFonts w:ascii="Tahoma" w:eastAsia="Tahoma" w:hAnsi="Tahoma" w:cs="B Nazanin"/>
          <w:b/>
          <w:sz w:val="24"/>
          <w:szCs w:val="24"/>
          <w:rtl/>
          <w:lang w:val="en-AU"/>
        </w:rPr>
        <w:t>، اطلاعات و آگاهی مدیرمحصول را بالا می برد و باعث پیشرفت او می شود‌.</w:t>
      </w:r>
    </w:p>
    <w:p w14:paraId="58521890" w14:textId="77777777" w:rsidR="00BD36B4" w:rsidRPr="001C635E" w:rsidRDefault="00BD36B4">
      <w:pPr>
        <w:spacing w:line="240" w:lineRule="auto"/>
        <w:rPr>
          <w:rFonts w:ascii="Tahoma" w:eastAsia="Tahoma" w:hAnsi="Tahoma" w:cs="B Nazanin"/>
          <w:b/>
          <w:sz w:val="24"/>
          <w:szCs w:val="24"/>
          <w:lang w:val="en-AU"/>
        </w:rPr>
      </w:pPr>
    </w:p>
    <w:p w14:paraId="69E8123A" w14:textId="21CC73A4" w:rsidR="00BD36B4" w:rsidRPr="001C635E" w:rsidRDefault="003B5337" w:rsidP="00FF5591">
      <w:pPr>
        <w:spacing w:line="240" w:lineRule="auto"/>
        <w:rPr>
          <w:rFonts w:ascii="Tahoma" w:eastAsia="Tahoma" w:hAnsi="Tahoma" w:cs="B Nazanin"/>
          <w:b/>
          <w:sz w:val="24"/>
          <w:szCs w:val="24"/>
          <w:lang w:val="en-AU"/>
        </w:rPr>
      </w:pPr>
      <w:r w:rsidRPr="001C635E">
        <w:rPr>
          <w:rFonts w:ascii="Tahoma" w:eastAsia="Tahoma" w:hAnsi="Tahoma" w:cs="B Nazanin"/>
          <w:b/>
          <w:noProof/>
          <w:sz w:val="24"/>
          <w:szCs w:val="24"/>
        </w:rPr>
        <w:lastRenderedPageBreak/>
        <w:drawing>
          <wp:anchor distT="0" distB="0" distL="0" distR="0" simplePos="0" relativeHeight="2" behindDoc="0" locked="0" layoutInCell="1" allowOverlap="1" wp14:anchorId="714EC3B1" wp14:editId="09D0940D">
            <wp:simplePos x="0" y="0"/>
            <wp:positionH relativeFrom="column">
              <wp:posOffset>742950</wp:posOffset>
            </wp:positionH>
            <wp:positionV relativeFrom="paragraph">
              <wp:posOffset>76200</wp:posOffset>
            </wp:positionV>
            <wp:extent cx="4572000" cy="3009900"/>
            <wp:effectExtent l="38100" t="38100" r="38100" b="38100"/>
            <wp:wrapTopAndBottom/>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4572000" cy="30099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07101969" w14:textId="77777777"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تیتر</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اول</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معرفی</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p>
    <w:p w14:paraId="77C17850" w14:textId="1DB6F293" w:rsidR="00BD36B4" w:rsidRPr="001C635E" w:rsidRDefault="003B5337">
      <w:pPr>
        <w:spacing w:line="240" w:lineRule="auto"/>
        <w:rPr>
          <w:rFonts w:ascii="Tahoma" w:eastAsia="Tahoma" w:hAnsi="Tahoma" w:cs="B Nazanin"/>
          <w:b/>
          <w:sz w:val="24"/>
          <w:szCs w:val="24"/>
          <w:rtl/>
          <w:lang w:val="en-AU"/>
        </w:rPr>
      </w:pPr>
      <w:r w:rsidRPr="001C635E">
        <w:rPr>
          <w:rFonts w:ascii="Tahoma" w:eastAsia="Tahoma" w:hAnsi="Tahoma" w:cs="B Nazanin"/>
          <w:b/>
          <w:sz w:val="24"/>
          <w:szCs w:val="24"/>
          <w:rtl/>
          <w:lang w:val="en-AU"/>
        </w:rPr>
        <w:t xml:space="preserve"> </w:t>
      </w:r>
      <w:r w:rsidR="004024A1">
        <w:rPr>
          <w:rFonts w:ascii="Tahoma" w:eastAsia="Tahoma" w:hAnsi="B Nazanin" w:cs="B Nazanin"/>
          <w:b/>
          <w:sz w:val="24"/>
          <w:szCs w:val="24"/>
          <w:rtl/>
          <w:lang w:val="en-AU"/>
        </w:rPr>
        <w:t xml:space="preserve"> دوره 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وجود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فراوان</w:t>
      </w:r>
      <w:r w:rsidR="00884A32">
        <w:rPr>
          <w:rFonts w:ascii="Tahoma" w:eastAsia="Tahoma" w:hAnsi="B Nazanin" w:cs="B Nazanin" w:hint="cs"/>
          <w:b/>
          <w:sz w:val="24"/>
          <w:szCs w:val="24"/>
          <w:rtl/>
          <w:lang w:val="en-AU"/>
        </w:rPr>
        <w:t xml:space="preserve"> در کسب و کارهای مختلف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شکل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گرفته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جهت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تولید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عرضه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نامناسب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مورد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توجه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قرار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گرفت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مناسب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علاقمند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00884A32">
        <w:rPr>
          <w:rFonts w:ascii="Tahoma" w:eastAsia="Tahoma" w:hAnsi="B Nazanin" w:cs="B Nazanin" w:hint="cs"/>
          <w:b/>
          <w:sz w:val="24"/>
          <w:szCs w:val="24"/>
          <w:rtl/>
          <w:lang w:val="en-AU"/>
        </w:rPr>
        <w:t>طبیعتا این دسته از افراد</w:t>
      </w:r>
      <w:r w:rsidRPr="006B4259">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نتیجه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بهتری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00884A32">
        <w:rPr>
          <w:rFonts w:ascii="Tahoma" w:eastAsia="Tahoma" w:hAnsi="B Nazanin" w:cs="B Nazanin" w:hint="cs"/>
          <w:b/>
          <w:sz w:val="24"/>
          <w:szCs w:val="24"/>
          <w:rtl/>
          <w:lang w:val="en-AU"/>
        </w:rPr>
        <w:t>خواهند گرفت</w:t>
      </w:r>
      <w:r w:rsidRPr="001C635E">
        <w:rPr>
          <w:rFonts w:ascii="Tahoma" w:eastAsia="Tahoma" w:hAnsi="Tahoma" w:cs="B Nazanin"/>
          <w:b/>
          <w:sz w:val="24"/>
          <w:szCs w:val="24"/>
          <w:rtl/>
          <w:lang w:val="en-AU"/>
        </w:rPr>
        <w:t>.</w:t>
      </w:r>
    </w:p>
    <w:p w14:paraId="54319A0F" w14:textId="1CC38E83"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کسانی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یادگیری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ثمربخشی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داشته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اصولی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احساس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مناسب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اصولی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بخواه</w:t>
      </w:r>
      <w:r w:rsidR="00884A32">
        <w:rPr>
          <w:rFonts w:ascii="Tahoma" w:eastAsia="Tahoma" w:hAnsi="B Nazanin" w:cs="B Nazanin" w:hint="cs"/>
          <w:b/>
          <w:sz w:val="24"/>
          <w:szCs w:val="24"/>
          <w:rtl/>
          <w:lang w:val="en-AU"/>
        </w:rPr>
        <w:t>ن</w:t>
      </w:r>
      <w:r w:rsidRPr="006B4259">
        <w:rPr>
          <w:rFonts w:ascii="Tahoma" w:eastAsia="Tahoma" w:hAnsi="B Nazanin" w:cs="B Nazanin"/>
          <w:b/>
          <w:sz w:val="24"/>
          <w:szCs w:val="24"/>
          <w:rtl/>
          <w:lang w:val="en-AU"/>
        </w:rPr>
        <w:t>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گذراندن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نتیجه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رسند</w:t>
      </w:r>
      <w:r w:rsidRPr="001C635E">
        <w:rPr>
          <w:rFonts w:ascii="Tahoma" w:eastAsia="Tahoma" w:hAnsi="Tahoma" w:cs="B Nazanin"/>
          <w:b/>
          <w:sz w:val="24"/>
          <w:szCs w:val="24"/>
          <w:rtl/>
          <w:lang w:val="en-AU"/>
        </w:rPr>
        <w:t>.</w:t>
      </w:r>
      <w:r w:rsidR="0088411C">
        <w:rPr>
          <w:rFonts w:ascii="Tahoma" w:eastAsia="Tahoma" w:hAnsi="Tahoma" w:cs="B Nazanin"/>
          <w:b/>
          <w:sz w:val="24"/>
          <w:szCs w:val="24"/>
          <w:rtl/>
          <w:lang w:val="en-AU"/>
        </w:rPr>
        <w:t xml:space="preserve"> </w:t>
      </w:r>
      <w:r w:rsidR="00F254E5">
        <w:rPr>
          <w:rFonts w:ascii="Tahoma" w:eastAsia="Tahoma" w:hAnsi="Tahoma" w:cs="B Nazanin"/>
          <w:b/>
          <w:sz w:val="24"/>
          <w:szCs w:val="24"/>
          <w:rtl/>
          <w:lang w:val="en-AU"/>
        </w:rPr>
        <w:t xml:space="preserve">لازم است این افراد ثبت نام در دوره پروداکت منیجمنت </w:t>
      </w:r>
      <w:r w:rsidR="00E37FCE">
        <w:rPr>
          <w:rFonts w:ascii="Tahoma" w:eastAsia="Tahoma" w:hAnsi="Tahoma" w:cs="B Nazanin"/>
          <w:b/>
          <w:sz w:val="24"/>
          <w:szCs w:val="24"/>
          <w:rtl/>
          <w:lang w:val="en-AU"/>
        </w:rPr>
        <w:t xml:space="preserve">را، سریع تر انجام دهند. </w:t>
      </w:r>
      <w:r w:rsidR="00BD7915">
        <w:rPr>
          <w:rFonts w:ascii="Tahoma" w:eastAsia="Tahoma" w:hAnsi="Tahoma" w:cs="B Nazanin"/>
          <w:b/>
          <w:sz w:val="24"/>
          <w:szCs w:val="24"/>
          <w:rtl/>
          <w:lang w:val="en-AU"/>
        </w:rPr>
        <w:t xml:space="preserve">دوره </w:t>
      </w:r>
      <w:r w:rsidR="002D581C">
        <w:rPr>
          <w:rFonts w:ascii="Tahoma" w:eastAsia="Tahoma" w:hAnsi="Tahoma" w:cs="B Nazanin"/>
          <w:b/>
          <w:sz w:val="24"/>
          <w:szCs w:val="24"/>
          <w:rtl/>
          <w:lang w:val="en-AU"/>
        </w:rPr>
        <w:t>Product Management</w:t>
      </w:r>
      <w:r w:rsidR="006D480B">
        <w:rPr>
          <w:rFonts w:ascii="Tahoma" w:eastAsia="Tahoma" w:hAnsi="Tahoma" w:cs="B Nazanin"/>
          <w:b/>
          <w:sz w:val="24"/>
          <w:szCs w:val="24"/>
          <w:rtl/>
          <w:lang w:val="en-AU"/>
        </w:rPr>
        <w:t>، افراد را با سرعت بیشتری به جایگاه مدیریت محصول می رساند.</w:t>
      </w:r>
    </w:p>
    <w:p w14:paraId="0DF01B2D" w14:textId="57697AA7"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پس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گذراندن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00884A32">
        <w:rPr>
          <w:rFonts w:ascii="Tahoma" w:eastAsia="Tahoma" w:hAnsi="B Nazanin" w:cs="B Nazanin" w:hint="cs"/>
          <w:b/>
          <w:sz w:val="24"/>
          <w:szCs w:val="24"/>
          <w:rtl/>
          <w:lang w:val="en-AU"/>
        </w:rPr>
        <w:t>دانش آموختگان</w:t>
      </w:r>
      <w:r w:rsidR="00884A32" w:rsidRPr="001C635E">
        <w:rPr>
          <w:rFonts w:ascii="Tahoma" w:eastAsia="Tahoma" w:hAnsi="Tahoma" w:cs="B Nazanin"/>
          <w:b/>
          <w:sz w:val="24"/>
          <w:szCs w:val="24"/>
          <w:rtl/>
          <w:lang w:val="en-AU"/>
        </w:rPr>
        <w:t xml:space="preserve"> </w:t>
      </w:r>
      <w:r w:rsidR="00884A32">
        <w:rPr>
          <w:rFonts w:ascii="Tahoma" w:eastAsia="Tahoma" w:hAnsi="Tahoma" w:cs="B Nazanin" w:hint="cs"/>
          <w:b/>
          <w:sz w:val="24"/>
          <w:szCs w:val="24"/>
          <w:rtl/>
          <w:lang w:val="en-AU"/>
        </w:rPr>
        <w:t xml:space="preserve">می توانند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عنوان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00884A32">
        <w:rPr>
          <w:rFonts w:ascii="Tahoma" w:eastAsia="Tahoma" w:hAnsi="B Nazanin" w:cs="B Nazanin" w:hint="cs"/>
          <w:b/>
          <w:sz w:val="24"/>
          <w:szCs w:val="24"/>
          <w:rtl/>
          <w:lang w:val="en-AU"/>
        </w:rPr>
        <w:t>استخدام</w:t>
      </w:r>
      <w:r w:rsidR="00884A32"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00884A32">
        <w:rPr>
          <w:rFonts w:ascii="Tahoma" w:eastAsia="Tahoma" w:hAnsi="B Nazanin" w:cs="B Nazanin" w:hint="cs"/>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پردازی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برنامه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ریزی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انجام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دهد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همچنین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مسئولیت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زیان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فروش،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پیش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بازاریابی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عهده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اساس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درخواست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مشتریان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آنالیز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بررسی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شرایط</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استراتژی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برنامه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مشخص</w:t>
      </w:r>
      <w:r w:rsidR="00884A32">
        <w:rPr>
          <w:rFonts w:ascii="Tahoma" w:eastAsia="Tahoma" w:hAnsi="B Nazanin" w:cs="B Nazanin" w:hint="cs"/>
          <w:b/>
          <w:sz w:val="24"/>
          <w:szCs w:val="24"/>
          <w:rtl/>
          <w:lang w:val="en-AU"/>
        </w:rPr>
        <w:t>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00884A32">
        <w:rPr>
          <w:rFonts w:ascii="Tahoma" w:eastAsia="Tahoma" w:hAnsi="B Nazanin" w:cs="B Nazanin" w:hint="cs"/>
          <w:b/>
          <w:sz w:val="24"/>
          <w:szCs w:val="24"/>
          <w:rtl/>
          <w:lang w:val="en-AU"/>
        </w:rPr>
        <w:t>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مورد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نظر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ارائه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دهد</w:t>
      </w:r>
      <w:r w:rsidRPr="001C635E">
        <w:rPr>
          <w:rFonts w:ascii="Tahoma" w:eastAsia="Tahoma" w:hAnsi="Tahoma" w:cs="B Nazanin"/>
          <w:b/>
          <w:sz w:val="24"/>
          <w:szCs w:val="24"/>
          <w:rtl/>
          <w:lang w:val="en-AU"/>
        </w:rPr>
        <w:t xml:space="preserve">. </w:t>
      </w:r>
    </w:p>
    <w:p w14:paraId="4F4F4C23" w14:textId="0DCE0C0F" w:rsidR="00BD36B4" w:rsidRPr="001C635E" w:rsidRDefault="003B5337">
      <w:pPr>
        <w:spacing w:line="240" w:lineRule="auto"/>
        <w:rPr>
          <w:rFonts w:ascii="Tahoma" w:eastAsia="Tahoma" w:hAnsi="Tahoma" w:cs="B Nazanin"/>
          <w:b/>
          <w:sz w:val="24"/>
          <w:szCs w:val="24"/>
        </w:rPr>
      </w:pPr>
      <w:r w:rsidRPr="006B4259">
        <w:rPr>
          <w:rFonts w:ascii="Tahoma" w:eastAsia="Tahoma" w:hAnsi="B Nazanin" w:cs="B Nazanin"/>
          <w:b/>
          <w:sz w:val="24"/>
          <w:szCs w:val="24"/>
          <w:rtl/>
          <w:lang w:val="en-AU"/>
        </w:rPr>
        <w:t>فردی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جایگاه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00884A32">
        <w:rPr>
          <w:rFonts w:ascii="Tahoma" w:eastAsia="Tahoma" w:hAnsi="B Nazanin" w:cs="B Nazanin" w:hint="cs"/>
          <w:b/>
          <w:sz w:val="24"/>
          <w:szCs w:val="24"/>
          <w:rtl/>
          <w:lang w:val="en-AU"/>
        </w:rPr>
        <w:t>دارا است</w:t>
      </w:r>
      <w:r w:rsidRPr="006B4259">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مسئولیت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فعالیت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مشخصی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بازاریابی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عهده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بگیرد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فعالیت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اطلاع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مورد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ارتباط</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مشتری،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تبلیغات،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روابط</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عمومی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رویداد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بنابراین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طی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ویژگی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همانند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نظارت،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رهبری،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هماهنگی،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حسابگری،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نیروی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محرکه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بودن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برقرار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نظم</w:t>
      </w:r>
      <w:r w:rsidR="003B128A">
        <w:rPr>
          <w:rFonts w:ascii="Tahoma" w:eastAsia="Tahoma" w:hAnsi="Tahoma" w:cs="B Nazanin" w:hint="cs"/>
          <w:b/>
          <w:sz w:val="24"/>
          <w:szCs w:val="24"/>
          <w:rtl/>
          <w:lang w:val="en-AU"/>
        </w:rPr>
        <w:t xml:space="preserve"> را کسب نماید.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003B128A">
        <w:rPr>
          <w:rFonts w:ascii="Tahoma" w:eastAsia="Tahoma" w:hAnsi="B Nazanin" w:cs="B Nazanin" w:hint="cs"/>
          <w:b/>
          <w:sz w:val="24"/>
          <w:szCs w:val="24"/>
          <w:rtl/>
          <w:lang w:val="en-AU"/>
        </w:rPr>
        <w:t>بدست آوردن</w:t>
      </w:r>
      <w:r w:rsidR="003B128A"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ویژگی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عنوان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متخصص</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شغل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شناخته</w:t>
      </w:r>
      <w:r w:rsidR="003B128A">
        <w:rPr>
          <w:rFonts w:ascii="Tahoma" w:eastAsia="Tahoma" w:hAnsi="B Nazanin" w:cs="B Nazanin" w:hint="cs"/>
          <w:b/>
          <w:sz w:val="24"/>
          <w:szCs w:val="24"/>
          <w:rtl/>
          <w:lang w:val="en-AU"/>
        </w:rPr>
        <w:t xml:space="preserve"> و مشغول به کار خواهند شد.</w:t>
      </w:r>
    </w:p>
    <w:p w14:paraId="3028BCCC" w14:textId="77777777"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تیتر</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ثبت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نام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جهاد</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دانشگاهی</w:t>
      </w:r>
    </w:p>
    <w:p w14:paraId="54116337" w14:textId="4F9C6444" w:rsidR="00BD36B4" w:rsidRPr="001C635E" w:rsidRDefault="006259E5" w:rsidP="003B128A">
      <w:pPr>
        <w:spacing w:line="240" w:lineRule="auto"/>
        <w:rPr>
          <w:rFonts w:ascii="Tahoma" w:eastAsia="Tahoma" w:hAnsi="Tahoma" w:cs="B Nazanin"/>
          <w:b/>
          <w:sz w:val="24"/>
          <w:szCs w:val="24"/>
          <w:rtl/>
          <w:lang w:val="en-AU"/>
        </w:rPr>
      </w:pPr>
      <w:r>
        <w:rPr>
          <w:rFonts w:ascii="Tahoma" w:eastAsia="Tahoma" w:hAnsi="B Nazanin" w:cs="B Nazanin"/>
          <w:b/>
          <w:sz w:val="24"/>
          <w:szCs w:val="24"/>
          <w:rtl/>
          <w:lang w:val="en-AU"/>
        </w:rPr>
        <w:t xml:space="preserve">در </w:t>
      </w:r>
      <w:r w:rsidR="003D59C7">
        <w:rPr>
          <w:rFonts w:ascii="Tahoma" w:eastAsia="Tahoma" w:hAnsi="B Nazanin" w:cs="B Nazanin"/>
          <w:b/>
          <w:sz w:val="24"/>
          <w:szCs w:val="24"/>
          <w:rtl/>
          <w:lang w:val="en-AU"/>
        </w:rPr>
        <w:t xml:space="preserve">تمام </w:t>
      </w:r>
      <w:r w:rsidR="003B5337" w:rsidRPr="006B4259">
        <w:rPr>
          <w:rFonts w:ascii="Tahoma" w:eastAsia="Tahoma" w:hAnsi="B Nazanin" w:cs="B Nazanin"/>
          <w:b/>
          <w:sz w:val="24"/>
          <w:szCs w:val="24"/>
          <w:rtl/>
          <w:lang w:val="en-AU"/>
        </w:rPr>
        <w:t>سازمان</w:t>
      </w:r>
      <w:r w:rsidR="00FC3BF7">
        <w:rPr>
          <w:rFonts w:ascii="Tahoma" w:eastAsia="Tahoma" w:hAnsi="B Nazanin" w:cs="B Nazanin"/>
          <w:b/>
          <w:sz w:val="24"/>
          <w:szCs w:val="24"/>
          <w:rtl/>
          <w:lang w:val="en-AU"/>
        </w:rPr>
        <w:t xml:space="preserve"> های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جهاد</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دانشگاه</w:t>
      </w:r>
      <w:r>
        <w:rPr>
          <w:rFonts w:ascii="Tahoma" w:eastAsia="Tahoma" w:hAnsi="B Nazanin" w:cs="B Nazanin"/>
          <w:b/>
          <w:sz w:val="24"/>
          <w:szCs w:val="24"/>
          <w:rtl/>
          <w:lang w:val="en-AU"/>
        </w:rPr>
        <w:t>ی</w:t>
      </w:r>
      <w:r w:rsidR="00AC1D1A">
        <w:rPr>
          <w:rFonts w:ascii="Tahoma" w:eastAsia="Tahoma" w:hAnsi="B Nazanin" w:cs="B Nazanin"/>
          <w:b/>
          <w:sz w:val="24"/>
          <w:szCs w:val="24"/>
          <w:rtl/>
          <w:lang w:val="en-AU"/>
        </w:rPr>
        <w:t>،</w:t>
      </w:r>
      <w:r w:rsidR="00FC3BF7">
        <w:rPr>
          <w:rFonts w:ascii="Tahoma" w:eastAsia="Tahoma" w:hAnsi="B Nazanin" w:cs="B Nazanin"/>
          <w:b/>
          <w:sz w:val="24"/>
          <w:szCs w:val="24"/>
          <w:rtl/>
          <w:lang w:val="en-AU"/>
        </w:rPr>
        <w:t xml:space="preserve"> </w:t>
      </w:r>
      <w:r w:rsidR="003B128A">
        <w:rPr>
          <w:rFonts w:ascii="Tahoma" w:eastAsia="Tahoma" w:hAnsi="B Nazanin" w:cs="B Nazanin" w:hint="cs"/>
          <w:b/>
          <w:sz w:val="24"/>
          <w:szCs w:val="24"/>
          <w:rtl/>
          <w:lang w:val="en-AU"/>
        </w:rPr>
        <w:t>دوره</w:t>
      </w:r>
      <w:r w:rsidR="00D033D4">
        <w:rPr>
          <w:rFonts w:ascii="Tahoma" w:eastAsia="Tahoma" w:hAnsi="B Nazanin" w:cs="B Nazanin"/>
          <w:b/>
          <w:sz w:val="24"/>
          <w:szCs w:val="24"/>
          <w:rtl/>
          <w:lang w:val="en-AU"/>
        </w:rPr>
        <w:t xml:space="preserve"> آموزش</w:t>
      </w:r>
      <w:r w:rsidR="003B128A">
        <w:rPr>
          <w:rFonts w:ascii="Tahoma" w:eastAsia="Tahoma" w:hAnsi="B Nazanin" w:cs="B Nazanin" w:hint="cs"/>
          <w:b/>
          <w:sz w:val="24"/>
          <w:szCs w:val="24"/>
          <w:rtl/>
          <w:lang w:val="en-AU"/>
        </w:rPr>
        <w:t xml:space="preserve"> مدیریت محصول</w:t>
      </w:r>
      <w:r>
        <w:rPr>
          <w:rFonts w:ascii="Tahoma" w:eastAsia="Tahoma" w:hAnsi="B Nazanin" w:cs="B Nazanin"/>
          <w:b/>
          <w:sz w:val="24"/>
          <w:szCs w:val="24"/>
          <w:rtl/>
          <w:lang w:val="en-AU"/>
        </w:rPr>
        <w:t xml:space="preserve"> برگزار می شود</w:t>
      </w:r>
      <w:r w:rsidR="009A56A4">
        <w:rPr>
          <w:rFonts w:ascii="Tahoma" w:eastAsia="Tahoma" w:hAnsi="B Nazanin" w:cs="B Nazanin"/>
          <w:b/>
          <w:sz w:val="24"/>
          <w:szCs w:val="24"/>
          <w:rtl/>
          <w:lang w:val="en-AU"/>
        </w:rPr>
        <w:t>. یکی از این سازمان هایی که همیشه این دوره را مورد اهمیت قرار داده است سازمان جهاد دانشگاهی صنعتی شریف است. سازمان های جهاد دانشگاهی،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این</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دوره</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lastRenderedPageBreak/>
        <w:t>آموزشی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را</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با</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سر</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فصل</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ها</w:t>
      </w:r>
      <w:r w:rsidR="003B128A">
        <w:rPr>
          <w:rFonts w:ascii="Tahoma" w:eastAsia="Tahoma" w:hAnsi="B Nazanin" w:cs="B Nazanin" w:hint="cs"/>
          <w:b/>
          <w:sz w:val="24"/>
          <w:szCs w:val="24"/>
          <w:rtl/>
          <w:lang w:val="en-AU"/>
        </w:rPr>
        <w:t>یی کامل و</w:t>
      </w:r>
      <w:r w:rsidR="003B128A">
        <w:rPr>
          <w:rFonts w:ascii="Tahoma" w:eastAsia="Tahoma" w:hAnsi="Tahoma" w:cs="B Nazanin" w:hint="cs"/>
          <w:b/>
          <w:sz w:val="24"/>
          <w:szCs w:val="24"/>
          <w:rtl/>
          <w:lang w:val="en-AU"/>
        </w:rPr>
        <w:t xml:space="preserve"> </w:t>
      </w:r>
      <w:r w:rsidR="003B5337" w:rsidRPr="006B4259">
        <w:rPr>
          <w:rFonts w:ascii="Tahoma" w:eastAsia="Tahoma" w:hAnsi="B Nazanin" w:cs="B Nazanin"/>
          <w:b/>
          <w:sz w:val="24"/>
          <w:szCs w:val="24"/>
          <w:rtl/>
          <w:lang w:val="en-AU"/>
        </w:rPr>
        <w:t>جامع</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اطلاع</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رسانی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کرده</w:t>
      </w:r>
      <w:r w:rsidR="00AC1D1A">
        <w:rPr>
          <w:rFonts w:ascii="Tahoma" w:eastAsia="Tahoma" w:hAnsi="Tahoma" w:cs="B Nazanin"/>
          <w:b/>
          <w:sz w:val="24"/>
          <w:szCs w:val="24"/>
          <w:rtl/>
          <w:lang w:val="en-AU"/>
        </w:rPr>
        <w:t>‌اند</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سر</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فصل</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های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این</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دوره</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آموزشی</w:t>
      </w:r>
      <w:r w:rsidR="00AC1D1A">
        <w:rPr>
          <w:rFonts w:ascii="Tahoma" w:eastAsia="Tahoma" w:hAnsi="B Nazanin" w:cs="B Nazanin"/>
          <w:b/>
          <w:sz w:val="24"/>
          <w:szCs w:val="24"/>
          <w:rtl/>
          <w:lang w:val="en-AU"/>
        </w:rPr>
        <w:t>،</w:t>
      </w:r>
      <w:r w:rsidR="003B5337" w:rsidRPr="001C635E">
        <w:rPr>
          <w:rFonts w:ascii="Tahoma" w:eastAsia="Tahoma" w:hAnsi="Tahoma" w:cs="B Nazanin"/>
          <w:b/>
          <w:sz w:val="24"/>
          <w:szCs w:val="24"/>
          <w:rtl/>
          <w:lang w:val="en-AU"/>
        </w:rPr>
        <w:t xml:space="preserve"> </w:t>
      </w:r>
      <w:r w:rsidR="00443F7D">
        <w:rPr>
          <w:rFonts w:ascii="Tahoma" w:eastAsia="Tahoma" w:hAnsi="B Nazanin" w:cs="B Nazanin"/>
          <w:b/>
          <w:sz w:val="24"/>
          <w:szCs w:val="24"/>
          <w:rtl/>
          <w:lang w:val="en-AU"/>
        </w:rPr>
        <w:t xml:space="preserve">در </w:t>
      </w:r>
      <w:r w:rsidR="003B5337" w:rsidRPr="006B4259">
        <w:rPr>
          <w:rFonts w:ascii="Tahoma" w:eastAsia="Tahoma" w:hAnsi="B Nazanin" w:cs="B Nazanin"/>
          <w:b/>
          <w:sz w:val="24"/>
          <w:szCs w:val="24"/>
          <w:rtl/>
          <w:lang w:val="en-AU"/>
        </w:rPr>
        <w:t>مرکز</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آموزش</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های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تخصصی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کاربردی</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سازمان</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جهاد</w:t>
      </w:r>
      <w:r w:rsidR="003B5337" w:rsidRPr="001C635E">
        <w:rPr>
          <w:rFonts w:ascii="Tahoma" w:eastAsia="Tahoma" w:hAnsi="Tahoma" w:cs="B Nazanin"/>
          <w:b/>
          <w:sz w:val="24"/>
          <w:szCs w:val="24"/>
          <w:rtl/>
          <w:lang w:val="en-AU"/>
        </w:rPr>
        <w:t xml:space="preserve"> </w:t>
      </w:r>
      <w:r w:rsidR="003B5337" w:rsidRPr="006B4259">
        <w:rPr>
          <w:rFonts w:ascii="Tahoma" w:eastAsia="Tahoma" w:hAnsi="B Nazanin" w:cs="B Nazanin"/>
          <w:b/>
          <w:sz w:val="24"/>
          <w:szCs w:val="24"/>
          <w:rtl/>
          <w:lang w:val="en-AU"/>
        </w:rPr>
        <w:t>دانشگاهی</w:t>
      </w:r>
      <w:r w:rsidR="003B5337" w:rsidRPr="001C635E">
        <w:rPr>
          <w:rFonts w:ascii="Tahoma" w:eastAsia="Tahoma" w:hAnsi="Tahoma" w:cs="B Nazanin"/>
          <w:b/>
          <w:sz w:val="24"/>
          <w:szCs w:val="24"/>
          <w:rtl/>
          <w:lang w:val="en-AU"/>
        </w:rPr>
        <w:t xml:space="preserve"> </w:t>
      </w:r>
      <w:r w:rsidR="00443F7D">
        <w:rPr>
          <w:rFonts w:ascii="Tahoma" w:eastAsia="Tahoma" w:hAnsi="Tahoma" w:cs="B Nazanin"/>
          <w:b/>
          <w:sz w:val="24"/>
          <w:szCs w:val="24"/>
          <w:rtl/>
          <w:lang w:val="en-AU"/>
        </w:rPr>
        <w:t>با سایر سازمان ها متفاوت است.</w:t>
      </w:r>
    </w:p>
    <w:p w14:paraId="4D1089DA" w14:textId="77777777" w:rsidR="00F47DC0" w:rsidRDefault="00F47DC0">
      <w:pPr>
        <w:spacing w:line="240" w:lineRule="auto"/>
        <w:rPr>
          <w:rFonts w:ascii="Tahoma" w:eastAsia="Tahoma" w:hAnsi="B Nazanin" w:cs="B Nazanin"/>
          <w:b/>
          <w:sz w:val="24"/>
          <w:szCs w:val="24"/>
          <w:rtl/>
          <w:lang w:val="en-AU"/>
        </w:rPr>
      </w:pPr>
    </w:p>
    <w:tbl>
      <w:tblPr>
        <w:tblStyle w:val="GridTable4-Accent4"/>
        <w:bidiVisual/>
        <w:tblW w:w="0" w:type="auto"/>
        <w:tblLook w:val="04A0" w:firstRow="1" w:lastRow="0" w:firstColumn="1" w:lastColumn="0" w:noHBand="0" w:noVBand="1"/>
      </w:tblPr>
      <w:tblGrid>
        <w:gridCol w:w="3005"/>
        <w:gridCol w:w="3005"/>
        <w:gridCol w:w="3006"/>
      </w:tblGrid>
      <w:tr w:rsidR="00F47DC0" w14:paraId="32E89319" w14:textId="77777777" w:rsidTr="00DC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146C49" w14:textId="03EE9B7C" w:rsidR="00F47DC0" w:rsidRDefault="0021024E">
            <w:pPr>
              <w:rPr>
                <w:rFonts w:ascii="Tahoma" w:eastAsia="Tahoma" w:hAnsi="B Nazanin" w:cs="B Nazanin"/>
                <w:b w:val="0"/>
                <w:sz w:val="24"/>
                <w:szCs w:val="24"/>
                <w:rtl/>
                <w:lang w:val="en-AU"/>
              </w:rPr>
            </w:pPr>
            <w:r>
              <w:rPr>
                <w:rFonts w:ascii="Tahoma" w:eastAsia="Tahoma" w:hAnsi="B Nazanin" w:cs="B Nazanin"/>
                <w:b w:val="0"/>
                <w:sz w:val="24"/>
                <w:szCs w:val="24"/>
                <w:rtl/>
                <w:lang w:val="en-AU"/>
              </w:rPr>
              <w:t>محصول</w:t>
            </w:r>
          </w:p>
        </w:tc>
        <w:tc>
          <w:tcPr>
            <w:tcW w:w="3005" w:type="dxa"/>
          </w:tcPr>
          <w:p w14:paraId="488AF32D" w14:textId="07A0AA26" w:rsidR="00F47DC0" w:rsidRDefault="0021024E">
            <w:pPr>
              <w:cnfStyle w:val="100000000000" w:firstRow="1" w:lastRow="0" w:firstColumn="0" w:lastColumn="0" w:oddVBand="0" w:evenVBand="0" w:oddHBand="0" w:evenHBand="0" w:firstRowFirstColumn="0" w:firstRowLastColumn="0" w:lastRowFirstColumn="0" w:lastRowLastColumn="0"/>
              <w:rPr>
                <w:rFonts w:ascii="Tahoma" w:eastAsia="Tahoma" w:hAnsi="B Nazanin" w:cs="B Nazanin"/>
                <w:b w:val="0"/>
                <w:sz w:val="24"/>
                <w:szCs w:val="24"/>
                <w:rtl/>
                <w:lang w:val="en-AU"/>
              </w:rPr>
            </w:pPr>
            <w:r>
              <w:rPr>
                <w:rFonts w:ascii="Tahoma" w:eastAsia="Tahoma" w:hAnsi="B Nazanin" w:cs="B Nazanin"/>
                <w:b w:val="0"/>
                <w:sz w:val="24"/>
                <w:szCs w:val="24"/>
                <w:rtl/>
                <w:lang w:val="en-AU"/>
              </w:rPr>
              <w:t>بازاریابی</w:t>
            </w:r>
          </w:p>
        </w:tc>
        <w:tc>
          <w:tcPr>
            <w:tcW w:w="3006" w:type="dxa"/>
          </w:tcPr>
          <w:p w14:paraId="159FEA34" w14:textId="48E8FF5F" w:rsidR="00F47DC0" w:rsidRDefault="000F2841">
            <w:pPr>
              <w:cnfStyle w:val="100000000000" w:firstRow="1" w:lastRow="0" w:firstColumn="0" w:lastColumn="0" w:oddVBand="0" w:evenVBand="0" w:oddHBand="0" w:evenHBand="0" w:firstRowFirstColumn="0" w:firstRowLastColumn="0" w:lastRowFirstColumn="0" w:lastRowLastColumn="0"/>
              <w:rPr>
                <w:rFonts w:ascii="Tahoma" w:eastAsia="Tahoma" w:hAnsi="B Nazanin" w:cs="B Nazanin"/>
                <w:b w:val="0"/>
                <w:sz w:val="24"/>
                <w:szCs w:val="24"/>
                <w:rtl/>
                <w:lang w:val="en-AU"/>
              </w:rPr>
            </w:pPr>
            <w:r>
              <w:rPr>
                <w:rFonts w:ascii="Tahoma" w:eastAsia="Tahoma" w:hAnsi="B Nazanin" w:cs="B Nazanin"/>
                <w:b w:val="0"/>
                <w:sz w:val="24"/>
                <w:szCs w:val="24"/>
                <w:rtl/>
                <w:lang w:val="en-AU"/>
              </w:rPr>
              <w:t>دیتا و آنالیز</w:t>
            </w:r>
          </w:p>
        </w:tc>
      </w:tr>
      <w:tr w:rsidR="00F47DC0" w14:paraId="6492B97C" w14:textId="77777777" w:rsidTr="00DC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DCE981" w14:textId="15A958E8" w:rsidR="00F47DC0" w:rsidRDefault="000F2841">
            <w:pPr>
              <w:rPr>
                <w:rFonts w:ascii="Tahoma" w:eastAsia="Tahoma" w:hAnsi="B Nazanin" w:cs="B Nazanin"/>
                <w:b w:val="0"/>
                <w:sz w:val="24"/>
                <w:szCs w:val="24"/>
                <w:rtl/>
                <w:lang w:val="en-AU"/>
              </w:rPr>
            </w:pPr>
            <w:r>
              <w:rPr>
                <w:rFonts w:ascii="Tahoma" w:eastAsia="Tahoma" w:hAnsi="B Nazanin" w:cs="B Nazanin"/>
                <w:b w:val="0"/>
                <w:sz w:val="24"/>
                <w:szCs w:val="24"/>
                <w:rtl/>
                <w:lang w:val="en-AU"/>
              </w:rPr>
              <w:t>بوم ناب کسب و کار</w:t>
            </w:r>
          </w:p>
        </w:tc>
        <w:tc>
          <w:tcPr>
            <w:tcW w:w="3005" w:type="dxa"/>
          </w:tcPr>
          <w:p w14:paraId="46F6D640" w14:textId="2F0496B8" w:rsidR="00F47DC0" w:rsidRPr="00BD4896" w:rsidRDefault="00F73850">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ایده پردازی</w:t>
            </w:r>
          </w:p>
        </w:tc>
        <w:tc>
          <w:tcPr>
            <w:tcW w:w="3006" w:type="dxa"/>
          </w:tcPr>
          <w:p w14:paraId="06862DAB" w14:textId="309E8ECA" w:rsidR="00F47DC0" w:rsidRPr="00BD4896" w:rsidRDefault="0015638E">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نظارت و رهبری</w:t>
            </w:r>
          </w:p>
        </w:tc>
      </w:tr>
      <w:tr w:rsidR="00F47DC0" w14:paraId="2330E361" w14:textId="77777777" w:rsidTr="00DC3D91">
        <w:tc>
          <w:tcPr>
            <w:cnfStyle w:val="001000000000" w:firstRow="0" w:lastRow="0" w:firstColumn="1" w:lastColumn="0" w:oddVBand="0" w:evenVBand="0" w:oddHBand="0" w:evenHBand="0" w:firstRowFirstColumn="0" w:firstRowLastColumn="0" w:lastRowFirstColumn="0" w:lastRowLastColumn="0"/>
            <w:tcW w:w="3005" w:type="dxa"/>
          </w:tcPr>
          <w:p w14:paraId="6B385A05" w14:textId="0FFA8512" w:rsidR="00F47DC0" w:rsidRDefault="00165D3D">
            <w:pPr>
              <w:rPr>
                <w:rFonts w:ascii="Tahoma" w:eastAsia="Tahoma" w:hAnsi="B Nazanin" w:cs="B Nazanin"/>
                <w:b w:val="0"/>
                <w:sz w:val="24"/>
                <w:szCs w:val="24"/>
                <w:rtl/>
                <w:lang w:val="en-AU"/>
              </w:rPr>
            </w:pPr>
            <w:r>
              <w:rPr>
                <w:rFonts w:ascii="Tahoma" w:eastAsia="Tahoma" w:hAnsi="B Nazanin" w:cs="B Nazanin"/>
                <w:b w:val="0"/>
                <w:sz w:val="24"/>
                <w:szCs w:val="24"/>
                <w:rtl/>
                <w:lang w:val="en-AU"/>
              </w:rPr>
              <w:t>تعریف چرخه عمرمحصول</w:t>
            </w:r>
          </w:p>
        </w:tc>
        <w:tc>
          <w:tcPr>
            <w:tcW w:w="3005" w:type="dxa"/>
          </w:tcPr>
          <w:p w14:paraId="6BE25851" w14:textId="44981370" w:rsidR="00F47DC0" w:rsidRPr="00BD4896" w:rsidRDefault="00F8633A">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بوم مدل کسب وکار</w:t>
            </w:r>
          </w:p>
        </w:tc>
        <w:tc>
          <w:tcPr>
            <w:tcW w:w="3006" w:type="dxa"/>
          </w:tcPr>
          <w:p w14:paraId="656307D8" w14:textId="7F3E00EA" w:rsidR="00F47DC0" w:rsidRPr="00BD4896" w:rsidRDefault="0015638E">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ارتباط گیری مؤثر</w:t>
            </w:r>
          </w:p>
        </w:tc>
      </w:tr>
      <w:tr w:rsidR="00F47DC0" w14:paraId="15EAAEFA" w14:textId="77777777" w:rsidTr="00DC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009D21" w14:textId="0031B29A" w:rsidR="00F47DC0" w:rsidRDefault="00165D3D">
            <w:pPr>
              <w:rPr>
                <w:rFonts w:ascii="Tahoma" w:eastAsia="Tahoma" w:hAnsi="B Nazanin" w:cs="B Nazanin"/>
                <w:b w:val="0"/>
                <w:sz w:val="24"/>
                <w:szCs w:val="24"/>
                <w:rtl/>
                <w:lang w:val="en-AU"/>
              </w:rPr>
            </w:pPr>
            <w:r>
              <w:rPr>
                <w:rFonts w:ascii="Tahoma" w:eastAsia="Tahoma" w:hAnsi="B Nazanin" w:cs="B Nazanin"/>
                <w:b w:val="0"/>
                <w:sz w:val="24"/>
                <w:szCs w:val="24"/>
                <w:rtl/>
                <w:lang w:val="en-AU"/>
              </w:rPr>
              <w:t>استراتژی محصول</w:t>
            </w:r>
          </w:p>
        </w:tc>
        <w:tc>
          <w:tcPr>
            <w:tcW w:w="3005" w:type="dxa"/>
          </w:tcPr>
          <w:p w14:paraId="1A98A51A" w14:textId="36EA5C75" w:rsidR="00F47DC0" w:rsidRPr="00BD4896" w:rsidRDefault="00F8633A">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 xml:space="preserve">انواع بیزینس </w:t>
            </w:r>
            <w:r w:rsidR="0024021B" w:rsidRPr="00BD4896">
              <w:rPr>
                <w:rFonts w:ascii="Tahoma" w:eastAsia="Tahoma" w:hAnsi="B Nazanin" w:cs="B Nazanin"/>
                <w:bCs/>
                <w:sz w:val="24"/>
                <w:szCs w:val="24"/>
                <w:rtl/>
                <w:lang w:val="en-AU"/>
              </w:rPr>
              <w:t>مدل</w:t>
            </w:r>
          </w:p>
        </w:tc>
        <w:tc>
          <w:tcPr>
            <w:tcW w:w="3006" w:type="dxa"/>
          </w:tcPr>
          <w:p w14:paraId="6D028D11" w14:textId="6561E817" w:rsidR="00F47DC0" w:rsidRPr="00BD4896" w:rsidRDefault="00733394">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مهارت های نرم</w:t>
            </w:r>
          </w:p>
        </w:tc>
      </w:tr>
      <w:tr w:rsidR="00F47DC0" w14:paraId="274C555B" w14:textId="77777777" w:rsidTr="00DC3D91">
        <w:tc>
          <w:tcPr>
            <w:cnfStyle w:val="001000000000" w:firstRow="0" w:lastRow="0" w:firstColumn="1" w:lastColumn="0" w:oddVBand="0" w:evenVBand="0" w:oddHBand="0" w:evenHBand="0" w:firstRowFirstColumn="0" w:firstRowLastColumn="0" w:lastRowFirstColumn="0" w:lastRowLastColumn="0"/>
            <w:tcW w:w="3005" w:type="dxa"/>
          </w:tcPr>
          <w:p w14:paraId="312DEE90" w14:textId="059ADF6F" w:rsidR="00F47DC0" w:rsidRDefault="0060260C">
            <w:pPr>
              <w:rPr>
                <w:rFonts w:ascii="Tahoma" w:eastAsia="Tahoma" w:hAnsi="B Nazanin" w:cs="B Nazanin"/>
                <w:b w:val="0"/>
                <w:sz w:val="24"/>
                <w:szCs w:val="24"/>
                <w:rtl/>
                <w:lang w:val="en-AU"/>
              </w:rPr>
            </w:pPr>
            <w:r>
              <w:rPr>
                <w:rFonts w:ascii="Tahoma" w:eastAsia="Tahoma" w:hAnsi="B Nazanin" w:cs="B Nazanin"/>
                <w:b w:val="0"/>
                <w:sz w:val="24"/>
                <w:szCs w:val="24"/>
                <w:rtl/>
                <w:lang w:val="en-AU"/>
              </w:rPr>
              <w:t>تعریف شاخص های ارزیابی محصول</w:t>
            </w:r>
          </w:p>
        </w:tc>
        <w:tc>
          <w:tcPr>
            <w:tcW w:w="3005" w:type="dxa"/>
          </w:tcPr>
          <w:p w14:paraId="4A25C6C8" w14:textId="5C431706" w:rsidR="00F47DC0" w:rsidRPr="00BD4896" w:rsidRDefault="0024021B">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تحلیل رقبا</w:t>
            </w:r>
          </w:p>
        </w:tc>
        <w:tc>
          <w:tcPr>
            <w:tcW w:w="3006" w:type="dxa"/>
          </w:tcPr>
          <w:p w14:paraId="2647B08A" w14:textId="77777777" w:rsidR="00F47DC0" w:rsidRDefault="00F47DC0">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
                <w:sz w:val="24"/>
                <w:szCs w:val="24"/>
                <w:rtl/>
                <w:lang w:val="en-AU"/>
              </w:rPr>
            </w:pPr>
          </w:p>
        </w:tc>
      </w:tr>
      <w:tr w:rsidR="00F47DC0" w14:paraId="51E2C5CB" w14:textId="77777777" w:rsidTr="00DC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62C382" w14:textId="6A3BA5CC" w:rsidR="00F47DC0" w:rsidRDefault="0060260C">
            <w:pPr>
              <w:rPr>
                <w:rFonts w:ascii="Tahoma" w:eastAsia="Tahoma" w:hAnsi="B Nazanin" w:cs="B Nazanin"/>
                <w:b w:val="0"/>
                <w:sz w:val="24"/>
                <w:szCs w:val="24"/>
                <w:rtl/>
                <w:lang w:val="en-AU"/>
              </w:rPr>
            </w:pPr>
            <w:r>
              <w:rPr>
                <w:rFonts w:ascii="Tahoma" w:eastAsia="Tahoma" w:hAnsi="B Nazanin" w:cs="B Nazanin"/>
                <w:b w:val="0"/>
                <w:sz w:val="24"/>
                <w:szCs w:val="24"/>
                <w:rtl/>
                <w:lang w:val="en-AU"/>
              </w:rPr>
              <w:t>روان شناسی توسعه محصول</w:t>
            </w:r>
          </w:p>
        </w:tc>
        <w:tc>
          <w:tcPr>
            <w:tcW w:w="3005" w:type="dxa"/>
          </w:tcPr>
          <w:p w14:paraId="02F33AC1" w14:textId="023CD3ED" w:rsidR="00F47DC0" w:rsidRPr="00BD4896" w:rsidRDefault="0024021B">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تحلیل واسطه ها</w:t>
            </w:r>
          </w:p>
        </w:tc>
        <w:tc>
          <w:tcPr>
            <w:tcW w:w="3006" w:type="dxa"/>
          </w:tcPr>
          <w:p w14:paraId="4821C080" w14:textId="77777777" w:rsidR="00F47DC0" w:rsidRDefault="00F47DC0">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
                <w:sz w:val="24"/>
                <w:szCs w:val="24"/>
                <w:rtl/>
                <w:lang w:val="en-AU"/>
              </w:rPr>
            </w:pPr>
          </w:p>
        </w:tc>
      </w:tr>
      <w:tr w:rsidR="00F47DC0" w14:paraId="49AAED93" w14:textId="77777777" w:rsidTr="00DC3D91">
        <w:tc>
          <w:tcPr>
            <w:cnfStyle w:val="001000000000" w:firstRow="0" w:lastRow="0" w:firstColumn="1" w:lastColumn="0" w:oddVBand="0" w:evenVBand="0" w:oddHBand="0" w:evenHBand="0" w:firstRowFirstColumn="0" w:firstRowLastColumn="0" w:lastRowFirstColumn="0" w:lastRowLastColumn="0"/>
            <w:tcW w:w="3005" w:type="dxa"/>
          </w:tcPr>
          <w:p w14:paraId="2A9C726E" w14:textId="4E79FA78" w:rsidR="00F47DC0" w:rsidRDefault="001A1684">
            <w:pPr>
              <w:rPr>
                <w:rFonts w:ascii="Tahoma" w:eastAsia="Tahoma" w:hAnsi="B Nazanin" w:cs="B Nazanin"/>
                <w:b w:val="0"/>
                <w:sz w:val="24"/>
                <w:szCs w:val="24"/>
                <w:rtl/>
                <w:lang w:val="en-AU"/>
              </w:rPr>
            </w:pPr>
            <w:r>
              <w:rPr>
                <w:rFonts w:ascii="Tahoma" w:eastAsia="Tahoma" w:hAnsi="B Nazanin" w:cs="B Nazanin"/>
                <w:b w:val="0"/>
                <w:sz w:val="24"/>
                <w:szCs w:val="24"/>
                <w:rtl/>
                <w:lang w:val="en-AU"/>
              </w:rPr>
              <w:t>اسکرام و کانبان</w:t>
            </w:r>
          </w:p>
        </w:tc>
        <w:tc>
          <w:tcPr>
            <w:tcW w:w="3005" w:type="dxa"/>
          </w:tcPr>
          <w:p w14:paraId="4EDEB502" w14:textId="28C6C011" w:rsidR="00F47DC0" w:rsidRPr="00BD4896" w:rsidRDefault="00104E73">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تحلیل بازار</w:t>
            </w:r>
          </w:p>
        </w:tc>
        <w:tc>
          <w:tcPr>
            <w:tcW w:w="3006" w:type="dxa"/>
          </w:tcPr>
          <w:p w14:paraId="50D2FFC4" w14:textId="77777777" w:rsidR="00F47DC0" w:rsidRDefault="00F47DC0">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
                <w:sz w:val="24"/>
                <w:szCs w:val="24"/>
                <w:rtl/>
                <w:lang w:val="en-AU"/>
              </w:rPr>
            </w:pPr>
          </w:p>
        </w:tc>
      </w:tr>
      <w:tr w:rsidR="00F47DC0" w14:paraId="3F9D3FB0" w14:textId="77777777" w:rsidTr="00DC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60077E" w14:textId="51D67651" w:rsidR="00F47DC0" w:rsidRDefault="001A1684">
            <w:pPr>
              <w:rPr>
                <w:rFonts w:ascii="Tahoma" w:eastAsia="Tahoma" w:hAnsi="B Nazanin" w:cs="B Nazanin"/>
                <w:b w:val="0"/>
                <w:sz w:val="24"/>
                <w:szCs w:val="24"/>
                <w:rtl/>
                <w:lang w:val="en-AU"/>
              </w:rPr>
            </w:pPr>
            <w:r>
              <w:rPr>
                <w:rFonts w:ascii="Tahoma" w:eastAsia="Tahoma" w:hAnsi="B Nazanin" w:cs="B Nazanin"/>
                <w:b w:val="0"/>
                <w:sz w:val="24"/>
                <w:szCs w:val="24"/>
                <w:rtl/>
                <w:lang w:val="en-AU"/>
              </w:rPr>
              <w:t xml:space="preserve">آینده پژوهی </w:t>
            </w:r>
            <w:r w:rsidR="00F73850">
              <w:rPr>
                <w:rFonts w:ascii="Tahoma" w:eastAsia="Tahoma" w:hAnsi="B Nazanin" w:cs="B Nazanin"/>
                <w:b w:val="0"/>
                <w:sz w:val="24"/>
                <w:szCs w:val="24"/>
                <w:rtl/>
                <w:lang w:val="en-AU"/>
              </w:rPr>
              <w:t>در تولید محصول</w:t>
            </w:r>
          </w:p>
        </w:tc>
        <w:tc>
          <w:tcPr>
            <w:tcW w:w="3005" w:type="dxa"/>
          </w:tcPr>
          <w:p w14:paraId="420C2558" w14:textId="5F36BE20" w:rsidR="00F47DC0" w:rsidRPr="00BD4896" w:rsidRDefault="00BC13BB">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طراحی محصول</w:t>
            </w:r>
          </w:p>
        </w:tc>
        <w:tc>
          <w:tcPr>
            <w:tcW w:w="3006" w:type="dxa"/>
          </w:tcPr>
          <w:p w14:paraId="67018020" w14:textId="77777777" w:rsidR="00F47DC0" w:rsidRDefault="00F47DC0">
            <w:pPr>
              <w:cnfStyle w:val="000000100000" w:firstRow="0" w:lastRow="0" w:firstColumn="0" w:lastColumn="0" w:oddVBand="0" w:evenVBand="0" w:oddHBand="1" w:evenHBand="0" w:firstRowFirstColumn="0" w:firstRowLastColumn="0" w:lastRowFirstColumn="0" w:lastRowLastColumn="0"/>
              <w:rPr>
                <w:rFonts w:ascii="Tahoma" w:eastAsia="Tahoma" w:hAnsi="B Nazanin" w:cs="B Nazanin"/>
                <w:b/>
                <w:sz w:val="24"/>
                <w:szCs w:val="24"/>
                <w:rtl/>
                <w:lang w:val="en-AU"/>
              </w:rPr>
            </w:pPr>
          </w:p>
        </w:tc>
      </w:tr>
      <w:tr w:rsidR="00F47DC0" w14:paraId="6BF938FF" w14:textId="77777777" w:rsidTr="00DC3D91">
        <w:tc>
          <w:tcPr>
            <w:cnfStyle w:val="001000000000" w:firstRow="0" w:lastRow="0" w:firstColumn="1" w:lastColumn="0" w:oddVBand="0" w:evenVBand="0" w:oddHBand="0" w:evenHBand="0" w:firstRowFirstColumn="0" w:firstRowLastColumn="0" w:lastRowFirstColumn="0" w:lastRowLastColumn="0"/>
            <w:tcW w:w="3005" w:type="dxa"/>
          </w:tcPr>
          <w:p w14:paraId="0EA12AA4" w14:textId="77777777" w:rsidR="00F47DC0" w:rsidRDefault="00F47DC0">
            <w:pPr>
              <w:rPr>
                <w:rFonts w:ascii="Tahoma" w:eastAsia="Tahoma" w:hAnsi="B Nazanin" w:cs="B Nazanin"/>
                <w:b w:val="0"/>
                <w:sz w:val="24"/>
                <w:szCs w:val="24"/>
                <w:rtl/>
                <w:lang w:val="en-AU"/>
              </w:rPr>
            </w:pPr>
          </w:p>
        </w:tc>
        <w:tc>
          <w:tcPr>
            <w:tcW w:w="3005" w:type="dxa"/>
          </w:tcPr>
          <w:p w14:paraId="57ED980A" w14:textId="00668C12" w:rsidR="00F47DC0" w:rsidRPr="00BD4896" w:rsidRDefault="00BC13BB">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Cs/>
                <w:sz w:val="24"/>
                <w:szCs w:val="24"/>
                <w:rtl/>
                <w:lang w:val="en-AU"/>
              </w:rPr>
            </w:pPr>
            <w:r w:rsidRPr="00BD4896">
              <w:rPr>
                <w:rFonts w:ascii="Tahoma" w:eastAsia="Tahoma" w:hAnsi="B Nazanin" w:cs="B Nazanin"/>
                <w:bCs/>
                <w:sz w:val="24"/>
                <w:szCs w:val="24"/>
                <w:rtl/>
                <w:lang w:val="en-AU"/>
              </w:rPr>
              <w:t xml:space="preserve">اصول </w:t>
            </w:r>
            <w:r w:rsidR="0015638E" w:rsidRPr="00BD4896">
              <w:rPr>
                <w:rFonts w:ascii="Tahoma" w:eastAsia="Tahoma" w:hAnsi="B Nazanin" w:cs="B Nazanin"/>
                <w:bCs/>
                <w:sz w:val="24"/>
                <w:szCs w:val="24"/>
                <w:rtl/>
                <w:lang w:val="en-AU"/>
              </w:rPr>
              <w:t xml:space="preserve">تحلیل </w:t>
            </w:r>
            <w:r w:rsidR="00C57417" w:rsidRPr="00BD4896">
              <w:rPr>
                <w:rFonts w:ascii="Tahoma" w:eastAsia="Tahoma" w:hAnsi="B Nazanin" w:cs="B Nazanin"/>
                <w:bCs/>
                <w:sz w:val="24"/>
                <w:szCs w:val="24"/>
                <w:rtl/>
                <w:lang w:val="en-AU"/>
              </w:rPr>
              <w:t xml:space="preserve">نقادانه </w:t>
            </w:r>
            <w:r w:rsidR="0015638E" w:rsidRPr="00BD4896">
              <w:rPr>
                <w:rFonts w:ascii="Tahoma" w:eastAsia="Tahoma" w:hAnsi="B Nazanin" w:cs="B Nazanin"/>
                <w:bCs/>
                <w:sz w:val="24"/>
                <w:szCs w:val="24"/>
                <w:rtl/>
                <w:lang w:val="en-AU"/>
              </w:rPr>
              <w:t>دیزاین</w:t>
            </w:r>
          </w:p>
        </w:tc>
        <w:tc>
          <w:tcPr>
            <w:tcW w:w="3006" w:type="dxa"/>
          </w:tcPr>
          <w:p w14:paraId="50EE95E4" w14:textId="77777777" w:rsidR="00F47DC0" w:rsidRDefault="00F47DC0">
            <w:pPr>
              <w:cnfStyle w:val="000000000000" w:firstRow="0" w:lastRow="0" w:firstColumn="0" w:lastColumn="0" w:oddVBand="0" w:evenVBand="0" w:oddHBand="0" w:evenHBand="0" w:firstRowFirstColumn="0" w:firstRowLastColumn="0" w:lastRowFirstColumn="0" w:lastRowLastColumn="0"/>
              <w:rPr>
                <w:rFonts w:ascii="Tahoma" w:eastAsia="Tahoma" w:hAnsi="B Nazanin" w:cs="B Nazanin"/>
                <w:b/>
                <w:sz w:val="24"/>
                <w:szCs w:val="24"/>
                <w:rtl/>
                <w:lang w:val="en-AU"/>
              </w:rPr>
            </w:pPr>
          </w:p>
        </w:tc>
      </w:tr>
    </w:tbl>
    <w:p w14:paraId="2B192FFA" w14:textId="77777777" w:rsidR="00F47DC0" w:rsidRDefault="00F47DC0">
      <w:pPr>
        <w:spacing w:line="240" w:lineRule="auto"/>
        <w:rPr>
          <w:rFonts w:ascii="Tahoma" w:eastAsia="Tahoma" w:hAnsi="B Nazanin" w:cs="B Nazanin"/>
          <w:b/>
          <w:sz w:val="24"/>
          <w:szCs w:val="24"/>
          <w:rtl/>
          <w:lang w:val="en-AU"/>
        </w:rPr>
      </w:pPr>
    </w:p>
    <w:p w14:paraId="31DC9C7E" w14:textId="77777777" w:rsidR="00F47DC0" w:rsidRDefault="00F47DC0">
      <w:pPr>
        <w:spacing w:line="240" w:lineRule="auto"/>
        <w:rPr>
          <w:rFonts w:ascii="Tahoma" w:eastAsia="Tahoma" w:hAnsi="B Nazanin" w:cs="B Nazanin"/>
          <w:b/>
          <w:sz w:val="24"/>
          <w:szCs w:val="24"/>
          <w:rtl/>
          <w:lang w:val="en-AU"/>
        </w:rPr>
      </w:pPr>
    </w:p>
    <w:p w14:paraId="0EA59927" w14:textId="136602F6"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لازم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ذکر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00F87825">
        <w:rPr>
          <w:rFonts w:ascii="Tahoma" w:eastAsia="Tahoma" w:hAnsi="B Nazanin" w:cs="B Nazanin" w:hint="cs"/>
          <w:b/>
          <w:sz w:val="24"/>
          <w:szCs w:val="24"/>
          <w:rtl/>
          <w:lang w:val="en-AU"/>
        </w:rPr>
        <w:t xml:space="preserve"> مدیریت محصول جهاد دانشگاهی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فصل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گفته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آنلاین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ادوبی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کانکت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00AD5C75">
        <w:rPr>
          <w:rFonts w:ascii="Tahoma" w:eastAsia="Tahoma" w:hAnsi="B Nazanin" w:cs="B Nazanin"/>
          <w:b/>
          <w:sz w:val="24"/>
          <w:szCs w:val="24"/>
          <w:rtl/>
          <w:lang w:val="en-AU"/>
        </w:rPr>
        <w:t xml:space="preserve"> های سازمان جهاد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دانشگاه</w:t>
      </w:r>
      <w:r w:rsidR="00AD5C75">
        <w:rPr>
          <w:rFonts w:ascii="Tahoma" w:eastAsia="Tahoma" w:hAnsi="B Nazanin" w:cs="B Nazanin"/>
          <w:b/>
          <w:sz w:val="24"/>
          <w:szCs w:val="24"/>
          <w:rtl/>
          <w:lang w:val="en-AU"/>
        </w:rPr>
        <w:t>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تا</w:t>
      </w:r>
      <w:r w:rsidRPr="001C635E">
        <w:rPr>
          <w:rFonts w:ascii="Tahoma" w:eastAsia="Tahoma" w:hAnsi="Tahoma" w:cs="B Nazanin"/>
          <w:b/>
          <w:sz w:val="24"/>
          <w:szCs w:val="24"/>
          <w:rtl/>
          <w:lang w:val="en-AU"/>
        </w:rPr>
        <w:t xml:space="preserve"> </w:t>
      </w:r>
      <w:r w:rsidR="00F87825">
        <w:rPr>
          <w:rFonts w:ascii="Tahoma" w:eastAsia="Tahoma" w:hAnsi="Tahoma" w:cs="B Nazanin" w:hint="cs"/>
          <w:b/>
          <w:sz w:val="24"/>
          <w:szCs w:val="24"/>
          <w:rtl/>
          <w:lang w:val="en-AU"/>
        </w:rPr>
        <w:t xml:space="preserve">امکان </w:t>
      </w:r>
      <w:r w:rsidRPr="006B4259">
        <w:rPr>
          <w:rFonts w:ascii="Tahoma" w:eastAsia="Tahoma" w:hAnsi="B Nazanin" w:cs="B Nazanin"/>
          <w:b/>
          <w:sz w:val="24"/>
          <w:szCs w:val="24"/>
          <w:rtl/>
          <w:lang w:val="en-AU"/>
        </w:rPr>
        <w:t>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Pr="001C635E">
        <w:rPr>
          <w:rFonts w:ascii="Tahoma" w:eastAsia="Tahoma" w:hAnsi="Tahoma" w:cs="B Nazanin"/>
          <w:b/>
          <w:sz w:val="24"/>
          <w:szCs w:val="24"/>
          <w:rtl/>
          <w:lang w:val="en-AU"/>
        </w:rPr>
        <w:t xml:space="preserve"> </w:t>
      </w:r>
      <w:r w:rsidR="00F87825">
        <w:rPr>
          <w:rFonts w:ascii="Tahoma" w:eastAsia="Tahoma" w:hAnsi="B Nazanin" w:cs="B Nazanin" w:hint="cs"/>
          <w:b/>
          <w:sz w:val="24"/>
          <w:szCs w:val="24"/>
          <w:rtl/>
          <w:lang w:val="en-AU"/>
        </w:rPr>
        <w:t>فراهم</w:t>
      </w:r>
      <w:r w:rsidR="00F87825"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p>
    <w:p w14:paraId="19789762" w14:textId="61C4ECB1" w:rsidR="00BD36B4" w:rsidRPr="001C635E" w:rsidRDefault="003B5337" w:rsidP="008A4AD1">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00367248">
        <w:rPr>
          <w:rFonts w:ascii="Tahoma" w:eastAsia="Tahoma" w:hAnsi="B Nazanin" w:cs="B Nazanin"/>
          <w:b/>
          <w:sz w:val="24"/>
          <w:szCs w:val="24"/>
          <w:rtl/>
          <w:lang w:val="en-AU"/>
        </w:rPr>
        <w:t>، دارای ساعات و روزهای مشخص و همچنین شهریه‌ای معین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علاقمندان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نسبت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پرداخت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هزینه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مشکل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دارند</w:t>
      </w:r>
      <w:r w:rsidR="008A4AD1">
        <w:rPr>
          <w:rFonts w:ascii="Tahoma" w:eastAsia="Tahoma" w:hAnsi="B Nazanin" w:cs="B Nazanin" w:hint="cs"/>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توانند</w:t>
      </w:r>
      <w:r w:rsidRPr="001C635E">
        <w:rPr>
          <w:rFonts w:ascii="Tahoma" w:eastAsia="Tahoma" w:hAnsi="Tahoma" w:cs="B Nazanin"/>
          <w:b/>
          <w:sz w:val="24"/>
          <w:szCs w:val="24"/>
          <w:rtl/>
          <w:lang w:val="en-AU"/>
        </w:rPr>
        <w:t xml:space="preserve"> </w:t>
      </w:r>
      <w:r w:rsidR="008A4AD1">
        <w:rPr>
          <w:rFonts w:ascii="Tahoma" w:eastAsia="Tahoma" w:hAnsi="Tahoma" w:cs="B Nazanin" w:hint="cs"/>
          <w:b/>
          <w:sz w:val="24"/>
          <w:szCs w:val="24"/>
          <w:rtl/>
          <w:lang w:val="en-AU"/>
        </w:rPr>
        <w:t xml:space="preserve">آن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اقساطی</w:t>
      </w:r>
      <w:r w:rsidR="008A4AD1">
        <w:rPr>
          <w:rFonts w:ascii="Tahoma" w:eastAsia="Tahoma" w:hAnsi="B Nazanin" w:cs="B Nazanin" w:hint="cs"/>
          <w:b/>
          <w:sz w:val="24"/>
          <w:szCs w:val="24"/>
          <w:rtl/>
          <w:lang w:val="en-AU"/>
        </w:rPr>
        <w:t xml:space="preserve"> نیز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پرداخت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نمایند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هیچ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پیش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نیازی</w:t>
      </w:r>
      <w:r w:rsidRPr="001C635E">
        <w:rPr>
          <w:rFonts w:ascii="Tahoma" w:eastAsia="Tahoma" w:hAnsi="Tahoma" w:cs="B Nazanin"/>
          <w:b/>
          <w:sz w:val="24"/>
          <w:szCs w:val="24"/>
          <w:rtl/>
          <w:lang w:val="en-AU"/>
        </w:rPr>
        <w:t xml:space="preserve"> </w:t>
      </w:r>
      <w:r w:rsidR="008A4AD1">
        <w:rPr>
          <w:rFonts w:ascii="Tahoma" w:eastAsia="Tahoma" w:hAnsi="B Nazanin" w:cs="B Nazanin" w:hint="cs"/>
          <w:b/>
          <w:sz w:val="24"/>
          <w:szCs w:val="24"/>
          <w:rtl/>
          <w:lang w:val="en-AU"/>
        </w:rPr>
        <w:t>نداشته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008A4AD1">
        <w:rPr>
          <w:rFonts w:ascii="Tahoma" w:eastAsia="Tahoma" w:hAnsi="B Nazanin" w:cs="B Nazanin" w:hint="cs"/>
          <w:b/>
          <w:sz w:val="24"/>
          <w:szCs w:val="24"/>
          <w:rtl/>
          <w:lang w:val="en-AU"/>
        </w:rPr>
        <w:t>داده خواهد 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همچنین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قبول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نیز</w:t>
      </w:r>
      <w:r w:rsidRPr="001C635E">
        <w:rPr>
          <w:rFonts w:ascii="Tahoma" w:eastAsia="Tahoma" w:hAnsi="Tahoma" w:cs="B Nazanin"/>
          <w:b/>
          <w:sz w:val="24"/>
          <w:szCs w:val="24"/>
          <w:rtl/>
          <w:lang w:val="en-AU"/>
        </w:rPr>
        <w:t xml:space="preserve"> </w:t>
      </w:r>
      <w:r w:rsidR="008A4AD1">
        <w:rPr>
          <w:rFonts w:ascii="Tahoma" w:eastAsia="Tahoma" w:hAnsi="Tahoma" w:cs="B Nazanin" w:hint="cs"/>
          <w:b/>
          <w:sz w:val="24"/>
          <w:szCs w:val="24"/>
          <w:rtl/>
          <w:lang w:val="en-AU"/>
        </w:rPr>
        <w:t xml:space="preserve">در پایان </w:t>
      </w:r>
      <w:r w:rsidRPr="006B4259">
        <w:rPr>
          <w:rFonts w:ascii="Tahoma" w:eastAsia="Tahoma" w:hAnsi="B Nazanin" w:cs="B Nazanin"/>
          <w:b/>
          <w:sz w:val="24"/>
          <w:szCs w:val="24"/>
          <w:rtl/>
          <w:lang w:val="en-AU"/>
        </w:rPr>
        <w:t>مدرک</w:t>
      </w:r>
      <w:r w:rsidRPr="001C635E">
        <w:rPr>
          <w:rFonts w:ascii="Tahoma" w:eastAsia="Tahoma" w:hAnsi="Tahoma" w:cs="B Nazanin"/>
          <w:b/>
          <w:sz w:val="24"/>
          <w:szCs w:val="24"/>
          <w:rtl/>
          <w:lang w:val="en-AU"/>
        </w:rPr>
        <w:t xml:space="preserve"> </w:t>
      </w:r>
      <w:r w:rsidR="008A4AD1">
        <w:rPr>
          <w:rFonts w:ascii="Tahoma" w:eastAsia="Tahoma" w:hAnsi="Tahoma" w:cs="B Nazanin" w:hint="cs"/>
          <w:b/>
          <w:sz w:val="24"/>
          <w:szCs w:val="24"/>
          <w:rtl/>
          <w:lang w:val="en-AU"/>
        </w:rPr>
        <w:t xml:space="preserve">معتبر ارائه می گردد. </w:t>
      </w:r>
    </w:p>
    <w:p w14:paraId="39425B60" w14:textId="32095AB1" w:rsidR="00BD36B4" w:rsidRDefault="003B5337" w:rsidP="00D158FC">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008A4AD1">
        <w:rPr>
          <w:rFonts w:ascii="Tahoma" w:eastAsia="Tahoma" w:hAnsi="B Nazanin" w:cs="B Nazanin" w:hint="cs"/>
          <w:b/>
          <w:sz w:val="24"/>
          <w:szCs w:val="24"/>
          <w:rtl/>
          <w:lang w:val="en-AU"/>
        </w:rPr>
        <w:t xml:space="preserve"> جهاد دانشگاهی</w:t>
      </w:r>
      <w:r w:rsidRPr="006B4259">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00BE616B">
        <w:rPr>
          <w:rFonts w:ascii="Tahoma" w:eastAsia="Tahoma" w:hAnsi="B Nazanin" w:cs="B Nazanin"/>
          <w:b/>
          <w:sz w:val="24"/>
          <w:szCs w:val="24"/>
          <w:rtl/>
          <w:lang w:val="en-AU"/>
        </w:rPr>
        <w:t>براساس</w:t>
      </w:r>
      <w:r w:rsidR="005A1C49">
        <w:rPr>
          <w:rFonts w:ascii="Tahoma" w:eastAsia="Tahoma" w:hAnsi="B Nazanin" w:cs="B Nazanin"/>
          <w:b/>
          <w:sz w:val="24"/>
          <w:szCs w:val="24"/>
          <w:rtl/>
          <w:lang w:val="en-AU"/>
        </w:rPr>
        <w:t xml:space="preserve"> تقویم زمانی</w:t>
      </w:r>
      <w:r w:rsidR="00BE616B">
        <w:rPr>
          <w:rFonts w:ascii="Tahoma" w:eastAsia="Tahoma" w:hAnsi="B Nazanin"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شرایط</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پذیرش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علاقمندان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حوزه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مخاطب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رسمی</w:t>
      </w:r>
      <w:r w:rsidRPr="001C635E">
        <w:rPr>
          <w:rFonts w:ascii="Tahoma" w:eastAsia="Tahoma" w:hAnsi="Tahoma" w:cs="B Nazanin"/>
          <w:b/>
          <w:sz w:val="24"/>
          <w:szCs w:val="24"/>
          <w:rtl/>
          <w:lang w:val="en-AU"/>
        </w:rPr>
        <w:t xml:space="preserve"> </w:t>
      </w:r>
      <w:r w:rsidR="005A1C49">
        <w:rPr>
          <w:rFonts w:ascii="Tahoma" w:eastAsia="Tahoma" w:hAnsi="Tahoma" w:cs="B Nazanin"/>
          <w:b/>
          <w:sz w:val="24"/>
          <w:szCs w:val="24"/>
          <w:rtl/>
          <w:lang w:val="en-AU"/>
        </w:rPr>
        <w:t xml:space="preserve">سازمان های جهاد </w:t>
      </w:r>
      <w:r w:rsidRPr="006B4259">
        <w:rPr>
          <w:rFonts w:ascii="Tahoma" w:eastAsia="Tahoma" w:hAnsi="B Nazanin" w:cs="B Nazanin"/>
          <w:b/>
          <w:sz w:val="24"/>
          <w:szCs w:val="24"/>
          <w:rtl/>
          <w:lang w:val="en-AU"/>
        </w:rPr>
        <w:t>دانشگا</w:t>
      </w:r>
      <w:r w:rsidR="005A1C49">
        <w:rPr>
          <w:rFonts w:ascii="Tahoma" w:eastAsia="Tahoma" w:hAnsi="B Nazanin" w:cs="B Nazanin"/>
          <w:b/>
          <w:sz w:val="24"/>
          <w:szCs w:val="24"/>
          <w:rtl/>
          <w:lang w:val="en-AU"/>
        </w:rPr>
        <w:t>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گرفته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008A4AD1">
        <w:rPr>
          <w:rFonts w:ascii="Tahoma" w:eastAsia="Tahoma" w:hAnsi="B Nazanin" w:cs="B Nazanin" w:hint="cs"/>
          <w:b/>
          <w:sz w:val="24"/>
          <w:szCs w:val="24"/>
          <w:rtl/>
          <w:lang w:val="en-AU"/>
        </w:rPr>
        <w:t>اقدام به منظو</w:t>
      </w:r>
      <w:r w:rsidR="00143969">
        <w:rPr>
          <w:rFonts w:ascii="Tahoma" w:eastAsia="Tahoma" w:hAnsi="B Nazanin" w:cs="B Nazanin"/>
          <w:b/>
          <w:sz w:val="24"/>
          <w:szCs w:val="24"/>
          <w:rtl/>
          <w:lang w:val="en-AU"/>
        </w:rPr>
        <w:t>ر</w:t>
      </w:r>
      <w:r w:rsidR="008A4AD1">
        <w:rPr>
          <w:rFonts w:ascii="Tahoma" w:eastAsia="Tahoma" w:hAnsi="B Nazanin" w:cs="B Nazanin" w:hint="cs"/>
          <w:b/>
          <w:sz w:val="24"/>
          <w:szCs w:val="24"/>
          <w:rtl/>
          <w:lang w:val="en-AU"/>
        </w:rPr>
        <w:t xml:space="preserve"> آشنایی بیشتر عموم افراد</w:t>
      </w:r>
      <w:r w:rsidR="008A4AD1"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00ED4F90">
        <w:rPr>
          <w:rFonts w:ascii="Tahoma" w:eastAsia="Tahoma" w:hAnsi="B Nazanin" w:cs="B Nazanin"/>
          <w:b/>
          <w:sz w:val="24"/>
          <w:szCs w:val="24"/>
          <w:rtl/>
          <w:lang w:val="en-AU"/>
        </w:rPr>
        <w:t>Product Management،</w:t>
      </w:r>
      <w:r w:rsidRPr="001C635E">
        <w:rPr>
          <w:rFonts w:ascii="Tahoma" w:eastAsia="Tahoma" w:hAnsi="Tahoma" w:cs="B Nazanin"/>
          <w:b/>
          <w:sz w:val="24"/>
          <w:szCs w:val="24"/>
          <w:rtl/>
          <w:lang w:val="en-AU"/>
        </w:rPr>
        <w:t xml:space="preserve"> </w:t>
      </w:r>
      <w:r w:rsidR="008A4AD1">
        <w:rPr>
          <w:rFonts w:ascii="Tahoma" w:eastAsia="Tahoma" w:hAnsi="B Nazanin" w:cs="B Nazanin" w:hint="cs"/>
          <w:b/>
          <w:sz w:val="24"/>
          <w:szCs w:val="24"/>
          <w:rtl/>
          <w:lang w:val="en-AU"/>
        </w:rPr>
        <w:t>می باشد.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005E64F9">
        <w:rPr>
          <w:rFonts w:ascii="Tahoma" w:eastAsia="Tahoma" w:hAnsi="B Nazanin" w:cs="B Nazanin"/>
          <w:b/>
          <w:sz w:val="24"/>
          <w:szCs w:val="24"/>
          <w:rtl/>
          <w:lang w:val="en-AU"/>
        </w:rPr>
        <w:t xml:space="preserve"> 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رسمی</w:t>
      </w:r>
      <w:r w:rsidR="005E64F9">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روزهای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اعلام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005E64F9">
        <w:rPr>
          <w:rFonts w:ascii="Tahoma" w:eastAsia="Tahoma" w:hAnsi="B Nazanin" w:cs="B Nazanin"/>
          <w:b/>
          <w:sz w:val="24"/>
          <w:szCs w:val="24"/>
          <w:rtl/>
          <w:lang w:val="en-AU"/>
        </w:rPr>
        <w:t xml:space="preserve"> که به صورت میانگین دو روز در هفته برگزار می شود</w:t>
      </w:r>
      <w:r w:rsidRPr="001C635E">
        <w:rPr>
          <w:rFonts w:ascii="Tahoma" w:eastAsia="Tahoma" w:hAnsi="Tahoma" w:cs="B Nazanin"/>
          <w:b/>
          <w:sz w:val="24"/>
          <w:szCs w:val="24"/>
          <w:rtl/>
          <w:lang w:val="en-AU"/>
        </w:rPr>
        <w:t xml:space="preserve">. </w:t>
      </w:r>
      <w:r w:rsidR="008D3EBF">
        <w:rPr>
          <w:rFonts w:ascii="Tahoma" w:eastAsia="Tahoma" w:hAnsi="Tahoma" w:cs="B Nazanin"/>
          <w:b/>
          <w:sz w:val="24"/>
          <w:szCs w:val="24"/>
          <w:rtl/>
          <w:lang w:val="en-AU"/>
        </w:rPr>
        <w:t>ثبت نام در دوره پروداکت منیجمنت،</w:t>
      </w:r>
      <w:r w:rsidR="006C0B1A">
        <w:rPr>
          <w:rFonts w:ascii="Tahoma" w:eastAsia="Tahoma" w:hAnsi="Tahoma" w:cs="B Nazanin"/>
          <w:b/>
          <w:sz w:val="24"/>
          <w:szCs w:val="24"/>
          <w:rtl/>
          <w:lang w:val="en-AU"/>
        </w:rPr>
        <w:t xml:space="preserve"> پیشنهادی برای علاقمندان در این عرصه است.</w:t>
      </w:r>
    </w:p>
    <w:p w14:paraId="1C9C829F" w14:textId="77777777" w:rsidR="009C5E1F" w:rsidRPr="001C635E" w:rsidRDefault="009C5E1F" w:rsidP="00D158FC">
      <w:pPr>
        <w:spacing w:line="240" w:lineRule="auto"/>
        <w:rPr>
          <w:rFonts w:ascii="Tahoma" w:eastAsia="Tahoma" w:hAnsi="Tahoma" w:cs="B Nazanin"/>
          <w:b/>
          <w:sz w:val="24"/>
          <w:szCs w:val="24"/>
          <w:lang w:val="en-AU"/>
        </w:rPr>
      </w:pPr>
    </w:p>
    <w:p w14:paraId="41B84220" w14:textId="04412222"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تیتر</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سوم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ثبت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نام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سا</w:t>
      </w:r>
      <w:r w:rsidR="006B4259">
        <w:rPr>
          <w:rFonts w:ascii="Tahoma" w:eastAsia="Tahoma" w:hAnsi="B Nazanin" w:cs="B Nazanin" w:hint="cs"/>
          <w:b/>
          <w:bCs/>
          <w:sz w:val="32"/>
          <w:szCs w:val="32"/>
          <w:rtl/>
        </w:rPr>
        <w:t>ز</w:t>
      </w:r>
      <w:r w:rsidRPr="006B4259">
        <w:rPr>
          <w:rFonts w:ascii="Tahoma" w:eastAsia="Tahoma" w:hAnsi="B Nazanin" w:cs="B Nazanin"/>
          <w:b/>
          <w:bCs/>
          <w:sz w:val="32"/>
          <w:szCs w:val="32"/>
          <w:rtl/>
        </w:rPr>
        <w:t>مان</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فنی</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حرفه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ای</w:t>
      </w:r>
    </w:p>
    <w:p w14:paraId="6F9A9438" w14:textId="1AFF17BE"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درخواست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فراوان</w:t>
      </w:r>
      <w:r w:rsidR="00D158FC">
        <w:rPr>
          <w:rFonts w:ascii="Tahoma" w:eastAsia="Tahoma" w:hAnsi="B Nazanin" w:cs="B Nazanin" w:hint="cs"/>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کشور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هدف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مهارت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مختلف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متقاضیان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درخواست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کنندگان،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فکر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تشکیل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افتاد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تنوع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00D158FC">
        <w:rPr>
          <w:rFonts w:ascii="Tahoma" w:eastAsia="Tahoma" w:hAnsi="B Nazanin" w:cs="B Nazanin" w:hint="cs"/>
          <w:b/>
          <w:sz w:val="24"/>
          <w:szCs w:val="24"/>
          <w:rtl/>
          <w:lang w:val="en-AU"/>
        </w:rPr>
        <w:t>این 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فراوان</w:t>
      </w:r>
      <w:r w:rsidRPr="001C635E">
        <w:rPr>
          <w:rFonts w:ascii="Tahoma" w:eastAsia="Tahoma" w:hAnsi="Tahoma" w:cs="B Nazanin"/>
          <w:b/>
          <w:sz w:val="24"/>
          <w:szCs w:val="24"/>
          <w:rtl/>
          <w:lang w:val="en-AU"/>
        </w:rPr>
        <w:t xml:space="preserve"> </w:t>
      </w:r>
      <w:r w:rsidR="00D158FC">
        <w:rPr>
          <w:rFonts w:ascii="Tahoma" w:eastAsia="Tahoma" w:hAnsi="B Nazanin" w:cs="B Nazanin" w:hint="cs"/>
          <w:b/>
          <w:sz w:val="24"/>
          <w:szCs w:val="24"/>
          <w:rtl/>
          <w:lang w:val="en-AU"/>
        </w:rPr>
        <w:t>بود</w:t>
      </w:r>
      <w:r w:rsidR="00D158FC"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تعدد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درخواست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متقاضیان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تشکیل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p>
    <w:p w14:paraId="01AD1698" w14:textId="33E09D09" w:rsidR="00B9342A"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جهاد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دانشگاهی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شریف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تفاوت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00D158FC" w:rsidRPr="006B4259">
        <w:rPr>
          <w:rFonts w:ascii="Tahoma" w:eastAsia="Tahoma" w:hAnsi="B Nazanin" w:cs="B Nazanin"/>
          <w:b/>
          <w:sz w:val="24"/>
          <w:szCs w:val="24"/>
          <w:rtl/>
          <w:lang w:val="en-AU"/>
        </w:rPr>
        <w:t>دوره</w:t>
      </w:r>
      <w:r w:rsidR="00D158FC" w:rsidRPr="00652626">
        <w:rPr>
          <w:rFonts w:ascii="Tahoma" w:eastAsia="Tahoma" w:hAnsi="Tahoma" w:cs="B Nazanin"/>
          <w:b/>
          <w:sz w:val="24"/>
          <w:szCs w:val="24"/>
          <w:rtl/>
          <w:lang w:val="en-AU"/>
        </w:rPr>
        <w:t xml:space="preserve"> </w:t>
      </w:r>
      <w:r w:rsidR="00D158FC" w:rsidRPr="006B4259">
        <w:rPr>
          <w:rFonts w:ascii="Tahoma" w:eastAsia="Tahoma" w:hAnsi="B Nazanin" w:cs="B Nazanin"/>
          <w:b/>
          <w:sz w:val="24"/>
          <w:szCs w:val="24"/>
          <w:rtl/>
          <w:lang w:val="en-AU"/>
        </w:rPr>
        <w:t>مدیریت</w:t>
      </w:r>
      <w:r w:rsidR="00D158FC" w:rsidRPr="00652626">
        <w:rPr>
          <w:rFonts w:ascii="Tahoma" w:eastAsia="Tahoma" w:hAnsi="Tahoma" w:cs="B Nazanin"/>
          <w:b/>
          <w:sz w:val="24"/>
          <w:szCs w:val="24"/>
          <w:rtl/>
          <w:lang w:val="en-AU"/>
        </w:rPr>
        <w:t xml:space="preserve"> </w:t>
      </w:r>
      <w:r w:rsidR="00D158FC" w:rsidRPr="006B4259">
        <w:rPr>
          <w:rFonts w:ascii="Tahoma" w:eastAsia="Tahoma" w:hAnsi="B Nazanin" w:cs="B Nazanin"/>
          <w:b/>
          <w:sz w:val="24"/>
          <w:szCs w:val="24"/>
          <w:rtl/>
          <w:lang w:val="en-AU"/>
        </w:rPr>
        <w:t>محصول</w:t>
      </w:r>
      <w:r w:rsidR="00D158FC" w:rsidRPr="006B4259" w:rsidDel="00D158FC">
        <w:rPr>
          <w:rFonts w:ascii="Tahoma" w:eastAsia="Tahoma" w:hAnsi="B Nazanin" w:cs="B Nazanin"/>
          <w:b/>
          <w:sz w:val="24"/>
          <w:szCs w:val="24"/>
          <w:rtl/>
          <w:lang w:val="en-AU"/>
        </w:rPr>
        <w:t xml:space="preserve"> </w:t>
      </w:r>
      <w:r w:rsidRPr="006B4259">
        <w:rPr>
          <w:rFonts w:ascii="Tahoma" w:eastAsia="Tahoma" w:hAnsi="B Nazanin" w:cs="B Nazanin"/>
          <w:b/>
          <w:sz w:val="24"/>
          <w:szCs w:val="24"/>
          <w:rtl/>
          <w:lang w:val="en-AU"/>
        </w:rPr>
        <w:t>جهاد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دانشگاهی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استراتژی،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نحوه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ارائه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برنامه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ریزی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فرایند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متخصص</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lastRenderedPageBreak/>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اما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زیر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شاخه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دیگری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فصل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عادی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اضافه</w:t>
      </w:r>
      <w:r w:rsidRPr="001C635E">
        <w:rPr>
          <w:rFonts w:ascii="Tahoma" w:eastAsia="Tahoma" w:hAnsi="Tahoma" w:cs="B Nazanin"/>
          <w:b/>
          <w:sz w:val="24"/>
          <w:szCs w:val="24"/>
          <w:rtl/>
          <w:lang w:val="en-AU"/>
        </w:rPr>
        <w:t xml:space="preserve"> </w:t>
      </w:r>
      <w:r w:rsidR="00D158FC">
        <w:rPr>
          <w:rFonts w:ascii="Tahoma" w:eastAsia="Tahoma" w:hAnsi="B Nazanin" w:cs="B Nazanin" w:hint="cs"/>
          <w:b/>
          <w:sz w:val="24"/>
          <w:szCs w:val="24"/>
          <w:rtl/>
          <w:lang w:val="en-AU"/>
        </w:rPr>
        <w:t>شده 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زیر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شاخه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فروش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وجود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00D158FC">
        <w:rPr>
          <w:rFonts w:ascii="Tahoma" w:eastAsia="Tahoma" w:hAnsi="B Nazanin" w:cs="B Nazanin" w:hint="cs"/>
          <w:b/>
          <w:sz w:val="24"/>
          <w:szCs w:val="24"/>
          <w:rtl/>
          <w:lang w:val="en-AU"/>
        </w:rPr>
        <w:t>آن،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علاوه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نظارت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w:t>
      </w:r>
      <w:r w:rsidR="00D158FC">
        <w:rPr>
          <w:rFonts w:ascii="Tahoma" w:eastAsia="Tahoma" w:hAnsi="B Nazanin" w:cs="B Nazanin" w:hint="cs"/>
          <w:b/>
          <w:sz w:val="24"/>
          <w:szCs w:val="24"/>
          <w:rtl/>
          <w:lang w:val="en-AU"/>
        </w:rPr>
        <w:t>آ</w:t>
      </w:r>
      <w:r w:rsidRPr="006B4259">
        <w:rPr>
          <w:rFonts w:ascii="Tahoma" w:eastAsia="Tahoma" w:hAnsi="B Nazanin" w:cs="B Nazanin"/>
          <w:b/>
          <w:sz w:val="24"/>
          <w:szCs w:val="24"/>
          <w:rtl/>
          <w:lang w:val="en-AU"/>
        </w:rPr>
        <w:t>یند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تولید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نحوه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عرضه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کردن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فروش</w:t>
      </w:r>
      <w:r w:rsidRPr="001C635E">
        <w:rPr>
          <w:rFonts w:ascii="Tahoma" w:eastAsia="Tahoma" w:hAnsi="Tahoma" w:cs="B Nazanin"/>
          <w:b/>
          <w:sz w:val="24"/>
          <w:szCs w:val="24"/>
          <w:rtl/>
          <w:lang w:val="en-AU"/>
        </w:rPr>
        <w:t xml:space="preserve"> </w:t>
      </w:r>
      <w:r w:rsidR="00D158FC">
        <w:rPr>
          <w:rFonts w:ascii="Tahoma" w:eastAsia="Tahoma" w:hAnsi="B Nazanin" w:cs="B Nazanin" w:hint="cs"/>
          <w:b/>
          <w:sz w:val="24"/>
          <w:szCs w:val="24"/>
          <w:rtl/>
          <w:lang w:val="en-AU"/>
        </w:rPr>
        <w:t>اجناس</w:t>
      </w:r>
      <w:r w:rsidR="00D158FC"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w:t>
      </w:r>
      <w:r w:rsidRPr="001C635E">
        <w:rPr>
          <w:rFonts w:ascii="Tahoma" w:eastAsia="Tahoma" w:hAnsi="Tahoma" w:cs="B Nazanin"/>
          <w:b/>
          <w:sz w:val="24"/>
          <w:szCs w:val="24"/>
          <w:rtl/>
          <w:lang w:val="en-AU"/>
        </w:rPr>
        <w:t>.</w:t>
      </w:r>
    </w:p>
    <w:p w14:paraId="740CE937" w14:textId="77777777" w:rsidR="00BD36B4" w:rsidRPr="001C635E" w:rsidRDefault="003B5337">
      <w:pPr>
        <w:spacing w:line="240" w:lineRule="auto"/>
        <w:rPr>
          <w:rFonts w:ascii="Tahoma" w:eastAsia="Tahoma" w:hAnsi="Tahoma" w:cs="B Nazanin"/>
          <w:b/>
          <w:sz w:val="24"/>
          <w:szCs w:val="24"/>
          <w:rtl/>
          <w:lang w:val="en-AU"/>
        </w:rPr>
      </w:pP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نحوه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w:t>
      </w:r>
    </w:p>
    <w:p w14:paraId="083E7605" w14:textId="479B2449" w:rsidR="00D158FC" w:rsidRPr="001C635E" w:rsidRDefault="003B5337" w:rsidP="001C635E">
      <w:pPr>
        <w:pStyle w:val="ListParagraph"/>
        <w:numPr>
          <w:ilvl w:val="0"/>
          <w:numId w:val="1"/>
        </w:numPr>
        <w:spacing w:line="240" w:lineRule="auto"/>
        <w:rPr>
          <w:rFonts w:ascii="Tahoma" w:eastAsia="Tahoma" w:hAnsi="Tahoma" w:cs="B Nazanin"/>
          <w:b/>
          <w:sz w:val="24"/>
          <w:szCs w:val="24"/>
          <w:rtl/>
        </w:rPr>
      </w:pPr>
      <w:r w:rsidRPr="006B4259">
        <w:rPr>
          <w:rFonts w:ascii="Tahoma" w:eastAsia="Tahoma" w:hAnsi="B Nazanin" w:cs="B Nazanin"/>
          <w:b/>
          <w:sz w:val="24"/>
          <w:szCs w:val="24"/>
          <w:rtl/>
          <w:lang w:val="en-AU"/>
        </w:rPr>
        <w:t>وارد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آدرس</w:t>
      </w:r>
      <w:r w:rsidRPr="001C635E">
        <w:rPr>
          <w:rFonts w:ascii="Tahoma" w:eastAsia="Tahoma" w:hAnsi="Tahoma" w:cs="B Nazanin"/>
          <w:b/>
          <w:sz w:val="24"/>
          <w:szCs w:val="24"/>
          <w:rtl/>
          <w:lang w:val="en-AU"/>
        </w:rPr>
        <w:t xml:space="preserve"> </w:t>
      </w:r>
      <w:r w:rsidRPr="001C635E">
        <w:rPr>
          <w:rFonts w:ascii="Tahoma" w:eastAsia="Tahoma" w:hAnsi="Tahoma" w:cs="B Nazanin"/>
          <w:b/>
          <w:sz w:val="24"/>
          <w:szCs w:val="24"/>
        </w:rPr>
        <w:t>portalrtvto</w:t>
      </w:r>
      <w:r w:rsidR="00D158FC">
        <w:rPr>
          <w:rFonts w:ascii="Tahoma" w:eastAsia="Tahoma" w:hAnsi="Tahoma" w:cs="B Nazanin"/>
          <w:b/>
          <w:sz w:val="24"/>
          <w:szCs w:val="24"/>
        </w:rPr>
        <w:t>.com</w:t>
      </w:r>
      <w:r w:rsidRPr="001C635E">
        <w:rPr>
          <w:rFonts w:ascii="Tahoma" w:eastAsia="Tahoma" w:hAnsi="Tahoma" w:cs="B Nazanin"/>
          <w:b/>
          <w:sz w:val="24"/>
          <w:szCs w:val="24"/>
          <w:rtl/>
        </w:rPr>
        <w:t xml:space="preserve"> </w:t>
      </w:r>
      <w:r w:rsidRPr="006B4259">
        <w:rPr>
          <w:rFonts w:ascii="Tahoma" w:eastAsia="Tahoma" w:hAnsi="B Nazanin" w:cs="B Nazanin"/>
          <w:b/>
          <w:sz w:val="24"/>
          <w:szCs w:val="24"/>
          <w:rtl/>
          <w:lang w:val="en-AU"/>
        </w:rPr>
        <w:t>شده</w:t>
      </w:r>
      <w:r w:rsidRPr="001C635E">
        <w:rPr>
          <w:rFonts w:ascii="Tahoma" w:eastAsia="Tahoma" w:hAnsi="Tahoma" w:cs="B Nazanin"/>
          <w:b/>
          <w:sz w:val="24"/>
          <w:szCs w:val="24"/>
          <w:rtl/>
          <w:lang w:val="en-AU"/>
        </w:rPr>
        <w:t xml:space="preserve"> </w:t>
      </w:r>
      <w:r w:rsidR="00D158FC">
        <w:rPr>
          <w:rFonts w:ascii="Tahoma" w:eastAsia="Tahoma" w:hAnsi="B Nazanin" w:cs="B Nazanin" w:hint="cs"/>
          <w:b/>
          <w:sz w:val="24"/>
          <w:szCs w:val="24"/>
          <w:rtl/>
          <w:lang w:val="en-AU"/>
        </w:rPr>
        <w:t>و در سایت ثبت نام کنید تا نام کاربری و رمز عبور شما تعیین گردد.</w:t>
      </w:r>
    </w:p>
    <w:p w14:paraId="0CC2EAEA" w14:textId="1F07C5DD" w:rsidR="00D158FC" w:rsidRPr="001C635E" w:rsidRDefault="00D158FC" w:rsidP="001C635E">
      <w:pPr>
        <w:spacing w:line="240" w:lineRule="auto"/>
        <w:jc w:val="center"/>
        <w:rPr>
          <w:rFonts w:ascii="Tahoma" w:eastAsia="Tahoma" w:hAnsi="Tahoma" w:cs="B Nazanin"/>
          <w:b/>
          <w:sz w:val="24"/>
          <w:szCs w:val="24"/>
          <w:rtl/>
        </w:rPr>
      </w:pPr>
      <w:r>
        <w:rPr>
          <w:rFonts w:ascii="Tahoma" w:eastAsia="Tahoma" w:hAnsi="Tahoma" w:cs="B Nazanin"/>
          <w:b/>
          <w:noProof/>
          <w:sz w:val="24"/>
          <w:szCs w:val="24"/>
          <w:rtl/>
          <w:lang w:val="fa-IR"/>
        </w:rPr>
        <w:drawing>
          <wp:inline distT="0" distB="0" distL="0" distR="0" wp14:anchorId="07760135" wp14:editId="1BAA0446">
            <wp:extent cx="4572000" cy="2124921"/>
            <wp:effectExtent l="38100" t="38100" r="38100" b="469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831" t="13721" r="831" b="-936"/>
                    <a:stretch/>
                  </pic:blipFill>
                  <pic:spPr bwMode="auto">
                    <a:xfrm>
                      <a:off x="0" y="0"/>
                      <a:ext cx="4572000" cy="2124921"/>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11EC24E1" w14:textId="4019317C" w:rsidR="00D158FC" w:rsidRPr="001C635E" w:rsidRDefault="00D158FC" w:rsidP="001C635E">
      <w:pPr>
        <w:rPr>
          <w:rFonts w:ascii="Tahoma" w:eastAsia="Tahoma" w:hAnsi="Tahoma" w:cs="B Nazanin"/>
          <w:b/>
          <w:sz w:val="24"/>
          <w:szCs w:val="24"/>
          <w:rtl/>
        </w:rPr>
      </w:pPr>
      <w:r>
        <w:rPr>
          <w:rFonts w:ascii="Tahoma" w:eastAsia="Tahoma" w:hAnsi="B Nazanin" w:cs="B Nazanin" w:hint="cs"/>
          <w:b/>
          <w:sz w:val="24"/>
          <w:szCs w:val="24"/>
          <w:rtl/>
          <w:lang w:val="en-AU"/>
        </w:rPr>
        <w:t>در ادامه در نوار جستجوی وسط صفحه، دوره مدیریت محصول را با مشخص نمودن نام استان خود جستجو کرده و ثبت نام خود را انجام دهید.</w:t>
      </w:r>
    </w:p>
    <w:p w14:paraId="009D0384" w14:textId="3A6EC714" w:rsidR="00BD36B4" w:rsidRPr="001C635E" w:rsidRDefault="003B5337" w:rsidP="001C635E">
      <w:pPr>
        <w:rPr>
          <w:rFonts w:ascii="Tahoma" w:eastAsia="Tahoma" w:hAnsi="Tahoma" w:cs="B Nazanin"/>
          <w:b/>
          <w:sz w:val="24"/>
          <w:szCs w:val="24"/>
          <w:lang w:val="en-AU"/>
        </w:rPr>
      </w:pPr>
      <w:r w:rsidRPr="006B4259">
        <w:rPr>
          <w:rFonts w:ascii="Tahoma" w:eastAsia="Tahoma" w:hAnsi="B Nazanin" w:cs="B Nazanin"/>
          <w:b/>
          <w:sz w:val="24"/>
          <w:szCs w:val="24"/>
          <w:rtl/>
          <w:lang w:val="en-AU"/>
        </w:rPr>
        <w:t>شهریه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00424340">
        <w:rPr>
          <w:rFonts w:ascii="Tahoma" w:eastAsia="Tahoma" w:hAnsi="B Nazanin" w:cs="B Nazanin"/>
          <w:b/>
          <w:sz w:val="24"/>
          <w:szCs w:val="24"/>
          <w:rtl/>
          <w:lang w:val="en-AU"/>
        </w:rPr>
        <w:t xml:space="preserve"> در سال پیش، در مراکز دولتی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دویست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تومان</w:t>
      </w:r>
      <w:r w:rsidR="00C233F0">
        <w:rPr>
          <w:rFonts w:ascii="Tahoma" w:eastAsia="Tahoma" w:hAnsi="B Nazanin" w:cs="B Nazanin"/>
          <w:b/>
          <w:sz w:val="24"/>
          <w:szCs w:val="24"/>
          <w:rtl/>
          <w:lang w:val="en-AU"/>
        </w:rPr>
        <w:t xml:space="preserve"> و </w:t>
      </w:r>
      <w:r w:rsidR="00BE4D04">
        <w:rPr>
          <w:rFonts w:ascii="Tahoma" w:eastAsia="Tahoma" w:hAnsi="B Nazanin" w:cs="B Nazanin"/>
          <w:b/>
          <w:sz w:val="24"/>
          <w:szCs w:val="24"/>
          <w:rtl/>
          <w:lang w:val="en-AU"/>
        </w:rPr>
        <w:t>در مراکز آزاد</w:t>
      </w:r>
      <w:r w:rsidR="00282EC0">
        <w:rPr>
          <w:rFonts w:ascii="Tahoma" w:eastAsia="Tahoma" w:hAnsi="B Nazanin" w:cs="B Nazanin"/>
          <w:b/>
          <w:sz w:val="24"/>
          <w:szCs w:val="24"/>
          <w:rtl/>
          <w:lang w:val="en-AU"/>
        </w:rPr>
        <w:t>،</w:t>
      </w:r>
      <w:r w:rsidR="00BE4D04">
        <w:rPr>
          <w:rFonts w:ascii="Tahoma" w:eastAsia="Tahoma" w:hAnsi="B Nazanin" w:cs="B Nazanin"/>
          <w:b/>
          <w:sz w:val="24"/>
          <w:szCs w:val="24"/>
          <w:rtl/>
          <w:lang w:val="en-AU"/>
        </w:rPr>
        <w:t xml:space="preserve"> </w:t>
      </w:r>
      <w:r w:rsidR="00575B0A">
        <w:rPr>
          <w:rFonts w:ascii="Tahoma" w:eastAsia="Tahoma" w:hAnsi="B Nazanin" w:cs="B Nazanin"/>
          <w:b/>
          <w:sz w:val="24"/>
          <w:szCs w:val="24"/>
          <w:rtl/>
          <w:lang w:val="en-AU"/>
        </w:rPr>
        <w:t>افزایش قیمت داشته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00282EC0">
        <w:rPr>
          <w:rFonts w:ascii="Tahoma" w:eastAsia="Tahoma" w:hAnsi="B Nazanin" w:cs="B Nazanin"/>
          <w:b/>
          <w:sz w:val="24"/>
          <w:szCs w:val="24"/>
          <w:rtl/>
          <w:lang w:val="en-AU"/>
        </w:rPr>
        <w:t xml:space="preserve"> که </w:t>
      </w:r>
      <w:r w:rsidR="009D36E7">
        <w:rPr>
          <w:rFonts w:ascii="Tahoma" w:eastAsia="Tahoma" w:hAnsi="B Nazanin" w:cs="B Nazanin"/>
          <w:b/>
          <w:sz w:val="24"/>
          <w:szCs w:val="24"/>
          <w:rtl/>
          <w:lang w:val="en-AU"/>
        </w:rPr>
        <w:t xml:space="preserve">معمولا هزینه آن </w:t>
      </w:r>
      <w:r w:rsidR="004611A3">
        <w:rPr>
          <w:rFonts w:ascii="Tahoma" w:eastAsia="Tahoma" w:hAnsi="B Nazanin" w:cs="B Nazanin" w:hint="cs"/>
          <w:b/>
          <w:sz w:val="24"/>
          <w:szCs w:val="24"/>
          <w:rtl/>
          <w:lang w:val="en-AU"/>
        </w:rPr>
        <w:t xml:space="preserve">از </w:t>
      </w:r>
      <w:r w:rsidR="009D36E7">
        <w:rPr>
          <w:rFonts w:ascii="Tahoma" w:eastAsia="Tahoma" w:hAnsi="B Nazanin" w:cs="B Nazanin"/>
          <w:b/>
          <w:sz w:val="24"/>
          <w:szCs w:val="24"/>
          <w:rtl/>
          <w:lang w:val="en-AU"/>
        </w:rPr>
        <w:t xml:space="preserve">حدود دو میلیون تومان </w:t>
      </w:r>
      <w:r w:rsidR="004611A3">
        <w:rPr>
          <w:rFonts w:ascii="Tahoma" w:eastAsia="Tahoma" w:hAnsi="B Nazanin" w:cs="B Nazanin" w:hint="cs"/>
          <w:b/>
          <w:sz w:val="24"/>
          <w:szCs w:val="24"/>
          <w:rtl/>
          <w:lang w:val="en-AU"/>
        </w:rPr>
        <w:t>شروع می 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شهریه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جاری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دچار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نوسانات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خواهد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بود</w:t>
      </w:r>
      <w:r w:rsidRPr="001C635E">
        <w:rPr>
          <w:rFonts w:ascii="Tahoma" w:eastAsia="Tahoma" w:hAnsi="Tahoma" w:cs="B Nazanin"/>
          <w:b/>
          <w:sz w:val="24"/>
          <w:szCs w:val="24"/>
          <w:rtl/>
          <w:lang w:val="en-AU"/>
        </w:rPr>
        <w:t xml:space="preserve">. </w:t>
      </w:r>
      <w:r w:rsidR="00624039">
        <w:rPr>
          <w:rFonts w:ascii="Tahoma" w:eastAsia="Tahoma" w:hAnsi="Tahoma" w:cs="B Nazanin" w:hint="cs"/>
          <w:b/>
          <w:sz w:val="24"/>
          <w:szCs w:val="24"/>
          <w:rtl/>
          <w:lang w:val="en-AU"/>
        </w:rPr>
        <w:t xml:space="preserve">البته این مبلغ در برابر کسب </w:t>
      </w:r>
      <w:r w:rsidRPr="006B4259">
        <w:rPr>
          <w:rFonts w:ascii="Tahoma" w:eastAsia="Tahoma" w:hAnsi="B Nazanin" w:cs="B Nazanin"/>
          <w:b/>
          <w:sz w:val="24"/>
          <w:szCs w:val="24"/>
          <w:rtl/>
          <w:lang w:val="en-AU"/>
        </w:rPr>
        <w:t>دانش</w:t>
      </w:r>
      <w:r w:rsidRPr="001C635E">
        <w:rPr>
          <w:rFonts w:ascii="Tahoma" w:eastAsia="Tahoma" w:hAnsi="Tahoma" w:cs="B Nazanin"/>
          <w:b/>
          <w:sz w:val="24"/>
          <w:szCs w:val="24"/>
          <w:rtl/>
          <w:lang w:val="en-AU"/>
        </w:rPr>
        <w:t xml:space="preserve"> </w:t>
      </w:r>
      <w:r w:rsidR="0008534A">
        <w:rPr>
          <w:rFonts w:ascii="Tahoma" w:eastAsia="Tahoma" w:hAnsi="Tahoma" w:cs="B Nazanin"/>
          <w:b/>
          <w:sz w:val="24"/>
          <w:szCs w:val="24"/>
          <w:rtl/>
          <w:lang w:val="en-AU"/>
        </w:rPr>
        <w:t xml:space="preserve">Product Management، </w:t>
      </w:r>
      <w:r w:rsidR="00624039">
        <w:rPr>
          <w:rFonts w:ascii="Tahoma" w:eastAsia="Tahoma" w:hAnsi="Tahoma" w:cs="B Nazanin" w:hint="cs"/>
          <w:b/>
          <w:sz w:val="24"/>
          <w:szCs w:val="24"/>
          <w:rtl/>
          <w:lang w:val="en-AU"/>
        </w:rPr>
        <w:t>ارزش خرید آن را ارتقا می بخشد.</w:t>
      </w:r>
      <w:r w:rsidR="00FE1971">
        <w:rPr>
          <w:rFonts w:ascii="Tahoma" w:eastAsia="Tahoma" w:hAnsi="B Nazanin" w:cs="B Nazanin" w:hint="cs"/>
          <w:b/>
          <w:sz w:val="24"/>
          <w:szCs w:val="24"/>
          <w:rtl/>
          <w:lang w:val="en-AU"/>
        </w:rPr>
        <w:t xml:space="preserve"> </w:t>
      </w:r>
      <w:r w:rsidRPr="006B4259">
        <w:rPr>
          <w:rFonts w:ascii="Tahoma" w:eastAsia="Tahoma" w:hAnsi="B Nazanin" w:cs="B Nazanin"/>
          <w:b/>
          <w:sz w:val="24"/>
          <w:szCs w:val="24"/>
          <w:rtl/>
          <w:lang w:val="en-AU"/>
        </w:rPr>
        <w:t>دقت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00246172">
        <w:rPr>
          <w:rFonts w:ascii="Tahoma" w:eastAsia="Tahoma" w:hAnsi="B Nazanin" w:cs="B Nazanin"/>
          <w:b/>
          <w:sz w:val="24"/>
          <w:szCs w:val="24"/>
          <w:rtl/>
          <w:lang w:val="en-AU"/>
        </w:rPr>
        <w:t xml:space="preserve"> دوره پروداکت منیجمنت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حتما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مراجعه</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نموده</w:t>
      </w:r>
      <w:r w:rsidR="00FE1971"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اشتباه</w:t>
      </w:r>
      <w:r w:rsidR="004B3AAF">
        <w:rPr>
          <w:rFonts w:ascii="Tahoma" w:eastAsia="Tahoma" w:hAnsi="B Nazanin" w:cs="B Nazanin"/>
          <w:b/>
          <w:sz w:val="24"/>
          <w:szCs w:val="24"/>
          <w:rtl/>
          <w:lang w:val="en-AU"/>
        </w:rPr>
        <w:t>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نگیرد</w:t>
      </w:r>
      <w:r w:rsidRPr="001C635E">
        <w:rPr>
          <w:rFonts w:ascii="Tahoma" w:eastAsia="Tahoma" w:hAnsi="Tahoma" w:cs="B Nazanin"/>
          <w:b/>
          <w:sz w:val="24"/>
          <w:szCs w:val="24"/>
          <w:rtl/>
          <w:lang w:val="en-AU"/>
        </w:rPr>
        <w:t xml:space="preserve">. </w:t>
      </w:r>
    </w:p>
    <w:p w14:paraId="229C7EF3" w14:textId="77777777" w:rsidR="00BD36B4" w:rsidRPr="001C635E" w:rsidRDefault="00BD36B4">
      <w:pPr>
        <w:spacing w:line="240" w:lineRule="auto"/>
        <w:rPr>
          <w:rFonts w:ascii="Tahoma" w:eastAsia="Tahoma" w:hAnsi="Tahoma" w:cs="B Nazanin"/>
          <w:b/>
          <w:sz w:val="24"/>
          <w:szCs w:val="24"/>
        </w:rPr>
      </w:pPr>
    </w:p>
    <w:p w14:paraId="68BEF942" w14:textId="156BB4BB" w:rsidR="00BD36B4" w:rsidRPr="001C635E" w:rsidRDefault="00FF5591">
      <w:pPr>
        <w:spacing w:line="240" w:lineRule="auto"/>
        <w:rPr>
          <w:rFonts w:ascii="Tahoma" w:eastAsia="Tahoma" w:hAnsi="Tahoma" w:cs="B Nazanin"/>
          <w:b/>
          <w:sz w:val="24"/>
          <w:szCs w:val="24"/>
        </w:rPr>
      </w:pPr>
      <w:r w:rsidRPr="001C635E">
        <w:rPr>
          <w:rFonts w:ascii="Tahoma" w:eastAsia="Tahoma" w:hAnsi="Tahoma" w:cs="B Nazanin"/>
          <w:b/>
          <w:noProof/>
          <w:sz w:val="24"/>
          <w:szCs w:val="24"/>
        </w:rPr>
        <w:drawing>
          <wp:anchor distT="0" distB="0" distL="0" distR="0" simplePos="0" relativeHeight="3" behindDoc="0" locked="0" layoutInCell="1" allowOverlap="1" wp14:anchorId="6CD55626" wp14:editId="600123A0">
            <wp:simplePos x="0" y="0"/>
            <wp:positionH relativeFrom="margin">
              <wp:align>center</wp:align>
            </wp:positionH>
            <wp:positionV relativeFrom="paragraph">
              <wp:posOffset>219075</wp:posOffset>
            </wp:positionV>
            <wp:extent cx="4570730" cy="2695575"/>
            <wp:effectExtent l="0" t="0" r="1270" b="9525"/>
            <wp:wrapTopAndBottom/>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0" cstate="print"/>
                    <a:srcRect/>
                    <a:stretch/>
                  </pic:blipFill>
                  <pic:spPr>
                    <a:xfrm>
                      <a:off x="0" y="0"/>
                      <a:ext cx="4570730" cy="2695575"/>
                    </a:xfrm>
                    <a:prstGeom prst="rect">
                      <a:avLst/>
                    </a:prstGeom>
                  </pic:spPr>
                </pic:pic>
              </a:graphicData>
            </a:graphic>
            <wp14:sizeRelH relativeFrom="margin">
              <wp14:pctWidth>0</wp14:pctWidth>
            </wp14:sizeRelH>
            <wp14:sizeRelV relativeFrom="margin">
              <wp14:pctHeight>0</wp14:pctHeight>
            </wp14:sizeRelV>
          </wp:anchor>
        </w:drawing>
      </w:r>
    </w:p>
    <w:p w14:paraId="016D3B2D" w14:textId="08B426F1" w:rsidR="00BD36B4" w:rsidRPr="001C635E" w:rsidRDefault="00BD36B4">
      <w:pPr>
        <w:spacing w:line="240" w:lineRule="auto"/>
        <w:rPr>
          <w:rFonts w:ascii="Tahoma" w:eastAsia="Tahoma" w:hAnsi="Tahoma" w:cs="B Nazanin"/>
          <w:b/>
          <w:sz w:val="24"/>
          <w:szCs w:val="24"/>
        </w:rPr>
      </w:pPr>
    </w:p>
    <w:p w14:paraId="3AF8A449" w14:textId="77777777"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hint="cs"/>
          <w:b/>
          <w:bCs/>
          <w:sz w:val="32"/>
          <w:szCs w:val="32"/>
          <w:rtl/>
        </w:rPr>
        <w:t>تیتر</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چهارم</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ثبت</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نام</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محصول</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مجتمع</w:t>
      </w:r>
      <w:r w:rsidRPr="001C635E">
        <w:rPr>
          <w:rFonts w:ascii="Tahoma" w:eastAsia="Tahoma" w:hAnsi="Tahoma" w:cs="B Nazanin"/>
          <w:b/>
          <w:bCs/>
          <w:sz w:val="32"/>
          <w:szCs w:val="32"/>
          <w:rtl/>
        </w:rPr>
        <w:t xml:space="preserve"> </w:t>
      </w:r>
      <w:r w:rsidRPr="006B4259">
        <w:rPr>
          <w:rFonts w:ascii="Tahoma" w:eastAsia="Tahoma" w:hAnsi="B Nazanin" w:cs="B Nazanin" w:hint="cs"/>
          <w:b/>
          <w:bCs/>
          <w:sz w:val="32"/>
          <w:szCs w:val="32"/>
          <w:rtl/>
        </w:rPr>
        <w:t>فنی</w:t>
      </w:r>
    </w:p>
    <w:p w14:paraId="3112C003" w14:textId="7629F34D" w:rsidR="00BD36B4" w:rsidRPr="001C635E" w:rsidRDefault="003B5337">
      <w:pPr>
        <w:spacing w:line="240" w:lineRule="auto"/>
        <w:rPr>
          <w:rFonts w:ascii="Tahoma" w:eastAsia="Tahoma" w:hAnsi="Tahoma" w:cs="B Nazanin"/>
          <w:b/>
          <w:sz w:val="24"/>
          <w:szCs w:val="24"/>
          <w:lang w:val="en-AU"/>
        </w:rPr>
      </w:pP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نیز</w:t>
      </w:r>
      <w:r w:rsidR="002B37F7">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همپای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چون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قرار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گرفته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خواه</w:t>
      </w:r>
      <w:r w:rsidR="00FE1971">
        <w:rPr>
          <w:rFonts w:ascii="Tahoma" w:eastAsia="Tahoma" w:hAnsi="B Nazanin" w:cs="B Nazanin" w:hint="cs"/>
          <w:b/>
          <w:sz w:val="24"/>
          <w:szCs w:val="24"/>
          <w:rtl/>
          <w:lang w:val="en-AU"/>
        </w:rPr>
        <w:t>ن</w:t>
      </w:r>
      <w:r w:rsidRPr="006B4259">
        <w:rPr>
          <w:rFonts w:ascii="Tahoma" w:eastAsia="Tahoma" w:hAnsi="B Nazanin" w:cs="B Nazanin"/>
          <w:b/>
          <w:sz w:val="24"/>
          <w:szCs w:val="24"/>
          <w:rtl/>
          <w:lang w:val="en-AU"/>
        </w:rPr>
        <w:t>د</w:t>
      </w:r>
      <w:r w:rsidR="002B37F7">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جامعه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002B37F7">
        <w:rPr>
          <w:rFonts w:ascii="Tahoma" w:eastAsia="Tahoma" w:hAnsi="B Nazanin" w:cs="B Nazanin"/>
          <w:b/>
          <w:sz w:val="24"/>
          <w:szCs w:val="24"/>
          <w:rtl/>
          <w:lang w:val="en-AU"/>
        </w:rPr>
        <w:t xml:space="preserve"> 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برطرف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نمای</w:t>
      </w:r>
      <w:r w:rsidR="00BA6E1C">
        <w:rPr>
          <w:rFonts w:ascii="Tahoma" w:eastAsia="Tahoma" w:hAnsi="B Nazanin" w:cs="B Nazanin"/>
          <w:b/>
          <w:sz w:val="24"/>
          <w:szCs w:val="24"/>
          <w:rtl/>
          <w:lang w:val="en-AU"/>
        </w:rPr>
        <w:t>ن</w:t>
      </w:r>
      <w:r w:rsidRPr="006B4259">
        <w:rPr>
          <w:rFonts w:ascii="Tahoma" w:eastAsia="Tahoma" w:hAnsi="B Nazanin" w:cs="B Nazanin"/>
          <w:b/>
          <w:sz w:val="24"/>
          <w:szCs w:val="24"/>
          <w:rtl/>
          <w:lang w:val="en-AU"/>
        </w:rPr>
        <w:t>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w:t>
      </w:r>
      <w:r w:rsidR="00FE1971">
        <w:rPr>
          <w:rFonts w:ascii="Tahoma" w:eastAsia="Tahoma" w:hAnsi="B Nazanin" w:cs="B Nazanin" w:hint="cs"/>
          <w:b/>
          <w:sz w:val="24"/>
          <w:szCs w:val="24"/>
          <w:rtl/>
          <w:lang w:val="en-AU"/>
        </w:rPr>
        <w:t>ی</w:t>
      </w:r>
      <w:r w:rsidRPr="006B4259">
        <w:rPr>
          <w:rFonts w:ascii="Tahoma" w:eastAsia="Tahoma" w:hAnsi="B Nazanin" w:cs="B Nazanin"/>
          <w:b/>
          <w:sz w:val="24"/>
          <w:szCs w:val="24"/>
          <w:rtl/>
          <w:lang w:val="en-AU"/>
        </w:rPr>
        <w:t>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نسبت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راحت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علاقمند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جذب</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کرده</w:t>
      </w:r>
      <w:r w:rsidR="00FE1971"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توجه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ظرفیت</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خود</w:t>
      </w:r>
      <w:r w:rsidR="00BF7610">
        <w:rPr>
          <w:rFonts w:ascii="Tahoma" w:eastAsia="Tahoma" w:hAnsi="B Nazanin" w:cs="B Nazanin"/>
          <w:b/>
          <w:sz w:val="24"/>
          <w:szCs w:val="24"/>
          <w:rtl/>
          <w:lang w:val="en-AU"/>
        </w:rPr>
        <w:t>،</w:t>
      </w:r>
      <w:r w:rsidR="00FE1971" w:rsidRPr="001C635E">
        <w:rPr>
          <w:rFonts w:ascii="Tahoma" w:eastAsia="Tahoma" w:hAnsi="Tahoma" w:cs="B Nazanin"/>
          <w:b/>
          <w:sz w:val="24"/>
          <w:szCs w:val="24"/>
          <w:rtl/>
          <w:lang w:val="en-AU"/>
        </w:rPr>
        <w:t xml:space="preserve"> </w:t>
      </w:r>
      <w:r w:rsidR="005B564A">
        <w:rPr>
          <w:rFonts w:ascii="Tahoma" w:eastAsia="Tahoma" w:hAnsi="Tahoma" w:cs="B Nazanin"/>
          <w:b/>
          <w:sz w:val="24"/>
          <w:szCs w:val="24"/>
          <w:rtl/>
          <w:lang w:val="en-AU"/>
        </w:rPr>
        <w:t xml:space="preserve">ثبت نام در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005B564A">
        <w:rPr>
          <w:rFonts w:ascii="Tahoma" w:eastAsia="Tahoma" w:hAnsi="B Nazanin" w:cs="B Nazanin"/>
          <w:b/>
          <w:sz w:val="24"/>
          <w:szCs w:val="24"/>
          <w:rtl/>
          <w:lang w:val="en-AU"/>
        </w:rPr>
        <w:t xml:space="preserve">پروداکت منیجمنت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00BF7610">
        <w:rPr>
          <w:rFonts w:ascii="Tahoma" w:eastAsia="Tahoma" w:hAnsi="B Nazanin" w:cs="B Nazanin"/>
          <w:b/>
          <w:sz w:val="24"/>
          <w:szCs w:val="24"/>
          <w:rtl/>
          <w:lang w:val="en-AU"/>
        </w:rPr>
        <w:t>کند</w:t>
      </w:r>
      <w:r w:rsidRPr="001C635E">
        <w:rPr>
          <w:rFonts w:ascii="Tahoma" w:eastAsia="Tahoma" w:hAnsi="Tahoma" w:cs="B Nazanin"/>
          <w:b/>
          <w:sz w:val="24"/>
          <w:szCs w:val="24"/>
          <w:rtl/>
          <w:lang w:val="en-AU"/>
        </w:rPr>
        <w:t>.</w:t>
      </w:r>
    </w:p>
    <w:p w14:paraId="375CFB79" w14:textId="6DDC86BE" w:rsidR="00BD36B4" w:rsidRPr="001C635E" w:rsidRDefault="003B5337">
      <w:pPr>
        <w:spacing w:line="240" w:lineRule="auto"/>
        <w:rPr>
          <w:rFonts w:ascii="Tahoma" w:eastAsia="Tahoma" w:hAnsi="Tahoma" w:cs="B Nazanin"/>
          <w:b/>
          <w:sz w:val="24"/>
          <w:szCs w:val="24"/>
          <w:lang w:val="en-AU"/>
        </w:rPr>
      </w:pP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تهران،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جزو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نامداری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معروف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پیشتاز</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می باشد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ارائه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باکیفیت در شاخه های گوناگون از جمله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ترین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w:t>
      </w:r>
    </w:p>
    <w:p w14:paraId="47096C8B" w14:textId="46D82A53" w:rsidR="002333A5" w:rsidRDefault="003B5337" w:rsidP="004611A3">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برخی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سرفصل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عبارتند از:</w:t>
      </w:r>
    </w:p>
    <w:tbl>
      <w:tblPr>
        <w:tblStyle w:val="GridTable2-Accent4"/>
        <w:bidiVisual/>
        <w:tblW w:w="0" w:type="auto"/>
        <w:tblLook w:val="04A0" w:firstRow="1" w:lastRow="0" w:firstColumn="1" w:lastColumn="0" w:noHBand="0" w:noVBand="1"/>
      </w:tblPr>
      <w:tblGrid>
        <w:gridCol w:w="3005"/>
        <w:gridCol w:w="3005"/>
        <w:gridCol w:w="3006"/>
      </w:tblGrid>
      <w:tr w:rsidR="00164E44" w14:paraId="63822BE4" w14:textId="77777777" w:rsidTr="005A2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BCFD21" w14:textId="7A5CD6F4" w:rsidR="00164E44" w:rsidRDefault="00F2270E">
            <w:pPr>
              <w:rPr>
                <w:rFonts w:ascii="Tahoma" w:eastAsia="Tahoma" w:hAnsi="Tahoma" w:cs="B Nazanin"/>
                <w:b w:val="0"/>
                <w:sz w:val="24"/>
                <w:szCs w:val="24"/>
                <w:rtl/>
                <w:lang w:val="en-AU"/>
              </w:rPr>
            </w:pPr>
            <w:r>
              <w:rPr>
                <w:rFonts w:ascii="Tahoma" w:eastAsia="Tahoma" w:hAnsi="Tahoma" w:cs="B Nazanin"/>
                <w:b w:val="0"/>
                <w:sz w:val="24"/>
                <w:szCs w:val="24"/>
                <w:rtl/>
                <w:lang w:val="en-AU"/>
              </w:rPr>
              <w:t>استراتژی در فروش</w:t>
            </w:r>
          </w:p>
        </w:tc>
        <w:tc>
          <w:tcPr>
            <w:tcW w:w="3005" w:type="dxa"/>
          </w:tcPr>
          <w:p w14:paraId="2C47B9ED" w14:textId="0B66A168" w:rsidR="00164E44" w:rsidRDefault="00F2270E">
            <w:pPr>
              <w:cnfStyle w:val="100000000000" w:firstRow="1" w:lastRow="0" w:firstColumn="0" w:lastColumn="0" w:oddVBand="0" w:evenVBand="0" w:oddHBand="0" w:evenHBand="0" w:firstRowFirstColumn="0" w:firstRowLastColumn="0" w:lastRowFirstColumn="0" w:lastRowLastColumn="0"/>
              <w:rPr>
                <w:rFonts w:ascii="Tahoma" w:eastAsia="Tahoma" w:hAnsi="Tahoma" w:cs="B Nazanin"/>
                <w:b w:val="0"/>
                <w:sz w:val="24"/>
                <w:szCs w:val="24"/>
                <w:rtl/>
                <w:lang w:val="en-AU"/>
              </w:rPr>
            </w:pPr>
            <w:r>
              <w:rPr>
                <w:rFonts w:ascii="Tahoma" w:eastAsia="Tahoma" w:hAnsi="Tahoma" w:cs="B Nazanin"/>
                <w:b w:val="0"/>
                <w:sz w:val="24"/>
                <w:szCs w:val="24"/>
                <w:rtl/>
                <w:lang w:val="en-AU"/>
              </w:rPr>
              <w:t>مخاطب شناسی</w:t>
            </w:r>
          </w:p>
        </w:tc>
        <w:tc>
          <w:tcPr>
            <w:tcW w:w="3006" w:type="dxa"/>
          </w:tcPr>
          <w:p w14:paraId="56B471E4" w14:textId="6051E771" w:rsidR="00164E44" w:rsidRDefault="0044673D">
            <w:pPr>
              <w:cnfStyle w:val="100000000000" w:firstRow="1" w:lastRow="0" w:firstColumn="0" w:lastColumn="0" w:oddVBand="0" w:evenVBand="0" w:oddHBand="0" w:evenHBand="0" w:firstRowFirstColumn="0" w:firstRowLastColumn="0" w:lastRowFirstColumn="0" w:lastRowLastColumn="0"/>
              <w:rPr>
                <w:rFonts w:ascii="Tahoma" w:eastAsia="Tahoma" w:hAnsi="Tahoma" w:cs="B Nazanin"/>
                <w:b w:val="0"/>
                <w:sz w:val="24"/>
                <w:szCs w:val="24"/>
                <w:rtl/>
                <w:lang w:val="en-AU"/>
              </w:rPr>
            </w:pPr>
            <w:r>
              <w:rPr>
                <w:rFonts w:ascii="Tahoma" w:eastAsia="Tahoma" w:hAnsi="Tahoma" w:cs="B Nazanin"/>
                <w:b w:val="0"/>
                <w:sz w:val="24"/>
                <w:szCs w:val="24"/>
                <w:rtl/>
                <w:lang w:val="en-AU"/>
              </w:rPr>
              <w:t>برنامه ریزی در فروش</w:t>
            </w:r>
          </w:p>
        </w:tc>
      </w:tr>
      <w:tr w:rsidR="00164E44" w14:paraId="5566FB73" w14:textId="77777777" w:rsidTr="005A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DAB188" w14:textId="67BCC98F" w:rsidR="00164E44" w:rsidRDefault="0044673D">
            <w:pPr>
              <w:rPr>
                <w:rFonts w:ascii="Tahoma" w:eastAsia="Tahoma" w:hAnsi="Tahoma" w:cs="B Nazanin"/>
                <w:b w:val="0"/>
                <w:sz w:val="24"/>
                <w:szCs w:val="24"/>
                <w:rtl/>
                <w:lang w:val="en-AU"/>
              </w:rPr>
            </w:pPr>
            <w:r>
              <w:rPr>
                <w:rFonts w:ascii="Tahoma" w:eastAsia="Tahoma" w:hAnsi="Tahoma" w:cs="B Nazanin"/>
                <w:b w:val="0"/>
                <w:sz w:val="24"/>
                <w:szCs w:val="24"/>
                <w:rtl/>
                <w:lang w:val="en-AU"/>
              </w:rPr>
              <w:t>ایجاد مزیت رقابتی</w:t>
            </w:r>
          </w:p>
        </w:tc>
        <w:tc>
          <w:tcPr>
            <w:tcW w:w="3005" w:type="dxa"/>
          </w:tcPr>
          <w:p w14:paraId="47D970DE" w14:textId="6114565D" w:rsidR="00164E44" w:rsidRPr="005826E4" w:rsidRDefault="005826E4">
            <w:pPr>
              <w:cnfStyle w:val="000000100000" w:firstRow="0" w:lastRow="0" w:firstColumn="0" w:lastColumn="0" w:oddVBand="0" w:evenVBand="0" w:oddHBand="1" w:evenHBand="0" w:firstRowFirstColumn="0" w:firstRowLastColumn="0" w:lastRowFirstColumn="0" w:lastRowLastColumn="0"/>
              <w:rPr>
                <w:rFonts w:ascii="Tahoma" w:eastAsia="Tahoma" w:hAnsi="Tahoma" w:cs="B Nazanin"/>
                <w:bCs/>
                <w:sz w:val="24"/>
                <w:szCs w:val="24"/>
                <w:rtl/>
                <w:lang w:val="en-AU"/>
              </w:rPr>
            </w:pPr>
            <w:r>
              <w:rPr>
                <w:rFonts w:ascii="Tahoma" w:eastAsia="Tahoma" w:hAnsi="Tahoma" w:cs="B Nazanin"/>
                <w:bCs/>
                <w:sz w:val="24"/>
                <w:szCs w:val="24"/>
                <w:rtl/>
                <w:lang w:val="en-AU"/>
              </w:rPr>
              <w:t>ایجاد رضایت مشتری</w:t>
            </w:r>
          </w:p>
        </w:tc>
        <w:tc>
          <w:tcPr>
            <w:tcW w:w="3006" w:type="dxa"/>
          </w:tcPr>
          <w:p w14:paraId="7BCBD2E8" w14:textId="04F4049E" w:rsidR="00164E44" w:rsidRPr="00206932" w:rsidRDefault="00206932">
            <w:pPr>
              <w:cnfStyle w:val="000000100000" w:firstRow="0" w:lastRow="0" w:firstColumn="0" w:lastColumn="0" w:oddVBand="0" w:evenVBand="0" w:oddHBand="1" w:evenHBand="0" w:firstRowFirstColumn="0" w:firstRowLastColumn="0" w:lastRowFirstColumn="0" w:lastRowLastColumn="0"/>
              <w:rPr>
                <w:rFonts w:ascii="Tahoma" w:eastAsia="Tahoma" w:hAnsi="Tahoma" w:cs="B Nazanin"/>
                <w:bCs/>
                <w:sz w:val="24"/>
                <w:szCs w:val="24"/>
                <w:rtl/>
                <w:lang w:val="en-AU"/>
              </w:rPr>
            </w:pPr>
            <w:r>
              <w:rPr>
                <w:rFonts w:ascii="Tahoma" w:eastAsia="Tahoma" w:hAnsi="Tahoma" w:cs="B Nazanin"/>
                <w:bCs/>
                <w:sz w:val="24"/>
                <w:szCs w:val="24"/>
                <w:rtl/>
                <w:lang w:val="en-AU"/>
              </w:rPr>
              <w:t xml:space="preserve">ارزیابی عملکرد </w:t>
            </w:r>
            <w:r w:rsidR="005B7624">
              <w:rPr>
                <w:rFonts w:ascii="Tahoma" w:eastAsia="Tahoma" w:hAnsi="Tahoma" w:cs="B Nazanin"/>
                <w:bCs/>
                <w:sz w:val="24"/>
                <w:szCs w:val="24"/>
                <w:rtl/>
                <w:lang w:val="en-AU"/>
              </w:rPr>
              <w:t>تولید و فروش</w:t>
            </w:r>
          </w:p>
        </w:tc>
      </w:tr>
      <w:tr w:rsidR="00164E44" w14:paraId="6D81A668" w14:textId="77777777" w:rsidTr="005A2698">
        <w:tc>
          <w:tcPr>
            <w:cnfStyle w:val="001000000000" w:firstRow="0" w:lastRow="0" w:firstColumn="1" w:lastColumn="0" w:oddVBand="0" w:evenVBand="0" w:oddHBand="0" w:evenHBand="0" w:firstRowFirstColumn="0" w:firstRowLastColumn="0" w:lastRowFirstColumn="0" w:lastRowLastColumn="0"/>
            <w:tcW w:w="3005" w:type="dxa"/>
          </w:tcPr>
          <w:p w14:paraId="6AC95DA4" w14:textId="77777777" w:rsidR="00164E44" w:rsidRDefault="00164E44">
            <w:pPr>
              <w:rPr>
                <w:rFonts w:ascii="Tahoma" w:eastAsia="Tahoma" w:hAnsi="Tahoma" w:cs="B Nazanin"/>
                <w:b w:val="0"/>
                <w:sz w:val="24"/>
                <w:szCs w:val="24"/>
                <w:rtl/>
                <w:lang w:val="en-AU"/>
              </w:rPr>
            </w:pPr>
          </w:p>
        </w:tc>
        <w:tc>
          <w:tcPr>
            <w:tcW w:w="3005" w:type="dxa"/>
          </w:tcPr>
          <w:p w14:paraId="4A1A47E0" w14:textId="77777777" w:rsidR="00164E44" w:rsidRDefault="00164E44">
            <w:pPr>
              <w:cnfStyle w:val="000000000000" w:firstRow="0" w:lastRow="0" w:firstColumn="0" w:lastColumn="0" w:oddVBand="0" w:evenVBand="0" w:oddHBand="0" w:evenHBand="0" w:firstRowFirstColumn="0" w:firstRowLastColumn="0" w:lastRowFirstColumn="0" w:lastRowLastColumn="0"/>
              <w:rPr>
                <w:rFonts w:ascii="Tahoma" w:eastAsia="Tahoma" w:hAnsi="Tahoma" w:cs="B Nazanin"/>
                <w:b/>
                <w:sz w:val="24"/>
                <w:szCs w:val="24"/>
                <w:rtl/>
                <w:lang w:val="en-AU"/>
              </w:rPr>
            </w:pPr>
          </w:p>
        </w:tc>
        <w:tc>
          <w:tcPr>
            <w:tcW w:w="3006" w:type="dxa"/>
          </w:tcPr>
          <w:p w14:paraId="6D443A68" w14:textId="77777777" w:rsidR="00164E44" w:rsidRDefault="00164E44">
            <w:pPr>
              <w:cnfStyle w:val="000000000000" w:firstRow="0" w:lastRow="0" w:firstColumn="0" w:lastColumn="0" w:oddVBand="0" w:evenVBand="0" w:oddHBand="0" w:evenHBand="0" w:firstRowFirstColumn="0" w:firstRowLastColumn="0" w:lastRowFirstColumn="0" w:lastRowLastColumn="0"/>
              <w:rPr>
                <w:rFonts w:ascii="Tahoma" w:eastAsia="Tahoma" w:hAnsi="Tahoma" w:cs="B Nazanin"/>
                <w:b/>
                <w:sz w:val="24"/>
                <w:szCs w:val="24"/>
                <w:rtl/>
                <w:lang w:val="en-AU"/>
              </w:rPr>
            </w:pPr>
          </w:p>
        </w:tc>
      </w:tr>
    </w:tbl>
    <w:p w14:paraId="216D7D62" w14:textId="77777777" w:rsidR="002333A5" w:rsidRDefault="002333A5">
      <w:pPr>
        <w:spacing w:line="240" w:lineRule="auto"/>
        <w:rPr>
          <w:rFonts w:ascii="Tahoma" w:eastAsia="Tahoma" w:hAnsi="Tahoma" w:cs="B Nazanin"/>
          <w:b/>
          <w:sz w:val="24"/>
          <w:szCs w:val="24"/>
          <w:rtl/>
          <w:lang w:val="en-AU"/>
        </w:rPr>
      </w:pPr>
    </w:p>
    <w:p w14:paraId="7096B6DB" w14:textId="34AD7E8D" w:rsidR="00BD36B4" w:rsidRPr="001C635E" w:rsidRDefault="00FE1971">
      <w:pPr>
        <w:spacing w:line="240" w:lineRule="auto"/>
        <w:rPr>
          <w:rFonts w:ascii="Tahoma" w:eastAsia="Tahoma" w:hAnsi="Tahoma" w:cs="B Nazanin"/>
          <w:b/>
          <w:sz w:val="24"/>
          <w:szCs w:val="24"/>
          <w:lang w:val="en-AU"/>
        </w:rPr>
      </w:pPr>
      <w:r>
        <w:rPr>
          <w:rFonts w:ascii="Tahoma" w:eastAsia="Tahoma" w:hAnsi="Tahoma" w:cs="B Nazanin" w:hint="cs"/>
          <w:b/>
          <w:sz w:val="24"/>
          <w:szCs w:val="24"/>
          <w:rtl/>
          <w:lang w:val="en-AU"/>
        </w:rPr>
        <w:t xml:space="preserve">دوره مدیریت محصول مجتمع فنی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آنلاین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005B7624">
        <w:rPr>
          <w:rFonts w:ascii="Tahoma" w:eastAsia="Tahoma" w:hAnsi="B Nazanin" w:cs="B Nazanin"/>
          <w:b/>
          <w:sz w:val="24"/>
          <w:szCs w:val="24"/>
          <w:rtl/>
          <w:lang w:val="en-AU"/>
        </w:rPr>
        <w:t>حضوری</w:t>
      </w:r>
      <w:r w:rsidR="00670916">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تهران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سطح</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مبتدی</w:t>
      </w:r>
      <w:r w:rsidRPr="001C635E">
        <w:rPr>
          <w:rFonts w:ascii="Tahoma" w:eastAsia="Tahoma" w:hAnsi="Tahoma" w:cs="B Nazanin"/>
          <w:b/>
          <w:sz w:val="24"/>
          <w:szCs w:val="24"/>
          <w:rtl/>
          <w:lang w:val="en-AU"/>
        </w:rPr>
        <w:t xml:space="preserve"> </w:t>
      </w:r>
      <w:r>
        <w:rPr>
          <w:rFonts w:ascii="Tahoma" w:eastAsia="Tahoma" w:hAnsi="B Nazanin" w:cs="B Nazanin" w:hint="cs"/>
          <w:b/>
          <w:sz w:val="24"/>
          <w:szCs w:val="24"/>
          <w:rtl/>
          <w:lang w:val="en-AU"/>
        </w:rPr>
        <w:t>تا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سطح</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پیشرفته</w:t>
      </w:r>
      <w:r w:rsidRPr="001C635E">
        <w:rPr>
          <w:rFonts w:ascii="Tahoma" w:eastAsia="Tahoma" w:hAnsi="Tahoma" w:cs="B Nazanin"/>
          <w:b/>
          <w:sz w:val="24"/>
          <w:szCs w:val="24"/>
          <w:rtl/>
          <w:lang w:val="en-AU"/>
        </w:rPr>
        <w:t xml:space="preserve"> </w:t>
      </w:r>
      <w:r>
        <w:rPr>
          <w:rFonts w:ascii="Tahoma" w:eastAsia="Tahoma" w:hAnsi="Tahoma" w:cs="B Nazanin" w:hint="cs"/>
          <w:b/>
          <w:sz w:val="24"/>
          <w:szCs w:val="24"/>
          <w:rtl/>
          <w:lang w:val="en-AU"/>
        </w:rPr>
        <w:t>را پوشش داده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Pr>
          <w:rFonts w:ascii="Tahoma" w:eastAsia="Tahoma" w:hAnsi="B Nazanin" w:cs="B Nazanin" w:hint="cs"/>
          <w:b/>
          <w:sz w:val="24"/>
          <w:szCs w:val="24"/>
          <w:rtl/>
          <w:lang w:val="en-AU"/>
        </w:rPr>
        <w:t xml:space="preserve"> متقاضیان علاقه مند 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دهد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رسیدن</w:t>
      </w:r>
      <w:r w:rsidRPr="001C635E">
        <w:rPr>
          <w:rFonts w:ascii="Tahoma" w:eastAsia="Tahoma" w:hAnsi="Tahoma" w:cs="B Nazanin"/>
          <w:b/>
          <w:sz w:val="24"/>
          <w:szCs w:val="24"/>
          <w:rtl/>
          <w:lang w:val="en-AU"/>
        </w:rPr>
        <w:t xml:space="preserve"> </w:t>
      </w:r>
      <w:r>
        <w:rPr>
          <w:rFonts w:ascii="Tahoma" w:eastAsia="Tahoma" w:hAnsi="B Nazanin" w:cs="B Nazanin" w:hint="cs"/>
          <w:b/>
          <w:sz w:val="24"/>
          <w:szCs w:val="24"/>
          <w:rtl/>
          <w:lang w:val="en-AU"/>
        </w:rPr>
        <w:t>تخصص در این 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عنوان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شرکت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مختلف</w:t>
      </w:r>
      <w:r w:rsidRPr="001C635E">
        <w:rPr>
          <w:rFonts w:ascii="Tahoma" w:eastAsia="Tahoma" w:hAnsi="Tahoma" w:cs="B Nazanin"/>
          <w:b/>
          <w:sz w:val="24"/>
          <w:szCs w:val="24"/>
          <w:rtl/>
          <w:lang w:val="en-AU"/>
        </w:rPr>
        <w:t xml:space="preserve"> </w:t>
      </w:r>
      <w:r>
        <w:rPr>
          <w:rFonts w:ascii="Tahoma" w:eastAsia="Tahoma" w:hAnsi="B Nazanin" w:cs="B Nazanin" w:hint="cs"/>
          <w:b/>
          <w:sz w:val="24"/>
          <w:szCs w:val="24"/>
          <w:rtl/>
          <w:lang w:val="en-AU"/>
        </w:rPr>
        <w:t xml:space="preserve">فعالیت نمایند و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بازاریابی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دروس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یاد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گرفته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Pr>
          <w:rFonts w:ascii="Tahoma" w:eastAsia="Tahoma" w:hAnsi="B Nazanin" w:cs="B Nazanin" w:hint="cs"/>
          <w:b/>
          <w:sz w:val="24"/>
          <w:szCs w:val="24"/>
          <w:rtl/>
          <w:lang w:val="en-AU"/>
        </w:rPr>
        <w:t>شیوه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عملی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تجربه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w:t>
      </w:r>
      <w:r w:rsidRPr="001C635E">
        <w:rPr>
          <w:rFonts w:ascii="Tahoma" w:eastAsia="Tahoma" w:hAnsi="Tahoma" w:cs="B Nazanin"/>
          <w:b/>
          <w:sz w:val="24"/>
          <w:szCs w:val="24"/>
          <w:rtl/>
          <w:lang w:val="en-AU"/>
        </w:rPr>
        <w:t>‌.</w:t>
      </w:r>
      <w:r w:rsidR="00A40989">
        <w:rPr>
          <w:rFonts w:ascii="Tahoma" w:eastAsia="Tahoma" w:hAnsi="Tahoma" w:cs="B Nazanin"/>
          <w:b/>
          <w:sz w:val="24"/>
          <w:szCs w:val="24"/>
          <w:rtl/>
          <w:lang w:val="en-AU"/>
        </w:rPr>
        <w:t xml:space="preserve"> </w:t>
      </w:r>
      <w:r w:rsidR="00665F4F">
        <w:rPr>
          <w:rFonts w:ascii="Tahoma" w:eastAsia="Tahoma" w:hAnsi="Tahoma" w:cs="B Nazanin"/>
          <w:b/>
          <w:sz w:val="24"/>
          <w:szCs w:val="24"/>
          <w:rtl/>
          <w:lang w:val="en-AU"/>
        </w:rPr>
        <w:t xml:space="preserve">برای یک </w:t>
      </w:r>
      <w:r w:rsidR="006455F3">
        <w:rPr>
          <w:rFonts w:ascii="Tahoma" w:eastAsia="Tahoma" w:hAnsi="Tahoma" w:cs="B Nazanin"/>
          <w:b/>
          <w:sz w:val="24"/>
          <w:szCs w:val="24"/>
          <w:rtl/>
          <w:lang w:val="en-AU"/>
        </w:rPr>
        <w:t xml:space="preserve">مدیر محصول </w:t>
      </w:r>
      <w:r w:rsidR="00665F4F">
        <w:rPr>
          <w:rFonts w:ascii="Tahoma" w:eastAsia="Tahoma" w:hAnsi="Tahoma" w:cs="B Nazanin"/>
          <w:b/>
          <w:sz w:val="24"/>
          <w:szCs w:val="24"/>
          <w:rtl/>
          <w:lang w:val="en-AU"/>
        </w:rPr>
        <w:t>لازم است</w:t>
      </w:r>
      <w:r w:rsidR="006455F3">
        <w:rPr>
          <w:rFonts w:ascii="Tahoma" w:eastAsia="Tahoma" w:hAnsi="Tahoma" w:cs="B Nazanin"/>
          <w:b/>
          <w:sz w:val="24"/>
          <w:szCs w:val="24"/>
          <w:rtl/>
          <w:lang w:val="en-AU"/>
        </w:rPr>
        <w:t xml:space="preserve"> </w:t>
      </w:r>
      <w:r w:rsidR="00665F4F">
        <w:rPr>
          <w:rFonts w:ascii="Tahoma" w:eastAsia="Tahoma" w:hAnsi="Tahoma" w:cs="B Nazanin"/>
          <w:b/>
          <w:sz w:val="24"/>
          <w:szCs w:val="24"/>
          <w:rtl/>
          <w:lang w:val="en-AU"/>
        </w:rPr>
        <w:t>که</w:t>
      </w:r>
      <w:r w:rsidR="006455F3">
        <w:rPr>
          <w:rFonts w:ascii="Tahoma" w:eastAsia="Tahoma" w:hAnsi="Tahoma" w:cs="B Nazanin"/>
          <w:b/>
          <w:sz w:val="24"/>
          <w:szCs w:val="24"/>
          <w:rtl/>
          <w:lang w:val="en-AU"/>
        </w:rPr>
        <w:t xml:space="preserve"> دوره Product Managemant را </w:t>
      </w:r>
      <w:r w:rsidR="00665F4F">
        <w:rPr>
          <w:rFonts w:ascii="Tahoma" w:eastAsia="Tahoma" w:hAnsi="Tahoma" w:cs="B Nazanin"/>
          <w:b/>
          <w:sz w:val="24"/>
          <w:szCs w:val="24"/>
          <w:rtl/>
          <w:lang w:val="en-AU"/>
        </w:rPr>
        <w:t>شرکت کند‌.</w:t>
      </w:r>
    </w:p>
    <w:p w14:paraId="6D3CDD8C" w14:textId="77777777" w:rsidR="004611A3" w:rsidRDefault="003B5337" w:rsidP="004611A3">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لازم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ذکر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نسبت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شهریه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بیشتری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برخوردار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۳۰۰</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ساعت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شهریه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w:t>
      </w:r>
      <w:r w:rsidR="002E25A0">
        <w:rPr>
          <w:rFonts w:ascii="Tahoma" w:eastAsia="Tahoma" w:hAnsi="B Nazanin" w:cs="B Nazanin"/>
          <w:b/>
          <w:sz w:val="24"/>
          <w:szCs w:val="24"/>
          <w:rtl/>
          <w:lang w:val="en-AU"/>
        </w:rPr>
        <w:t>ه میلیون و هفتصد هزار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ارائه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کند</w:t>
      </w:r>
      <w:r w:rsidRPr="001C635E">
        <w:rPr>
          <w:rFonts w:ascii="Tahoma" w:eastAsia="Tahoma" w:hAnsi="Tahoma" w:cs="B Nazanin"/>
          <w:b/>
          <w:sz w:val="24"/>
          <w:szCs w:val="24"/>
          <w:rtl/>
          <w:lang w:val="en-AU"/>
        </w:rPr>
        <w:t xml:space="preserve">. </w:t>
      </w:r>
      <w:r w:rsidR="009F6B0F">
        <w:rPr>
          <w:rFonts w:ascii="Tahoma" w:eastAsia="Tahoma" w:hAnsi="Tahoma" w:cs="B Nazanin"/>
          <w:b/>
          <w:sz w:val="24"/>
          <w:szCs w:val="24"/>
          <w:rtl/>
          <w:lang w:val="en-AU"/>
        </w:rPr>
        <w:t xml:space="preserve">شهریه </w:t>
      </w:r>
      <w:r w:rsidR="00F21EF7">
        <w:rPr>
          <w:rFonts w:ascii="Tahoma" w:eastAsia="Tahoma" w:hAnsi="Tahoma" w:cs="B Nazanin"/>
          <w:b/>
          <w:sz w:val="24"/>
          <w:szCs w:val="24"/>
          <w:rtl/>
          <w:lang w:val="en-AU"/>
        </w:rPr>
        <w:t>بیشتر</w:t>
      </w:r>
      <w:r w:rsidR="009F6B0F">
        <w:rPr>
          <w:rFonts w:ascii="Tahoma" w:eastAsia="Tahoma" w:hAnsi="Tahoma" w:cs="B Nazanin"/>
          <w:b/>
          <w:sz w:val="24"/>
          <w:szCs w:val="24"/>
          <w:rtl/>
          <w:lang w:val="en-AU"/>
        </w:rPr>
        <w:t xml:space="preserve"> کلاس ها </w:t>
      </w:r>
      <w:r w:rsidR="00403754">
        <w:rPr>
          <w:rFonts w:ascii="Tahoma" w:eastAsia="Tahoma" w:hAnsi="Tahoma" w:cs="B Nazanin"/>
          <w:b/>
          <w:sz w:val="24"/>
          <w:szCs w:val="24"/>
          <w:rtl/>
          <w:lang w:val="en-AU"/>
        </w:rPr>
        <w:t xml:space="preserve">در این مجتمع فنی </w:t>
      </w:r>
      <w:r w:rsidR="004611A3">
        <w:rPr>
          <w:rFonts w:ascii="Tahoma" w:eastAsia="Tahoma" w:hAnsi="Tahoma" w:cs="B Nazanin" w:hint="cs"/>
          <w:b/>
          <w:sz w:val="24"/>
          <w:szCs w:val="24"/>
          <w:rtl/>
          <w:lang w:val="en-AU"/>
        </w:rPr>
        <w:t>از</w:t>
      </w:r>
      <w:r w:rsidR="003B5A7E">
        <w:rPr>
          <w:rFonts w:ascii="Tahoma" w:eastAsia="Tahoma" w:hAnsi="Tahoma" w:cs="B Nazanin"/>
          <w:b/>
          <w:sz w:val="24"/>
          <w:szCs w:val="24"/>
          <w:rtl/>
          <w:lang w:val="en-AU"/>
        </w:rPr>
        <w:t xml:space="preserve"> سه میلیون</w:t>
      </w:r>
      <w:r w:rsidR="004611A3">
        <w:rPr>
          <w:rFonts w:ascii="Tahoma" w:eastAsia="Tahoma" w:hAnsi="Tahoma" w:cs="B Nazanin" w:hint="cs"/>
          <w:b/>
          <w:sz w:val="24"/>
          <w:szCs w:val="24"/>
          <w:rtl/>
          <w:lang w:val="en-AU"/>
        </w:rPr>
        <w:t xml:space="preserve"> تومان شروع می شوند. </w:t>
      </w:r>
    </w:p>
    <w:p w14:paraId="3868ECFA" w14:textId="19F87F6B" w:rsidR="00BD36B4" w:rsidRPr="001C635E" w:rsidRDefault="003B5337" w:rsidP="004611A3">
      <w:pPr>
        <w:spacing w:line="240" w:lineRule="auto"/>
        <w:rPr>
          <w:rFonts w:ascii="Tahoma" w:eastAsia="Tahoma" w:hAnsi="Tahoma" w:cs="B Nazanin"/>
          <w:b/>
          <w:sz w:val="24"/>
          <w:szCs w:val="24"/>
          <w:lang w:val="en-AU"/>
        </w:rPr>
      </w:pPr>
      <w:r w:rsidRPr="006B4259">
        <w:rPr>
          <w:rFonts w:ascii="Tahoma" w:eastAsia="Tahoma" w:hAnsi="B Nazanin" w:cs="B Nazanin"/>
          <w:b/>
          <w:sz w:val="24"/>
          <w:szCs w:val="24"/>
          <w:rtl/>
          <w:lang w:val="en-AU"/>
        </w:rPr>
        <w:t>کسانی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قادر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پرداخت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شهریه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مذکور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لازم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مزایای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شرکت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تهران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اطلاع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پیدا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ارائه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گواهی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پایانی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زبانه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جزو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معتبر</w:t>
      </w:r>
      <w:r w:rsidR="00FE1971">
        <w:rPr>
          <w:rFonts w:ascii="Tahoma" w:eastAsia="Tahoma" w:hAnsi="B Nazanin" w:cs="B Nazanin" w:hint="cs"/>
          <w:b/>
          <w:sz w:val="24"/>
          <w:szCs w:val="24"/>
          <w:rtl/>
          <w:lang w:val="en-AU"/>
        </w:rPr>
        <w:t>ت</w:t>
      </w:r>
      <w:r w:rsidRPr="006B4259">
        <w:rPr>
          <w:rFonts w:ascii="Tahoma" w:eastAsia="Tahoma" w:hAnsi="B Nazanin" w:cs="B Nazanin"/>
          <w:b/>
          <w:sz w:val="24"/>
          <w:szCs w:val="24"/>
          <w:rtl/>
          <w:lang w:val="en-AU"/>
        </w:rPr>
        <w:t>رین</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مجموعه های</w:t>
      </w:r>
      <w:r w:rsidR="00FE1971"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کشور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شناخته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همچنین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گواهی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جزو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گواهی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المللی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معتبر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موسسات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مجموعه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شامل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کادری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مجرب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چیره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حرفه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می باشد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فضای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مجتمع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w:t>
      </w:r>
      <w:r w:rsidR="00FE1971">
        <w:rPr>
          <w:rFonts w:ascii="Tahoma" w:eastAsia="Tahoma" w:hAnsi="B Nazanin" w:cs="B Nazanin" w:hint="cs"/>
          <w:b/>
          <w:sz w:val="24"/>
          <w:szCs w:val="24"/>
          <w:rtl/>
          <w:lang w:val="en-AU"/>
        </w:rPr>
        <w:t xml:space="preserve">ه </w:t>
      </w:r>
      <w:r w:rsidRPr="006B4259">
        <w:rPr>
          <w:rFonts w:ascii="Tahoma" w:eastAsia="Tahoma" w:hAnsi="B Nazanin" w:cs="B Nazanin"/>
          <w:b/>
          <w:sz w:val="24"/>
          <w:szCs w:val="24"/>
          <w:rtl/>
          <w:lang w:val="en-AU"/>
        </w:rPr>
        <w:t>روزترین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فضا</w:t>
      </w:r>
      <w:r w:rsidR="00FE1971">
        <w:rPr>
          <w:rFonts w:ascii="Tahoma" w:eastAsia="Tahoma" w:hAnsi="B Nazanin" w:cs="B Nazanin" w:hint="cs"/>
          <w:b/>
          <w:sz w:val="24"/>
          <w:szCs w:val="24"/>
          <w:rtl/>
          <w:lang w:val="en-AU"/>
        </w:rPr>
        <w:t>ه</w:t>
      </w:r>
      <w:r w:rsidRPr="006B4259">
        <w:rPr>
          <w:rFonts w:ascii="Tahoma" w:eastAsia="Tahoma" w:hAnsi="B Nazanin" w:cs="B Nazanin"/>
          <w:b/>
          <w:sz w:val="24"/>
          <w:szCs w:val="24"/>
          <w:rtl/>
          <w:lang w:val="en-AU"/>
        </w:rPr>
        <w:t>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تکنولوژی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دنیا</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استفاده می نماید</w:t>
      </w:r>
      <w:r w:rsidRPr="001C635E">
        <w:rPr>
          <w:rFonts w:ascii="Tahoma" w:eastAsia="Tahoma" w:hAnsi="Tahoma" w:cs="B Nazanin"/>
          <w:b/>
          <w:sz w:val="24"/>
          <w:szCs w:val="24"/>
          <w:rtl/>
          <w:lang w:val="en-AU"/>
        </w:rPr>
        <w:t xml:space="preserve">. </w:t>
      </w:r>
    </w:p>
    <w:p w14:paraId="2C57F61C" w14:textId="5E0C8D4A" w:rsidR="00BD36B4" w:rsidRPr="001C635E" w:rsidRDefault="003B5337">
      <w:pPr>
        <w:spacing w:line="240" w:lineRule="auto"/>
        <w:rPr>
          <w:rFonts w:ascii="Tahoma" w:eastAsia="Tahoma" w:hAnsi="Tahoma" w:cs="B Nazanin"/>
          <w:b/>
          <w:sz w:val="24"/>
          <w:szCs w:val="24"/>
        </w:rPr>
      </w:pP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دلیل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بیشتر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مخاطبان</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دوره مدیریت محصول مجتمع فنی</w:t>
      </w:r>
      <w:r w:rsidR="00FE1971" w:rsidRPr="00652626">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کارمندان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تشکیل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ده</w:t>
      </w:r>
      <w:r w:rsidR="00FE1971">
        <w:rPr>
          <w:rFonts w:ascii="Tahoma" w:eastAsia="Tahoma" w:hAnsi="B Nazanin" w:cs="B Nazanin" w:hint="cs"/>
          <w:b/>
          <w:sz w:val="24"/>
          <w:szCs w:val="24"/>
          <w:rtl/>
          <w:lang w:val="en-AU"/>
        </w:rPr>
        <w:t>ن</w:t>
      </w:r>
      <w:r w:rsidRPr="006B4259">
        <w:rPr>
          <w:rFonts w:ascii="Tahoma" w:eastAsia="Tahoma" w:hAnsi="B Nazanin" w:cs="B Nazanin"/>
          <w:b/>
          <w:sz w:val="24"/>
          <w:szCs w:val="24"/>
          <w:rtl/>
          <w:lang w:val="en-AU"/>
        </w:rPr>
        <w:t>د</w:t>
      </w:r>
      <w:r w:rsidR="00FE1971">
        <w:rPr>
          <w:rFonts w:ascii="Tahoma" w:eastAsia="Tahoma" w:hAnsi="B Nazanin" w:cs="B Nazanin" w:hint="cs"/>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روزهای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تعطیلی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مثل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جمعه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این دوره</w:t>
      </w:r>
      <w:r w:rsidRPr="001C635E">
        <w:rPr>
          <w:rFonts w:ascii="Tahoma" w:eastAsia="Tahoma" w:hAnsi="Tahoma" w:cs="B Nazanin"/>
          <w:b/>
          <w:sz w:val="24"/>
          <w:szCs w:val="24"/>
          <w:rtl/>
          <w:lang w:val="en-AU"/>
        </w:rPr>
        <w:t xml:space="preserve"> </w:t>
      </w:r>
      <w:r w:rsidR="00FE1971" w:rsidRPr="006B4259">
        <w:rPr>
          <w:rFonts w:ascii="Tahoma" w:eastAsia="Tahoma" w:hAnsi="B Nazanin" w:cs="B Nazanin"/>
          <w:b/>
          <w:sz w:val="24"/>
          <w:szCs w:val="24"/>
          <w:rtl/>
          <w:lang w:val="en-AU"/>
        </w:rPr>
        <w:t>هر</w:t>
      </w:r>
      <w:r w:rsidR="00FE1971" w:rsidRPr="00652626">
        <w:rPr>
          <w:rFonts w:ascii="Tahoma" w:eastAsia="Tahoma" w:hAnsi="Tahoma" w:cs="B Nazanin"/>
          <w:b/>
          <w:sz w:val="24"/>
          <w:szCs w:val="24"/>
          <w:rtl/>
          <w:lang w:val="en-AU"/>
        </w:rPr>
        <w:t xml:space="preserve"> </w:t>
      </w:r>
      <w:r w:rsidR="00FE1971" w:rsidRPr="006B4259">
        <w:rPr>
          <w:rFonts w:ascii="Tahoma" w:eastAsia="Tahoma" w:hAnsi="B Nazanin" w:cs="B Nazanin"/>
          <w:b/>
          <w:sz w:val="24"/>
          <w:szCs w:val="24"/>
          <w:rtl/>
          <w:lang w:val="en-AU"/>
        </w:rPr>
        <w:t>هفته</w:t>
      </w:r>
      <w:r w:rsidR="00FE1971" w:rsidRPr="00652626">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جمعه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00FE1971">
        <w:rPr>
          <w:rFonts w:ascii="Tahoma" w:eastAsia="Tahoma" w:hAnsi="B Nazanin" w:cs="B Nazanin" w:hint="cs"/>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چندین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ساعته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سبب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کارمندان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بیشتری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قادر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شرکت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کسب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استفاده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نمایند</w:t>
      </w:r>
      <w:r w:rsidRPr="001C635E">
        <w:rPr>
          <w:rFonts w:ascii="Tahoma" w:eastAsia="Tahoma" w:hAnsi="Tahoma" w:cs="B Nazanin"/>
          <w:b/>
          <w:sz w:val="24"/>
          <w:szCs w:val="24"/>
          <w:rtl/>
          <w:lang w:val="en-AU"/>
        </w:rPr>
        <w:t>.</w:t>
      </w:r>
    </w:p>
    <w:p w14:paraId="458947FE" w14:textId="77777777"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تیتر</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پنجم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ثبت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نام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سازمان</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صنعتی</w:t>
      </w:r>
    </w:p>
    <w:p w14:paraId="37D1699B" w14:textId="1FFF37E2"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دوره</w:t>
      </w:r>
      <w:r w:rsidR="00665F4F">
        <w:rPr>
          <w:rFonts w:ascii="Tahoma" w:eastAsia="Tahoma" w:hAnsi="B Nazanin" w:cs="B Nazanin"/>
          <w:b/>
          <w:sz w:val="24"/>
          <w:szCs w:val="24"/>
          <w:rtl/>
          <w:lang w:val="en-AU"/>
        </w:rPr>
        <w:t xml:space="preserve"> 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نیز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طور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ارائه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دهنده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00AF5201">
        <w:rPr>
          <w:rFonts w:ascii="Tahoma" w:eastAsia="Tahoma" w:hAnsi="B Nazanin" w:cs="B Nazanin"/>
          <w:b/>
          <w:sz w:val="24"/>
          <w:szCs w:val="24"/>
          <w:rtl/>
          <w:lang w:val="en-AU"/>
        </w:rPr>
        <w:t>ترکیبی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00BE68B7">
        <w:rPr>
          <w:rFonts w:ascii="Tahoma" w:eastAsia="Tahoma" w:hAnsi="B Nazanin" w:cs="B Nazanin"/>
          <w:b/>
          <w:sz w:val="24"/>
          <w:szCs w:val="24"/>
          <w:rtl/>
          <w:lang w:val="en-AU"/>
        </w:rPr>
        <w:t>،</w:t>
      </w:r>
      <w:r w:rsidRPr="001C635E">
        <w:rPr>
          <w:rFonts w:ascii="Tahoma" w:eastAsia="Tahoma" w:hAnsi="Tahoma" w:cs="B Nazanin"/>
          <w:b/>
          <w:sz w:val="24"/>
          <w:szCs w:val="24"/>
          <w:rtl/>
          <w:lang w:val="en-AU"/>
        </w:rPr>
        <w:t xml:space="preserve"> </w:t>
      </w:r>
      <w:r w:rsidR="00BE68B7">
        <w:rPr>
          <w:rFonts w:ascii="Tahoma" w:eastAsia="Tahoma" w:hAnsi="B Nazanin" w:cs="B Nazanin"/>
          <w:b/>
          <w:sz w:val="24"/>
          <w:szCs w:val="24"/>
          <w:rtl/>
          <w:lang w:val="en-AU"/>
        </w:rPr>
        <w:t>به دو صورت حضوری و مجازی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مسئولیت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تحصیلات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تکمیلی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تخصصی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عهده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سط</w:t>
      </w:r>
      <w:r w:rsidR="00C972CC">
        <w:rPr>
          <w:rFonts w:ascii="Tahoma" w:eastAsia="Tahoma" w:hAnsi="Tahoma" w:cs="B Nazanin" w:hint="cs"/>
          <w:b/>
          <w:sz w:val="24"/>
          <w:szCs w:val="24"/>
          <w:rtl/>
          <w:lang w:val="en-AU"/>
        </w:rPr>
        <w:t xml:space="preserve">وح </w:t>
      </w:r>
      <w:r w:rsidRPr="006B4259">
        <w:rPr>
          <w:rFonts w:ascii="Tahoma" w:eastAsia="Tahoma" w:hAnsi="B Nazanin" w:cs="B Nazanin"/>
          <w:b/>
          <w:sz w:val="24"/>
          <w:szCs w:val="24"/>
          <w:rtl/>
          <w:lang w:val="en-AU"/>
        </w:rPr>
        <w:t>مختلف</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کند</w:t>
      </w:r>
      <w:r w:rsidRPr="001C635E">
        <w:rPr>
          <w:rFonts w:ascii="Tahoma" w:eastAsia="Tahoma" w:hAnsi="Tahoma" w:cs="B Nazanin"/>
          <w:b/>
          <w:sz w:val="24"/>
          <w:szCs w:val="24"/>
          <w:rtl/>
          <w:lang w:val="en-AU"/>
        </w:rPr>
        <w:t>.</w:t>
      </w:r>
    </w:p>
    <w:p w14:paraId="77CD1EC5" w14:textId="03B73CF5"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lastRenderedPageBreak/>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بیشتر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شهر</w:t>
      </w:r>
      <w:r w:rsidR="00C972CC">
        <w:rPr>
          <w:rFonts w:ascii="Tahoma" w:eastAsia="Tahoma" w:hAnsi="Tahoma" w:cs="B Nazanin" w:hint="cs"/>
          <w:b/>
          <w:sz w:val="24"/>
          <w:szCs w:val="24"/>
          <w:rtl/>
          <w:lang w:val="en-AU"/>
        </w:rPr>
        <w:t xml:space="preserve">های </w:t>
      </w:r>
      <w:r w:rsidRPr="006B4259">
        <w:rPr>
          <w:rFonts w:ascii="Tahoma" w:eastAsia="Tahoma" w:hAnsi="B Nazanin" w:cs="B Nazanin"/>
          <w:b/>
          <w:sz w:val="24"/>
          <w:szCs w:val="24"/>
          <w:rtl/>
          <w:lang w:val="en-AU"/>
        </w:rPr>
        <w:t>کشور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دایر</w:t>
      </w:r>
      <w:r w:rsidRPr="001C635E">
        <w:rPr>
          <w:rFonts w:ascii="Tahoma" w:eastAsia="Tahoma" w:hAnsi="Tahoma" w:cs="B Nazanin"/>
          <w:b/>
          <w:sz w:val="24"/>
          <w:szCs w:val="24"/>
          <w:rtl/>
          <w:lang w:val="en-AU"/>
        </w:rPr>
        <w:t xml:space="preserve"> </w:t>
      </w:r>
      <w:r w:rsidR="00C972CC">
        <w:rPr>
          <w:rFonts w:ascii="Tahoma" w:eastAsia="Tahoma" w:hAnsi="Tahoma" w:cs="B Nazanin" w:hint="cs"/>
          <w:b/>
          <w:sz w:val="24"/>
          <w:szCs w:val="24"/>
          <w:rtl/>
          <w:lang w:val="en-AU"/>
        </w:rPr>
        <w:t xml:space="preserve">بوده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طور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معمول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سالانه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چندین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برگزار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همچنین</w:t>
      </w:r>
      <w:r w:rsidRPr="001C635E">
        <w:rPr>
          <w:rFonts w:ascii="Tahoma" w:eastAsia="Tahoma" w:hAnsi="Tahoma" w:cs="B Nazanin"/>
          <w:b/>
          <w:sz w:val="24"/>
          <w:szCs w:val="24"/>
          <w:rtl/>
          <w:lang w:val="en-AU"/>
        </w:rPr>
        <w:t xml:space="preserve"> </w:t>
      </w:r>
      <w:r w:rsidR="00C972CC">
        <w:rPr>
          <w:rFonts w:ascii="Tahoma" w:eastAsia="Tahoma" w:hAnsi="B Nazanin" w:cs="B Nazanin" w:hint="cs"/>
          <w:b/>
          <w:sz w:val="24"/>
          <w:szCs w:val="24"/>
          <w:rtl/>
          <w:lang w:val="en-AU"/>
        </w:rPr>
        <w:t>برخورداری از</w:t>
      </w:r>
      <w:r w:rsidR="00C972CC"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سابقه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جزو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نکات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مهم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ترین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مسئله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قبول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مصاحبه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اختصاصی</w:t>
      </w:r>
      <w:r w:rsidRPr="001C635E">
        <w:rPr>
          <w:rFonts w:ascii="Tahoma" w:eastAsia="Tahoma" w:hAnsi="Tahoma" w:cs="B Nazanin"/>
          <w:b/>
          <w:sz w:val="24"/>
          <w:szCs w:val="24"/>
          <w:rtl/>
          <w:lang w:val="en-AU"/>
        </w:rPr>
        <w:t xml:space="preserve"> </w:t>
      </w:r>
      <w:r w:rsidR="00C972CC">
        <w:rPr>
          <w:rFonts w:ascii="Tahoma" w:eastAsia="Tahoma" w:hAnsi="B Nazanin" w:cs="B Nazanin" w:hint="cs"/>
          <w:b/>
          <w:sz w:val="24"/>
          <w:szCs w:val="24"/>
          <w:rtl/>
          <w:lang w:val="en-AU"/>
        </w:rPr>
        <w:t>این مجموعه</w:t>
      </w:r>
      <w:r w:rsidR="00C972CC"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p>
    <w:p w14:paraId="13226601" w14:textId="3F474701"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گاهی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ممکن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ادامه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پیدا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صورت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تحصیل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باید</w:t>
      </w:r>
      <w:r w:rsidRPr="001C635E">
        <w:rPr>
          <w:rFonts w:ascii="Tahoma" w:eastAsia="Tahoma" w:hAnsi="Tahoma" w:cs="B Nazanin"/>
          <w:b/>
          <w:sz w:val="24"/>
          <w:szCs w:val="24"/>
          <w:rtl/>
          <w:lang w:val="en-AU"/>
        </w:rPr>
        <w:t xml:space="preserve"> </w:t>
      </w:r>
      <w:r w:rsidR="00C972CC">
        <w:rPr>
          <w:rFonts w:ascii="Tahoma" w:eastAsia="Tahoma" w:hAnsi="Tahoma" w:cs="B Nazanin" w:hint="cs"/>
          <w:b/>
          <w:sz w:val="24"/>
          <w:szCs w:val="24"/>
          <w:rtl/>
          <w:lang w:val="en-AU"/>
        </w:rPr>
        <w:t xml:space="preserve">در چندین فاز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دفاع</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پایان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نامه</w:t>
      </w:r>
      <w:r w:rsidRPr="001C635E">
        <w:rPr>
          <w:rFonts w:ascii="Tahoma" w:eastAsia="Tahoma" w:hAnsi="Tahoma" w:cs="B Nazanin"/>
          <w:b/>
          <w:sz w:val="24"/>
          <w:szCs w:val="24"/>
          <w:rtl/>
          <w:lang w:val="en-AU"/>
        </w:rPr>
        <w:t xml:space="preserve"> </w:t>
      </w:r>
      <w:r w:rsidR="00C972CC">
        <w:rPr>
          <w:rFonts w:ascii="Tahoma" w:eastAsia="Tahoma" w:hAnsi="B Nazanin" w:cs="B Nazanin" w:hint="cs"/>
          <w:b/>
          <w:sz w:val="24"/>
          <w:szCs w:val="24"/>
          <w:rtl/>
          <w:lang w:val="en-AU"/>
        </w:rPr>
        <w:t>رسانده</w:t>
      </w:r>
      <w:r w:rsidR="00C972CC"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پس</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از</w:t>
      </w:r>
      <w:r w:rsidRPr="001C635E">
        <w:rPr>
          <w:rFonts w:ascii="Tahoma" w:eastAsia="Tahoma" w:hAnsi="Tahoma" w:cs="B Nazanin"/>
          <w:b/>
          <w:sz w:val="24"/>
          <w:szCs w:val="24"/>
          <w:rtl/>
          <w:lang w:val="en-AU"/>
        </w:rPr>
        <w:t xml:space="preserve"> </w:t>
      </w:r>
      <w:r w:rsidR="00C972CC">
        <w:rPr>
          <w:rFonts w:ascii="Tahoma" w:eastAsia="Tahoma" w:hAnsi="B Nazanin" w:cs="B Nazanin" w:hint="cs"/>
          <w:b/>
          <w:sz w:val="24"/>
          <w:szCs w:val="24"/>
          <w:rtl/>
          <w:lang w:val="en-AU"/>
        </w:rPr>
        <w:t>آن</w:t>
      </w:r>
      <w:r w:rsidR="00C972CC"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بتواند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مدرک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پایانی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دریافت</w:t>
      </w:r>
      <w:r w:rsidRPr="001C635E">
        <w:rPr>
          <w:rFonts w:ascii="Tahoma" w:eastAsia="Tahoma" w:hAnsi="Tahoma" w:cs="B Nazanin"/>
          <w:b/>
          <w:sz w:val="24"/>
          <w:szCs w:val="24"/>
          <w:rtl/>
          <w:lang w:val="en-AU"/>
        </w:rPr>
        <w:t xml:space="preserve"> </w:t>
      </w:r>
      <w:r w:rsidR="00C972CC">
        <w:rPr>
          <w:rFonts w:ascii="Tahoma" w:eastAsia="Tahoma" w:hAnsi="B Nazanin" w:cs="B Nazanin" w:hint="cs"/>
          <w:b/>
          <w:sz w:val="24"/>
          <w:szCs w:val="24"/>
          <w:rtl/>
          <w:lang w:val="en-AU"/>
        </w:rPr>
        <w:t>نماید</w:t>
      </w:r>
      <w:r w:rsidRPr="001C635E">
        <w:rPr>
          <w:rFonts w:ascii="Tahoma" w:eastAsia="Tahoma" w:hAnsi="Tahoma" w:cs="B Nazanin"/>
          <w:b/>
          <w:sz w:val="24"/>
          <w:szCs w:val="24"/>
          <w:rtl/>
          <w:lang w:val="en-AU"/>
        </w:rPr>
        <w:t>.</w:t>
      </w:r>
      <w:r w:rsidR="00DD21C5">
        <w:rPr>
          <w:rFonts w:ascii="Tahoma" w:eastAsia="Tahoma" w:hAnsi="Tahoma" w:cs="B Nazanin"/>
          <w:b/>
          <w:sz w:val="24"/>
          <w:szCs w:val="24"/>
          <w:rtl/>
          <w:lang w:val="en-AU"/>
        </w:rPr>
        <w:t xml:space="preserve"> </w:t>
      </w:r>
      <w:r w:rsidR="00C708EF">
        <w:rPr>
          <w:rFonts w:ascii="Tahoma" w:eastAsia="Tahoma" w:hAnsi="Tahoma" w:cs="B Nazanin"/>
          <w:b/>
          <w:sz w:val="24"/>
          <w:szCs w:val="24"/>
          <w:rtl/>
          <w:lang w:val="en-AU"/>
        </w:rPr>
        <w:t xml:space="preserve">زمانی به </w:t>
      </w:r>
      <w:r w:rsidR="00CF1819">
        <w:rPr>
          <w:rFonts w:ascii="Tahoma" w:eastAsia="Tahoma" w:hAnsi="Tahoma" w:cs="B Nazanin"/>
          <w:b/>
          <w:sz w:val="24"/>
          <w:szCs w:val="24"/>
          <w:rtl/>
          <w:lang w:val="en-AU"/>
        </w:rPr>
        <w:t xml:space="preserve">دفاع </w:t>
      </w:r>
      <w:r w:rsidR="00C708EF">
        <w:rPr>
          <w:rFonts w:ascii="Tahoma" w:eastAsia="Tahoma" w:hAnsi="Tahoma" w:cs="B Nazanin"/>
          <w:b/>
          <w:sz w:val="24"/>
          <w:szCs w:val="24"/>
          <w:rtl/>
          <w:lang w:val="en-AU"/>
        </w:rPr>
        <w:t xml:space="preserve">پایان نامه می رسند که ثبت نام در دوره پروداکت منیجمنت انجام شود. </w:t>
      </w:r>
      <w:r w:rsidR="00281B2F">
        <w:rPr>
          <w:rFonts w:ascii="Tahoma" w:eastAsia="Tahoma" w:hAnsi="Tahoma" w:cs="B Nazanin"/>
          <w:b/>
          <w:sz w:val="24"/>
          <w:szCs w:val="24"/>
          <w:rtl/>
          <w:lang w:val="en-AU"/>
        </w:rPr>
        <w:t>دوره Product Manage</w:t>
      </w:r>
      <w:r w:rsidR="003E5E33">
        <w:rPr>
          <w:rFonts w:ascii="Tahoma" w:eastAsia="Tahoma" w:hAnsi="Tahoma" w:cs="B Nazanin"/>
          <w:b/>
          <w:sz w:val="24"/>
          <w:szCs w:val="24"/>
          <w:rtl/>
          <w:lang w:val="en-AU"/>
        </w:rPr>
        <w:t>ment،</w:t>
      </w:r>
      <w:r w:rsidR="00676110">
        <w:rPr>
          <w:rFonts w:ascii="Tahoma" w:eastAsia="Tahoma" w:hAnsi="Tahoma" w:cs="B Nazanin"/>
          <w:b/>
          <w:sz w:val="24"/>
          <w:szCs w:val="24"/>
          <w:rtl/>
          <w:lang w:val="en-AU"/>
        </w:rPr>
        <w:t xml:space="preserve"> نیز</w:t>
      </w:r>
      <w:r w:rsidR="003E5E33">
        <w:rPr>
          <w:rFonts w:ascii="Tahoma" w:eastAsia="Tahoma" w:hAnsi="Tahoma" w:cs="B Nazanin"/>
          <w:b/>
          <w:sz w:val="24"/>
          <w:szCs w:val="24"/>
          <w:rtl/>
          <w:lang w:val="en-AU"/>
        </w:rPr>
        <w:t xml:space="preserve"> </w:t>
      </w:r>
      <w:r w:rsidR="00676110">
        <w:rPr>
          <w:rFonts w:ascii="Tahoma" w:eastAsia="Tahoma" w:hAnsi="Tahoma" w:cs="B Nazanin"/>
          <w:b/>
          <w:sz w:val="24"/>
          <w:szCs w:val="24"/>
          <w:rtl/>
          <w:lang w:val="en-AU"/>
        </w:rPr>
        <w:t>از دوره هایی است که برگزار می شود.</w:t>
      </w:r>
    </w:p>
    <w:p w14:paraId="29AFE059" w14:textId="3738FE8B" w:rsidR="00BD36B4" w:rsidRPr="001C635E" w:rsidRDefault="003B5337">
      <w:pPr>
        <w:spacing w:line="240" w:lineRule="auto"/>
        <w:rPr>
          <w:rFonts w:ascii="Tahoma" w:eastAsia="Tahoma" w:hAnsi="Tahoma" w:cs="B Nazanin"/>
          <w:b/>
          <w:sz w:val="24"/>
          <w:szCs w:val="24"/>
          <w:rtl/>
          <w:lang w:val="en-AU"/>
        </w:rPr>
      </w:pPr>
      <w:r w:rsidRPr="006B4259">
        <w:rPr>
          <w:rFonts w:ascii="Tahoma" w:eastAsia="Tahoma" w:hAnsi="B Nazanin" w:cs="B Nazanin"/>
          <w:b/>
          <w:sz w:val="24"/>
          <w:szCs w:val="24"/>
          <w:rtl/>
          <w:lang w:val="en-AU"/>
        </w:rPr>
        <w:t>برای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حضور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لازم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مراحل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زیر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انجام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00C972CC">
        <w:rPr>
          <w:rFonts w:ascii="Tahoma" w:eastAsia="Tahoma" w:hAnsi="B Nazanin" w:cs="B Nazanin" w:hint="cs"/>
          <w:b/>
          <w:sz w:val="24"/>
          <w:szCs w:val="24"/>
          <w:rtl/>
          <w:lang w:val="en-AU"/>
        </w:rPr>
        <w:t>:</w:t>
      </w:r>
    </w:p>
    <w:p w14:paraId="65234182" w14:textId="0ACAABCB" w:rsidR="00643740" w:rsidRPr="001C635E" w:rsidRDefault="003B5337" w:rsidP="001C635E">
      <w:pPr>
        <w:pStyle w:val="ListParagraph"/>
        <w:numPr>
          <w:ilvl w:val="0"/>
          <w:numId w:val="2"/>
        </w:numPr>
        <w:spacing w:line="240" w:lineRule="auto"/>
        <w:rPr>
          <w:rFonts w:ascii="Tahoma" w:eastAsia="Tahoma" w:hAnsi="Tahoma" w:cs="B Nazanin"/>
          <w:b/>
          <w:sz w:val="24"/>
          <w:szCs w:val="24"/>
          <w:rtl/>
        </w:rPr>
      </w:pPr>
      <w:r w:rsidRPr="006B4259">
        <w:rPr>
          <w:rFonts w:ascii="Tahoma" w:eastAsia="Tahoma" w:hAnsi="B Nazanin" w:cs="B Nazanin"/>
          <w:b/>
          <w:sz w:val="24"/>
          <w:szCs w:val="24"/>
          <w:rtl/>
          <w:lang w:val="en-AU"/>
        </w:rPr>
        <w:t>وارد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وب</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رسمی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سازمان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صنعتی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آدرس</w:t>
      </w:r>
      <w:r w:rsidRPr="001C635E">
        <w:rPr>
          <w:rFonts w:ascii="Tahoma" w:eastAsia="Tahoma" w:hAnsi="Tahoma" w:cs="B Nazanin"/>
          <w:b/>
          <w:sz w:val="24"/>
          <w:szCs w:val="24"/>
          <w:rtl/>
          <w:lang w:val="en-AU"/>
        </w:rPr>
        <w:t xml:space="preserve"> </w:t>
      </w:r>
      <w:r w:rsidRPr="001C635E">
        <w:rPr>
          <w:rFonts w:ascii="Tahoma" w:eastAsia="Tahoma" w:hAnsi="Tahoma" w:cs="B Nazanin"/>
          <w:b/>
          <w:sz w:val="24"/>
          <w:szCs w:val="24"/>
          <w:lang w:val="en-AU"/>
        </w:rPr>
        <w:t>imi.ir</w:t>
      </w:r>
    </w:p>
    <w:p w14:paraId="53D9EB91" w14:textId="420F6F07" w:rsidR="00643740" w:rsidRPr="001C635E" w:rsidRDefault="00643740" w:rsidP="001C635E">
      <w:pPr>
        <w:spacing w:line="240" w:lineRule="auto"/>
        <w:jc w:val="center"/>
        <w:rPr>
          <w:rFonts w:ascii="Tahoma" w:eastAsia="Tahoma" w:hAnsi="Tahoma" w:cs="B Nazanin"/>
          <w:b/>
          <w:sz w:val="24"/>
          <w:szCs w:val="24"/>
        </w:rPr>
      </w:pPr>
      <w:r>
        <w:rPr>
          <w:rFonts w:ascii="Tahoma" w:eastAsia="Tahoma" w:hAnsi="Tahoma" w:cs="B Nazanin"/>
          <w:b/>
          <w:noProof/>
          <w:sz w:val="24"/>
          <w:szCs w:val="24"/>
        </w:rPr>
        <w:drawing>
          <wp:inline distT="0" distB="0" distL="0" distR="0" wp14:anchorId="3D3B5F02" wp14:editId="6F26B8A3">
            <wp:extent cx="4572000" cy="2094529"/>
            <wp:effectExtent l="38100" t="38100" r="38100" b="393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t="14033"/>
                    <a:stretch/>
                  </pic:blipFill>
                  <pic:spPr bwMode="auto">
                    <a:xfrm>
                      <a:off x="0" y="0"/>
                      <a:ext cx="4572000" cy="2094529"/>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4226685" w14:textId="69251AF5" w:rsidR="00BD36B4" w:rsidRPr="001C635E" w:rsidRDefault="003B5337">
      <w:pPr>
        <w:pStyle w:val="ListParagraph"/>
        <w:numPr>
          <w:ilvl w:val="0"/>
          <w:numId w:val="2"/>
        </w:numPr>
        <w:spacing w:line="240" w:lineRule="auto"/>
        <w:rPr>
          <w:rFonts w:ascii="Tahoma" w:eastAsia="Tahoma" w:hAnsi="Tahoma" w:cs="B Nazanin"/>
          <w:b/>
          <w:sz w:val="24"/>
          <w:szCs w:val="24"/>
        </w:rPr>
      </w:pPr>
      <w:r w:rsidRPr="006B4259">
        <w:rPr>
          <w:rFonts w:ascii="Tahoma" w:eastAsia="Tahoma" w:hAnsi="B Nazanin" w:cs="B Nazanin"/>
          <w:b/>
          <w:sz w:val="24"/>
          <w:szCs w:val="24"/>
          <w:rtl/>
          <w:lang w:val="en-AU"/>
        </w:rPr>
        <w:t>کلیک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کردن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قسمت</w:t>
      </w:r>
      <w:r w:rsidRPr="001C635E">
        <w:rPr>
          <w:rFonts w:ascii="Tahoma" w:eastAsia="Tahoma" w:hAnsi="Tahoma" w:cs="B Nazanin"/>
          <w:b/>
          <w:sz w:val="24"/>
          <w:szCs w:val="24"/>
          <w:rtl/>
          <w:lang w:val="en-AU"/>
        </w:rPr>
        <w:t xml:space="preserve"> </w:t>
      </w:r>
      <w:r w:rsidR="00C80D58">
        <w:rPr>
          <w:rFonts w:ascii="Tahoma" w:eastAsia="Tahoma" w:hAnsi="B Nazanin" w:cs="B Nazanin" w:hint="cs"/>
          <w:b/>
          <w:sz w:val="24"/>
          <w:szCs w:val="24"/>
          <w:rtl/>
          <w:lang w:val="en-AU"/>
        </w:rPr>
        <w:t>دوره های آموزشی</w:t>
      </w:r>
    </w:p>
    <w:p w14:paraId="08F9E5A2" w14:textId="77777777" w:rsidR="00E54128" w:rsidRDefault="00E54128" w:rsidP="00E54128">
      <w:pPr>
        <w:spacing w:line="240" w:lineRule="auto"/>
        <w:rPr>
          <w:rFonts w:ascii="Tahoma" w:eastAsia="Tahoma" w:hAnsi="Tahoma" w:cs="B Nazanin"/>
          <w:b/>
          <w:noProof/>
          <w:sz w:val="24"/>
          <w:szCs w:val="24"/>
          <w:rtl/>
        </w:rPr>
      </w:pPr>
    </w:p>
    <w:p w14:paraId="675FBD50" w14:textId="751A31EA" w:rsidR="00E54128" w:rsidRPr="001C635E" w:rsidRDefault="00E54128" w:rsidP="001C635E">
      <w:pPr>
        <w:spacing w:line="240" w:lineRule="auto"/>
        <w:jc w:val="center"/>
        <w:rPr>
          <w:rFonts w:ascii="Tahoma" w:eastAsia="Tahoma" w:hAnsi="Tahoma" w:cs="B Nazanin"/>
          <w:b/>
          <w:sz w:val="24"/>
          <w:szCs w:val="24"/>
        </w:rPr>
      </w:pPr>
      <w:r>
        <w:rPr>
          <w:rFonts w:ascii="Tahoma" w:eastAsia="Tahoma" w:hAnsi="Tahoma" w:cs="B Nazanin"/>
          <w:b/>
          <w:noProof/>
          <w:sz w:val="24"/>
          <w:szCs w:val="24"/>
        </w:rPr>
        <w:drawing>
          <wp:inline distT="0" distB="0" distL="0" distR="0" wp14:anchorId="544CCB2C" wp14:editId="1D2B5212">
            <wp:extent cx="4572000" cy="2086931"/>
            <wp:effectExtent l="38100" t="38100" r="38100" b="469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t="14345"/>
                    <a:stretch/>
                  </pic:blipFill>
                  <pic:spPr bwMode="auto">
                    <a:xfrm>
                      <a:off x="0" y="0"/>
                      <a:ext cx="4572000" cy="2086931"/>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6C3F553" w14:textId="77777777" w:rsidR="00BD36B4" w:rsidRPr="001C635E" w:rsidRDefault="003B5337">
      <w:pPr>
        <w:pStyle w:val="ListParagraph"/>
        <w:numPr>
          <w:ilvl w:val="0"/>
          <w:numId w:val="2"/>
        </w:numPr>
        <w:spacing w:line="240" w:lineRule="auto"/>
        <w:rPr>
          <w:rFonts w:ascii="Tahoma" w:eastAsia="Tahoma" w:hAnsi="Tahoma" w:cs="B Nazanin"/>
          <w:b/>
          <w:sz w:val="24"/>
          <w:szCs w:val="24"/>
        </w:rPr>
      </w:pPr>
      <w:r w:rsidRPr="006B4259">
        <w:rPr>
          <w:rFonts w:ascii="Tahoma" w:eastAsia="Tahoma" w:hAnsi="B Nazanin" w:cs="B Nazanin"/>
          <w:b/>
          <w:sz w:val="24"/>
          <w:szCs w:val="24"/>
          <w:rtl/>
          <w:lang w:val="en-AU"/>
        </w:rPr>
        <w:t>دیدن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لیست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فعال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سامانه</w:t>
      </w:r>
    </w:p>
    <w:p w14:paraId="06A7587B" w14:textId="77777777" w:rsidR="00BD36B4" w:rsidRPr="001C635E" w:rsidRDefault="003B5337">
      <w:pPr>
        <w:pStyle w:val="ListParagraph"/>
        <w:numPr>
          <w:ilvl w:val="0"/>
          <w:numId w:val="2"/>
        </w:numPr>
        <w:spacing w:line="240" w:lineRule="auto"/>
        <w:rPr>
          <w:rFonts w:ascii="Tahoma" w:eastAsia="Tahoma" w:hAnsi="Tahoma" w:cs="B Nazanin"/>
          <w:b/>
          <w:sz w:val="24"/>
          <w:szCs w:val="24"/>
        </w:rPr>
      </w:pPr>
      <w:r w:rsidRPr="006B4259">
        <w:rPr>
          <w:rFonts w:ascii="Tahoma" w:eastAsia="Tahoma" w:hAnsi="B Nazanin" w:cs="B Nazanin"/>
          <w:b/>
          <w:sz w:val="24"/>
          <w:szCs w:val="24"/>
          <w:rtl/>
          <w:lang w:val="en-AU"/>
        </w:rPr>
        <w:t>کلیک</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روی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ثبت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نام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p>
    <w:p w14:paraId="5CFA2CAA" w14:textId="77777777" w:rsidR="00BD36B4" w:rsidRPr="001C635E" w:rsidRDefault="003B5337">
      <w:pPr>
        <w:pStyle w:val="ListParagraph"/>
        <w:numPr>
          <w:ilvl w:val="0"/>
          <w:numId w:val="2"/>
        </w:numPr>
        <w:spacing w:line="240" w:lineRule="auto"/>
        <w:rPr>
          <w:rFonts w:ascii="Tahoma" w:eastAsia="Tahoma" w:hAnsi="Tahoma" w:cs="B Nazanin"/>
          <w:b/>
          <w:sz w:val="24"/>
          <w:szCs w:val="24"/>
        </w:rPr>
      </w:pPr>
      <w:r w:rsidRPr="006B4259">
        <w:rPr>
          <w:rFonts w:ascii="Tahoma" w:eastAsia="Tahoma" w:hAnsi="B Nazanin" w:cs="B Nazanin"/>
          <w:b/>
          <w:sz w:val="24"/>
          <w:szCs w:val="24"/>
          <w:rtl/>
          <w:lang w:val="en-AU"/>
        </w:rPr>
        <w:t>وارد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کردن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مشخصات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شخصی</w:t>
      </w:r>
    </w:p>
    <w:p w14:paraId="049068A0" w14:textId="77777777" w:rsidR="00BD36B4" w:rsidRPr="001C635E" w:rsidRDefault="003B5337">
      <w:pPr>
        <w:pStyle w:val="ListParagraph"/>
        <w:numPr>
          <w:ilvl w:val="0"/>
          <w:numId w:val="2"/>
        </w:numPr>
        <w:spacing w:line="240" w:lineRule="auto"/>
        <w:rPr>
          <w:rFonts w:ascii="Tahoma" w:eastAsia="Tahoma" w:hAnsi="Tahoma" w:cs="B Nazanin"/>
          <w:b/>
          <w:sz w:val="24"/>
          <w:szCs w:val="24"/>
        </w:rPr>
      </w:pPr>
      <w:r w:rsidRPr="006B4259">
        <w:rPr>
          <w:rFonts w:ascii="Tahoma" w:eastAsia="Tahoma" w:hAnsi="B Nazanin" w:cs="B Nazanin"/>
          <w:b/>
          <w:sz w:val="24"/>
          <w:szCs w:val="24"/>
          <w:rtl/>
          <w:lang w:val="en-AU"/>
        </w:rPr>
        <w:t>پرداخت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شهریه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هزینه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شده</w:t>
      </w:r>
    </w:p>
    <w:p w14:paraId="3FD9F550" w14:textId="4B157A88" w:rsidR="00BD36B4" w:rsidRPr="001C635E" w:rsidRDefault="005E52C8">
      <w:pPr>
        <w:spacing w:line="240" w:lineRule="auto"/>
        <w:rPr>
          <w:rFonts w:ascii="Tahoma" w:eastAsia="Tahoma" w:hAnsi="Tahoma" w:cs="B Nazanin"/>
          <w:b/>
          <w:sz w:val="24"/>
          <w:szCs w:val="24"/>
          <w:lang w:val="en-AU"/>
        </w:rPr>
      </w:pPr>
      <w:r>
        <w:rPr>
          <w:rFonts w:ascii="Tahoma" w:eastAsia="Tahoma" w:hAnsi="B Nazanin" w:cs="B Nazanin" w:hint="cs"/>
          <w:b/>
          <w:sz w:val="24"/>
          <w:szCs w:val="24"/>
          <w:rtl/>
          <w:lang w:val="en-AU"/>
        </w:rPr>
        <w:lastRenderedPageBreak/>
        <w:t xml:space="preserve">همچنین لازم به ذکر است </w:t>
      </w:r>
      <w:r w:rsidRPr="006B4259">
        <w:rPr>
          <w:rFonts w:ascii="Tahoma" w:eastAsia="Tahoma" w:hAnsi="B Nazanin" w:cs="B Nazanin"/>
          <w:b/>
          <w:sz w:val="24"/>
          <w:szCs w:val="24"/>
          <w:rtl/>
          <w:lang w:val="en-AU"/>
        </w:rPr>
        <w:t>اگر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افراد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مایل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شرکت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مدیریت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محصول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جزو</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دانشجویان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باشند</w:t>
      </w:r>
      <w:r>
        <w:rPr>
          <w:rFonts w:ascii="Tahoma" w:eastAsia="Tahoma" w:hAnsi="B Nazanin" w:cs="B Nazanin" w:hint="cs"/>
          <w:b/>
          <w:sz w:val="24"/>
          <w:szCs w:val="24"/>
          <w:rtl/>
          <w:lang w:val="en-AU"/>
        </w:rPr>
        <w:t>،</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توانند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به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راحتی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در</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های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آموزشی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دانشگاه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خود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این</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دوره</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را</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هم</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شامل</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می</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شود،</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شرکت</w:t>
      </w:r>
      <w:r w:rsidRPr="001C635E">
        <w:rPr>
          <w:rFonts w:ascii="Tahoma" w:eastAsia="Tahoma" w:hAnsi="Tahoma" w:cs="B Nazanin"/>
          <w:b/>
          <w:sz w:val="24"/>
          <w:szCs w:val="24"/>
          <w:rtl/>
          <w:lang w:val="en-AU"/>
        </w:rPr>
        <w:t xml:space="preserve"> </w:t>
      </w:r>
      <w:r w:rsidRPr="006B4259">
        <w:rPr>
          <w:rFonts w:ascii="Tahoma" w:eastAsia="Tahoma" w:hAnsi="B Nazanin" w:cs="B Nazanin"/>
          <w:b/>
          <w:sz w:val="24"/>
          <w:szCs w:val="24"/>
          <w:rtl/>
          <w:lang w:val="en-AU"/>
        </w:rPr>
        <w:t>کنند</w:t>
      </w:r>
      <w:r w:rsidRPr="001C635E">
        <w:rPr>
          <w:rFonts w:ascii="Tahoma" w:eastAsia="Tahoma" w:hAnsi="Tahoma" w:cs="B Nazanin"/>
          <w:b/>
          <w:sz w:val="24"/>
          <w:szCs w:val="24"/>
          <w:rtl/>
          <w:lang w:val="en-AU"/>
        </w:rPr>
        <w:t>‌.</w:t>
      </w:r>
    </w:p>
    <w:p w14:paraId="27A4D6DB" w14:textId="77777777" w:rsidR="00BD36B4" w:rsidRPr="001C635E" w:rsidRDefault="003B5337">
      <w:pPr>
        <w:spacing w:line="240" w:lineRule="auto"/>
        <w:rPr>
          <w:rFonts w:ascii="Tahoma" w:eastAsia="Tahoma" w:hAnsi="Tahoma" w:cs="B Nazanin"/>
          <w:b/>
          <w:sz w:val="24"/>
          <w:szCs w:val="24"/>
          <w:lang w:val="en-AU"/>
        </w:rPr>
      </w:pPr>
      <w:r w:rsidRPr="001C635E">
        <w:rPr>
          <w:rFonts w:ascii="Tahoma" w:eastAsia="Tahoma" w:hAnsi="Tahoma" w:cs="B Nazanin"/>
          <w:b/>
          <w:noProof/>
          <w:sz w:val="24"/>
          <w:szCs w:val="24"/>
          <w:lang w:val="en-AU"/>
        </w:rPr>
        <w:drawing>
          <wp:anchor distT="0" distB="0" distL="0" distR="0" simplePos="0" relativeHeight="4" behindDoc="0" locked="0" layoutInCell="1" allowOverlap="1" wp14:anchorId="5090C488" wp14:editId="1CCC0FC5">
            <wp:simplePos x="0" y="0"/>
            <wp:positionH relativeFrom="margin">
              <wp:align>center</wp:align>
            </wp:positionH>
            <wp:positionV relativeFrom="paragraph">
              <wp:posOffset>224155</wp:posOffset>
            </wp:positionV>
            <wp:extent cx="4572000" cy="2857500"/>
            <wp:effectExtent l="38100" t="38100" r="38100" b="38100"/>
            <wp:wrapTopAndBottom/>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3" cstate="print"/>
                    <a:srcRect/>
                    <a:stretch/>
                  </pic:blipFill>
                  <pic:spPr>
                    <a:xfrm>
                      <a:off x="0" y="0"/>
                      <a:ext cx="4572000" cy="28575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79D34C66" w14:textId="77777777" w:rsidR="00BD36B4" w:rsidRPr="001C635E" w:rsidRDefault="00BD36B4">
      <w:pPr>
        <w:spacing w:line="240" w:lineRule="auto"/>
        <w:rPr>
          <w:rFonts w:ascii="Tahoma" w:eastAsia="Tahoma" w:hAnsi="Tahoma" w:cs="B Nazanin"/>
          <w:b/>
          <w:sz w:val="24"/>
          <w:szCs w:val="24"/>
        </w:rPr>
      </w:pPr>
    </w:p>
    <w:p w14:paraId="3A26D1C7" w14:textId="77777777" w:rsidR="00BD36B4" w:rsidRPr="001C635E" w:rsidRDefault="003B5337">
      <w:pPr>
        <w:spacing w:line="240" w:lineRule="auto"/>
        <w:rPr>
          <w:rFonts w:ascii="Tahoma" w:eastAsia="Tahoma" w:hAnsi="Tahoma" w:cs="B Nazanin"/>
          <w:b/>
          <w:bCs/>
          <w:sz w:val="32"/>
          <w:szCs w:val="32"/>
        </w:rPr>
      </w:pPr>
      <w:r w:rsidRPr="006B4259">
        <w:rPr>
          <w:rFonts w:ascii="Tahoma" w:eastAsia="Tahoma" w:hAnsi="B Nazanin" w:cs="B Nazanin"/>
          <w:b/>
          <w:bCs/>
          <w:sz w:val="32"/>
          <w:szCs w:val="32"/>
          <w:rtl/>
        </w:rPr>
        <w:t>تیتر</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ششم</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نحوه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دریافت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مدرک</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دوره</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مدیریت</w:t>
      </w:r>
      <w:r w:rsidRPr="001C635E">
        <w:rPr>
          <w:rFonts w:ascii="Tahoma" w:eastAsia="Tahoma" w:hAnsi="Tahoma" w:cs="B Nazanin"/>
          <w:b/>
          <w:bCs/>
          <w:sz w:val="32"/>
          <w:szCs w:val="32"/>
          <w:rtl/>
        </w:rPr>
        <w:t xml:space="preserve"> </w:t>
      </w:r>
      <w:r w:rsidRPr="006B4259">
        <w:rPr>
          <w:rFonts w:ascii="Tahoma" w:eastAsia="Tahoma" w:hAnsi="B Nazanin" w:cs="B Nazanin"/>
          <w:b/>
          <w:bCs/>
          <w:sz w:val="32"/>
          <w:szCs w:val="32"/>
          <w:rtl/>
        </w:rPr>
        <w:t>محصول</w:t>
      </w:r>
    </w:p>
    <w:p w14:paraId="7E363B35" w14:textId="5981E8AD" w:rsidR="00BD36B4" w:rsidRPr="001C635E" w:rsidRDefault="005E52C8">
      <w:pPr>
        <w:spacing w:line="240" w:lineRule="auto"/>
        <w:rPr>
          <w:rFonts w:ascii="Tahoma" w:eastAsia="Tahoma" w:hAnsi="Tahoma" w:cs="B Nazanin"/>
          <w:sz w:val="24"/>
          <w:szCs w:val="24"/>
          <w:lang w:val="en-AU"/>
        </w:rPr>
      </w:pPr>
      <w:r>
        <w:rPr>
          <w:rFonts w:ascii="Tahoma" w:eastAsia="Tahoma" w:hAnsi="B Nazanin" w:cs="B Nazanin" w:hint="cs"/>
          <w:sz w:val="24"/>
          <w:szCs w:val="24"/>
          <w:rtl/>
          <w:lang w:val="en-AU"/>
        </w:rPr>
        <w:t xml:space="preserve">نحوه دریافت مدرک دوره </w:t>
      </w:r>
      <w:r w:rsidR="009D4B1B">
        <w:rPr>
          <w:rFonts w:ascii="Tahoma" w:eastAsia="Tahoma" w:hAnsi="B Nazanin" w:cs="B Nazanin"/>
          <w:sz w:val="24"/>
          <w:szCs w:val="24"/>
          <w:rtl/>
          <w:lang w:val="en-AU"/>
        </w:rPr>
        <w:t xml:space="preserve">آموزش </w:t>
      </w:r>
      <w:r>
        <w:rPr>
          <w:rFonts w:ascii="Tahoma" w:eastAsia="Tahoma" w:hAnsi="B Nazanin" w:cs="B Nazanin" w:hint="cs"/>
          <w:sz w:val="24"/>
          <w:szCs w:val="24"/>
          <w:rtl/>
          <w:lang w:val="en-AU"/>
        </w:rPr>
        <w:t xml:space="preserve">مدیریت محصول </w:t>
      </w: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اکثر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مراکز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پس</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پایان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دادن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دوره</w:t>
      </w:r>
      <w:r w:rsidRPr="001C635E">
        <w:rPr>
          <w:rFonts w:ascii="Tahoma" w:eastAsia="Tahoma" w:hAnsi="Tahoma" w:cs="B Nazanin"/>
          <w:sz w:val="24"/>
          <w:szCs w:val="24"/>
          <w:rtl/>
          <w:lang w:val="en-AU"/>
        </w:rPr>
        <w:t xml:space="preserve"> </w:t>
      </w:r>
      <w:r>
        <w:rPr>
          <w:rFonts w:ascii="Tahoma" w:eastAsia="Tahoma" w:hAnsi="B Nazanin" w:cs="B Nazanin" w:hint="cs"/>
          <w:sz w:val="24"/>
          <w:szCs w:val="24"/>
          <w:rtl/>
          <w:lang w:val="en-AU"/>
        </w:rPr>
        <w:t>و قبولی در آزمون آن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امکان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پذیر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باشد</w:t>
      </w:r>
      <w:r w:rsidRPr="001C635E">
        <w:rPr>
          <w:rFonts w:ascii="Tahoma" w:eastAsia="Tahoma" w:hAnsi="Tahoma" w:cs="B Nazanin"/>
          <w:sz w:val="24"/>
          <w:szCs w:val="24"/>
          <w:rtl/>
          <w:lang w:val="en-AU"/>
        </w:rPr>
        <w:t xml:space="preserve">. </w:t>
      </w:r>
      <w:r>
        <w:rPr>
          <w:rFonts w:ascii="Tahoma" w:eastAsia="Tahoma" w:hAnsi="Tahoma" w:cs="B Nazanin" w:hint="cs"/>
          <w:sz w:val="24"/>
          <w:szCs w:val="24"/>
          <w:rtl/>
          <w:lang w:val="en-AU"/>
        </w:rPr>
        <w:t xml:space="preserve">البته به بیانی دقیق تر، </w:t>
      </w:r>
      <w:r w:rsidRPr="006B4259">
        <w:rPr>
          <w:rFonts w:ascii="Tahoma" w:eastAsia="Tahoma" w:hAnsi="B Nazanin" w:cs="B Nazanin"/>
          <w:sz w:val="24"/>
          <w:szCs w:val="24"/>
          <w:rtl/>
          <w:lang w:val="en-AU"/>
        </w:rPr>
        <w:t>برخی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ارائه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شرکت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کنندگان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آزمون</w:t>
      </w:r>
      <w:r w:rsidRPr="001C635E">
        <w:rPr>
          <w:rFonts w:ascii="Tahoma" w:eastAsia="Tahoma" w:hAnsi="Tahoma" w:cs="B Nazanin"/>
          <w:sz w:val="24"/>
          <w:szCs w:val="24"/>
          <w:rtl/>
          <w:lang w:val="en-AU"/>
        </w:rPr>
        <w:t xml:space="preserve"> </w:t>
      </w:r>
      <w:r>
        <w:rPr>
          <w:rFonts w:ascii="Tahoma" w:eastAsia="Tahoma" w:hAnsi="B Nazanin" w:cs="B Nazanin" w:hint="cs"/>
          <w:sz w:val="24"/>
          <w:szCs w:val="24"/>
          <w:rtl/>
          <w:lang w:val="en-AU"/>
        </w:rPr>
        <w:t>گرفته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Pr>
          <w:rFonts w:ascii="Tahoma" w:eastAsia="Tahoma" w:hAnsi="B Nazanin" w:cs="B Nazanin" w:hint="cs"/>
          <w:sz w:val="24"/>
          <w:szCs w:val="24"/>
          <w:rtl/>
          <w:lang w:val="en-AU"/>
        </w:rPr>
        <w:t>بعضی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پایان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نامه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دفاع</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توسط</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شرکت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کننده،</w:t>
      </w:r>
      <w:r w:rsidRPr="001C635E">
        <w:rPr>
          <w:rFonts w:ascii="Tahoma" w:eastAsia="Tahoma" w:hAnsi="Tahoma" w:cs="B Nazanin"/>
          <w:sz w:val="24"/>
          <w:szCs w:val="24"/>
          <w:rtl/>
          <w:lang w:val="en-AU"/>
        </w:rPr>
        <w:t xml:space="preserve"> </w:t>
      </w:r>
      <w:r>
        <w:rPr>
          <w:rFonts w:ascii="Tahoma" w:eastAsia="Tahoma" w:hAnsi="B Nazanin" w:cs="B Nazanin" w:hint="cs"/>
          <w:sz w:val="24"/>
          <w:szCs w:val="24"/>
          <w:rtl/>
          <w:lang w:val="en-AU"/>
        </w:rPr>
        <w:t>مدرک را ارائه خواهند داد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صورت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حتما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باید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تمام</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آموزش</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دوره</w:t>
      </w:r>
      <w:r w:rsidRPr="001C635E">
        <w:rPr>
          <w:rFonts w:ascii="Tahoma" w:eastAsia="Tahoma" w:hAnsi="Tahoma" w:cs="B Nazanin"/>
          <w:sz w:val="24"/>
          <w:szCs w:val="24"/>
          <w:rtl/>
          <w:lang w:val="en-AU"/>
        </w:rPr>
        <w:t xml:space="preserve"> </w:t>
      </w:r>
      <w:r w:rsidR="009D4B1B">
        <w:rPr>
          <w:rFonts w:ascii="Tahoma" w:eastAsia="Tahoma" w:hAnsi="B Nazanin" w:cs="B Nazanin"/>
          <w:sz w:val="24"/>
          <w:szCs w:val="24"/>
          <w:rtl/>
          <w:lang w:val="en-AU"/>
        </w:rPr>
        <w:t>Product Management</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علاقمندان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شناخته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شده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ملموس</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باشد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افراد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بتوانند</w:t>
      </w:r>
      <w:r w:rsidRPr="001C635E">
        <w:rPr>
          <w:rFonts w:ascii="Tahoma" w:eastAsia="Tahoma" w:hAnsi="Tahoma" w:cs="B Nazanin"/>
          <w:sz w:val="24"/>
          <w:szCs w:val="24"/>
          <w:rtl/>
          <w:lang w:val="en-AU"/>
        </w:rPr>
        <w:t xml:space="preserve"> </w:t>
      </w:r>
      <w:r>
        <w:rPr>
          <w:rFonts w:ascii="Tahoma" w:eastAsia="Tahoma" w:hAnsi="B Nazanin" w:cs="B Nazanin" w:hint="cs"/>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دریافت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خود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موفق</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شوند</w:t>
      </w:r>
      <w:r w:rsidRPr="001C635E">
        <w:rPr>
          <w:rFonts w:ascii="Tahoma" w:eastAsia="Tahoma" w:hAnsi="Tahoma" w:cs="B Nazanin"/>
          <w:sz w:val="24"/>
          <w:szCs w:val="24"/>
          <w:rtl/>
          <w:lang w:val="en-AU"/>
        </w:rPr>
        <w:t>.</w:t>
      </w:r>
    </w:p>
    <w:p w14:paraId="018A5B97" w14:textId="3963A83D" w:rsidR="00BD36B4" w:rsidRPr="001C635E" w:rsidRDefault="003B5337">
      <w:pPr>
        <w:spacing w:line="240" w:lineRule="auto"/>
        <w:rPr>
          <w:rFonts w:ascii="Tahoma" w:eastAsia="Tahoma" w:hAnsi="Tahoma" w:cs="B Nazanin"/>
          <w:sz w:val="24"/>
          <w:szCs w:val="24"/>
          <w:lang w:val="en-AU"/>
        </w:rPr>
      </w:pPr>
      <w:r w:rsidRPr="006B4259">
        <w:rPr>
          <w:rFonts w:ascii="Tahoma" w:eastAsia="Tahoma" w:hAnsi="B Nazanin" w:cs="B Nazanin"/>
          <w:sz w:val="24"/>
          <w:szCs w:val="24"/>
          <w:rtl/>
          <w:lang w:val="en-AU"/>
        </w:rPr>
        <w:t>اعتبار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موسسات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هایی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چون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مدیریت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صنعتی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فنی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حرفه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بالا</w:t>
      </w:r>
      <w:r w:rsidRPr="001C635E">
        <w:rPr>
          <w:rFonts w:ascii="Tahoma" w:eastAsia="Tahoma" w:hAnsi="Tahoma" w:cs="B Nazanin"/>
          <w:sz w:val="24"/>
          <w:szCs w:val="24"/>
          <w:rtl/>
          <w:lang w:val="en-AU"/>
        </w:rPr>
        <w:t xml:space="preserve"> </w:t>
      </w:r>
      <w:r w:rsidR="005E52C8">
        <w:rPr>
          <w:rFonts w:ascii="Tahoma" w:eastAsia="Tahoma" w:hAnsi="B Nazanin" w:cs="B Nazanin" w:hint="cs"/>
          <w:sz w:val="24"/>
          <w:szCs w:val="24"/>
          <w:rtl/>
          <w:lang w:val="en-AU"/>
        </w:rPr>
        <w:t>بوده و مورد تایید وزارت علوم می باشد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طور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قبل</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هم</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گفته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شد</w:t>
      </w:r>
      <w:r w:rsidR="005E52C8">
        <w:rPr>
          <w:rFonts w:ascii="Tahoma" w:eastAsia="Tahoma" w:hAnsi="B Nazanin" w:cs="B Nazanin" w:hint="cs"/>
          <w:sz w:val="24"/>
          <w:szCs w:val="24"/>
          <w:rtl/>
          <w:lang w:val="en-AU"/>
        </w:rPr>
        <w:t>،</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افراد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دارنده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جایگاه</w:t>
      </w:r>
      <w:r w:rsidR="005E52C8">
        <w:rPr>
          <w:rFonts w:ascii="Tahoma" w:eastAsia="Tahoma" w:hAnsi="B Nazanin" w:cs="B Nazanin" w:hint="cs"/>
          <w:sz w:val="24"/>
          <w:szCs w:val="24"/>
          <w:rtl/>
          <w:lang w:val="en-AU"/>
        </w:rPr>
        <w:t xml:space="preserve"> علمی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دکتری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را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خود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اختصاص</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دهد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صورت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توجه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سختگیری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ارزش</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شرکت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ادامه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دادن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را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دارد</w:t>
      </w:r>
      <w:r w:rsidRPr="001C635E">
        <w:rPr>
          <w:rFonts w:ascii="Tahoma" w:eastAsia="Tahoma" w:hAnsi="Tahoma" w:cs="B Nazanin"/>
          <w:sz w:val="24"/>
          <w:szCs w:val="24"/>
          <w:rtl/>
          <w:lang w:val="en-AU"/>
        </w:rPr>
        <w:t>.</w:t>
      </w:r>
    </w:p>
    <w:p w14:paraId="33E862BC" w14:textId="7449E02E" w:rsidR="00BD36B4" w:rsidRPr="001C635E" w:rsidRDefault="003B5337">
      <w:pPr>
        <w:spacing w:line="240" w:lineRule="auto"/>
        <w:rPr>
          <w:rFonts w:ascii="Tahoma" w:eastAsia="Tahoma" w:hAnsi="Tahoma" w:cs="B Nazanin"/>
          <w:sz w:val="24"/>
          <w:szCs w:val="24"/>
          <w:lang w:val="en-AU"/>
        </w:rPr>
      </w:pPr>
      <w:r w:rsidRPr="006B4259">
        <w:rPr>
          <w:rFonts w:ascii="Tahoma" w:eastAsia="Tahoma" w:hAnsi="B Nazanin" w:cs="B Nazanin"/>
          <w:sz w:val="24"/>
          <w:szCs w:val="24"/>
          <w:rtl/>
          <w:lang w:val="en-AU"/>
        </w:rPr>
        <w:t>لازم</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ذکر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است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فنی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حرفه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آزمون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کتبی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005E52C8">
        <w:rPr>
          <w:rFonts w:ascii="Tahoma" w:eastAsia="Tahoma" w:hAnsi="Tahoma" w:cs="B Nazanin" w:hint="cs"/>
          <w:sz w:val="24"/>
          <w:szCs w:val="24"/>
          <w:rtl/>
          <w:lang w:val="en-AU"/>
        </w:rPr>
        <w:t xml:space="preserve">در صورت </w:t>
      </w:r>
      <w:r w:rsidRPr="006B4259">
        <w:rPr>
          <w:rFonts w:ascii="Tahoma" w:eastAsia="Tahoma" w:hAnsi="B Nazanin" w:cs="B Nazanin"/>
          <w:sz w:val="24"/>
          <w:szCs w:val="24"/>
          <w:rtl/>
          <w:lang w:val="en-AU"/>
        </w:rPr>
        <w:t>قبولی</w:t>
      </w:r>
      <w:r w:rsidR="005E52C8">
        <w:rPr>
          <w:rFonts w:ascii="Tahoma" w:eastAsia="Tahoma" w:hAnsi="B Nazanin" w:cs="B Nazanin" w:hint="cs"/>
          <w:sz w:val="24"/>
          <w:szCs w:val="24"/>
          <w:rtl/>
          <w:lang w:val="en-AU"/>
        </w:rPr>
        <w:t xml:space="preserve"> 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مدرک</w:t>
      </w:r>
      <w:r w:rsidR="005E52C8">
        <w:rPr>
          <w:rFonts w:ascii="Tahoma" w:eastAsia="Tahoma" w:hAnsi="B Nazanin" w:cs="B Nazanin" w:hint="cs"/>
          <w:sz w:val="24"/>
          <w:szCs w:val="24"/>
          <w:rtl/>
          <w:lang w:val="en-AU"/>
        </w:rPr>
        <w:t xml:space="preserve"> را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ارائه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دهد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مدیریت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صنعتی،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پس</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نوشتن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پایان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نامه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دفاع</w:t>
      </w:r>
      <w:r w:rsidRPr="001C635E">
        <w:rPr>
          <w:rFonts w:ascii="Tahoma" w:eastAsia="Tahoma" w:hAnsi="Tahoma" w:cs="B Nazanin"/>
          <w:sz w:val="24"/>
          <w:szCs w:val="24"/>
          <w:rtl/>
          <w:lang w:val="en-AU"/>
        </w:rPr>
        <w:t xml:space="preserve"> </w:t>
      </w:r>
      <w:r w:rsidR="005E52C8">
        <w:rPr>
          <w:rFonts w:ascii="Tahoma" w:eastAsia="Tahoma" w:hAnsi="B Nazanin" w:cs="B Nazanin" w:hint="cs"/>
          <w:sz w:val="24"/>
          <w:szCs w:val="24"/>
          <w:rtl/>
          <w:lang w:val="en-AU"/>
        </w:rPr>
        <w:t>ب</w:t>
      </w:r>
      <w:r w:rsidRPr="006B4259">
        <w:rPr>
          <w:rFonts w:ascii="Tahoma" w:eastAsia="Tahoma" w:hAnsi="B Nazanin" w:cs="B Nazanin"/>
          <w:sz w:val="24"/>
          <w:szCs w:val="24"/>
          <w:rtl/>
          <w:lang w:val="en-AU"/>
        </w:rPr>
        <w:t>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افراد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کوشا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منضبط</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دوره،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پایان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دوره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جایگاه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دکتری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را</w:t>
      </w:r>
      <w:r w:rsidRPr="001C635E">
        <w:rPr>
          <w:rFonts w:ascii="Tahoma" w:eastAsia="Tahoma" w:hAnsi="Tahoma" w:cs="B Nazanin"/>
          <w:sz w:val="24"/>
          <w:szCs w:val="24"/>
          <w:rtl/>
          <w:lang w:val="en-AU"/>
        </w:rPr>
        <w:t xml:space="preserve"> </w:t>
      </w:r>
      <w:r w:rsidR="005E52C8">
        <w:rPr>
          <w:rFonts w:ascii="Tahoma" w:eastAsia="Tahoma" w:hAnsi="B Nazanin" w:cs="B Nazanin" w:hint="cs"/>
          <w:sz w:val="24"/>
          <w:szCs w:val="24"/>
          <w:rtl/>
          <w:lang w:val="en-AU"/>
        </w:rPr>
        <w:t>اعطا می نماید</w:t>
      </w:r>
      <w:r w:rsidRPr="001C635E">
        <w:rPr>
          <w:rFonts w:ascii="Tahoma" w:eastAsia="Tahoma" w:hAnsi="Tahoma" w:cs="B Nazanin"/>
          <w:sz w:val="24"/>
          <w:szCs w:val="24"/>
          <w:rtl/>
          <w:lang w:val="en-AU"/>
        </w:rPr>
        <w:t>.</w:t>
      </w:r>
    </w:p>
    <w:p w14:paraId="75208695" w14:textId="5B862F11" w:rsidR="00BD36B4" w:rsidRPr="001C635E" w:rsidRDefault="003B5337">
      <w:pPr>
        <w:spacing w:line="240" w:lineRule="auto"/>
        <w:rPr>
          <w:rFonts w:ascii="Tahoma" w:eastAsia="Tahoma" w:hAnsi="Tahoma" w:cs="B Nazanin"/>
          <w:sz w:val="24"/>
          <w:szCs w:val="24"/>
          <w:lang w:val="en-AU"/>
        </w:rPr>
      </w:pP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فنی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حرفه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دسته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کلی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تقسیم</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بندی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شوند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دسته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شامل</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رسمی،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مورد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تایید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گذر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مهارتی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باشند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نحوه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دریافت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کدام</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صورت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جداگانه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است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برخی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آن</w:t>
      </w:r>
      <w:r w:rsidR="005E52C8">
        <w:rPr>
          <w:rFonts w:ascii="Tahoma" w:eastAsia="Tahoma" w:hAnsi="B Nazanin" w:cs="B Nazanin" w:hint="cs"/>
          <w:sz w:val="24"/>
          <w:szCs w:val="24"/>
          <w:rtl/>
          <w:lang w:val="en-AU"/>
        </w:rPr>
        <w:t xml:space="preserve"> ها،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شرکت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کننده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باید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حداقل</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نمره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آزمون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را</w:t>
      </w:r>
      <w:r w:rsidRPr="001C635E">
        <w:rPr>
          <w:rFonts w:ascii="Tahoma" w:eastAsia="Tahoma" w:hAnsi="Tahoma" w:cs="B Nazanin"/>
          <w:sz w:val="24"/>
          <w:szCs w:val="24"/>
          <w:rtl/>
          <w:lang w:val="en-AU"/>
        </w:rPr>
        <w:t xml:space="preserve"> </w:t>
      </w:r>
      <w:r w:rsidR="005E52C8">
        <w:rPr>
          <w:rFonts w:ascii="Tahoma" w:eastAsia="Tahoma" w:hAnsi="B Nazanin" w:cs="B Nazanin" w:hint="cs"/>
          <w:sz w:val="24"/>
          <w:szCs w:val="24"/>
          <w:rtl/>
          <w:lang w:val="en-AU"/>
        </w:rPr>
        <w:t>کسب</w:t>
      </w:r>
      <w:r w:rsidR="005E52C8"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کند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بتواند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پایان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دوره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خود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را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دریافت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کند</w:t>
      </w:r>
      <w:r w:rsidRPr="001C635E">
        <w:rPr>
          <w:rFonts w:ascii="Tahoma" w:eastAsia="Tahoma" w:hAnsi="Tahoma" w:cs="B Nazanin"/>
          <w:sz w:val="24"/>
          <w:szCs w:val="24"/>
          <w:rtl/>
          <w:lang w:val="en-AU"/>
        </w:rPr>
        <w:t>.</w:t>
      </w:r>
    </w:p>
    <w:p w14:paraId="7BD807FC" w14:textId="5598B755" w:rsidR="00BD36B4" w:rsidRPr="001C635E" w:rsidRDefault="003B5337">
      <w:pPr>
        <w:spacing w:line="240" w:lineRule="auto"/>
        <w:rPr>
          <w:rFonts w:ascii="Tahoma" w:eastAsia="Tahoma" w:hAnsi="Tahoma" w:cs="B Nazanin"/>
          <w:sz w:val="24"/>
          <w:szCs w:val="24"/>
          <w:lang w:val="en-AU"/>
        </w:rPr>
      </w:pPr>
      <w:r w:rsidRPr="006B4259">
        <w:rPr>
          <w:rFonts w:ascii="Tahoma" w:eastAsia="Tahoma" w:hAnsi="B Nazanin" w:cs="B Nazanin"/>
          <w:sz w:val="24"/>
          <w:szCs w:val="24"/>
          <w:rtl/>
          <w:lang w:val="en-AU"/>
        </w:rPr>
        <w:t>همان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طور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گفته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فنی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حرفه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دارای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معتبری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است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برخی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009F62DD">
        <w:rPr>
          <w:rFonts w:ascii="Tahoma" w:eastAsia="Tahoma" w:hAnsi="Tahoma" w:cs="B Nazanin"/>
          <w:sz w:val="24"/>
          <w:szCs w:val="24"/>
          <w:rtl/>
          <w:lang w:val="en-AU"/>
        </w:rPr>
        <w:t xml:space="preserve">( </w:t>
      </w:r>
      <w:r w:rsidR="008E3021">
        <w:rPr>
          <w:rFonts w:ascii="Tahoma" w:eastAsia="Tahoma" w:hAnsi="Tahoma" w:cs="B Nazanin"/>
          <w:sz w:val="24"/>
          <w:szCs w:val="24"/>
          <w:rtl/>
          <w:lang w:val="en-AU"/>
        </w:rPr>
        <w:t xml:space="preserve">در مدارک رسمی)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005E52C8">
        <w:rPr>
          <w:rFonts w:ascii="Tahoma" w:eastAsia="Tahoma" w:hAnsi="B Nazanin" w:cs="B Nazanin" w:hint="cs"/>
          <w:sz w:val="24"/>
          <w:szCs w:val="24"/>
          <w:rtl/>
          <w:lang w:val="en-AU"/>
        </w:rPr>
        <w:t>،</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کد</w:t>
      </w:r>
      <w:r w:rsidR="005E52C8">
        <w:rPr>
          <w:rFonts w:ascii="Tahoma" w:eastAsia="Tahoma" w:hAnsi="B Nazanin" w:cs="B Nazanin" w:hint="cs"/>
          <w:sz w:val="24"/>
          <w:szCs w:val="24"/>
          <w:rtl/>
          <w:lang w:val="en-AU"/>
        </w:rPr>
        <w:t xml:space="preserve"> </w:t>
      </w:r>
      <w:r w:rsidRPr="006B4259">
        <w:rPr>
          <w:rFonts w:ascii="Tahoma" w:eastAsia="Tahoma" w:hAnsi="B Nazanin" w:cs="B Nazanin"/>
          <w:sz w:val="24"/>
          <w:szCs w:val="24"/>
          <w:rtl/>
          <w:lang w:val="en-AU"/>
        </w:rPr>
        <w:t>ملی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آموزش</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وجود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دارد</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برخی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کشور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دیگر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نیز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دارای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اعتبار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است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حال</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برخی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دیگر</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از</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مدارک</w:t>
      </w:r>
      <w:r w:rsidR="007D3ECE">
        <w:rPr>
          <w:rFonts w:ascii="Tahoma" w:eastAsia="Tahoma" w:hAnsi="B Nazanin" w:cs="B Nazanin"/>
          <w:sz w:val="24"/>
          <w:szCs w:val="24"/>
          <w:rtl/>
          <w:lang w:val="en-AU"/>
        </w:rPr>
        <w:t xml:space="preserve"> (مانند گذرمهارتی) </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این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سازمان</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تنها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برای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یک</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شغل</w:t>
      </w:r>
      <w:r w:rsidRPr="001C635E">
        <w:rPr>
          <w:rFonts w:ascii="Tahoma" w:eastAsia="Tahoma" w:hAnsi="Tahoma" w:cs="B Nazanin"/>
          <w:sz w:val="24"/>
          <w:szCs w:val="24"/>
          <w:rtl/>
          <w:lang w:val="en-AU"/>
        </w:rPr>
        <w:t xml:space="preserve"> </w:t>
      </w:r>
      <w:r w:rsidR="005E52C8">
        <w:rPr>
          <w:rFonts w:ascii="Tahoma" w:eastAsia="Tahoma" w:hAnsi="B Nazanin" w:cs="B Nazanin" w:hint="cs"/>
          <w:sz w:val="24"/>
          <w:szCs w:val="24"/>
          <w:rtl/>
          <w:lang w:val="en-AU"/>
        </w:rPr>
        <w:t>خاص</w:t>
      </w:r>
      <w:r w:rsidR="005E52C8"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با</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توجه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به</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مهارت</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های</w:t>
      </w:r>
      <w:r w:rsidRPr="001C635E">
        <w:rPr>
          <w:rFonts w:ascii="Tahoma" w:eastAsia="Tahoma" w:hAnsi="Tahoma" w:cs="B Nazanin"/>
          <w:sz w:val="24"/>
          <w:szCs w:val="24"/>
          <w:rtl/>
          <w:lang w:val="en-AU"/>
        </w:rPr>
        <w:t xml:space="preserve"> </w:t>
      </w:r>
      <w:r w:rsidRPr="006B4259">
        <w:rPr>
          <w:rFonts w:ascii="Tahoma" w:eastAsia="Tahoma" w:hAnsi="B Nazanin" w:cs="B Nazanin"/>
          <w:sz w:val="24"/>
          <w:szCs w:val="24"/>
          <w:rtl/>
          <w:lang w:val="en-AU"/>
        </w:rPr>
        <w:t>فرد</w:t>
      </w:r>
      <w:r w:rsidRPr="001C635E">
        <w:rPr>
          <w:rFonts w:ascii="Tahoma" w:eastAsia="Tahoma" w:hAnsi="Tahoma" w:cs="B Nazanin"/>
          <w:sz w:val="24"/>
          <w:szCs w:val="24"/>
          <w:rtl/>
          <w:lang w:val="en-AU"/>
        </w:rPr>
        <w:t xml:space="preserve"> </w:t>
      </w:r>
      <w:r w:rsidR="005E52C8">
        <w:rPr>
          <w:rFonts w:ascii="Tahoma" w:eastAsia="Tahoma" w:hAnsi="B Nazanin" w:cs="B Nazanin" w:hint="cs"/>
          <w:sz w:val="24"/>
          <w:szCs w:val="24"/>
          <w:rtl/>
          <w:lang w:val="en-AU"/>
        </w:rPr>
        <w:t>مفید خواهند بود.</w:t>
      </w:r>
    </w:p>
    <w:p w14:paraId="29B74EE7" w14:textId="5FA9DD72" w:rsidR="00BD36B4" w:rsidRPr="001C635E" w:rsidRDefault="00642301">
      <w:pPr>
        <w:spacing w:line="240" w:lineRule="auto"/>
        <w:rPr>
          <w:rFonts w:ascii="Tahoma" w:eastAsia="Tahoma" w:hAnsi="Tahoma" w:cs="B Nazanin"/>
          <w:sz w:val="24"/>
          <w:szCs w:val="24"/>
        </w:rPr>
      </w:pPr>
      <w:r>
        <w:rPr>
          <w:rFonts w:ascii="Tahoma" w:eastAsia="Tahoma" w:hAnsi="B Nazanin" w:cs="B Nazanin"/>
          <w:sz w:val="24"/>
          <w:szCs w:val="24"/>
          <w:rtl/>
          <w:lang w:val="en-AU"/>
        </w:rPr>
        <w:lastRenderedPageBreak/>
        <w:t>افرادی که ثبت نام در دوره پروداکت منیجمنت را انجام داده‌اند،</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دانند</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که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دریافت</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مدرک</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همانند</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یادگیری</w:t>
      </w:r>
      <w:r w:rsidR="003B5337" w:rsidRPr="001C635E">
        <w:rPr>
          <w:rFonts w:ascii="Tahoma" w:eastAsia="Tahoma" w:hAnsi="Tahoma" w:cs="B Nazanin"/>
          <w:sz w:val="24"/>
          <w:szCs w:val="24"/>
          <w:rtl/>
          <w:lang w:val="en-AU"/>
        </w:rPr>
        <w:t xml:space="preserve"> </w:t>
      </w:r>
      <w:r w:rsidR="0097700A">
        <w:rPr>
          <w:rFonts w:ascii="Tahoma" w:eastAsia="Tahoma" w:hAnsi="Tahoma" w:cs="B Nazanin"/>
          <w:sz w:val="24"/>
          <w:szCs w:val="24"/>
          <w:rtl/>
          <w:lang w:val="en-AU"/>
        </w:rPr>
        <w:t xml:space="preserve">و آموزش </w:t>
      </w:r>
      <w:r w:rsidR="003B5337" w:rsidRPr="006B4259">
        <w:rPr>
          <w:rFonts w:ascii="Tahoma" w:eastAsia="Tahoma" w:hAnsi="B Nazanin" w:cs="B Nazanin"/>
          <w:sz w:val="24"/>
          <w:szCs w:val="24"/>
          <w:rtl/>
          <w:lang w:val="en-AU"/>
        </w:rPr>
        <w:t>ضروری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است</w:t>
      </w:r>
      <w:r w:rsidR="00C80D58">
        <w:rPr>
          <w:rFonts w:ascii="Tahoma" w:eastAsia="Tahoma" w:hAnsi="B Nazanin" w:cs="B Nazanin" w:hint="cs"/>
          <w:sz w:val="24"/>
          <w:szCs w:val="24"/>
          <w:rtl/>
          <w:lang w:val="en-AU"/>
        </w:rPr>
        <w:t xml:space="preserve">. </w:t>
      </w:r>
      <w:r w:rsidR="003B5337" w:rsidRPr="006B4259">
        <w:rPr>
          <w:rFonts w:ascii="Tahoma" w:eastAsia="Tahoma" w:hAnsi="B Nazanin" w:cs="B Nazanin"/>
          <w:sz w:val="24"/>
          <w:szCs w:val="24"/>
          <w:rtl/>
          <w:lang w:val="en-AU"/>
        </w:rPr>
        <w:t>بنابراین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لازم</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است</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که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پس</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از</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طی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کردن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منظم</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دوره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آموزشی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مدیریت</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محصول،</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در</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سازمان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ها</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و</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موسسات</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مختلف</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با</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توجه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به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ویژگی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های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آن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سازمان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آزمون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های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کتبی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عملی</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و</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یا</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پایان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نامه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خود</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را</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انجام</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دهند</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تا</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موضوع</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مدرک</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را</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نیز</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به</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پایان</w:t>
      </w:r>
      <w:r w:rsidR="003B5337" w:rsidRPr="001C635E">
        <w:rPr>
          <w:rFonts w:ascii="Tahoma" w:eastAsia="Tahoma" w:hAnsi="Tahoma" w:cs="B Nazanin"/>
          <w:sz w:val="24"/>
          <w:szCs w:val="24"/>
          <w:rtl/>
          <w:lang w:val="en-AU"/>
        </w:rPr>
        <w:t xml:space="preserve"> </w:t>
      </w:r>
      <w:r w:rsidR="003B5337" w:rsidRPr="006B4259">
        <w:rPr>
          <w:rFonts w:ascii="Tahoma" w:eastAsia="Tahoma" w:hAnsi="B Nazanin" w:cs="B Nazanin"/>
          <w:sz w:val="24"/>
          <w:szCs w:val="24"/>
          <w:rtl/>
          <w:lang w:val="en-AU"/>
        </w:rPr>
        <w:t>برسانند</w:t>
      </w:r>
      <w:r w:rsidR="003B5337" w:rsidRPr="001C635E">
        <w:rPr>
          <w:rFonts w:ascii="Tahoma" w:eastAsia="Tahoma" w:hAnsi="Tahoma" w:cs="B Nazanin"/>
          <w:sz w:val="24"/>
          <w:szCs w:val="24"/>
          <w:rtl/>
          <w:lang w:val="en-AU"/>
        </w:rPr>
        <w:t>.</w:t>
      </w:r>
    </w:p>
    <w:p w14:paraId="785AAD3C" w14:textId="77777777" w:rsidR="00BD36B4" w:rsidRPr="001C635E" w:rsidRDefault="003B5337">
      <w:pPr>
        <w:spacing w:line="240" w:lineRule="auto"/>
        <w:rPr>
          <w:rFonts w:ascii="Tahoma" w:eastAsia="Tahoma" w:hAnsi="Tahoma" w:cs="B Nazanin"/>
          <w:b/>
          <w:bCs/>
          <w:sz w:val="24"/>
          <w:szCs w:val="24"/>
        </w:rPr>
      </w:pPr>
      <w:r w:rsidRPr="006B4259">
        <w:rPr>
          <w:rFonts w:ascii="Tahoma" w:eastAsia="Tahoma" w:hAnsi="B Nazanin" w:cs="B Nazanin"/>
          <w:b/>
          <w:bCs/>
          <w:sz w:val="24"/>
          <w:szCs w:val="24"/>
          <w:rtl/>
        </w:rPr>
        <w:t>کلمات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کلیدی</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ثبت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نام</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دوره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محصول</w:t>
      </w:r>
      <w:r w:rsidRPr="001C635E">
        <w:rPr>
          <w:rFonts w:ascii="Tahoma" w:eastAsia="Tahoma" w:hAnsi="Tahoma" w:cs="B Nazanin"/>
          <w:b/>
          <w:bCs/>
          <w:sz w:val="24"/>
          <w:szCs w:val="24"/>
          <w:rtl/>
        </w:rPr>
        <w:t xml:space="preserve"> ,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محصول</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سازمان</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صنعتی</w:t>
      </w:r>
      <w:r w:rsidRPr="001C635E">
        <w:rPr>
          <w:rFonts w:ascii="Tahoma" w:eastAsia="Tahoma" w:hAnsi="Tahoma" w:cs="B Nazanin"/>
          <w:b/>
          <w:bCs/>
          <w:sz w:val="24"/>
          <w:szCs w:val="24"/>
          <w:rtl/>
        </w:rPr>
        <w:t xml:space="preserve"> , </w:t>
      </w:r>
      <w:r w:rsidRPr="006B4259">
        <w:rPr>
          <w:rFonts w:ascii="Tahoma" w:eastAsia="Tahoma" w:hAnsi="B Nazanin" w:cs="B Nazanin"/>
          <w:b/>
          <w:bCs/>
          <w:sz w:val="24"/>
          <w:szCs w:val="24"/>
          <w:rtl/>
        </w:rPr>
        <w:t>نحوه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ثبت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نام</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دوره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پروداکت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منیجمنت</w:t>
      </w:r>
      <w:r w:rsidRPr="001C635E">
        <w:rPr>
          <w:rFonts w:ascii="Tahoma" w:eastAsia="Tahoma" w:hAnsi="Tahoma" w:cs="B Nazanin"/>
          <w:b/>
          <w:bCs/>
          <w:sz w:val="24"/>
          <w:szCs w:val="24"/>
          <w:rtl/>
        </w:rPr>
        <w:t xml:space="preserve"> , </w:t>
      </w:r>
      <w:r w:rsidRPr="006B4259">
        <w:rPr>
          <w:rFonts w:ascii="Tahoma" w:eastAsia="Tahoma" w:hAnsi="B Nazanin" w:cs="B Nazanin"/>
          <w:b/>
          <w:bCs/>
          <w:sz w:val="24"/>
          <w:szCs w:val="24"/>
          <w:rtl/>
        </w:rPr>
        <w:t>دوره</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آموزش</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مدیریت</w:t>
      </w:r>
      <w:r w:rsidRPr="001C635E">
        <w:rPr>
          <w:rFonts w:ascii="Tahoma" w:eastAsia="Tahoma" w:hAnsi="Tahoma" w:cs="B Nazanin"/>
          <w:b/>
          <w:bCs/>
          <w:sz w:val="24"/>
          <w:szCs w:val="24"/>
          <w:rtl/>
        </w:rPr>
        <w:t xml:space="preserve"> </w:t>
      </w:r>
      <w:r w:rsidRPr="006B4259">
        <w:rPr>
          <w:rFonts w:ascii="Tahoma" w:eastAsia="Tahoma" w:hAnsi="B Nazanin" w:cs="B Nazanin"/>
          <w:b/>
          <w:bCs/>
          <w:sz w:val="24"/>
          <w:szCs w:val="24"/>
          <w:rtl/>
        </w:rPr>
        <w:t>محصول</w:t>
      </w:r>
      <w:r w:rsidRPr="001C635E">
        <w:rPr>
          <w:rFonts w:ascii="Tahoma" w:eastAsia="Tahoma" w:hAnsi="Tahoma" w:cs="B Nazanin"/>
          <w:b/>
          <w:bCs/>
          <w:sz w:val="24"/>
          <w:szCs w:val="24"/>
          <w:rtl/>
        </w:rPr>
        <w:t xml:space="preserve"> </w:t>
      </w:r>
    </w:p>
    <w:p w14:paraId="49B4D547" w14:textId="77777777" w:rsidR="00BD36B4" w:rsidRPr="001C635E" w:rsidRDefault="00BD36B4">
      <w:pPr>
        <w:spacing w:line="240" w:lineRule="auto"/>
        <w:rPr>
          <w:rFonts w:ascii="Tahoma" w:eastAsia="Tahoma" w:hAnsi="Tahoma" w:cs="B Nazanin"/>
          <w:b/>
          <w:bCs/>
          <w:sz w:val="32"/>
          <w:szCs w:val="32"/>
        </w:rPr>
      </w:pPr>
    </w:p>
    <w:p w14:paraId="77D239EF" w14:textId="77777777" w:rsidR="00BD36B4" w:rsidRPr="001C635E" w:rsidRDefault="00BD36B4">
      <w:pPr>
        <w:spacing w:line="240" w:lineRule="auto"/>
        <w:rPr>
          <w:rFonts w:ascii="Tahoma" w:eastAsia="Tahoma" w:hAnsi="Tahoma" w:cs="B Nazanin"/>
          <w:b/>
          <w:bCs/>
          <w:sz w:val="32"/>
          <w:szCs w:val="32"/>
        </w:rPr>
      </w:pPr>
    </w:p>
    <w:p w14:paraId="57057C36" w14:textId="77777777" w:rsidR="00BD36B4" w:rsidRPr="001C635E" w:rsidRDefault="00BD36B4">
      <w:pPr>
        <w:spacing w:line="240" w:lineRule="auto"/>
        <w:rPr>
          <w:rFonts w:ascii="Tahoma" w:eastAsia="Tahoma" w:hAnsi="Tahoma" w:cs="B Nazanin"/>
          <w:b/>
          <w:bCs/>
          <w:sz w:val="32"/>
          <w:szCs w:val="32"/>
        </w:rPr>
      </w:pPr>
    </w:p>
    <w:p w14:paraId="087AFD29" w14:textId="77777777" w:rsidR="00BD36B4" w:rsidRPr="001C635E" w:rsidRDefault="00BD36B4">
      <w:pPr>
        <w:rPr>
          <w:rFonts w:cs="B Nazanin"/>
          <w:sz w:val="24"/>
          <w:szCs w:val="24"/>
        </w:rPr>
      </w:pPr>
    </w:p>
    <w:sectPr w:rsidR="00BD36B4" w:rsidRPr="001C635E">
      <w:headerReference w:type="default" r:id="rId1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51371" w14:textId="77777777" w:rsidR="00B85443" w:rsidRDefault="00B85443">
      <w:pPr>
        <w:spacing w:after="0" w:line="240" w:lineRule="auto"/>
      </w:pPr>
      <w:r>
        <w:separator/>
      </w:r>
    </w:p>
  </w:endnote>
  <w:endnote w:type="continuationSeparator" w:id="0">
    <w:p w14:paraId="622EB9DC" w14:textId="77777777" w:rsidR="00B85443" w:rsidRDefault="00B8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B Nazanin">
    <w:altName w:val="Times New Rom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146F0" w14:textId="77777777" w:rsidR="00B85443" w:rsidRDefault="00B85443">
      <w:pPr>
        <w:spacing w:after="0" w:line="240" w:lineRule="auto"/>
      </w:pPr>
      <w:r>
        <w:separator/>
      </w:r>
    </w:p>
  </w:footnote>
  <w:footnote w:type="continuationSeparator" w:id="0">
    <w:p w14:paraId="2E7B7288" w14:textId="77777777" w:rsidR="00B85443" w:rsidRDefault="00B85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6FD0" w14:textId="77777777" w:rsidR="00BD36B4" w:rsidRDefault="00BD36B4">
    <w:pPr>
      <w:pBdr>
        <w:top w:val="nil"/>
        <w:left w:val="nil"/>
        <w:bottom w:val="nil"/>
        <w:right w:val="nil"/>
        <w:between w:val="nil"/>
      </w:pBdr>
      <w:tabs>
        <w:tab w:val="center" w:pos="4513"/>
        <w:tab w:val="right" w:pos="9026"/>
      </w:tabs>
      <w:spacing w:after="0" w:line="240" w:lineRule="auto"/>
      <w:jc w:val="center"/>
      <w:rPr>
        <w:b/>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B268AEA"/>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02513"/>
    <w:multiLevelType w:val="hybridMultilevel"/>
    <w:tmpl w:val="0732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1590F"/>
    <w:multiLevelType w:val="hybridMultilevel"/>
    <w:tmpl w:val="BB74E5D0"/>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F6C20"/>
    <w:multiLevelType w:val="hybridMultilevel"/>
    <w:tmpl w:val="9A2C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632B9F"/>
    <w:multiLevelType w:val="hybridMultilevel"/>
    <w:tmpl w:val="7C9E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B03FA8"/>
    <w:multiLevelType w:val="hybridMultilevel"/>
    <w:tmpl w:val="8B42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1616558">
    <w:abstractNumId w:val="0"/>
  </w:num>
  <w:num w:numId="2" w16cid:durableId="2120685015">
    <w:abstractNumId w:val="2"/>
  </w:num>
  <w:num w:numId="3" w16cid:durableId="160854983">
    <w:abstractNumId w:val="5"/>
  </w:num>
  <w:num w:numId="4" w16cid:durableId="422072052">
    <w:abstractNumId w:val="3"/>
  </w:num>
  <w:num w:numId="5" w16cid:durableId="203718451">
    <w:abstractNumId w:val="1"/>
  </w:num>
  <w:num w:numId="6" w16cid:durableId="610288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6B4"/>
    <w:rsid w:val="000516B9"/>
    <w:rsid w:val="000529E7"/>
    <w:rsid w:val="0008534A"/>
    <w:rsid w:val="000D5993"/>
    <w:rsid w:val="000F2841"/>
    <w:rsid w:val="00104E73"/>
    <w:rsid w:val="00121EDF"/>
    <w:rsid w:val="0012668C"/>
    <w:rsid w:val="00133C58"/>
    <w:rsid w:val="00143969"/>
    <w:rsid w:val="001535DE"/>
    <w:rsid w:val="0015395E"/>
    <w:rsid w:val="0015638E"/>
    <w:rsid w:val="00164E44"/>
    <w:rsid w:val="00165D3D"/>
    <w:rsid w:val="001A1684"/>
    <w:rsid w:val="001C635E"/>
    <w:rsid w:val="00206932"/>
    <w:rsid w:val="0021024E"/>
    <w:rsid w:val="00220E4B"/>
    <w:rsid w:val="002333A5"/>
    <w:rsid w:val="0024021B"/>
    <w:rsid w:val="00246172"/>
    <w:rsid w:val="00281B2F"/>
    <w:rsid w:val="00282EC0"/>
    <w:rsid w:val="002862C5"/>
    <w:rsid w:val="002B37F7"/>
    <w:rsid w:val="002D581C"/>
    <w:rsid w:val="002E25A0"/>
    <w:rsid w:val="002E6A39"/>
    <w:rsid w:val="00305CED"/>
    <w:rsid w:val="00367248"/>
    <w:rsid w:val="003B128A"/>
    <w:rsid w:val="003B5337"/>
    <w:rsid w:val="003B5A7E"/>
    <w:rsid w:val="003D59C7"/>
    <w:rsid w:val="003D5C98"/>
    <w:rsid w:val="003E5E33"/>
    <w:rsid w:val="004024A1"/>
    <w:rsid w:val="00403754"/>
    <w:rsid w:val="00424340"/>
    <w:rsid w:val="00443F7D"/>
    <w:rsid w:val="0044673D"/>
    <w:rsid w:val="004611A3"/>
    <w:rsid w:val="004768EC"/>
    <w:rsid w:val="004B3AAF"/>
    <w:rsid w:val="004F342D"/>
    <w:rsid w:val="00502481"/>
    <w:rsid w:val="00562D88"/>
    <w:rsid w:val="00575B0A"/>
    <w:rsid w:val="005826E4"/>
    <w:rsid w:val="005A1C49"/>
    <w:rsid w:val="005A2698"/>
    <w:rsid w:val="005B564A"/>
    <w:rsid w:val="005B7624"/>
    <w:rsid w:val="005D03EE"/>
    <w:rsid w:val="005E52C8"/>
    <w:rsid w:val="005E64F9"/>
    <w:rsid w:val="005E6E31"/>
    <w:rsid w:val="0060260C"/>
    <w:rsid w:val="00624039"/>
    <w:rsid w:val="006259E5"/>
    <w:rsid w:val="00642301"/>
    <w:rsid w:val="00643740"/>
    <w:rsid w:val="006455F3"/>
    <w:rsid w:val="00665F4F"/>
    <w:rsid w:val="00670916"/>
    <w:rsid w:val="00676110"/>
    <w:rsid w:val="006B4259"/>
    <w:rsid w:val="006C0B1A"/>
    <w:rsid w:val="006D13CB"/>
    <w:rsid w:val="006D480B"/>
    <w:rsid w:val="007000D5"/>
    <w:rsid w:val="0073144E"/>
    <w:rsid w:val="00733394"/>
    <w:rsid w:val="00783C74"/>
    <w:rsid w:val="00795135"/>
    <w:rsid w:val="007D3ECE"/>
    <w:rsid w:val="008221F7"/>
    <w:rsid w:val="00836CE9"/>
    <w:rsid w:val="00853D69"/>
    <w:rsid w:val="0087262A"/>
    <w:rsid w:val="0088411C"/>
    <w:rsid w:val="00884A32"/>
    <w:rsid w:val="008A4AD1"/>
    <w:rsid w:val="008D3EBF"/>
    <w:rsid w:val="008E3021"/>
    <w:rsid w:val="00916D45"/>
    <w:rsid w:val="0096092B"/>
    <w:rsid w:val="0097700A"/>
    <w:rsid w:val="009A56A4"/>
    <w:rsid w:val="009C2424"/>
    <w:rsid w:val="009C5E1F"/>
    <w:rsid w:val="009D2042"/>
    <w:rsid w:val="009D36E7"/>
    <w:rsid w:val="009D4B1B"/>
    <w:rsid w:val="009E10D6"/>
    <w:rsid w:val="009F5039"/>
    <w:rsid w:val="009F5389"/>
    <w:rsid w:val="009F62DD"/>
    <w:rsid w:val="009F6B0F"/>
    <w:rsid w:val="00A111D1"/>
    <w:rsid w:val="00A40989"/>
    <w:rsid w:val="00AA6D60"/>
    <w:rsid w:val="00AC1D1A"/>
    <w:rsid w:val="00AD5C75"/>
    <w:rsid w:val="00AF5201"/>
    <w:rsid w:val="00B779B3"/>
    <w:rsid w:val="00B77E9C"/>
    <w:rsid w:val="00B85443"/>
    <w:rsid w:val="00B9342A"/>
    <w:rsid w:val="00BA6E1C"/>
    <w:rsid w:val="00BC13BB"/>
    <w:rsid w:val="00BD36B4"/>
    <w:rsid w:val="00BD4896"/>
    <w:rsid w:val="00BD7915"/>
    <w:rsid w:val="00BE4D04"/>
    <w:rsid w:val="00BE616B"/>
    <w:rsid w:val="00BE68B7"/>
    <w:rsid w:val="00BF7610"/>
    <w:rsid w:val="00C233F0"/>
    <w:rsid w:val="00C57417"/>
    <w:rsid w:val="00C708EF"/>
    <w:rsid w:val="00C80D58"/>
    <w:rsid w:val="00C972CC"/>
    <w:rsid w:val="00CB6D48"/>
    <w:rsid w:val="00CC4817"/>
    <w:rsid w:val="00CF1819"/>
    <w:rsid w:val="00D033D4"/>
    <w:rsid w:val="00D03B3E"/>
    <w:rsid w:val="00D158FC"/>
    <w:rsid w:val="00D972F3"/>
    <w:rsid w:val="00DC3D91"/>
    <w:rsid w:val="00DD21C5"/>
    <w:rsid w:val="00E37FCE"/>
    <w:rsid w:val="00E54128"/>
    <w:rsid w:val="00E56D2A"/>
    <w:rsid w:val="00EB2628"/>
    <w:rsid w:val="00ED4F90"/>
    <w:rsid w:val="00F21EF7"/>
    <w:rsid w:val="00F2270E"/>
    <w:rsid w:val="00F254E5"/>
    <w:rsid w:val="00F47DC0"/>
    <w:rsid w:val="00F620E7"/>
    <w:rsid w:val="00F73850"/>
    <w:rsid w:val="00F8633A"/>
    <w:rsid w:val="00F87825"/>
    <w:rsid w:val="00FC3BF7"/>
    <w:rsid w:val="00FE1971"/>
    <w:rsid w:val="00FF55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318E"/>
  <w15:docId w15:val="{3ECAD88A-7179-4B97-A36E-9155AC28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lang w:bidi="fa-I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Revision">
    <w:name w:val="Revision"/>
    <w:hidden/>
    <w:uiPriority w:val="99"/>
    <w:semiHidden/>
    <w:rsid w:val="00853D69"/>
    <w:pPr>
      <w:bidi w:val="0"/>
      <w:spacing w:after="0" w:line="240" w:lineRule="auto"/>
    </w:pPr>
    <w:rPr>
      <w:lang w:bidi="fa-IR"/>
    </w:rPr>
  </w:style>
  <w:style w:type="paragraph" w:styleId="Footer">
    <w:name w:val="footer"/>
    <w:basedOn w:val="Normal"/>
    <w:link w:val="FooterChar"/>
    <w:uiPriority w:val="99"/>
    <w:unhideWhenUsed/>
    <w:rsid w:val="00C80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D58"/>
    <w:rPr>
      <w:lang w:bidi="fa-IR"/>
    </w:rPr>
  </w:style>
  <w:style w:type="table" w:styleId="TableGrid">
    <w:name w:val="Table Grid"/>
    <w:basedOn w:val="TableNormal"/>
    <w:uiPriority w:val="39"/>
    <w:rsid w:val="00731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DC3D9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4">
    <w:name w:val="List Table 2 Accent 4"/>
    <w:basedOn w:val="TableNormal"/>
    <w:uiPriority w:val="47"/>
    <w:rsid w:val="009D2042"/>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4">
    <w:name w:val="Grid Table 2 Accent 4"/>
    <w:basedOn w:val="TableNormal"/>
    <w:uiPriority w:val="47"/>
    <w:rsid w:val="000529E7"/>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4">
    <w:name w:val="Grid Table 6 Colorful Accent 4"/>
    <w:basedOn w:val="TableNormal"/>
    <w:uiPriority w:val="51"/>
    <w:rsid w:val="00E56D2A"/>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aKpb26WwMytigARmbSa4KTGa/w==">AMUW2mUFnntOfPP+FzFndYY7lp3uMx682cQLctIMO+V9pejO6Ln3dkhY5yeV9WVkyJM/WBsob/G9NhBdNv6ZPfC4PoZRt0QfUA4l/4VBsETl81IaZug6A6FWH4R9dLmynEP/plrnPVQKs+RHCnGQDTgvJ8ZY8UO1ag==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1860</Words>
  <Characters>10607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heyva-site</dc:creator>
  <cp:lastModifiedBy>LENOVO</cp:lastModifiedBy>
  <cp:revision>3</cp:revision>
  <dcterms:created xsi:type="dcterms:W3CDTF">2022-09-11T21:30:00Z</dcterms:created>
  <dcterms:modified xsi:type="dcterms:W3CDTF">2022-09-24T07:08:00Z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07ec7689835a40588dafcf465661001b</vt:lpwstr>
  </property>
</Properties>
</file>