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BE482B" w:rsidRDefault="003240CF" w:rsidP="003240CF">
      <w:pPr>
        <w:jc w:val="center"/>
        <w:rPr>
          <w:rFonts w:ascii="Garamond" w:hAnsi="Garamond"/>
          <w:b/>
          <w:sz w:val="40"/>
          <w:szCs w:val="40"/>
        </w:rPr>
      </w:pPr>
      <w:r w:rsidRPr="003240CF">
        <w:rPr>
          <w:rFonts w:ascii="Garamond" w:hAnsi="Garamond"/>
          <w:b/>
          <w:sz w:val="36"/>
          <w:szCs w:val="40"/>
        </w:rPr>
        <w:t xml:space="preserve">PASSO </w:t>
      </w:r>
      <w:r w:rsidRPr="003240CF">
        <w:rPr>
          <w:rFonts w:ascii="Garamond" w:hAnsi="Garamond"/>
          <w:b/>
          <w:sz w:val="40"/>
          <w:szCs w:val="40"/>
        </w:rPr>
        <w:t>A PASSO</w:t>
      </w:r>
    </w:p>
    <w:p w:rsidR="002635EE" w:rsidRDefault="003240CF" w:rsidP="003240CF">
      <w:pPr>
        <w:rPr>
          <w:rFonts w:ascii="Garamond" w:hAnsi="Garamond"/>
          <w:b/>
          <w:sz w:val="28"/>
          <w:szCs w:val="40"/>
        </w:rPr>
      </w:pPr>
      <w:r>
        <w:rPr>
          <w:rFonts w:ascii="Garamond" w:hAnsi="Garamond"/>
          <w:b/>
          <w:sz w:val="28"/>
          <w:szCs w:val="40"/>
        </w:rPr>
        <w:tab/>
      </w:r>
    </w:p>
    <w:p w:rsidR="002635EE" w:rsidRPr="002635EE" w:rsidRDefault="002635EE" w:rsidP="002635EE">
      <w:pPr>
        <w:keepNext/>
        <w:framePr w:dropCap="drop" w:lines="3" w:wrap="around" w:vAnchor="text" w:hAnchor="text"/>
        <w:spacing w:after="0" w:line="1086" w:lineRule="exact"/>
        <w:textAlignment w:val="baseline"/>
        <w:rPr>
          <w:rFonts w:ascii="Garamond" w:hAnsi="Garamond"/>
          <w:position w:val="-10"/>
          <w:sz w:val="142"/>
          <w:szCs w:val="40"/>
        </w:rPr>
      </w:pPr>
      <w:r w:rsidRPr="002635EE">
        <w:rPr>
          <w:rFonts w:ascii="Garamond" w:hAnsi="Garamond"/>
          <w:position w:val="-10"/>
          <w:sz w:val="142"/>
          <w:szCs w:val="40"/>
        </w:rPr>
        <w:t>A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 w:rsidRPr="003240CF">
        <w:rPr>
          <w:rFonts w:ascii="Garamond" w:hAnsi="Garamond"/>
          <w:sz w:val="28"/>
          <w:szCs w:val="40"/>
        </w:rPr>
        <w:t xml:space="preserve">pós </w:t>
      </w:r>
      <w:r>
        <w:rPr>
          <w:rFonts w:ascii="Garamond" w:hAnsi="Garamond"/>
          <w:sz w:val="28"/>
          <w:szCs w:val="40"/>
        </w:rPr>
        <w:t xml:space="preserve">encontrarem as crianças, poderão se juntar a elas e ir para a cidade escondida, que é aonde irão se abrigar e fugir do Lorde </w:t>
      </w:r>
      <w:proofErr w:type="spellStart"/>
      <w:r>
        <w:rPr>
          <w:rFonts w:ascii="Garamond" w:hAnsi="Garamond"/>
          <w:sz w:val="28"/>
          <w:szCs w:val="40"/>
        </w:rPr>
        <w:t>Brandon</w:t>
      </w:r>
      <w:proofErr w:type="spellEnd"/>
      <w:r>
        <w:rPr>
          <w:rFonts w:ascii="Garamond" w:hAnsi="Garamond"/>
          <w:sz w:val="28"/>
          <w:szCs w:val="40"/>
        </w:rPr>
        <w:t xml:space="preserve">. Poderão encontrar e entregar o ursinho da pequena </w:t>
      </w:r>
      <w:proofErr w:type="spellStart"/>
      <w:r>
        <w:rPr>
          <w:rFonts w:ascii="Garamond" w:hAnsi="Garamond"/>
          <w:sz w:val="28"/>
          <w:szCs w:val="40"/>
        </w:rPr>
        <w:t>Haylor</w:t>
      </w:r>
      <w:proofErr w:type="spellEnd"/>
      <w:r>
        <w:rPr>
          <w:rFonts w:ascii="Garamond" w:hAnsi="Garamond"/>
          <w:sz w:val="28"/>
          <w:szCs w:val="40"/>
        </w:rPr>
        <w:t xml:space="preserve">, que mais para frente será reconhecida como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. A menina está </w:t>
      </w:r>
      <w:proofErr w:type="gramStart"/>
      <w:r>
        <w:rPr>
          <w:rFonts w:ascii="Garamond" w:hAnsi="Garamond"/>
          <w:sz w:val="28"/>
          <w:szCs w:val="40"/>
        </w:rPr>
        <w:t>sob proteção</w:t>
      </w:r>
      <w:proofErr w:type="gramEnd"/>
      <w:r>
        <w:rPr>
          <w:rFonts w:ascii="Garamond" w:hAnsi="Garamond"/>
          <w:sz w:val="28"/>
          <w:szCs w:val="40"/>
        </w:rPr>
        <w:t xml:space="preserve"> especial da ama </w:t>
      </w:r>
      <w:proofErr w:type="spellStart"/>
      <w:r>
        <w:rPr>
          <w:rFonts w:ascii="Garamond" w:hAnsi="Garamond"/>
          <w:sz w:val="28"/>
          <w:szCs w:val="40"/>
        </w:rPr>
        <w:t>Krestell</w:t>
      </w:r>
      <w:proofErr w:type="spellEnd"/>
      <w:r>
        <w:rPr>
          <w:rFonts w:ascii="Garamond" w:hAnsi="Garamond"/>
          <w:sz w:val="28"/>
          <w:szCs w:val="40"/>
        </w:rPr>
        <w:t xml:space="preserve">. </w:t>
      </w:r>
      <w:proofErr w:type="spellStart"/>
      <w:r>
        <w:rPr>
          <w:rFonts w:ascii="Garamond" w:hAnsi="Garamond"/>
          <w:sz w:val="28"/>
          <w:szCs w:val="40"/>
        </w:rPr>
        <w:t>Tinodr</w:t>
      </w:r>
      <w:proofErr w:type="spellEnd"/>
      <w:r>
        <w:rPr>
          <w:rFonts w:ascii="Garamond" w:hAnsi="Garamond"/>
          <w:sz w:val="28"/>
          <w:szCs w:val="40"/>
        </w:rPr>
        <w:t xml:space="preserve"> lidera o bando e junto da resistência escolta todo mundo até a entrada de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, mas ele não entrará com eles. </w:t>
      </w:r>
      <w:proofErr w:type="spellStart"/>
      <w:r>
        <w:rPr>
          <w:rFonts w:ascii="Garamond" w:hAnsi="Garamond"/>
          <w:sz w:val="28"/>
          <w:szCs w:val="40"/>
        </w:rPr>
        <w:t>Tinodr</w:t>
      </w:r>
      <w:proofErr w:type="spellEnd"/>
      <w:r>
        <w:rPr>
          <w:rFonts w:ascii="Garamond" w:hAnsi="Garamond"/>
          <w:sz w:val="28"/>
          <w:szCs w:val="40"/>
        </w:rPr>
        <w:t xml:space="preserve"> é o líder da resistência e irá voltar para lutar contra o lorde gordo. 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Ao se aproximarem da entrada de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, alguns guardas </w:t>
      </w:r>
      <w:proofErr w:type="spellStart"/>
      <w:r>
        <w:rPr>
          <w:rFonts w:ascii="Garamond" w:hAnsi="Garamond"/>
          <w:sz w:val="28"/>
          <w:szCs w:val="40"/>
        </w:rPr>
        <w:t>elfos</w:t>
      </w:r>
      <w:proofErr w:type="spellEnd"/>
      <w:r>
        <w:rPr>
          <w:rFonts w:ascii="Garamond" w:hAnsi="Garamond"/>
          <w:sz w:val="28"/>
          <w:szCs w:val="40"/>
        </w:rPr>
        <w:t xml:space="preserve"> irão parar o grupo e não irão permitir que se </w:t>
      </w:r>
      <w:proofErr w:type="gramStart"/>
      <w:r>
        <w:rPr>
          <w:rFonts w:ascii="Garamond" w:hAnsi="Garamond"/>
          <w:sz w:val="28"/>
          <w:szCs w:val="40"/>
        </w:rPr>
        <w:t>aproximem</w:t>
      </w:r>
      <w:proofErr w:type="gramEnd"/>
      <w:r>
        <w:rPr>
          <w:rFonts w:ascii="Garamond" w:hAnsi="Garamond"/>
          <w:sz w:val="28"/>
          <w:szCs w:val="40"/>
        </w:rPr>
        <w:t xml:space="preserve"> sem que se identifiquem. Ao reconhecerem </w:t>
      </w:r>
      <w:proofErr w:type="spellStart"/>
      <w:r>
        <w:rPr>
          <w:rFonts w:ascii="Garamond" w:hAnsi="Garamond"/>
          <w:sz w:val="28"/>
          <w:szCs w:val="40"/>
        </w:rPr>
        <w:t>Krestell</w:t>
      </w:r>
      <w:proofErr w:type="spellEnd"/>
      <w:r>
        <w:rPr>
          <w:rFonts w:ascii="Garamond" w:hAnsi="Garamond"/>
          <w:sz w:val="28"/>
          <w:szCs w:val="40"/>
        </w:rPr>
        <w:t>, permitirão a entrada dos refugiados, porém lançarão uma magia de neblina que ocultará a visão de todos para que não saibam o caminho de entrada da cidade.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Liderados pelo líder da guarda, encontrarão uma cidade construída em meio </w:t>
      </w:r>
      <w:proofErr w:type="gramStart"/>
      <w:r>
        <w:rPr>
          <w:rFonts w:ascii="Garamond" w:hAnsi="Garamond"/>
          <w:sz w:val="28"/>
          <w:szCs w:val="40"/>
        </w:rPr>
        <w:t>a</w:t>
      </w:r>
      <w:proofErr w:type="gramEnd"/>
      <w:r>
        <w:rPr>
          <w:rFonts w:ascii="Garamond" w:hAnsi="Garamond"/>
          <w:sz w:val="28"/>
          <w:szCs w:val="40"/>
        </w:rPr>
        <w:t xml:space="preserve"> floresta. Muito bonita e muito bem organizada,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 têm crianças correndo e brincando nas ruas assim como guardas e jovens treinando com espadas, lanças e arcos. As ruas da cidade se dividem em pedras e terra. No centro da cidade, protegida por guardas e muros, um grande prédio é visto. Ali é onde a comandante </w:t>
      </w:r>
      <w:proofErr w:type="spellStart"/>
      <w:r>
        <w:rPr>
          <w:rFonts w:ascii="Garamond" w:hAnsi="Garamond"/>
          <w:sz w:val="28"/>
          <w:szCs w:val="40"/>
        </w:rPr>
        <w:t>Shandalar</w:t>
      </w:r>
      <w:proofErr w:type="spellEnd"/>
      <w:r>
        <w:rPr>
          <w:rFonts w:ascii="Garamond" w:hAnsi="Garamond"/>
          <w:sz w:val="28"/>
          <w:szCs w:val="40"/>
        </w:rPr>
        <w:t xml:space="preserve"> Lança-Da-Lua, governa a cidade e é por ela que os recém-chegados serão recebidos. Uma conexão com a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 do grupo e com a </w:t>
      </w:r>
      <w:proofErr w:type="spellStart"/>
      <w:r>
        <w:rPr>
          <w:rFonts w:ascii="Garamond" w:hAnsi="Garamond"/>
          <w:sz w:val="28"/>
          <w:szCs w:val="40"/>
        </w:rPr>
        <w:t>Haylor</w:t>
      </w:r>
      <w:proofErr w:type="spellEnd"/>
      <w:r>
        <w:rPr>
          <w:rFonts w:ascii="Garamond" w:hAnsi="Garamond"/>
          <w:sz w:val="28"/>
          <w:szCs w:val="40"/>
        </w:rPr>
        <w:t xml:space="preserve"> pode ser feita. </w:t>
      </w:r>
      <w:proofErr w:type="spellStart"/>
      <w:r>
        <w:rPr>
          <w:rFonts w:ascii="Garamond" w:hAnsi="Garamond"/>
          <w:sz w:val="28"/>
          <w:szCs w:val="40"/>
        </w:rPr>
        <w:t>Elfos</w:t>
      </w:r>
      <w:proofErr w:type="spellEnd"/>
      <w:r>
        <w:rPr>
          <w:rFonts w:ascii="Garamond" w:hAnsi="Garamond"/>
          <w:sz w:val="28"/>
          <w:szCs w:val="40"/>
        </w:rPr>
        <w:t xml:space="preserve"> possuem laços não verbais com seus iguais e é muito fácil sentir suas emoções apenas olhando um para o outro. </w:t>
      </w:r>
    </w:p>
    <w:p w:rsidR="006966F3" w:rsidRDefault="003649E4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A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 os receberá e encontrarão em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 momentos mais tranquilos </w:t>
      </w:r>
      <w:proofErr w:type="gramStart"/>
      <w:r>
        <w:rPr>
          <w:rFonts w:ascii="Garamond" w:hAnsi="Garamond"/>
          <w:sz w:val="28"/>
          <w:szCs w:val="40"/>
        </w:rPr>
        <w:t>do</w:t>
      </w:r>
      <w:proofErr w:type="gramEnd"/>
      <w:r>
        <w:rPr>
          <w:rFonts w:ascii="Garamond" w:hAnsi="Garamond"/>
          <w:sz w:val="28"/>
          <w:szCs w:val="40"/>
        </w:rPr>
        <w:t xml:space="preserve"> que na cidade de </w:t>
      </w:r>
      <w:proofErr w:type="spellStart"/>
      <w:r>
        <w:rPr>
          <w:rFonts w:ascii="Garamond" w:hAnsi="Garamond"/>
          <w:sz w:val="28"/>
          <w:szCs w:val="40"/>
        </w:rPr>
        <w:t>Oxens</w:t>
      </w:r>
      <w:proofErr w:type="spellEnd"/>
      <w:r>
        <w:rPr>
          <w:rFonts w:ascii="Garamond" w:hAnsi="Garamond"/>
          <w:sz w:val="28"/>
          <w:szCs w:val="40"/>
        </w:rPr>
        <w:t xml:space="preserve">, onde mal tiveram tempo de beber uma cerveja em paz. Ali, em um jantar na rua para todos que vivem ali, </w:t>
      </w:r>
      <w:proofErr w:type="spellStart"/>
      <w:r>
        <w:rPr>
          <w:rFonts w:ascii="Garamond" w:hAnsi="Garamond"/>
          <w:sz w:val="28"/>
          <w:szCs w:val="40"/>
        </w:rPr>
        <w:t>Shandalar</w:t>
      </w:r>
      <w:proofErr w:type="spellEnd"/>
      <w:r>
        <w:rPr>
          <w:rFonts w:ascii="Garamond" w:hAnsi="Garamond"/>
          <w:sz w:val="28"/>
          <w:szCs w:val="40"/>
        </w:rPr>
        <w:t xml:space="preserve"> irá explicar como a cidade fora montada naquele lugar e o real motivo de ela ter sido construída. Além de partilharem o ódio pelo lorde de </w:t>
      </w:r>
      <w:proofErr w:type="spellStart"/>
      <w:r>
        <w:rPr>
          <w:rFonts w:ascii="Garamond" w:hAnsi="Garamond"/>
          <w:sz w:val="28"/>
          <w:szCs w:val="40"/>
        </w:rPr>
        <w:t>Oxens</w:t>
      </w:r>
      <w:proofErr w:type="spellEnd"/>
      <w:r>
        <w:rPr>
          <w:rFonts w:ascii="Garamond" w:hAnsi="Garamond"/>
          <w:sz w:val="28"/>
          <w:szCs w:val="40"/>
        </w:rPr>
        <w:t xml:space="preserve">, os anfitriões também temem muitas coisas que não conseguem entender e, isso para um </w:t>
      </w:r>
      <w:proofErr w:type="spellStart"/>
      <w:r>
        <w:rPr>
          <w:rFonts w:ascii="Garamond" w:hAnsi="Garamond"/>
          <w:sz w:val="28"/>
          <w:szCs w:val="40"/>
        </w:rPr>
        <w:t>elfo</w:t>
      </w:r>
      <w:proofErr w:type="spellEnd"/>
      <w:r>
        <w:rPr>
          <w:rFonts w:ascii="Garamond" w:hAnsi="Garamond"/>
          <w:sz w:val="28"/>
          <w:szCs w:val="40"/>
        </w:rPr>
        <w:t xml:space="preserve"> é uma ofensa pessoal.</w:t>
      </w:r>
    </w:p>
    <w:p w:rsidR="006966F3" w:rsidRDefault="006966F3" w:rsidP="006966F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  <w:szCs w:val="40"/>
        </w:rPr>
        <w:tab/>
      </w:r>
      <w:r>
        <w:rPr>
          <w:rFonts w:ascii="Garamond" w:hAnsi="Garamond"/>
          <w:sz w:val="28"/>
        </w:rPr>
        <w:t xml:space="preserve">Para sorte de </w:t>
      </w:r>
      <w:proofErr w:type="gramStart"/>
      <w:r>
        <w:rPr>
          <w:rFonts w:ascii="Garamond" w:hAnsi="Garamond"/>
          <w:sz w:val="28"/>
        </w:rPr>
        <w:t>todos, um</w:t>
      </w:r>
      <w:proofErr w:type="gramEnd"/>
      <w:r>
        <w:rPr>
          <w:rFonts w:ascii="Garamond" w:hAnsi="Garamond"/>
          <w:sz w:val="28"/>
        </w:rPr>
        <w:t xml:space="preserve"> eremita muito velho foi convidado a se juntar a eles dias antes de a criatura ser capturada. </w:t>
      </w:r>
      <w:proofErr w:type="spellStart"/>
      <w:r>
        <w:rPr>
          <w:rFonts w:ascii="Garamond" w:hAnsi="Garamond"/>
          <w:sz w:val="28"/>
        </w:rPr>
        <w:t>Myrdin</w:t>
      </w:r>
      <w:proofErr w:type="spellEnd"/>
      <w:r>
        <w:rPr>
          <w:rFonts w:ascii="Garamond" w:hAnsi="Garamond"/>
          <w:sz w:val="28"/>
        </w:rPr>
        <w:t xml:space="preserve"> é um velho conhecido dos </w:t>
      </w:r>
      <w:proofErr w:type="spellStart"/>
      <w:r>
        <w:rPr>
          <w:rFonts w:ascii="Garamond" w:hAnsi="Garamond"/>
          <w:sz w:val="28"/>
        </w:rPr>
        <w:t>elfos</w:t>
      </w:r>
      <w:proofErr w:type="spellEnd"/>
      <w:r>
        <w:rPr>
          <w:rFonts w:ascii="Garamond" w:hAnsi="Garamond"/>
          <w:sz w:val="28"/>
        </w:rPr>
        <w:t xml:space="preserve"> de </w:t>
      </w:r>
      <w:proofErr w:type="spellStart"/>
      <w:r>
        <w:rPr>
          <w:rFonts w:ascii="Garamond" w:hAnsi="Garamond"/>
          <w:sz w:val="28"/>
        </w:rPr>
        <w:t>Taria</w:t>
      </w:r>
      <w:proofErr w:type="spellEnd"/>
      <w:r>
        <w:rPr>
          <w:rFonts w:ascii="Garamond" w:hAnsi="Garamond"/>
          <w:sz w:val="28"/>
        </w:rPr>
        <w:t xml:space="preserve">, portanto sabem que podem confiar nele. </w:t>
      </w:r>
    </w:p>
    <w:p w:rsidR="006966F3" w:rsidRPr="00741D01" w:rsidRDefault="006966F3" w:rsidP="006966F3">
      <w:pPr>
        <w:rPr>
          <w:rFonts w:ascii="Garamond" w:hAnsi="Garamond"/>
          <w:b/>
          <w:i/>
          <w:sz w:val="28"/>
        </w:rPr>
      </w:pPr>
      <w:r>
        <w:rPr>
          <w:rFonts w:ascii="Garamond" w:hAnsi="Garamond"/>
          <w:sz w:val="28"/>
        </w:rPr>
        <w:lastRenderedPageBreak/>
        <w:tab/>
      </w:r>
      <w:proofErr w:type="spellStart"/>
      <w:r w:rsidRPr="00741D01">
        <w:rPr>
          <w:rFonts w:ascii="Garamond" w:hAnsi="Garamond"/>
          <w:b/>
          <w:i/>
          <w:sz w:val="24"/>
        </w:rPr>
        <w:t>Myrdin</w:t>
      </w:r>
      <w:proofErr w:type="spellEnd"/>
      <w:r w:rsidRPr="00741D01">
        <w:rPr>
          <w:rFonts w:ascii="Garamond" w:hAnsi="Garamond"/>
          <w:b/>
          <w:i/>
          <w:sz w:val="24"/>
        </w:rPr>
        <w:t xml:space="preserve"> tem uma personalidade e tanto. Muito sábio e muito brincalhão, leva seu serviço à sério sempre com um sorriso no rosto. Ele passará a observar o grupo sem que seja notado, acredita que eles fazem parte de algo muito maior e essa missão é um teste para isso. Não só os aventureiros mais bravos e fortes devem se juntar a ele, mas os mais bondosos também.</w:t>
      </w:r>
      <w:r w:rsidRPr="00741D01">
        <w:rPr>
          <w:rFonts w:ascii="Garamond" w:hAnsi="Garamond"/>
          <w:b/>
          <w:i/>
          <w:sz w:val="28"/>
        </w:rPr>
        <w:t xml:space="preserve"> </w:t>
      </w:r>
    </w:p>
    <w:p w:rsidR="006966F3" w:rsidRDefault="00741D01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</w:r>
      <w:proofErr w:type="spellStart"/>
      <w:r w:rsidR="0097638D">
        <w:rPr>
          <w:rFonts w:ascii="Garamond" w:hAnsi="Garamond"/>
          <w:sz w:val="28"/>
          <w:szCs w:val="40"/>
        </w:rPr>
        <w:t>Myrdin</w:t>
      </w:r>
      <w:proofErr w:type="spellEnd"/>
      <w:r w:rsidR="0097638D">
        <w:rPr>
          <w:rFonts w:ascii="Garamond" w:hAnsi="Garamond"/>
          <w:sz w:val="28"/>
          <w:szCs w:val="40"/>
        </w:rPr>
        <w:t xml:space="preserve"> percebe de imediato o que acontece com aquela criatura, mas resolve não revelar tudo. Sabe que existe um momento para tudo e aquele era o momento de deixar </w:t>
      </w:r>
      <w:proofErr w:type="spellStart"/>
      <w:r w:rsidR="0097638D">
        <w:rPr>
          <w:rFonts w:ascii="Garamond" w:hAnsi="Garamond"/>
          <w:sz w:val="28"/>
          <w:szCs w:val="40"/>
        </w:rPr>
        <w:t>elfos</w:t>
      </w:r>
      <w:proofErr w:type="spellEnd"/>
      <w:r w:rsidR="0097638D">
        <w:rPr>
          <w:rFonts w:ascii="Garamond" w:hAnsi="Garamond"/>
          <w:sz w:val="28"/>
          <w:szCs w:val="40"/>
        </w:rPr>
        <w:t xml:space="preserve"> e aventureiros descobrirem as razões daquele mal. </w:t>
      </w:r>
      <w:proofErr w:type="spellStart"/>
      <w:r w:rsidR="0097638D">
        <w:rPr>
          <w:rFonts w:ascii="Garamond" w:hAnsi="Garamond"/>
          <w:sz w:val="28"/>
          <w:szCs w:val="40"/>
        </w:rPr>
        <w:t>Myrdin</w:t>
      </w:r>
      <w:proofErr w:type="spellEnd"/>
      <w:r w:rsidR="0097638D">
        <w:rPr>
          <w:rFonts w:ascii="Garamond" w:hAnsi="Garamond"/>
          <w:sz w:val="28"/>
          <w:szCs w:val="40"/>
        </w:rPr>
        <w:t>, porém revelará que as criaturas estão sendo controladas por um ser com habilidades e forças grandiosas. Sabe disso por seus estudos de magia, alguém que consiga controlar tantas criaturas dessa forma deve ter um poder inimaginável.</w:t>
      </w:r>
    </w:p>
    <w:p w:rsidR="003A0A43" w:rsidRDefault="003A0A43" w:rsidP="003240CF">
      <w:pPr>
        <w:rPr>
          <w:rFonts w:ascii="Garamond" w:hAnsi="Garamond"/>
          <w:sz w:val="28"/>
          <w:szCs w:val="40"/>
        </w:rPr>
      </w:pPr>
    </w:p>
    <w:p w:rsidR="003A0A43" w:rsidRPr="003A0A43" w:rsidRDefault="003A0A43" w:rsidP="003240CF">
      <w:pPr>
        <w:rPr>
          <w:rFonts w:ascii="Garamond" w:hAnsi="Garamond"/>
          <w:sz w:val="28"/>
          <w:szCs w:val="40"/>
        </w:rPr>
      </w:pPr>
      <w:r w:rsidRPr="003A0A43">
        <w:rPr>
          <w:rFonts w:ascii="Garamond" w:hAnsi="Garamond"/>
          <w:b/>
          <w:sz w:val="28"/>
          <w:szCs w:val="40"/>
        </w:rPr>
        <w:t xml:space="preserve">Ritual de </w:t>
      </w:r>
      <w:proofErr w:type="spellStart"/>
      <w:r w:rsidRPr="003A0A43">
        <w:rPr>
          <w:rFonts w:ascii="Garamond" w:hAnsi="Garamond"/>
          <w:b/>
          <w:sz w:val="28"/>
          <w:szCs w:val="40"/>
        </w:rPr>
        <w:t>Myrdin</w:t>
      </w:r>
      <w:proofErr w:type="spellEnd"/>
      <w:r w:rsidRPr="003A0A43">
        <w:rPr>
          <w:rFonts w:ascii="Garamond" w:hAnsi="Garamond"/>
          <w:b/>
          <w:sz w:val="28"/>
          <w:szCs w:val="40"/>
        </w:rPr>
        <w:t>:</w:t>
      </w:r>
      <w:r>
        <w:rPr>
          <w:rFonts w:ascii="Garamond" w:hAnsi="Garamond"/>
          <w:b/>
          <w:sz w:val="28"/>
          <w:szCs w:val="40"/>
        </w:rPr>
        <w:t xml:space="preserve"> </w:t>
      </w:r>
      <w:r w:rsidRPr="003A0A43">
        <w:rPr>
          <w:rFonts w:ascii="Garamond" w:hAnsi="Garamond"/>
          <w:sz w:val="28"/>
          <w:szCs w:val="40"/>
        </w:rPr>
        <w:t>em forma d</w:t>
      </w:r>
      <w:r>
        <w:rPr>
          <w:rFonts w:ascii="Garamond" w:hAnsi="Garamond"/>
          <w:sz w:val="28"/>
          <w:szCs w:val="40"/>
        </w:rPr>
        <w:t xml:space="preserve">e fragmentos de lembranças, </w:t>
      </w:r>
      <w:proofErr w:type="spellStart"/>
      <w:r>
        <w:rPr>
          <w:rFonts w:ascii="Garamond" w:hAnsi="Garamond"/>
          <w:sz w:val="28"/>
          <w:szCs w:val="40"/>
        </w:rPr>
        <w:t>Myrdin</w:t>
      </w:r>
      <w:proofErr w:type="spellEnd"/>
      <w:r>
        <w:rPr>
          <w:rFonts w:ascii="Garamond" w:hAnsi="Garamond"/>
          <w:sz w:val="28"/>
          <w:szCs w:val="40"/>
        </w:rPr>
        <w:t xml:space="preserve"> guiou os aventureiros dentro da cabeça do animal capturado e então conseguiram</w:t>
      </w:r>
      <w:r w:rsidR="00B20FB9">
        <w:rPr>
          <w:rFonts w:ascii="Garamond" w:hAnsi="Garamond"/>
          <w:sz w:val="28"/>
          <w:szCs w:val="40"/>
        </w:rPr>
        <w:t>.</w:t>
      </w:r>
      <w:bookmarkStart w:id="0" w:name="_GoBack"/>
      <w:bookmarkEnd w:id="0"/>
    </w:p>
    <w:p w:rsidR="002635EE" w:rsidRDefault="002635EE" w:rsidP="003240CF">
      <w:pPr>
        <w:rPr>
          <w:rFonts w:ascii="Garamond" w:hAnsi="Garamond"/>
          <w:sz w:val="28"/>
          <w:szCs w:val="40"/>
        </w:rPr>
      </w:pPr>
    </w:p>
    <w:p w:rsidR="002635EE" w:rsidRDefault="002635EE" w:rsidP="003240CF">
      <w:pPr>
        <w:rPr>
          <w:rFonts w:ascii="Garamond" w:hAnsi="Garamond"/>
          <w:sz w:val="28"/>
          <w:szCs w:val="40"/>
        </w:rPr>
      </w:pPr>
    </w:p>
    <w:p w:rsidR="002635EE" w:rsidRPr="003240CF" w:rsidRDefault="002635EE" w:rsidP="003240CF">
      <w:pPr>
        <w:rPr>
          <w:rFonts w:ascii="Garamond" w:hAnsi="Garamond"/>
          <w:sz w:val="28"/>
          <w:szCs w:val="40"/>
        </w:rPr>
      </w:pPr>
    </w:p>
    <w:sectPr w:rsidR="002635EE" w:rsidRPr="003240CF" w:rsidSect="00364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95" w:rsidRDefault="00BF4B95" w:rsidP="003649E4">
      <w:pPr>
        <w:spacing w:after="0" w:line="240" w:lineRule="auto"/>
      </w:pPr>
      <w:r>
        <w:separator/>
      </w:r>
    </w:p>
  </w:endnote>
  <w:endnote w:type="continuationSeparator" w:id="0">
    <w:p w:rsidR="00BF4B95" w:rsidRDefault="00BF4B95" w:rsidP="0036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</w:rPr>
      <w:id w:val="-1703006320"/>
      <w:docPartObj>
        <w:docPartGallery w:val="Page Numbers (Bottom of Page)"/>
        <w:docPartUnique/>
      </w:docPartObj>
    </w:sdtPr>
    <w:sdtEndPr/>
    <w:sdtContent>
      <w:p w:rsidR="003649E4" w:rsidRPr="00B8030C" w:rsidRDefault="004463BB">
        <w:pPr>
          <w:pStyle w:val="Rodap"/>
          <w:jc w:val="right"/>
          <w:rPr>
            <w:rFonts w:ascii="Garamond" w:hAnsi="Garamond"/>
          </w:rPr>
        </w:pPr>
        <w:r w:rsidRPr="00B8030C">
          <w:rPr>
            <w:rFonts w:ascii="Garamond" w:hAnsi="Garamond"/>
          </w:rPr>
          <w:fldChar w:fldCharType="begin"/>
        </w:r>
        <w:r w:rsidR="003649E4" w:rsidRPr="00B8030C">
          <w:rPr>
            <w:rFonts w:ascii="Garamond" w:hAnsi="Garamond"/>
          </w:rPr>
          <w:instrText>PAGE   \* MERGEFORMAT</w:instrText>
        </w:r>
        <w:r w:rsidRPr="00B8030C">
          <w:rPr>
            <w:rFonts w:ascii="Garamond" w:hAnsi="Garamond"/>
          </w:rPr>
          <w:fldChar w:fldCharType="separate"/>
        </w:r>
        <w:r w:rsidR="00B20FB9">
          <w:rPr>
            <w:rFonts w:ascii="Garamond" w:hAnsi="Garamond"/>
            <w:noProof/>
          </w:rPr>
          <w:t>1</w:t>
        </w:r>
        <w:r w:rsidRPr="00B8030C">
          <w:rPr>
            <w:rFonts w:ascii="Garamond" w:hAnsi="Garamond"/>
          </w:rPr>
          <w:fldChar w:fldCharType="end"/>
        </w:r>
      </w:p>
    </w:sdtContent>
  </w:sdt>
  <w:p w:rsidR="003649E4" w:rsidRDefault="003649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95" w:rsidRDefault="00BF4B95" w:rsidP="003649E4">
      <w:pPr>
        <w:spacing w:after="0" w:line="240" w:lineRule="auto"/>
      </w:pPr>
      <w:r>
        <w:separator/>
      </w:r>
    </w:p>
  </w:footnote>
  <w:footnote w:type="continuationSeparator" w:id="0">
    <w:p w:rsidR="00BF4B95" w:rsidRDefault="00BF4B95" w:rsidP="0036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6F3" w:rsidRPr="00B8030C" w:rsidRDefault="006966F3">
    <w:pPr>
      <w:pStyle w:val="Cabealho"/>
      <w:rPr>
        <w:rFonts w:ascii="Garamond" w:hAnsi="Garamond"/>
      </w:rPr>
    </w:pPr>
    <w:proofErr w:type="spellStart"/>
    <w:proofErr w:type="gramStart"/>
    <w:r w:rsidRPr="00B8030C">
      <w:rPr>
        <w:rFonts w:ascii="Garamond" w:hAnsi="Garamond"/>
      </w:rPr>
      <w:t>semlua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9E4" w:rsidRPr="00B8030C" w:rsidRDefault="00B8030C">
    <w:pPr>
      <w:pStyle w:val="Cabealho"/>
      <w:rPr>
        <w:rFonts w:ascii="Garamond" w:hAnsi="Garamond"/>
      </w:rPr>
    </w:pPr>
    <w:r w:rsidRPr="00B8030C">
      <w:rPr>
        <w:rFonts w:ascii="Garamond" w:hAnsi="Garamond"/>
      </w:rPr>
      <w:t xml:space="preserve">O Mundo de </w:t>
    </w:r>
    <w:proofErr w:type="spellStart"/>
    <w:r w:rsidRPr="00B8030C">
      <w:rPr>
        <w:rFonts w:ascii="Garamond" w:hAnsi="Garamond"/>
      </w:rPr>
      <w:t>Lona</w:t>
    </w:r>
    <w:r w:rsidR="003649E4" w:rsidRPr="00B8030C">
      <w:rPr>
        <w:rFonts w:ascii="Garamond" w:hAnsi="Garamond"/>
      </w:rPr>
      <w:t>va</w:t>
    </w:r>
    <w:proofErr w:type="spellEnd"/>
  </w:p>
  <w:p w:rsidR="003649E4" w:rsidRDefault="003649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1760"/>
    <w:rsid w:val="000F1760"/>
    <w:rsid w:val="002635EE"/>
    <w:rsid w:val="003240CF"/>
    <w:rsid w:val="00330F05"/>
    <w:rsid w:val="003649E4"/>
    <w:rsid w:val="003A0A43"/>
    <w:rsid w:val="004463BB"/>
    <w:rsid w:val="005B6EC0"/>
    <w:rsid w:val="006966F3"/>
    <w:rsid w:val="006A3DB1"/>
    <w:rsid w:val="00741D01"/>
    <w:rsid w:val="007E2062"/>
    <w:rsid w:val="0097638D"/>
    <w:rsid w:val="00B20FB9"/>
    <w:rsid w:val="00B8030C"/>
    <w:rsid w:val="00BE482B"/>
    <w:rsid w:val="00BF4B95"/>
    <w:rsid w:val="00ED4651"/>
    <w:rsid w:val="00F90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35E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5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49E4"/>
  </w:style>
  <w:style w:type="paragraph" w:styleId="Rodap">
    <w:name w:val="footer"/>
    <w:basedOn w:val="Normal"/>
    <w:link w:val="RodapChar"/>
    <w:uiPriority w:val="99"/>
    <w:unhideWhenUsed/>
    <w:rsid w:val="0036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4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C4A75-0E50-44D6-BF4E-38225BE2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CURTINOVE</dc:creator>
  <cp:keywords/>
  <dc:description/>
  <cp:lastModifiedBy>Samuel</cp:lastModifiedBy>
  <cp:revision>11</cp:revision>
  <dcterms:created xsi:type="dcterms:W3CDTF">2022-04-06T14:47:00Z</dcterms:created>
  <dcterms:modified xsi:type="dcterms:W3CDTF">2022-04-17T23:02:00Z</dcterms:modified>
</cp:coreProperties>
</file>