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ECD1" w14:textId="0A4C77C8" w:rsidR="00143B46" w:rsidRPr="00F00AE2" w:rsidRDefault="00143B46">
      <w:pPr>
        <w:rPr>
          <w:sz w:val="24"/>
          <w:szCs w:val="24"/>
        </w:rPr>
      </w:pPr>
      <w:r w:rsidRPr="00F00AE2">
        <w:rPr>
          <w:sz w:val="24"/>
          <w:szCs w:val="24"/>
        </w:rPr>
        <w:t>Minhas anotações do projeto:</w:t>
      </w:r>
    </w:p>
    <w:p w14:paraId="51661EAB" w14:textId="2C9B5CD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API </w:t>
      </w:r>
      <w:proofErr w:type="spellStart"/>
      <w:r w:rsidRPr="00143B46">
        <w:rPr>
          <w:sz w:val="18"/>
          <w:szCs w:val="18"/>
        </w:rPr>
        <w:t>Application</w:t>
      </w:r>
      <w:proofErr w:type="spellEnd"/>
      <w:r w:rsidRPr="00143B46">
        <w:rPr>
          <w:sz w:val="18"/>
          <w:szCs w:val="18"/>
        </w:rPr>
        <w:t xml:space="preserve"> Interface - é o que fica expost</w:t>
      </w:r>
      <w:r w:rsidR="00F00AE2">
        <w:rPr>
          <w:sz w:val="18"/>
          <w:szCs w:val="18"/>
        </w:rPr>
        <w:t>o</w:t>
      </w:r>
      <w:r w:rsidRPr="00143B46">
        <w:rPr>
          <w:sz w:val="18"/>
          <w:szCs w:val="18"/>
        </w:rPr>
        <w:t xml:space="preserve"> para WEB. </w:t>
      </w:r>
      <w:r w:rsidR="00AA12D5">
        <w:rPr>
          <w:sz w:val="18"/>
          <w:szCs w:val="18"/>
        </w:rPr>
        <w:t>É</w:t>
      </w:r>
      <w:r w:rsidRPr="00143B46">
        <w:rPr>
          <w:sz w:val="18"/>
          <w:szCs w:val="18"/>
        </w:rPr>
        <w:t xml:space="preserve"> a porta de entrada do seu </w:t>
      </w:r>
      <w:proofErr w:type="spellStart"/>
      <w:r w:rsidRPr="00143B46">
        <w:rPr>
          <w:sz w:val="18"/>
          <w:szCs w:val="18"/>
        </w:rPr>
        <w:t>back</w:t>
      </w:r>
      <w:proofErr w:type="spellEnd"/>
      <w:r w:rsidRPr="00143B46">
        <w:rPr>
          <w:sz w:val="18"/>
          <w:szCs w:val="18"/>
        </w:rPr>
        <w:t>-end.</w:t>
      </w:r>
    </w:p>
    <w:p w14:paraId="55B36295" w14:textId="77777777" w:rsidR="00143B46" w:rsidRDefault="00143B46" w:rsidP="00143B46">
      <w:pPr>
        <w:spacing w:after="0"/>
        <w:rPr>
          <w:sz w:val="18"/>
          <w:szCs w:val="18"/>
        </w:rPr>
      </w:pPr>
    </w:p>
    <w:p w14:paraId="63FDDFD5" w14:textId="72ABADE0" w:rsidR="00AA12D5" w:rsidRDefault="00AA12D5" w:rsidP="00143B46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3F3A6AE1" wp14:editId="70952D05">
            <wp:extent cx="2891641" cy="3081655"/>
            <wp:effectExtent l="0" t="0" r="4445" b="4445"/>
            <wp:docPr id="8" name="Imagem 8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inha do temp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950" cy="310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5C76" w14:textId="77777777" w:rsidR="00AA12D5" w:rsidRPr="00143B46" w:rsidRDefault="00AA12D5" w:rsidP="00143B46">
      <w:pPr>
        <w:spacing w:after="0"/>
        <w:rPr>
          <w:sz w:val="18"/>
          <w:szCs w:val="18"/>
        </w:rPr>
      </w:pPr>
    </w:p>
    <w:p w14:paraId="07ADFD33" w14:textId="231C4842" w:rsid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REST - é um padrão que especifica como uma API deve ser implementada para ser considerada REST. Seguindo os padrões do REST você terá uma API </w:t>
      </w:r>
      <w:r w:rsidR="00F00AE2" w:rsidRPr="00143B46">
        <w:rPr>
          <w:sz w:val="18"/>
          <w:szCs w:val="18"/>
        </w:rPr>
        <w:t>REST:</w:t>
      </w:r>
    </w:p>
    <w:p w14:paraId="2F36041A" w14:textId="77777777" w:rsidR="00AA12D5" w:rsidRDefault="00AA12D5" w:rsidP="00143B46">
      <w:pPr>
        <w:spacing w:after="0"/>
        <w:rPr>
          <w:sz w:val="18"/>
          <w:szCs w:val="18"/>
        </w:rPr>
      </w:pPr>
    </w:p>
    <w:p w14:paraId="587A44FF" w14:textId="2C1CFD1C" w:rsidR="00AA12D5" w:rsidRPr="00143B46" w:rsidRDefault="00AA12D5" w:rsidP="00143B46">
      <w:pPr>
        <w:spacing w:after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26DE74" wp14:editId="5B12CCA9">
            <wp:simplePos x="0" y="0"/>
            <wp:positionH relativeFrom="column">
              <wp:posOffset>520</wp:posOffset>
            </wp:positionH>
            <wp:positionV relativeFrom="paragraph">
              <wp:posOffset>-1039</wp:posOffset>
            </wp:positionV>
            <wp:extent cx="2707005" cy="3016332"/>
            <wp:effectExtent l="0" t="0" r="0" b="0"/>
            <wp:wrapThrough wrapText="bothSides">
              <wp:wrapPolygon edited="0">
                <wp:start x="0" y="0"/>
                <wp:lineTo x="0" y="21418"/>
                <wp:lineTo x="21433" y="21418"/>
                <wp:lineTo x="21433" y="0"/>
                <wp:lineTo x="0" y="0"/>
              </wp:wrapPolygon>
            </wp:wrapThrough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301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F1273" w14:textId="095F4DE6" w:rsidR="00143B46" w:rsidRPr="00143B46" w:rsidRDefault="00143B46" w:rsidP="00AA12D5">
      <w:pPr>
        <w:spacing w:after="0"/>
        <w:jc w:val="both"/>
        <w:rPr>
          <w:sz w:val="18"/>
          <w:szCs w:val="18"/>
        </w:rPr>
      </w:pPr>
      <w:r w:rsidRPr="00143B46">
        <w:rPr>
          <w:sz w:val="18"/>
          <w:szCs w:val="18"/>
        </w:rPr>
        <w:t>1- Tem que ser uma aplicação cliente/servidor;</w:t>
      </w:r>
    </w:p>
    <w:p w14:paraId="60689AE4" w14:textId="75148E37" w:rsidR="00143B46" w:rsidRPr="00143B46" w:rsidRDefault="00143B46" w:rsidP="00AA12D5">
      <w:pPr>
        <w:spacing w:after="0"/>
        <w:jc w:val="both"/>
        <w:rPr>
          <w:sz w:val="18"/>
          <w:szCs w:val="18"/>
        </w:rPr>
      </w:pPr>
      <w:r w:rsidRPr="00143B46">
        <w:rPr>
          <w:sz w:val="18"/>
          <w:szCs w:val="18"/>
        </w:rPr>
        <w:t>2-</w:t>
      </w:r>
      <w:r w:rsidR="00AA12D5">
        <w:rPr>
          <w:sz w:val="18"/>
          <w:szCs w:val="18"/>
        </w:rPr>
        <w:t xml:space="preserve"> </w:t>
      </w:r>
      <w:r w:rsidRPr="00143B46">
        <w:rPr>
          <w:sz w:val="18"/>
          <w:szCs w:val="18"/>
        </w:rPr>
        <w:t xml:space="preserve">Comunicação é </w:t>
      </w:r>
      <w:proofErr w:type="spellStart"/>
      <w:r w:rsidRPr="00143B46">
        <w:rPr>
          <w:sz w:val="18"/>
          <w:szCs w:val="18"/>
        </w:rPr>
        <w:t>stateless</w:t>
      </w:r>
      <w:proofErr w:type="spellEnd"/>
      <w:r w:rsidRPr="00143B46">
        <w:rPr>
          <w:sz w:val="18"/>
          <w:szCs w:val="18"/>
        </w:rPr>
        <w:t xml:space="preserve"> </w:t>
      </w:r>
      <w:r w:rsidR="00AA12D5" w:rsidRPr="00143B46">
        <w:rPr>
          <w:sz w:val="18"/>
          <w:szCs w:val="18"/>
        </w:rPr>
        <w:t>(não</w:t>
      </w:r>
      <w:r w:rsidRPr="00143B46">
        <w:rPr>
          <w:sz w:val="18"/>
          <w:szCs w:val="18"/>
        </w:rPr>
        <w:t xml:space="preserve"> guarda status, </w:t>
      </w:r>
      <w:r w:rsidR="00F00AE2" w:rsidRPr="00143B46">
        <w:rPr>
          <w:sz w:val="18"/>
          <w:szCs w:val="18"/>
        </w:rPr>
        <w:t>ou seja,</w:t>
      </w:r>
      <w:r w:rsidRPr="00143B46">
        <w:rPr>
          <w:sz w:val="18"/>
          <w:szCs w:val="18"/>
        </w:rPr>
        <w:t xml:space="preserve"> o resultado da requisição não depende de algo que o sistema deva guardar para retornar o resultado. Ex. o retorno não depende de algo que precisa estar armazenado previamente na sessão do </w:t>
      </w:r>
      <w:r w:rsidR="00AA12D5" w:rsidRPr="00143B46">
        <w:rPr>
          <w:sz w:val="18"/>
          <w:szCs w:val="18"/>
        </w:rPr>
        <w:t>usuário para</w:t>
      </w:r>
      <w:r w:rsidRPr="00143B46">
        <w:rPr>
          <w:sz w:val="18"/>
          <w:szCs w:val="18"/>
        </w:rPr>
        <w:t xml:space="preserve"> </w:t>
      </w:r>
      <w:r w:rsidR="00F00AE2" w:rsidRPr="00143B46">
        <w:rPr>
          <w:sz w:val="18"/>
          <w:szCs w:val="18"/>
        </w:rPr>
        <w:t>retornar)</w:t>
      </w:r>
    </w:p>
    <w:p w14:paraId="21904645" w14:textId="25A56FFE" w:rsidR="00AA12D5" w:rsidRDefault="00143B46" w:rsidP="00AA12D5">
      <w:pPr>
        <w:spacing w:after="0"/>
        <w:jc w:val="both"/>
        <w:rPr>
          <w:sz w:val="18"/>
          <w:szCs w:val="18"/>
        </w:rPr>
      </w:pPr>
      <w:r w:rsidRPr="00143B46">
        <w:rPr>
          <w:sz w:val="18"/>
          <w:szCs w:val="18"/>
        </w:rPr>
        <w:t>3-Interface uniforme com formato padronizado utilizando os verbos http</w:t>
      </w:r>
      <w:r w:rsidR="00AA12D5">
        <w:rPr>
          <w:sz w:val="18"/>
          <w:szCs w:val="18"/>
        </w:rPr>
        <w:t xml:space="preserve"> </w:t>
      </w:r>
      <w:r w:rsidR="00AA12D5" w:rsidRPr="00143B46">
        <w:rPr>
          <w:sz w:val="18"/>
          <w:szCs w:val="18"/>
        </w:rPr>
        <w:t>(utilização</w:t>
      </w:r>
      <w:r w:rsidRPr="00143B46">
        <w:rPr>
          <w:sz w:val="18"/>
          <w:szCs w:val="18"/>
        </w:rPr>
        <w:t xml:space="preserve"> dos verbos http para realização das </w:t>
      </w:r>
      <w:r w:rsidR="00F00AE2" w:rsidRPr="00143B46">
        <w:rPr>
          <w:sz w:val="18"/>
          <w:szCs w:val="18"/>
        </w:rPr>
        <w:t>operações)</w:t>
      </w:r>
    </w:p>
    <w:p w14:paraId="4CD0144D" w14:textId="4914AE5A" w:rsidR="00143B46" w:rsidRPr="00143B46" w:rsidRDefault="00AA12D5" w:rsidP="00AA12D5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143B46" w:rsidRPr="00143B46">
        <w:rPr>
          <w:sz w:val="18"/>
          <w:szCs w:val="18"/>
        </w:rPr>
        <w:t>GET - obter</w:t>
      </w:r>
    </w:p>
    <w:p w14:paraId="65A7BDD7" w14:textId="345C7A90" w:rsidR="00143B46" w:rsidRPr="00143B46" w:rsidRDefault="00AA12D5" w:rsidP="00AA12D5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143B46" w:rsidRPr="00143B46">
        <w:rPr>
          <w:sz w:val="18"/>
          <w:szCs w:val="18"/>
        </w:rPr>
        <w:t>POST - gravar</w:t>
      </w:r>
    </w:p>
    <w:p w14:paraId="6DB5018C" w14:textId="73D83661" w:rsidR="00AA12D5" w:rsidRDefault="00AA12D5" w:rsidP="00AA12D5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143B46" w:rsidRPr="00143B46">
        <w:rPr>
          <w:sz w:val="18"/>
          <w:szCs w:val="18"/>
        </w:rPr>
        <w:t xml:space="preserve">PUT - alterar </w:t>
      </w:r>
      <w:r w:rsidR="00F00AE2" w:rsidRPr="00143B46">
        <w:rPr>
          <w:sz w:val="18"/>
          <w:szCs w:val="18"/>
        </w:rPr>
        <w:t>(verbo</w:t>
      </w:r>
      <w:r w:rsidR="00143B46" w:rsidRPr="00143B46">
        <w:rPr>
          <w:sz w:val="18"/>
          <w:szCs w:val="18"/>
        </w:rPr>
        <w:t xml:space="preserve"> idempotente significa que uma </w:t>
      </w:r>
      <w:r>
        <w:rPr>
          <w:sz w:val="18"/>
          <w:szCs w:val="18"/>
        </w:rPr>
        <w:t xml:space="preserve">  </w:t>
      </w:r>
    </w:p>
    <w:p w14:paraId="1740FCDF" w14:textId="77777777" w:rsidR="00F00AE2" w:rsidRDefault="00AA12D5" w:rsidP="00AA12D5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143B46" w:rsidRPr="00143B46">
        <w:rPr>
          <w:sz w:val="18"/>
          <w:szCs w:val="18"/>
        </w:rPr>
        <w:t>requisição realizada 1 vez ou 10 vez</w:t>
      </w:r>
      <w:r w:rsidR="00F00AE2">
        <w:rPr>
          <w:sz w:val="18"/>
          <w:szCs w:val="18"/>
        </w:rPr>
        <w:t>es,</w:t>
      </w:r>
      <w:r w:rsidR="00143B46" w:rsidRPr="00143B46">
        <w:rPr>
          <w:sz w:val="18"/>
          <w:szCs w:val="18"/>
        </w:rPr>
        <w:t xml:space="preserve"> o resultado será </w:t>
      </w:r>
      <w:r w:rsidR="00F00AE2">
        <w:rPr>
          <w:sz w:val="18"/>
          <w:szCs w:val="18"/>
        </w:rPr>
        <w:t xml:space="preserve"> </w:t>
      </w:r>
    </w:p>
    <w:p w14:paraId="0BB1D25E" w14:textId="255812B6" w:rsidR="00AA12D5" w:rsidRDefault="00F00AE2" w:rsidP="00AA12D5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o</w:t>
      </w:r>
      <w:r w:rsidR="00AA12D5">
        <w:rPr>
          <w:sz w:val="18"/>
          <w:szCs w:val="18"/>
        </w:rPr>
        <w:t xml:space="preserve"> </w:t>
      </w:r>
      <w:r w:rsidR="00143B46" w:rsidRPr="00143B46">
        <w:rPr>
          <w:sz w:val="18"/>
          <w:szCs w:val="18"/>
        </w:rPr>
        <w:t>mesmo</w:t>
      </w:r>
      <w:r w:rsidR="00A63643">
        <w:rPr>
          <w:sz w:val="18"/>
          <w:szCs w:val="18"/>
        </w:rPr>
        <w:t xml:space="preserve">. Ex. alterar um endereço, é sempre o mesmo </w:t>
      </w:r>
    </w:p>
    <w:p w14:paraId="7E5EE20D" w14:textId="49F01CAF" w:rsidR="00AA12D5" w:rsidRDefault="00AA12D5" w:rsidP="00AA12D5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</w:t>
      </w:r>
      <w:r w:rsidR="00F00AE2">
        <w:rPr>
          <w:sz w:val="18"/>
          <w:szCs w:val="18"/>
        </w:rPr>
        <w:t>endereço então</w:t>
      </w:r>
      <w:r w:rsidR="00A63643">
        <w:rPr>
          <w:sz w:val="18"/>
          <w:szCs w:val="18"/>
        </w:rPr>
        <w:t xml:space="preserve"> é idempotente. Agora no </w:t>
      </w:r>
    </w:p>
    <w:p w14:paraId="5EADF3E9" w14:textId="77777777" w:rsidR="00AA12D5" w:rsidRDefault="00AA12D5" w:rsidP="00AA12D5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</w:t>
      </w:r>
      <w:r w:rsidR="00A63643">
        <w:rPr>
          <w:sz w:val="18"/>
          <w:szCs w:val="18"/>
        </w:rPr>
        <w:t xml:space="preserve">nosso </w:t>
      </w:r>
      <w:r>
        <w:rPr>
          <w:sz w:val="18"/>
          <w:szCs w:val="18"/>
        </w:rPr>
        <w:t>s</w:t>
      </w:r>
      <w:r w:rsidR="00A63643">
        <w:rPr>
          <w:sz w:val="18"/>
          <w:szCs w:val="18"/>
        </w:rPr>
        <w:t xml:space="preserve">istema ao alterar a </w:t>
      </w:r>
      <w:r>
        <w:rPr>
          <w:sz w:val="18"/>
          <w:szCs w:val="18"/>
        </w:rPr>
        <w:t>p</w:t>
      </w:r>
      <w:r w:rsidR="00A63643">
        <w:rPr>
          <w:sz w:val="18"/>
          <w:szCs w:val="18"/>
        </w:rPr>
        <w:t xml:space="preserve">osição dos </w:t>
      </w:r>
    </w:p>
    <w:p w14:paraId="1AA2BEC7" w14:textId="0B4E9526" w:rsidR="00AA12D5" w:rsidRDefault="00AA12D5" w:rsidP="00AA12D5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</w:t>
      </w:r>
      <w:r w:rsidR="00A63643">
        <w:rPr>
          <w:sz w:val="18"/>
          <w:szCs w:val="18"/>
        </w:rPr>
        <w:t xml:space="preserve">jogos não </w:t>
      </w:r>
      <w:r w:rsidR="007C17AF">
        <w:rPr>
          <w:sz w:val="18"/>
          <w:szCs w:val="18"/>
        </w:rPr>
        <w:t>é idempotente</w:t>
      </w:r>
      <w:r w:rsidR="00A63643">
        <w:rPr>
          <w:sz w:val="18"/>
          <w:szCs w:val="18"/>
        </w:rPr>
        <w:t xml:space="preserve">, porque a cada </w:t>
      </w:r>
      <w:r>
        <w:rPr>
          <w:sz w:val="18"/>
          <w:szCs w:val="18"/>
        </w:rPr>
        <w:t xml:space="preserve">   </w:t>
      </w:r>
    </w:p>
    <w:p w14:paraId="3757131B" w14:textId="77777777" w:rsidR="00AA12D5" w:rsidRDefault="00AA12D5" w:rsidP="00AA12D5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</w:t>
      </w:r>
      <w:r w:rsidR="00A63643">
        <w:rPr>
          <w:sz w:val="18"/>
          <w:szCs w:val="18"/>
        </w:rPr>
        <w:t>mudança</w:t>
      </w:r>
      <w:r>
        <w:rPr>
          <w:sz w:val="18"/>
          <w:szCs w:val="18"/>
        </w:rPr>
        <w:t xml:space="preserve"> </w:t>
      </w:r>
      <w:r w:rsidR="00A63643">
        <w:rPr>
          <w:sz w:val="18"/>
          <w:szCs w:val="18"/>
        </w:rPr>
        <w:t>de</w:t>
      </w:r>
      <w:r>
        <w:rPr>
          <w:sz w:val="18"/>
          <w:szCs w:val="18"/>
        </w:rPr>
        <w:t xml:space="preserve"> </w:t>
      </w:r>
      <w:r w:rsidR="00A63643">
        <w:rPr>
          <w:sz w:val="18"/>
          <w:szCs w:val="18"/>
        </w:rPr>
        <w:t xml:space="preserve">posição gera outro resultado, </w:t>
      </w:r>
    </w:p>
    <w:p w14:paraId="4185BA95" w14:textId="77777777" w:rsidR="00AA12D5" w:rsidRDefault="00AA12D5" w:rsidP="00AA12D5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</w:t>
      </w:r>
      <w:r w:rsidR="00A63643">
        <w:rPr>
          <w:sz w:val="18"/>
          <w:szCs w:val="18"/>
        </w:rPr>
        <w:t>neste caso o verbo a ser utilizado será o</w:t>
      </w:r>
    </w:p>
    <w:p w14:paraId="6F2AC236" w14:textId="1F046687" w:rsidR="00143B46" w:rsidRDefault="00AA12D5" w:rsidP="00AA12D5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</w:t>
      </w:r>
      <w:r w:rsidR="00A63643">
        <w:rPr>
          <w:sz w:val="18"/>
          <w:szCs w:val="18"/>
        </w:rPr>
        <w:t xml:space="preserve"> </w:t>
      </w:r>
      <w:r w:rsidR="00F00AE2">
        <w:rPr>
          <w:sz w:val="18"/>
          <w:szCs w:val="18"/>
        </w:rPr>
        <w:t>POST)</w:t>
      </w:r>
      <w:r>
        <w:rPr>
          <w:sz w:val="18"/>
          <w:szCs w:val="18"/>
        </w:rPr>
        <w:t>.</w:t>
      </w:r>
    </w:p>
    <w:p w14:paraId="56697B0A" w14:textId="2B86A570" w:rsidR="00143B46" w:rsidRPr="00143B46" w:rsidRDefault="00AA12D5" w:rsidP="00AA12D5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143B46" w:rsidRPr="00143B46">
        <w:rPr>
          <w:sz w:val="18"/>
          <w:szCs w:val="18"/>
        </w:rPr>
        <w:tab/>
      </w:r>
      <w:r w:rsidR="00143B46" w:rsidRPr="00143B46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                                                           </w:t>
      </w:r>
      <w:r w:rsidR="00143B46" w:rsidRPr="00143B46">
        <w:rPr>
          <w:sz w:val="18"/>
          <w:szCs w:val="18"/>
        </w:rPr>
        <w:t>DELETE - deletar</w:t>
      </w:r>
    </w:p>
    <w:p w14:paraId="27A21E5A" w14:textId="77777777" w:rsidR="00143B46" w:rsidRPr="00143B46" w:rsidRDefault="00143B46" w:rsidP="00AA12D5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>4 - Utilização de Cache</w:t>
      </w:r>
    </w:p>
    <w:p w14:paraId="117335DE" w14:textId="77777777" w:rsidR="00143B46" w:rsidRPr="00143B46" w:rsidRDefault="00143B46" w:rsidP="00AA12D5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5 - Sistema em camadas </w:t>
      </w:r>
    </w:p>
    <w:p w14:paraId="0BE650F4" w14:textId="6AE6850F" w:rsidR="00143B46" w:rsidRPr="00143B46" w:rsidRDefault="00143B46" w:rsidP="00AA12D5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6 - Código sob demanda </w:t>
      </w:r>
      <w:r w:rsidR="00C02C4D" w:rsidRPr="00143B46">
        <w:rPr>
          <w:sz w:val="18"/>
          <w:szCs w:val="18"/>
        </w:rPr>
        <w:t>(opcional)</w:t>
      </w:r>
    </w:p>
    <w:p w14:paraId="601B903A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751F4D7C" w14:textId="77777777" w:rsidR="00143B46" w:rsidRDefault="00143B46" w:rsidP="00143B46">
      <w:pPr>
        <w:spacing w:after="0"/>
        <w:rPr>
          <w:sz w:val="18"/>
          <w:szCs w:val="18"/>
        </w:rPr>
      </w:pPr>
    </w:p>
    <w:p w14:paraId="6A3A5118" w14:textId="77777777" w:rsidR="00AA12D5" w:rsidRDefault="00AA12D5" w:rsidP="00143B46">
      <w:pPr>
        <w:spacing w:after="0"/>
        <w:rPr>
          <w:sz w:val="18"/>
          <w:szCs w:val="18"/>
        </w:rPr>
      </w:pPr>
    </w:p>
    <w:p w14:paraId="4CEC8A94" w14:textId="33FF565B" w:rsidR="00143B46" w:rsidRDefault="00143B46" w:rsidP="00143B46">
      <w:pPr>
        <w:spacing w:after="0"/>
        <w:rPr>
          <w:sz w:val="18"/>
          <w:szCs w:val="18"/>
        </w:rPr>
      </w:pPr>
    </w:p>
    <w:p w14:paraId="6D8C942D" w14:textId="77777777" w:rsidR="00414286" w:rsidRDefault="00414286" w:rsidP="00143B46">
      <w:pPr>
        <w:spacing w:after="0"/>
        <w:rPr>
          <w:sz w:val="18"/>
          <w:szCs w:val="18"/>
        </w:rPr>
      </w:pPr>
    </w:p>
    <w:p w14:paraId="5C5E700B" w14:textId="77777777" w:rsidR="00414286" w:rsidRDefault="00414286" w:rsidP="00143B46">
      <w:pPr>
        <w:spacing w:after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50FB0D" wp14:editId="701FF19F">
            <wp:simplePos x="0" y="0"/>
            <wp:positionH relativeFrom="column">
              <wp:posOffset>520</wp:posOffset>
            </wp:positionH>
            <wp:positionV relativeFrom="paragraph">
              <wp:posOffset>676</wp:posOffset>
            </wp:positionV>
            <wp:extent cx="2724785" cy="1935678"/>
            <wp:effectExtent l="0" t="0" r="0" b="7620"/>
            <wp:wrapThrough wrapText="bothSides">
              <wp:wrapPolygon edited="0">
                <wp:start x="0" y="0"/>
                <wp:lineTo x="0" y="21472"/>
                <wp:lineTo x="21444" y="21472"/>
                <wp:lineTo x="21444" y="0"/>
                <wp:lineTo x="0" y="0"/>
              </wp:wrapPolygon>
            </wp:wrapThrough>
            <wp:docPr id="10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1935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3B46" w:rsidRPr="00143B46">
        <w:rPr>
          <w:sz w:val="18"/>
          <w:szCs w:val="18"/>
        </w:rPr>
        <w:t xml:space="preserve"> </w:t>
      </w:r>
    </w:p>
    <w:p w14:paraId="1F9F7CB3" w14:textId="2F321F3E" w:rsidR="00143B46" w:rsidRPr="00414286" w:rsidRDefault="00414286" w:rsidP="00414286">
      <w:pPr>
        <w:pStyle w:val="PargrafodaLista"/>
        <w:spacing w:after="0"/>
        <w:ind w:left="106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 </w:t>
      </w:r>
      <w:r w:rsidR="00143B46" w:rsidRPr="00414286">
        <w:rPr>
          <w:sz w:val="18"/>
          <w:szCs w:val="18"/>
        </w:rPr>
        <w:t xml:space="preserve">Controladores REST </w:t>
      </w:r>
      <w:r w:rsidRPr="00414286">
        <w:rPr>
          <w:sz w:val="18"/>
          <w:szCs w:val="18"/>
        </w:rPr>
        <w:t>(Os</w:t>
      </w:r>
      <w:r w:rsidR="00143B46" w:rsidRPr="00414286">
        <w:rPr>
          <w:sz w:val="18"/>
          <w:szCs w:val="18"/>
        </w:rPr>
        <w:t xml:space="preserve"> controladores são as portas de entrada/interface = </w:t>
      </w:r>
      <w:r w:rsidRPr="00414286">
        <w:rPr>
          <w:sz w:val="18"/>
          <w:szCs w:val="18"/>
        </w:rPr>
        <w:t>API)</w:t>
      </w:r>
      <w:r>
        <w:rPr>
          <w:sz w:val="18"/>
          <w:szCs w:val="18"/>
        </w:rPr>
        <w:t>;</w:t>
      </w:r>
    </w:p>
    <w:p w14:paraId="447F9846" w14:textId="68A8CFA0" w:rsidR="00143B46" w:rsidRPr="00143B46" w:rsidRDefault="00414286" w:rsidP="00414286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.</w:t>
      </w:r>
      <w:r w:rsidR="00143B46" w:rsidRPr="00143B46">
        <w:rPr>
          <w:sz w:val="18"/>
          <w:szCs w:val="18"/>
        </w:rPr>
        <w:t xml:space="preserve">  Camada d</w:t>
      </w:r>
      <w:r>
        <w:rPr>
          <w:sz w:val="18"/>
          <w:szCs w:val="18"/>
        </w:rPr>
        <w:t>e</w:t>
      </w:r>
      <w:r w:rsidR="00143B46" w:rsidRPr="00143B46">
        <w:rPr>
          <w:sz w:val="18"/>
          <w:szCs w:val="18"/>
        </w:rPr>
        <w:t xml:space="preserve"> </w:t>
      </w:r>
      <w:r w:rsidRPr="00143B46">
        <w:rPr>
          <w:sz w:val="18"/>
          <w:szCs w:val="18"/>
        </w:rPr>
        <w:t>Serviços (realiza</w:t>
      </w:r>
      <w:r w:rsidR="00143B46" w:rsidRPr="00143B46">
        <w:rPr>
          <w:sz w:val="18"/>
          <w:szCs w:val="18"/>
        </w:rPr>
        <w:t xml:space="preserve"> as </w:t>
      </w:r>
      <w:r w:rsidRPr="00143B46">
        <w:rPr>
          <w:sz w:val="18"/>
          <w:szCs w:val="18"/>
        </w:rPr>
        <w:t>transações)</w:t>
      </w:r>
      <w:r>
        <w:rPr>
          <w:sz w:val="18"/>
          <w:szCs w:val="18"/>
        </w:rPr>
        <w:t>;</w:t>
      </w:r>
    </w:p>
    <w:p w14:paraId="6E018693" w14:textId="65CD4824" w:rsidR="00143B46" w:rsidRDefault="00414286" w:rsidP="00414286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 </w:t>
      </w:r>
      <w:r w:rsidR="00143B46" w:rsidRPr="00143B46">
        <w:rPr>
          <w:sz w:val="18"/>
          <w:szCs w:val="18"/>
        </w:rPr>
        <w:t xml:space="preserve">Camada de Acesso a Dados </w:t>
      </w:r>
      <w:r w:rsidRPr="00143B46">
        <w:rPr>
          <w:sz w:val="18"/>
          <w:szCs w:val="18"/>
        </w:rPr>
        <w:t>(realiza</w:t>
      </w:r>
      <w:r w:rsidR="00143B46" w:rsidRPr="00143B46">
        <w:rPr>
          <w:sz w:val="18"/>
          <w:szCs w:val="18"/>
        </w:rPr>
        <w:t xml:space="preserve"> as </w:t>
      </w:r>
      <w:r w:rsidRPr="00143B46">
        <w:rPr>
          <w:sz w:val="18"/>
          <w:szCs w:val="18"/>
        </w:rPr>
        <w:t>transações)</w:t>
      </w:r>
      <w:r>
        <w:rPr>
          <w:sz w:val="18"/>
          <w:szCs w:val="18"/>
        </w:rPr>
        <w:t xml:space="preserve"> / Repositórios;</w:t>
      </w:r>
    </w:p>
    <w:p w14:paraId="08426829" w14:textId="77777777" w:rsidR="00143B46" w:rsidRDefault="00143B46" w:rsidP="00143B46">
      <w:pPr>
        <w:spacing w:after="0"/>
        <w:rPr>
          <w:sz w:val="18"/>
          <w:szCs w:val="18"/>
        </w:rPr>
      </w:pPr>
    </w:p>
    <w:p w14:paraId="037E42F8" w14:textId="77777777" w:rsidR="00414286" w:rsidRDefault="00414286" w:rsidP="00143B46">
      <w:pPr>
        <w:spacing w:after="0"/>
        <w:rPr>
          <w:sz w:val="18"/>
          <w:szCs w:val="18"/>
        </w:rPr>
      </w:pPr>
    </w:p>
    <w:p w14:paraId="17C6F83F" w14:textId="77777777" w:rsidR="00414286" w:rsidRDefault="00414286" w:rsidP="00143B46">
      <w:pPr>
        <w:spacing w:after="0"/>
        <w:rPr>
          <w:sz w:val="18"/>
          <w:szCs w:val="18"/>
        </w:rPr>
      </w:pPr>
    </w:p>
    <w:p w14:paraId="54B4831C" w14:textId="77777777" w:rsidR="00414286" w:rsidRDefault="00414286" w:rsidP="00143B46">
      <w:pPr>
        <w:spacing w:after="0"/>
        <w:rPr>
          <w:sz w:val="18"/>
          <w:szCs w:val="18"/>
        </w:rPr>
      </w:pPr>
    </w:p>
    <w:p w14:paraId="7DBD21A2" w14:textId="77777777" w:rsidR="00414286" w:rsidRDefault="00414286" w:rsidP="00143B46">
      <w:pPr>
        <w:spacing w:after="0"/>
        <w:rPr>
          <w:sz w:val="18"/>
          <w:szCs w:val="18"/>
        </w:rPr>
      </w:pPr>
    </w:p>
    <w:p w14:paraId="7BA90BB0" w14:textId="77777777" w:rsidR="00414286" w:rsidRDefault="00414286" w:rsidP="00143B46">
      <w:pPr>
        <w:spacing w:after="0"/>
        <w:rPr>
          <w:sz w:val="18"/>
          <w:szCs w:val="18"/>
        </w:rPr>
      </w:pPr>
    </w:p>
    <w:p w14:paraId="6C0847EC" w14:textId="77777777" w:rsidR="00414286" w:rsidRDefault="00414286" w:rsidP="00143B46">
      <w:pPr>
        <w:spacing w:after="0"/>
        <w:rPr>
          <w:sz w:val="18"/>
          <w:szCs w:val="18"/>
        </w:rPr>
      </w:pPr>
    </w:p>
    <w:p w14:paraId="66071CCA" w14:textId="77777777" w:rsidR="00F03449" w:rsidRDefault="00F03449" w:rsidP="00143B46">
      <w:pPr>
        <w:spacing w:after="0"/>
        <w:rPr>
          <w:sz w:val="18"/>
          <w:szCs w:val="18"/>
        </w:rPr>
      </w:pPr>
    </w:p>
    <w:p w14:paraId="17EF0A04" w14:textId="261026C1" w:rsidR="00F03449" w:rsidRDefault="00F03449" w:rsidP="00F03449">
      <w:pPr>
        <w:spacing w:after="0"/>
        <w:rPr>
          <w:sz w:val="24"/>
          <w:szCs w:val="24"/>
        </w:rPr>
      </w:pPr>
      <w:r w:rsidRPr="008630FF">
        <w:rPr>
          <w:sz w:val="24"/>
          <w:szCs w:val="24"/>
        </w:rPr>
        <w:t>Métodos / Anotações:</w:t>
      </w:r>
    </w:p>
    <w:p w14:paraId="58B1658D" w14:textId="77777777" w:rsidR="00F03449" w:rsidRPr="008630FF" w:rsidRDefault="00F03449" w:rsidP="00F03449">
      <w:pPr>
        <w:spacing w:after="0"/>
        <w:rPr>
          <w:sz w:val="24"/>
          <w:szCs w:val="24"/>
        </w:rPr>
      </w:pPr>
    </w:p>
    <w:p w14:paraId="485FE7A9" w14:textId="77777777" w:rsidR="00F03449" w:rsidRDefault="00F03449" w:rsidP="00F03449">
      <w:pPr>
        <w:pStyle w:val="PargrafodaLista"/>
        <w:numPr>
          <w:ilvl w:val="0"/>
          <w:numId w:val="16"/>
        </w:num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BeanUtils.copyProperties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entityGame</w:t>
      </w:r>
      <w:proofErr w:type="spellEnd"/>
      <w:r>
        <w:rPr>
          <w:sz w:val="18"/>
          <w:szCs w:val="18"/>
        </w:rPr>
        <w:t xml:space="preserve">, </w:t>
      </w:r>
      <w:proofErr w:type="spellStart"/>
      <w:proofErr w:type="gramStart"/>
      <w:r>
        <w:rPr>
          <w:sz w:val="18"/>
          <w:szCs w:val="18"/>
        </w:rPr>
        <w:t>this</w:t>
      </w:r>
      <w:proofErr w:type="spellEnd"/>
      <w:r>
        <w:rPr>
          <w:sz w:val="18"/>
          <w:szCs w:val="18"/>
        </w:rPr>
        <w:t xml:space="preserve"> )</w:t>
      </w:r>
      <w:proofErr w:type="gramEnd"/>
      <w:r>
        <w:rPr>
          <w:sz w:val="18"/>
          <w:szCs w:val="18"/>
        </w:rPr>
        <w:t xml:space="preserve"> : permite copiar todos os valores dos atributos de “</w:t>
      </w:r>
      <w:proofErr w:type="spellStart"/>
      <w:r>
        <w:rPr>
          <w:sz w:val="18"/>
          <w:szCs w:val="18"/>
        </w:rPr>
        <w:t>entityGame</w:t>
      </w:r>
      <w:proofErr w:type="spellEnd"/>
      <w:r>
        <w:rPr>
          <w:sz w:val="18"/>
          <w:szCs w:val="18"/>
        </w:rPr>
        <w:t xml:space="preserve">” para </w:t>
      </w:r>
      <w:proofErr w:type="spellStart"/>
      <w:r>
        <w:rPr>
          <w:sz w:val="18"/>
          <w:szCs w:val="18"/>
        </w:rPr>
        <w:t>this</w:t>
      </w:r>
      <w:proofErr w:type="spellEnd"/>
      <w:r>
        <w:rPr>
          <w:sz w:val="18"/>
          <w:szCs w:val="18"/>
        </w:rPr>
        <w:t xml:space="preserve">. Isso só será possível se os dois objetos possuírem os mesmos atributos/tipos. A classe de destino também deverá possuir todos os 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 xml:space="preserve"> e set referente aos atributos.</w:t>
      </w:r>
    </w:p>
    <w:p w14:paraId="22471EAE" w14:textId="77777777" w:rsidR="00F03449" w:rsidRDefault="00F03449" w:rsidP="00F03449">
      <w:pPr>
        <w:pStyle w:val="PargrafodaLista"/>
        <w:numPr>
          <w:ilvl w:val="0"/>
          <w:numId w:val="1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@Transaction(readOnly=true): comum ser definido nos métodos referentes as classes </w:t>
      </w:r>
      <w:proofErr w:type="spellStart"/>
      <w:r>
        <w:rPr>
          <w:sz w:val="18"/>
          <w:szCs w:val="18"/>
        </w:rPr>
        <w:t>services</w:t>
      </w:r>
      <w:proofErr w:type="spellEnd"/>
      <w:r>
        <w:rPr>
          <w:sz w:val="18"/>
          <w:szCs w:val="18"/>
        </w:rPr>
        <w:t>. Utilizado para garantir que ocorra a transação desejada. Neste caso estamos informando ao banco de dados que a transação é somente de leitura e não de escrita, tornando o processo mais rápido.</w:t>
      </w:r>
    </w:p>
    <w:p w14:paraId="1D70BC59" w14:textId="77777777" w:rsidR="00F03449" w:rsidRPr="008630FF" w:rsidRDefault="00F03449" w:rsidP="00F03449">
      <w:pPr>
        <w:pStyle w:val="PargrafodaLista"/>
        <w:numPr>
          <w:ilvl w:val="0"/>
          <w:numId w:val="16"/>
        </w:numPr>
        <w:spacing w:after="0"/>
        <w:jc w:val="both"/>
        <w:rPr>
          <w:sz w:val="18"/>
          <w:szCs w:val="18"/>
        </w:rPr>
      </w:pPr>
      <w:r w:rsidRPr="008630FF">
        <w:rPr>
          <w:sz w:val="18"/>
          <w:szCs w:val="18"/>
        </w:rPr>
        <w:t xml:space="preserve">@RequestBody: anotado como parâmetro no método </w:t>
      </w:r>
      <w:proofErr w:type="spellStart"/>
      <w:r w:rsidRPr="008630FF">
        <w:rPr>
          <w:sz w:val="18"/>
          <w:szCs w:val="18"/>
        </w:rPr>
        <w:t>service</w:t>
      </w:r>
      <w:proofErr w:type="spellEnd"/>
      <w:r w:rsidRPr="008630FF">
        <w:rPr>
          <w:sz w:val="18"/>
          <w:szCs w:val="18"/>
        </w:rPr>
        <w:t xml:space="preserve"> que irá tratar o body da requisição, ou seja, irá atribuir os valores indicados no body para a classe indicada no método</w:t>
      </w:r>
      <w:r>
        <w:rPr>
          <w:sz w:val="18"/>
          <w:szCs w:val="18"/>
        </w:rPr>
        <w:t xml:space="preserve"> (de x para)</w:t>
      </w:r>
      <w:r w:rsidRPr="008630FF">
        <w:rPr>
          <w:sz w:val="18"/>
          <w:szCs w:val="18"/>
        </w:rPr>
        <w:t xml:space="preserve">. A classe </w:t>
      </w:r>
      <w:proofErr w:type="spellStart"/>
      <w:r w:rsidRPr="008630FF">
        <w:rPr>
          <w:sz w:val="18"/>
          <w:szCs w:val="18"/>
        </w:rPr>
        <w:t>ReplacementDTO</w:t>
      </w:r>
      <w:proofErr w:type="spellEnd"/>
      <w:r>
        <w:rPr>
          <w:sz w:val="18"/>
          <w:szCs w:val="18"/>
        </w:rPr>
        <w:t xml:space="preserve"> deverá possuir os métodos 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 xml:space="preserve"> e set correspondente a cada atributo do body </w:t>
      </w:r>
      <w:proofErr w:type="gramStart"/>
      <w:r>
        <w:rPr>
          <w:sz w:val="18"/>
          <w:szCs w:val="18"/>
        </w:rPr>
        <w:t>( tem</w:t>
      </w:r>
      <w:proofErr w:type="gramEnd"/>
      <w:r>
        <w:rPr>
          <w:sz w:val="18"/>
          <w:szCs w:val="18"/>
        </w:rPr>
        <w:t xml:space="preserve"> que ter o mesmo nome ).</w:t>
      </w:r>
    </w:p>
    <w:p w14:paraId="3C9FB104" w14:textId="77777777" w:rsidR="00F03449" w:rsidRDefault="00F03449" w:rsidP="00F03449">
      <w:pPr>
        <w:spacing w:after="0"/>
        <w:rPr>
          <w:sz w:val="24"/>
          <w:szCs w:val="24"/>
        </w:rPr>
      </w:pPr>
    </w:p>
    <w:p w14:paraId="1A73CC1F" w14:textId="180F5967" w:rsidR="00F03449" w:rsidRDefault="00F03449" w:rsidP="00F03449">
      <w:pPr>
        <w:spacing w:after="0"/>
        <w:rPr>
          <w:sz w:val="24"/>
          <w:szCs w:val="24"/>
        </w:rPr>
      </w:pPr>
      <w:r>
        <w:rPr>
          <w:sz w:val="24"/>
          <w:szCs w:val="24"/>
        </w:rPr>
        <w:t>Configuração do projeto:</w:t>
      </w:r>
    </w:p>
    <w:p w14:paraId="2A109B62" w14:textId="77777777" w:rsidR="00F03449" w:rsidRDefault="00F03449" w:rsidP="00143B46">
      <w:pPr>
        <w:spacing w:after="0"/>
        <w:rPr>
          <w:sz w:val="18"/>
          <w:szCs w:val="18"/>
        </w:rPr>
      </w:pPr>
    </w:p>
    <w:p w14:paraId="59DD97F0" w14:textId="1561B247" w:rsidR="00143B46" w:rsidRDefault="00F03449" w:rsidP="00143B46">
      <w:pPr>
        <w:spacing w:after="0"/>
        <w:rPr>
          <w:sz w:val="18"/>
          <w:szCs w:val="18"/>
        </w:rPr>
      </w:pPr>
      <w:r w:rsidRPr="0079231A">
        <w:rPr>
          <w:sz w:val="18"/>
          <w:szCs w:val="18"/>
          <w:highlight w:val="yellow"/>
        </w:rPr>
        <w:t xml:space="preserve">Criando o projeto </w:t>
      </w:r>
      <w:r w:rsidR="00074786" w:rsidRPr="0079231A">
        <w:rPr>
          <w:sz w:val="18"/>
          <w:szCs w:val="18"/>
          <w:highlight w:val="yellow"/>
        </w:rPr>
        <w:t xml:space="preserve">utilizando a ferramenta Spring Tool Suíte - STS </w:t>
      </w:r>
      <w:r w:rsidR="000B2ACF" w:rsidRPr="0079231A">
        <w:rPr>
          <w:sz w:val="18"/>
          <w:szCs w:val="18"/>
          <w:highlight w:val="yellow"/>
        </w:rPr>
        <w:t>(pasta</w:t>
      </w:r>
      <w:r w:rsidR="00143B46" w:rsidRPr="0079231A">
        <w:rPr>
          <w:sz w:val="18"/>
          <w:szCs w:val="18"/>
          <w:highlight w:val="yellow"/>
        </w:rPr>
        <w:t xml:space="preserve">: </w:t>
      </w:r>
      <w:proofErr w:type="spellStart"/>
      <w:r w:rsidR="00143B46" w:rsidRPr="0079231A">
        <w:rPr>
          <w:sz w:val="18"/>
          <w:szCs w:val="18"/>
          <w:highlight w:val="yellow"/>
        </w:rPr>
        <w:t>API_REST_</w:t>
      </w:r>
      <w:proofErr w:type="gramStart"/>
      <w:r w:rsidR="00143B46" w:rsidRPr="0079231A">
        <w:rPr>
          <w:sz w:val="18"/>
          <w:szCs w:val="18"/>
          <w:highlight w:val="yellow"/>
        </w:rPr>
        <w:t>LojaDeGames</w:t>
      </w:r>
      <w:proofErr w:type="spellEnd"/>
      <w:r w:rsidR="00143B46" w:rsidRPr="0079231A">
        <w:rPr>
          <w:sz w:val="18"/>
          <w:szCs w:val="18"/>
          <w:highlight w:val="yellow"/>
        </w:rPr>
        <w:t xml:space="preserve"> )</w:t>
      </w:r>
      <w:proofErr w:type="gramEnd"/>
    </w:p>
    <w:p w14:paraId="69934603" w14:textId="1BBF94FA" w:rsidR="000E5792" w:rsidRPr="00F03449" w:rsidRDefault="000E5792" w:rsidP="005952E3">
      <w:pPr>
        <w:pStyle w:val="PargrafodaLista"/>
        <w:numPr>
          <w:ilvl w:val="0"/>
          <w:numId w:val="15"/>
        </w:numPr>
        <w:spacing w:after="0"/>
        <w:rPr>
          <w:sz w:val="18"/>
          <w:szCs w:val="18"/>
        </w:rPr>
      </w:pPr>
      <w:r w:rsidRPr="00F03449">
        <w:rPr>
          <w:sz w:val="18"/>
          <w:szCs w:val="18"/>
        </w:rPr>
        <w:t>Selecione a opção New Spring Starter Project</w:t>
      </w:r>
    </w:p>
    <w:p w14:paraId="2419772A" w14:textId="59834C40" w:rsidR="00B20E62" w:rsidRDefault="000E5792" w:rsidP="00143B46">
      <w:pPr>
        <w:spacing w:after="0"/>
      </w:pPr>
      <w:r>
        <w:rPr>
          <w:noProof/>
        </w:rPr>
        <w:drawing>
          <wp:inline distT="0" distB="0" distL="0" distR="0" wp14:anchorId="08F4B291" wp14:editId="40C0093A">
            <wp:extent cx="2273694" cy="1769424"/>
            <wp:effectExtent l="0" t="0" r="0" b="254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7878" cy="179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F6B1" w14:textId="1C0663B1" w:rsidR="00143B46" w:rsidRDefault="000E5792" w:rsidP="00E4711D">
      <w:pPr>
        <w:pStyle w:val="PargrafodaLista"/>
        <w:numPr>
          <w:ilvl w:val="0"/>
          <w:numId w:val="15"/>
        </w:numPr>
        <w:spacing w:after="0"/>
      </w:pPr>
      <w:r w:rsidRPr="00F03449">
        <w:rPr>
          <w:sz w:val="18"/>
          <w:szCs w:val="18"/>
        </w:rPr>
        <w:t>Selecione as d</w:t>
      </w:r>
      <w:r w:rsidR="00143B46" w:rsidRPr="00F03449">
        <w:rPr>
          <w:sz w:val="18"/>
          <w:szCs w:val="18"/>
        </w:rPr>
        <w:t>ependências do projeto: pom.xml</w:t>
      </w:r>
    </w:p>
    <w:p w14:paraId="7232A04B" w14:textId="7153AED4" w:rsidR="00143B46" w:rsidRDefault="00143B46" w:rsidP="00143B46">
      <w:pPr>
        <w:spacing w:after="0"/>
      </w:pPr>
      <w:r>
        <w:rPr>
          <w:noProof/>
        </w:rPr>
        <w:drawing>
          <wp:inline distT="0" distB="0" distL="0" distR="0" wp14:anchorId="3266F959" wp14:editId="0175FA4E">
            <wp:extent cx="2320924" cy="1751610"/>
            <wp:effectExtent l="0" t="0" r="3810" b="127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8575" cy="177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47F3" w14:textId="32783049" w:rsidR="00D1500F" w:rsidRDefault="000E5792" w:rsidP="00696A16">
      <w:pPr>
        <w:pStyle w:val="PargrafodaLista"/>
        <w:numPr>
          <w:ilvl w:val="0"/>
          <w:numId w:val="15"/>
        </w:numPr>
        <w:spacing w:after="0"/>
        <w:rPr>
          <w:sz w:val="18"/>
          <w:szCs w:val="18"/>
        </w:rPr>
      </w:pPr>
      <w:r w:rsidRPr="00696A16">
        <w:rPr>
          <w:sz w:val="18"/>
          <w:szCs w:val="18"/>
        </w:rPr>
        <w:lastRenderedPageBreak/>
        <w:t xml:space="preserve">O projeto possui uma tabela de relacionamento que define a posição de cada jogo e sua categoria, onde </w:t>
      </w:r>
      <w:r w:rsidR="000B2ACF" w:rsidRPr="00696A16">
        <w:rPr>
          <w:sz w:val="18"/>
          <w:szCs w:val="18"/>
        </w:rPr>
        <w:t xml:space="preserve">esta tabela </w:t>
      </w:r>
      <w:r w:rsidRPr="00696A16">
        <w:rPr>
          <w:sz w:val="18"/>
          <w:szCs w:val="18"/>
        </w:rPr>
        <w:t xml:space="preserve">foi representada pela classe </w:t>
      </w:r>
      <w:proofErr w:type="spellStart"/>
      <w:r w:rsidRPr="00696A16">
        <w:rPr>
          <w:sz w:val="18"/>
          <w:szCs w:val="18"/>
        </w:rPr>
        <w:t>Belonging</w:t>
      </w:r>
      <w:proofErr w:type="spellEnd"/>
      <w:r w:rsidRPr="00696A16">
        <w:rPr>
          <w:sz w:val="18"/>
          <w:szCs w:val="18"/>
        </w:rPr>
        <w:t xml:space="preserve">. Neste caso criamos a classe </w:t>
      </w:r>
      <w:proofErr w:type="spellStart"/>
      <w:r w:rsidRPr="00696A16">
        <w:rPr>
          <w:sz w:val="18"/>
          <w:szCs w:val="18"/>
        </w:rPr>
        <w:t>BelongingPK</w:t>
      </w:r>
      <w:proofErr w:type="spellEnd"/>
      <w:r w:rsidRPr="00696A16">
        <w:rPr>
          <w:sz w:val="18"/>
          <w:szCs w:val="18"/>
        </w:rPr>
        <w:t xml:space="preserve">, já que no </w:t>
      </w:r>
      <w:proofErr w:type="spellStart"/>
      <w:r w:rsidRPr="00696A16">
        <w:rPr>
          <w:sz w:val="18"/>
          <w:szCs w:val="18"/>
        </w:rPr>
        <w:t>Repository</w:t>
      </w:r>
      <w:proofErr w:type="spellEnd"/>
      <w:r w:rsidRPr="00696A16">
        <w:rPr>
          <w:sz w:val="18"/>
          <w:szCs w:val="18"/>
        </w:rPr>
        <w:t xml:space="preserve"> só podemos </w:t>
      </w:r>
      <w:r w:rsidR="000B2ACF" w:rsidRPr="00696A16">
        <w:rPr>
          <w:sz w:val="18"/>
          <w:szCs w:val="18"/>
        </w:rPr>
        <w:t>t</w:t>
      </w:r>
      <w:r w:rsidRPr="00696A16">
        <w:rPr>
          <w:sz w:val="18"/>
          <w:szCs w:val="18"/>
        </w:rPr>
        <w:t>er um identificador como chave.</w:t>
      </w:r>
    </w:p>
    <w:p w14:paraId="1B208F6D" w14:textId="77777777" w:rsidR="00696A16" w:rsidRDefault="00696A16" w:rsidP="00696A16">
      <w:pPr>
        <w:pStyle w:val="PargrafodaLista"/>
        <w:spacing w:after="0"/>
        <w:rPr>
          <w:sz w:val="18"/>
          <w:szCs w:val="18"/>
        </w:rPr>
      </w:pPr>
    </w:p>
    <w:p w14:paraId="0E345FC8" w14:textId="00DE9029" w:rsidR="008630FF" w:rsidRPr="0079231A" w:rsidRDefault="00696A16" w:rsidP="000B1FEE">
      <w:pPr>
        <w:pStyle w:val="PargrafodaLista"/>
        <w:numPr>
          <w:ilvl w:val="0"/>
          <w:numId w:val="15"/>
        </w:numPr>
        <w:spacing w:after="0"/>
        <w:jc w:val="both"/>
        <w:rPr>
          <w:sz w:val="18"/>
          <w:szCs w:val="18"/>
          <w:highlight w:val="yellow"/>
        </w:rPr>
      </w:pPr>
      <w:r w:rsidRPr="0079231A">
        <w:rPr>
          <w:sz w:val="18"/>
          <w:szCs w:val="18"/>
          <w:highlight w:val="yellow"/>
        </w:rPr>
        <w:t xml:space="preserve">Preparando a aplicação para rodar no banco de </w:t>
      </w:r>
      <w:proofErr w:type="spellStart"/>
      <w:r w:rsidRPr="0079231A">
        <w:rPr>
          <w:sz w:val="18"/>
          <w:szCs w:val="18"/>
          <w:highlight w:val="yellow"/>
        </w:rPr>
        <w:t>PostgreSql</w:t>
      </w:r>
      <w:proofErr w:type="spellEnd"/>
      <w:r w:rsidRPr="0079231A">
        <w:rPr>
          <w:sz w:val="18"/>
          <w:szCs w:val="18"/>
          <w:highlight w:val="yellow"/>
        </w:rPr>
        <w:t>:</w:t>
      </w:r>
    </w:p>
    <w:p w14:paraId="63538D89" w14:textId="77777777" w:rsidR="00B10607" w:rsidRPr="00B10607" w:rsidRDefault="00B10607" w:rsidP="00B10607">
      <w:pPr>
        <w:spacing w:after="0"/>
        <w:jc w:val="both"/>
        <w:rPr>
          <w:sz w:val="18"/>
          <w:szCs w:val="18"/>
        </w:rPr>
      </w:pPr>
    </w:p>
    <w:p w14:paraId="4938363E" w14:textId="42522607" w:rsidR="00265D6E" w:rsidRPr="00265D6E" w:rsidRDefault="00077B01" w:rsidP="00907E6A">
      <w:pPr>
        <w:pStyle w:val="PargrafodaLista"/>
        <w:numPr>
          <w:ilvl w:val="0"/>
          <w:numId w:val="2"/>
        </w:numPr>
        <w:spacing w:after="0"/>
        <w:jc w:val="both"/>
        <w:rPr>
          <w:sz w:val="18"/>
          <w:szCs w:val="18"/>
        </w:rPr>
      </w:pPr>
      <w:r w:rsidRPr="00265D6E">
        <w:rPr>
          <w:sz w:val="18"/>
          <w:szCs w:val="18"/>
        </w:rPr>
        <w:t>Podemos executar a aplicação de duas formas:</w:t>
      </w:r>
      <w:r w:rsidR="00B87307" w:rsidRPr="00265D6E">
        <w:rPr>
          <w:sz w:val="18"/>
          <w:szCs w:val="18"/>
        </w:rPr>
        <w:t xml:space="preserve"> </w:t>
      </w:r>
    </w:p>
    <w:p w14:paraId="0C85D28D" w14:textId="77777777" w:rsidR="00265D6E" w:rsidRDefault="00265D6E" w:rsidP="00265D6E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Instalando o </w:t>
      </w:r>
      <w:proofErr w:type="spellStart"/>
      <w:r>
        <w:rPr>
          <w:sz w:val="18"/>
          <w:szCs w:val="18"/>
        </w:rPr>
        <w:t>Postgresql</w:t>
      </w:r>
      <w:proofErr w:type="spellEnd"/>
      <w:r>
        <w:rPr>
          <w:sz w:val="18"/>
          <w:szCs w:val="18"/>
        </w:rPr>
        <w:t xml:space="preserve"> e o cliente </w:t>
      </w:r>
      <w:proofErr w:type="spellStart"/>
      <w:r>
        <w:rPr>
          <w:sz w:val="18"/>
          <w:szCs w:val="18"/>
        </w:rPr>
        <w:t>pgAdmin</w:t>
      </w:r>
      <w:proofErr w:type="spellEnd"/>
      <w:r>
        <w:rPr>
          <w:sz w:val="18"/>
          <w:szCs w:val="18"/>
        </w:rPr>
        <w:t xml:space="preserve"> na máquina local junto com a aplicação.</w:t>
      </w:r>
    </w:p>
    <w:p w14:paraId="04EB1F87" w14:textId="136F330B" w:rsidR="00265D6E" w:rsidRDefault="00265D6E" w:rsidP="00265D6E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Instalando através do Docker o </w:t>
      </w:r>
      <w:proofErr w:type="spellStart"/>
      <w:r>
        <w:rPr>
          <w:sz w:val="18"/>
          <w:szCs w:val="18"/>
        </w:rPr>
        <w:t>PostgreSql</w:t>
      </w:r>
      <w:proofErr w:type="spellEnd"/>
      <w:r>
        <w:rPr>
          <w:sz w:val="18"/>
          <w:szCs w:val="18"/>
        </w:rPr>
        <w:t xml:space="preserve"> e o </w:t>
      </w:r>
      <w:proofErr w:type="spellStart"/>
      <w:r>
        <w:rPr>
          <w:sz w:val="18"/>
          <w:szCs w:val="18"/>
        </w:rPr>
        <w:t>PgAdmin</w:t>
      </w:r>
      <w:proofErr w:type="spellEnd"/>
      <w:r>
        <w:rPr>
          <w:sz w:val="18"/>
          <w:szCs w:val="18"/>
        </w:rPr>
        <w:t xml:space="preserve"> em containers e executando a aplicação local. </w:t>
      </w:r>
    </w:p>
    <w:p w14:paraId="1D1D3157" w14:textId="77777777" w:rsidR="00F82391" w:rsidRDefault="00F82391" w:rsidP="00F82391">
      <w:pPr>
        <w:pStyle w:val="PargrafodaLista"/>
        <w:spacing w:after="0"/>
        <w:jc w:val="both"/>
        <w:rPr>
          <w:sz w:val="18"/>
          <w:szCs w:val="18"/>
        </w:rPr>
      </w:pPr>
    </w:p>
    <w:p w14:paraId="0F2F1C6A" w14:textId="74522C02" w:rsidR="00F82391" w:rsidRPr="0079231A" w:rsidRDefault="00265D6E" w:rsidP="00F82391">
      <w:pPr>
        <w:pStyle w:val="PargrafodaLista"/>
        <w:numPr>
          <w:ilvl w:val="0"/>
          <w:numId w:val="2"/>
        </w:numPr>
        <w:spacing w:after="0"/>
        <w:jc w:val="both"/>
        <w:rPr>
          <w:sz w:val="18"/>
          <w:szCs w:val="18"/>
          <w:highlight w:val="yellow"/>
        </w:rPr>
      </w:pPr>
      <w:r w:rsidRPr="0079231A">
        <w:rPr>
          <w:sz w:val="18"/>
          <w:szCs w:val="18"/>
          <w:highlight w:val="yellow"/>
        </w:rPr>
        <w:t>Iremos u</w:t>
      </w:r>
      <w:r w:rsidR="00F82391" w:rsidRPr="0079231A">
        <w:rPr>
          <w:sz w:val="18"/>
          <w:szCs w:val="18"/>
          <w:highlight w:val="yellow"/>
        </w:rPr>
        <w:t xml:space="preserve">tilizar </w:t>
      </w:r>
      <w:r w:rsidRPr="0079231A">
        <w:rPr>
          <w:sz w:val="18"/>
          <w:szCs w:val="18"/>
          <w:highlight w:val="yellow"/>
        </w:rPr>
        <w:t xml:space="preserve">a opção </w:t>
      </w:r>
      <w:r w:rsidR="00F82391" w:rsidRPr="0079231A">
        <w:rPr>
          <w:sz w:val="18"/>
          <w:szCs w:val="18"/>
          <w:highlight w:val="yellow"/>
        </w:rPr>
        <w:t xml:space="preserve">om o Docker </w:t>
      </w:r>
      <w:proofErr w:type="spellStart"/>
      <w:r w:rsidR="00F82391" w:rsidRPr="0079231A">
        <w:rPr>
          <w:sz w:val="18"/>
          <w:szCs w:val="18"/>
          <w:highlight w:val="yellow"/>
        </w:rPr>
        <w:t>Compose</w:t>
      </w:r>
      <w:proofErr w:type="spellEnd"/>
      <w:r w:rsidR="00F82391" w:rsidRPr="0079231A">
        <w:rPr>
          <w:sz w:val="18"/>
          <w:szCs w:val="18"/>
          <w:highlight w:val="yellow"/>
        </w:rPr>
        <w:t>:</w:t>
      </w:r>
    </w:p>
    <w:p w14:paraId="0A528B93" w14:textId="47FAF443" w:rsidR="00265D6E" w:rsidRPr="00265D6E" w:rsidRDefault="00265D6E" w:rsidP="005D4619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 w:rsidRPr="00265D6E">
        <w:rPr>
          <w:sz w:val="18"/>
          <w:szCs w:val="18"/>
        </w:rPr>
        <w:t xml:space="preserve">Baixar o script do </w:t>
      </w:r>
      <w:proofErr w:type="spellStart"/>
      <w:r w:rsidRPr="00265D6E">
        <w:rPr>
          <w:sz w:val="18"/>
          <w:szCs w:val="18"/>
        </w:rPr>
        <w:t>docker-compose.yml</w:t>
      </w:r>
      <w:proofErr w:type="spellEnd"/>
      <w:r w:rsidRPr="00265D6E">
        <w:rPr>
          <w:sz w:val="18"/>
          <w:szCs w:val="18"/>
        </w:rPr>
        <w:t xml:space="preserve"> </w:t>
      </w:r>
      <w:r w:rsidR="00696A16" w:rsidRPr="00265D6E">
        <w:rPr>
          <w:sz w:val="18"/>
          <w:szCs w:val="18"/>
        </w:rPr>
        <w:t>(o</w:t>
      </w:r>
      <w:r w:rsidRPr="00265D6E">
        <w:rPr>
          <w:sz w:val="18"/>
          <w:szCs w:val="18"/>
        </w:rPr>
        <w:t xml:space="preserve"> script possui a configuração para criar os dois </w:t>
      </w:r>
      <w:proofErr w:type="spellStart"/>
      <w:r w:rsidRPr="00265D6E">
        <w:rPr>
          <w:sz w:val="18"/>
          <w:szCs w:val="18"/>
        </w:rPr>
        <w:t>containeres</w:t>
      </w:r>
      <w:proofErr w:type="spellEnd"/>
      <w:r w:rsidRPr="00265D6E">
        <w:rPr>
          <w:sz w:val="18"/>
          <w:szCs w:val="18"/>
        </w:rPr>
        <w:t xml:space="preserve">: Servidor do </w:t>
      </w:r>
      <w:proofErr w:type="spellStart"/>
      <w:r w:rsidRPr="00265D6E">
        <w:rPr>
          <w:sz w:val="18"/>
          <w:szCs w:val="18"/>
        </w:rPr>
        <w:t>Postgresql</w:t>
      </w:r>
      <w:proofErr w:type="spellEnd"/>
      <w:r w:rsidRPr="00265D6E">
        <w:rPr>
          <w:sz w:val="18"/>
          <w:szCs w:val="18"/>
        </w:rPr>
        <w:t xml:space="preserve"> e do </w:t>
      </w:r>
      <w:proofErr w:type="spellStart"/>
      <w:proofErr w:type="gramStart"/>
      <w:r w:rsidRPr="00265D6E">
        <w:rPr>
          <w:sz w:val="18"/>
          <w:szCs w:val="18"/>
        </w:rPr>
        <w:t>PgAdmin</w:t>
      </w:r>
      <w:proofErr w:type="spellEnd"/>
      <w:r w:rsidRPr="00265D6E">
        <w:rPr>
          <w:sz w:val="18"/>
          <w:szCs w:val="18"/>
        </w:rPr>
        <w:t xml:space="preserve"> )</w:t>
      </w:r>
      <w:proofErr w:type="gramEnd"/>
      <w:r w:rsidRPr="00265D6E">
        <w:rPr>
          <w:sz w:val="18"/>
          <w:szCs w:val="18"/>
        </w:rPr>
        <w:t xml:space="preserve">. O parâmetro </w:t>
      </w:r>
      <w:r w:rsidRPr="00696A16">
        <w:rPr>
          <w:sz w:val="18"/>
          <w:szCs w:val="18"/>
          <w:highlight w:val="yellow"/>
        </w:rPr>
        <w:t>volumes</w:t>
      </w:r>
      <w:r w:rsidRPr="00265D6E">
        <w:rPr>
          <w:sz w:val="18"/>
          <w:szCs w:val="18"/>
        </w:rPr>
        <w:t xml:space="preserve"> do arquivo </w:t>
      </w:r>
      <w:proofErr w:type="spellStart"/>
      <w:r w:rsidRPr="00265D6E">
        <w:rPr>
          <w:sz w:val="18"/>
          <w:szCs w:val="18"/>
        </w:rPr>
        <w:t>docker-compose.yml</w:t>
      </w:r>
      <w:proofErr w:type="spellEnd"/>
      <w:r w:rsidRPr="00265D6E">
        <w:rPr>
          <w:sz w:val="18"/>
          <w:szCs w:val="18"/>
        </w:rPr>
        <w:t xml:space="preserve"> cria uma pasta data, </w:t>
      </w:r>
      <w:r w:rsidR="00696A16">
        <w:rPr>
          <w:sz w:val="18"/>
          <w:szCs w:val="18"/>
        </w:rPr>
        <w:t>onde é armazenado</w:t>
      </w:r>
      <w:r w:rsidRPr="00265D6E">
        <w:rPr>
          <w:sz w:val="18"/>
          <w:szCs w:val="18"/>
        </w:rPr>
        <w:t xml:space="preserve"> o status e as informações atuais do banco, logo ao desligar a máquina</w:t>
      </w:r>
      <w:r>
        <w:rPr>
          <w:sz w:val="18"/>
          <w:szCs w:val="18"/>
        </w:rPr>
        <w:t>,</w:t>
      </w:r>
      <w:r w:rsidRPr="00265D6E">
        <w:rPr>
          <w:sz w:val="18"/>
          <w:szCs w:val="18"/>
        </w:rPr>
        <w:t xml:space="preserve"> as informações não </w:t>
      </w:r>
      <w:r>
        <w:rPr>
          <w:sz w:val="18"/>
          <w:szCs w:val="18"/>
        </w:rPr>
        <w:t>serão</w:t>
      </w:r>
      <w:r w:rsidRPr="00265D6E">
        <w:rPr>
          <w:sz w:val="18"/>
          <w:szCs w:val="18"/>
        </w:rPr>
        <w:t xml:space="preserve"> perdidas junto com o container. Ao levantar o container novamente, as informações do banco serão recuperadas através d</w:t>
      </w:r>
      <w:r>
        <w:rPr>
          <w:sz w:val="18"/>
          <w:szCs w:val="18"/>
        </w:rPr>
        <w:t>a</w:t>
      </w:r>
      <w:r w:rsidRPr="00265D6E">
        <w:rPr>
          <w:sz w:val="18"/>
          <w:szCs w:val="18"/>
        </w:rPr>
        <w:t xml:space="preserve"> pasta data.</w:t>
      </w:r>
    </w:p>
    <w:p w14:paraId="74736765" w14:textId="77777777" w:rsidR="00265D6E" w:rsidRDefault="00265D6E" w:rsidP="00265D6E">
      <w:pPr>
        <w:pStyle w:val="PargrafodaLista"/>
        <w:spacing w:after="0"/>
        <w:ind w:left="1440"/>
        <w:jc w:val="both"/>
        <w:rPr>
          <w:sz w:val="18"/>
          <w:szCs w:val="18"/>
        </w:rPr>
      </w:pPr>
    </w:p>
    <w:p w14:paraId="6A757887" w14:textId="43C91A1C" w:rsidR="00F82391" w:rsidRDefault="00265D6E" w:rsidP="00265D6E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Executar a aplicação Docker Desktop. É possível visualizar os dois containers inicializados: </w:t>
      </w:r>
      <w:proofErr w:type="spellStart"/>
      <w:r>
        <w:rPr>
          <w:sz w:val="18"/>
          <w:szCs w:val="18"/>
        </w:rPr>
        <w:t>dev-pgadmin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dev-postgresql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estes</w:t>
      </w:r>
      <w:proofErr w:type="gramEnd"/>
      <w:r>
        <w:rPr>
          <w:sz w:val="18"/>
          <w:szCs w:val="18"/>
        </w:rPr>
        <w:t xml:space="preserve"> nomes são os nomes definidos no </w:t>
      </w:r>
      <w:proofErr w:type="spellStart"/>
      <w:r>
        <w:rPr>
          <w:sz w:val="18"/>
          <w:szCs w:val="18"/>
        </w:rPr>
        <w:t>docker-compose.yml</w:t>
      </w:r>
      <w:proofErr w:type="spellEnd"/>
      <w:r>
        <w:rPr>
          <w:sz w:val="18"/>
          <w:szCs w:val="18"/>
        </w:rPr>
        <w:t xml:space="preserve"> ):</w:t>
      </w:r>
    </w:p>
    <w:p w14:paraId="6E852224" w14:textId="77777777" w:rsidR="00BE1841" w:rsidRPr="00BE1841" w:rsidRDefault="00BE1841" w:rsidP="00BE1841">
      <w:pPr>
        <w:pStyle w:val="PargrafodaLista"/>
        <w:rPr>
          <w:sz w:val="18"/>
          <w:szCs w:val="18"/>
        </w:rPr>
      </w:pPr>
    </w:p>
    <w:p w14:paraId="62122E3F" w14:textId="20797F21" w:rsidR="00BE1841" w:rsidRDefault="00BE1841" w:rsidP="00BE1841">
      <w:pPr>
        <w:pStyle w:val="PargrafodaLista"/>
        <w:numPr>
          <w:ilvl w:val="2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Como o arquivo </w:t>
      </w:r>
      <w:proofErr w:type="spellStart"/>
      <w:r>
        <w:rPr>
          <w:sz w:val="18"/>
          <w:szCs w:val="18"/>
        </w:rPr>
        <w:t>docker-compose.yml</w:t>
      </w:r>
      <w:proofErr w:type="spellEnd"/>
      <w:r>
        <w:rPr>
          <w:sz w:val="18"/>
          <w:szCs w:val="18"/>
        </w:rPr>
        <w:t xml:space="preserve"> já foi reconhecido pelo Docker, podemos inicializar os containers pela própria interface no botão </w:t>
      </w:r>
      <w:proofErr w:type="spellStart"/>
      <w:r>
        <w:rPr>
          <w:sz w:val="18"/>
          <w:szCs w:val="18"/>
        </w:rPr>
        <w:t>Actions</w:t>
      </w:r>
      <w:proofErr w:type="spellEnd"/>
      <w:r>
        <w:rPr>
          <w:sz w:val="18"/>
          <w:szCs w:val="18"/>
        </w:rPr>
        <w:t>;</w:t>
      </w:r>
    </w:p>
    <w:p w14:paraId="3DE6A474" w14:textId="03E7E644" w:rsidR="00BE1841" w:rsidRDefault="00BE1841" w:rsidP="00BE1841">
      <w:pPr>
        <w:pStyle w:val="PargrafodaLista"/>
        <w:numPr>
          <w:ilvl w:val="2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Na primeira vez foi necessário subir a aplicação </w:t>
      </w:r>
      <w:proofErr w:type="spellStart"/>
      <w:r>
        <w:rPr>
          <w:sz w:val="18"/>
          <w:szCs w:val="18"/>
        </w:rPr>
        <w:t>docker</w:t>
      </w:r>
      <w:proofErr w:type="spellEnd"/>
      <w:r>
        <w:rPr>
          <w:sz w:val="18"/>
          <w:szCs w:val="18"/>
        </w:rPr>
        <w:t xml:space="preserve"> e executar no </w:t>
      </w:r>
      <w:proofErr w:type="spellStart"/>
      <w:r>
        <w:rPr>
          <w:sz w:val="18"/>
          <w:szCs w:val="18"/>
        </w:rPr>
        <w:t>powerShell</w:t>
      </w:r>
      <w:proofErr w:type="spellEnd"/>
      <w:r>
        <w:rPr>
          <w:sz w:val="18"/>
          <w:szCs w:val="18"/>
        </w:rPr>
        <w:t xml:space="preserve"> como administrador o comando: </w:t>
      </w:r>
      <w:proofErr w:type="spellStart"/>
      <w:r>
        <w:rPr>
          <w:sz w:val="18"/>
          <w:szCs w:val="18"/>
        </w:rPr>
        <w:t>docker-compose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up</w:t>
      </w:r>
      <w:proofErr w:type="spellEnd"/>
      <w:r>
        <w:rPr>
          <w:sz w:val="18"/>
          <w:szCs w:val="18"/>
        </w:rPr>
        <w:t xml:space="preserve"> -d. </w:t>
      </w:r>
      <w:r w:rsidR="00482A47">
        <w:rPr>
          <w:sz w:val="18"/>
          <w:szCs w:val="18"/>
        </w:rPr>
        <w:t xml:space="preserve">Executando assim o script </w:t>
      </w:r>
      <w:proofErr w:type="spellStart"/>
      <w:r w:rsidR="00482A47">
        <w:rPr>
          <w:sz w:val="18"/>
          <w:szCs w:val="18"/>
        </w:rPr>
        <w:t>docker-compose.yml</w:t>
      </w:r>
      <w:proofErr w:type="spellEnd"/>
    </w:p>
    <w:p w14:paraId="62D57D53" w14:textId="77777777" w:rsidR="0007164D" w:rsidRDefault="0007164D" w:rsidP="0007164D">
      <w:pPr>
        <w:pStyle w:val="PargrafodaLista"/>
        <w:spacing w:after="0"/>
        <w:ind w:left="1440"/>
        <w:jc w:val="both"/>
        <w:rPr>
          <w:sz w:val="18"/>
          <w:szCs w:val="18"/>
        </w:rPr>
      </w:pPr>
    </w:p>
    <w:p w14:paraId="7D41CC1D" w14:textId="69F3AC14" w:rsidR="0007164D" w:rsidRDefault="0007164D" w:rsidP="0007164D">
      <w:pPr>
        <w:pStyle w:val="PargrafodaLista"/>
        <w:spacing w:after="0"/>
        <w:ind w:left="1440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441D67D6" wp14:editId="193F4FD2">
            <wp:extent cx="4399280" cy="1889760"/>
            <wp:effectExtent l="0" t="0" r="127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2490" cy="18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9384" w14:textId="77777777" w:rsidR="0007164D" w:rsidRDefault="0007164D" w:rsidP="0007164D">
      <w:pPr>
        <w:pStyle w:val="PargrafodaLista"/>
        <w:spacing w:after="0"/>
        <w:ind w:left="1440"/>
        <w:jc w:val="both"/>
        <w:rPr>
          <w:sz w:val="18"/>
          <w:szCs w:val="18"/>
        </w:rPr>
      </w:pPr>
    </w:p>
    <w:p w14:paraId="454A5175" w14:textId="53389ECA" w:rsidR="00B87307" w:rsidRDefault="00482A4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Sem a interface do Docker podemos </w:t>
      </w:r>
      <w:proofErr w:type="spellStart"/>
      <w:r>
        <w:rPr>
          <w:sz w:val="18"/>
          <w:szCs w:val="18"/>
        </w:rPr>
        <w:t>c</w:t>
      </w:r>
      <w:r w:rsidR="00B87307">
        <w:rPr>
          <w:sz w:val="18"/>
          <w:szCs w:val="18"/>
        </w:rPr>
        <w:t>onfir</w:t>
      </w:r>
      <w:r>
        <w:rPr>
          <w:sz w:val="18"/>
          <w:szCs w:val="18"/>
        </w:rPr>
        <w:t>ir</w:t>
      </w:r>
      <w:proofErr w:type="spellEnd"/>
      <w:r w:rsidR="00B87307">
        <w:rPr>
          <w:sz w:val="18"/>
          <w:szCs w:val="18"/>
        </w:rPr>
        <w:t xml:space="preserve"> se os containers estão executando</w:t>
      </w:r>
      <w:r>
        <w:rPr>
          <w:sz w:val="18"/>
          <w:szCs w:val="18"/>
        </w:rPr>
        <w:t xml:space="preserve"> através do comando</w:t>
      </w:r>
      <w:r w:rsidR="00B87307">
        <w:rPr>
          <w:sz w:val="18"/>
          <w:szCs w:val="18"/>
        </w:rPr>
        <w:t xml:space="preserve">: </w:t>
      </w:r>
      <w:proofErr w:type="spellStart"/>
      <w:r w:rsidR="00B87307">
        <w:rPr>
          <w:sz w:val="18"/>
          <w:szCs w:val="18"/>
        </w:rPr>
        <w:t>docker</w:t>
      </w:r>
      <w:proofErr w:type="spellEnd"/>
      <w:r w:rsidR="00B87307">
        <w:rPr>
          <w:sz w:val="18"/>
          <w:szCs w:val="18"/>
        </w:rPr>
        <w:t xml:space="preserve"> </w:t>
      </w:r>
      <w:proofErr w:type="spellStart"/>
      <w:r w:rsidR="00B87307">
        <w:rPr>
          <w:sz w:val="18"/>
          <w:szCs w:val="18"/>
        </w:rPr>
        <w:t>ps</w:t>
      </w:r>
      <w:proofErr w:type="spellEnd"/>
    </w:p>
    <w:p w14:paraId="31D724D0" w14:textId="54A2458C" w:rsidR="00B87307" w:rsidRDefault="00482A4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Executando o </w:t>
      </w:r>
      <w:proofErr w:type="spellStart"/>
      <w:r>
        <w:rPr>
          <w:sz w:val="18"/>
          <w:szCs w:val="18"/>
        </w:rPr>
        <w:t>PgAdmin</w:t>
      </w:r>
      <w:proofErr w:type="spellEnd"/>
      <w:r>
        <w:rPr>
          <w:sz w:val="18"/>
          <w:szCs w:val="18"/>
        </w:rPr>
        <w:t xml:space="preserve"> através do </w:t>
      </w:r>
      <w:r w:rsidR="00B87307">
        <w:rPr>
          <w:sz w:val="18"/>
          <w:szCs w:val="18"/>
        </w:rPr>
        <w:t>navegador</w:t>
      </w:r>
      <w:r>
        <w:rPr>
          <w:sz w:val="18"/>
          <w:szCs w:val="18"/>
        </w:rPr>
        <w:t>:</w:t>
      </w:r>
      <w:r w:rsidR="00B87307">
        <w:rPr>
          <w:sz w:val="18"/>
          <w:szCs w:val="18"/>
        </w:rPr>
        <w:t xml:space="preserve"> </w:t>
      </w:r>
      <w:hyperlink r:id="rId11" w:history="1">
        <w:r w:rsidR="00B87307" w:rsidRPr="008B5ABB">
          <w:rPr>
            <w:rStyle w:val="Hyperlink"/>
            <w:sz w:val="18"/>
            <w:szCs w:val="18"/>
          </w:rPr>
          <w:t>http://localhost:5050</w:t>
        </w:r>
      </w:hyperlink>
    </w:p>
    <w:p w14:paraId="7475A741" w14:textId="55351C9F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Logue</w:t>
      </w:r>
      <w:proofErr w:type="spellEnd"/>
      <w:r>
        <w:rPr>
          <w:sz w:val="18"/>
          <w:szCs w:val="18"/>
        </w:rPr>
        <w:t xml:space="preserve"> com o usuário e senha do </w:t>
      </w:r>
      <w:proofErr w:type="spellStart"/>
      <w:r>
        <w:rPr>
          <w:sz w:val="18"/>
          <w:szCs w:val="18"/>
        </w:rPr>
        <w:t>PgAdmin</w:t>
      </w:r>
      <w:proofErr w:type="spellEnd"/>
      <w:r>
        <w:rPr>
          <w:sz w:val="18"/>
          <w:szCs w:val="18"/>
        </w:rPr>
        <w:t xml:space="preserve"> definido no script </w:t>
      </w:r>
      <w:proofErr w:type="spellStart"/>
      <w:r>
        <w:rPr>
          <w:sz w:val="18"/>
          <w:szCs w:val="18"/>
        </w:rPr>
        <w:t>docker-compose.yml</w:t>
      </w:r>
      <w:proofErr w:type="spellEnd"/>
    </w:p>
    <w:p w14:paraId="61A212E5" w14:textId="77777777" w:rsidR="00482A47" w:rsidRDefault="00482A47" w:rsidP="00482A47">
      <w:pPr>
        <w:pStyle w:val="PargrafodaLista"/>
        <w:spacing w:after="0"/>
        <w:ind w:left="1440"/>
        <w:jc w:val="both"/>
        <w:rPr>
          <w:sz w:val="18"/>
          <w:szCs w:val="18"/>
        </w:rPr>
      </w:pPr>
    </w:p>
    <w:p w14:paraId="7E3F2E21" w14:textId="6C0FE299" w:rsidR="00E71BEA" w:rsidRP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Configurando o Server local no </w:t>
      </w:r>
      <w:proofErr w:type="spellStart"/>
      <w:r>
        <w:rPr>
          <w:sz w:val="18"/>
          <w:szCs w:val="18"/>
        </w:rPr>
        <w:t>Postgresql</w:t>
      </w:r>
      <w:proofErr w:type="spellEnd"/>
      <w:r>
        <w:rPr>
          <w:sz w:val="18"/>
          <w:szCs w:val="18"/>
        </w:rPr>
        <w:t xml:space="preserve"> através do </w:t>
      </w:r>
      <w:proofErr w:type="spellStart"/>
      <w:r>
        <w:rPr>
          <w:sz w:val="18"/>
          <w:szCs w:val="18"/>
        </w:rPr>
        <w:t>PgAdmin</w:t>
      </w:r>
      <w:proofErr w:type="spellEnd"/>
      <w:r>
        <w:rPr>
          <w:sz w:val="18"/>
          <w:szCs w:val="18"/>
        </w:rPr>
        <w:t>:</w:t>
      </w:r>
      <w:r w:rsidR="003241AA">
        <w:rPr>
          <w:noProof/>
        </w:rPr>
        <w:drawing>
          <wp:anchor distT="0" distB="0" distL="114300" distR="114300" simplePos="0" relativeHeight="251658240" behindDoc="1" locked="0" layoutInCell="1" allowOverlap="1" wp14:anchorId="239A5132" wp14:editId="4DB20572">
            <wp:simplePos x="0" y="0"/>
            <wp:positionH relativeFrom="margin">
              <wp:posOffset>914400</wp:posOffset>
            </wp:positionH>
            <wp:positionV relativeFrom="paragraph">
              <wp:posOffset>193675</wp:posOffset>
            </wp:positionV>
            <wp:extent cx="4399280" cy="2125345"/>
            <wp:effectExtent l="0" t="0" r="1270" b="8255"/>
            <wp:wrapTopAndBottom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4C98D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7C0643C8" w14:textId="2C00B5F3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Através das informações que estão no </w:t>
      </w:r>
      <w:proofErr w:type="spellStart"/>
      <w:r>
        <w:rPr>
          <w:sz w:val="18"/>
          <w:szCs w:val="18"/>
        </w:rPr>
        <w:t>docker-compose.yml</w:t>
      </w:r>
      <w:proofErr w:type="spellEnd"/>
      <w:r>
        <w:rPr>
          <w:sz w:val="18"/>
          <w:szCs w:val="18"/>
        </w:rPr>
        <w:t xml:space="preserve"> configurar a Connection. O host </w:t>
      </w:r>
      <w:proofErr w:type="spellStart"/>
      <w:r>
        <w:rPr>
          <w:sz w:val="18"/>
          <w:szCs w:val="18"/>
        </w:rPr>
        <w:t>name</w:t>
      </w:r>
      <w:proofErr w:type="spellEnd"/>
      <w:r w:rsidR="00482A47">
        <w:rPr>
          <w:sz w:val="18"/>
          <w:szCs w:val="18"/>
        </w:rPr>
        <w:t>,</w:t>
      </w:r>
      <w:r>
        <w:rPr>
          <w:sz w:val="18"/>
          <w:szCs w:val="18"/>
        </w:rPr>
        <w:t xml:space="preserve"> é o nome do container do </w:t>
      </w:r>
      <w:proofErr w:type="spellStart"/>
      <w:r>
        <w:rPr>
          <w:sz w:val="18"/>
          <w:szCs w:val="18"/>
        </w:rPr>
        <w:t>Postgresql</w:t>
      </w:r>
      <w:proofErr w:type="spellEnd"/>
      <w:r>
        <w:rPr>
          <w:sz w:val="18"/>
          <w:szCs w:val="18"/>
        </w:rPr>
        <w:t xml:space="preserve"> que está no script.</w:t>
      </w:r>
    </w:p>
    <w:p w14:paraId="096DFDDB" w14:textId="21AA2F45" w:rsidR="00E71BEA" w:rsidRDefault="003241AA" w:rsidP="00E71BEA">
      <w:pPr>
        <w:spacing w:after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695745" wp14:editId="45AA4986">
            <wp:simplePos x="0" y="0"/>
            <wp:positionH relativeFrom="column">
              <wp:posOffset>926465</wp:posOffset>
            </wp:positionH>
            <wp:positionV relativeFrom="paragraph">
              <wp:posOffset>207645</wp:posOffset>
            </wp:positionV>
            <wp:extent cx="4333875" cy="2125345"/>
            <wp:effectExtent l="0" t="0" r="9525" b="8255"/>
            <wp:wrapTopAndBottom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06F47" w14:textId="77777777" w:rsidR="00B87307" w:rsidRDefault="00B87307" w:rsidP="00E71BEA">
      <w:pPr>
        <w:spacing w:after="0"/>
        <w:rPr>
          <w:sz w:val="18"/>
          <w:szCs w:val="18"/>
        </w:rPr>
      </w:pPr>
    </w:p>
    <w:p w14:paraId="1594CB7A" w14:textId="489B65E9" w:rsidR="00B10607" w:rsidRDefault="00B10607" w:rsidP="00B106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Criando o banco de dados </w:t>
      </w:r>
      <w:proofErr w:type="spellStart"/>
      <w:r>
        <w:rPr>
          <w:sz w:val="18"/>
          <w:szCs w:val="18"/>
        </w:rPr>
        <w:t>dslist</w:t>
      </w:r>
      <w:proofErr w:type="spellEnd"/>
      <w:r>
        <w:rPr>
          <w:sz w:val="18"/>
          <w:szCs w:val="18"/>
        </w:rPr>
        <w:t xml:space="preserve"> conforme abaixo:</w:t>
      </w:r>
    </w:p>
    <w:p w14:paraId="1F0B00C7" w14:textId="66FE40DA" w:rsidR="00E71BEA" w:rsidRDefault="003241AA" w:rsidP="00E71BEA">
      <w:pPr>
        <w:spacing w:after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0AC9A2" wp14:editId="4F5D79A2">
            <wp:simplePos x="0" y="0"/>
            <wp:positionH relativeFrom="margin">
              <wp:posOffset>825500</wp:posOffset>
            </wp:positionH>
            <wp:positionV relativeFrom="paragraph">
              <wp:posOffset>148590</wp:posOffset>
            </wp:positionV>
            <wp:extent cx="4411345" cy="2024380"/>
            <wp:effectExtent l="0" t="0" r="8255" b="0"/>
            <wp:wrapTopAndBottom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6467D" w14:textId="6E16E583" w:rsidR="00E71BEA" w:rsidRDefault="00E71BEA" w:rsidP="00E71BEA">
      <w:pPr>
        <w:spacing w:after="0"/>
        <w:rPr>
          <w:sz w:val="18"/>
          <w:szCs w:val="18"/>
        </w:rPr>
      </w:pPr>
    </w:p>
    <w:p w14:paraId="3F071959" w14:textId="77777777" w:rsidR="00B10607" w:rsidRPr="00B10607" w:rsidRDefault="00B10607" w:rsidP="00B10607">
      <w:pPr>
        <w:pStyle w:val="PargrafodaLista"/>
        <w:rPr>
          <w:sz w:val="18"/>
          <w:szCs w:val="18"/>
        </w:rPr>
      </w:pPr>
    </w:p>
    <w:p w14:paraId="0E644C71" w14:textId="4468067A" w:rsidR="00B10607" w:rsidRDefault="00B10607" w:rsidP="00B106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Para popular o banco </w:t>
      </w:r>
      <w:proofErr w:type="spellStart"/>
      <w:r>
        <w:rPr>
          <w:sz w:val="18"/>
          <w:szCs w:val="18"/>
        </w:rPr>
        <w:t>dslist</w:t>
      </w:r>
      <w:proofErr w:type="spellEnd"/>
      <w:r>
        <w:rPr>
          <w:sz w:val="18"/>
          <w:szCs w:val="18"/>
        </w:rPr>
        <w:t xml:space="preserve"> </w:t>
      </w:r>
      <w:r w:rsidR="00482A47">
        <w:rPr>
          <w:sz w:val="18"/>
          <w:szCs w:val="18"/>
        </w:rPr>
        <w:t xml:space="preserve">no </w:t>
      </w:r>
      <w:proofErr w:type="spellStart"/>
      <w:r w:rsidR="00482A47">
        <w:rPr>
          <w:sz w:val="18"/>
          <w:szCs w:val="18"/>
        </w:rPr>
        <w:t>Postgresql</w:t>
      </w:r>
      <w:proofErr w:type="spellEnd"/>
      <w:r w:rsidR="000B2ACF">
        <w:rPr>
          <w:sz w:val="18"/>
          <w:szCs w:val="18"/>
        </w:rPr>
        <w:t>,</w:t>
      </w:r>
      <w:r>
        <w:rPr>
          <w:sz w:val="18"/>
          <w:szCs w:val="18"/>
        </w:rPr>
        <w:t xml:space="preserve"> vamos configurar o arquivo </w:t>
      </w:r>
      <w:proofErr w:type="spellStart"/>
      <w:r>
        <w:rPr>
          <w:sz w:val="18"/>
          <w:szCs w:val="18"/>
        </w:rPr>
        <w:t>application-</w:t>
      </w:r>
      <w:proofErr w:type="gramStart"/>
      <w:r w:rsidR="00482A47">
        <w:rPr>
          <w:sz w:val="18"/>
          <w:szCs w:val="18"/>
        </w:rPr>
        <w:t>hom</w:t>
      </w:r>
      <w:r>
        <w:rPr>
          <w:sz w:val="18"/>
          <w:szCs w:val="18"/>
        </w:rPr>
        <w:t>.properties</w:t>
      </w:r>
      <w:proofErr w:type="spellEnd"/>
      <w:proofErr w:type="gramEnd"/>
      <w:r>
        <w:rPr>
          <w:sz w:val="18"/>
          <w:szCs w:val="18"/>
        </w:rPr>
        <w:t xml:space="preserve"> </w:t>
      </w:r>
      <w:r w:rsidR="000B2ACF">
        <w:rPr>
          <w:sz w:val="18"/>
          <w:szCs w:val="18"/>
        </w:rPr>
        <w:t xml:space="preserve">conforme as instruções no arquivo </w:t>
      </w:r>
      <w:proofErr w:type="spellStart"/>
      <w:r w:rsidR="000B2ACF">
        <w:rPr>
          <w:sz w:val="18"/>
          <w:szCs w:val="18"/>
        </w:rPr>
        <w:t>application-hom.properties</w:t>
      </w:r>
      <w:proofErr w:type="spellEnd"/>
      <w:r w:rsidR="000B2ACF">
        <w:rPr>
          <w:sz w:val="18"/>
          <w:szCs w:val="18"/>
        </w:rPr>
        <w:t>. A</w:t>
      </w:r>
      <w:r>
        <w:rPr>
          <w:sz w:val="18"/>
          <w:szCs w:val="18"/>
        </w:rPr>
        <w:t>o inicializa</w:t>
      </w:r>
      <w:r w:rsidR="00482A47">
        <w:rPr>
          <w:sz w:val="18"/>
          <w:szCs w:val="18"/>
        </w:rPr>
        <w:t>r</w:t>
      </w:r>
      <w:r w:rsidR="000B2ACF">
        <w:rPr>
          <w:sz w:val="18"/>
          <w:szCs w:val="18"/>
        </w:rPr>
        <w:t xml:space="preserve"> a aplicação</w:t>
      </w:r>
      <w:r>
        <w:rPr>
          <w:sz w:val="18"/>
          <w:szCs w:val="18"/>
        </w:rPr>
        <w:t xml:space="preserve"> </w:t>
      </w:r>
      <w:r w:rsidR="000B2ACF">
        <w:rPr>
          <w:sz w:val="18"/>
          <w:szCs w:val="18"/>
        </w:rPr>
        <w:t xml:space="preserve">será </w:t>
      </w:r>
      <w:r>
        <w:rPr>
          <w:sz w:val="18"/>
          <w:szCs w:val="18"/>
        </w:rPr>
        <w:t>ger</w:t>
      </w:r>
      <w:r w:rsidR="000B2ACF">
        <w:rPr>
          <w:sz w:val="18"/>
          <w:szCs w:val="18"/>
        </w:rPr>
        <w:t>ado</w:t>
      </w:r>
      <w:r>
        <w:rPr>
          <w:sz w:val="18"/>
          <w:szCs w:val="18"/>
        </w:rPr>
        <w:t xml:space="preserve"> um script</w:t>
      </w:r>
      <w:r w:rsidR="000B2ACF">
        <w:rPr>
          <w:sz w:val="18"/>
          <w:szCs w:val="18"/>
        </w:rPr>
        <w:t xml:space="preserve"> com o nome </w:t>
      </w:r>
      <w:proofErr w:type="spellStart"/>
      <w:r w:rsidR="000B2ACF">
        <w:rPr>
          <w:sz w:val="18"/>
          <w:szCs w:val="18"/>
        </w:rPr>
        <w:t>create.sql</w:t>
      </w:r>
      <w:proofErr w:type="spellEnd"/>
      <w:r>
        <w:rPr>
          <w:sz w:val="18"/>
          <w:szCs w:val="18"/>
        </w:rPr>
        <w:t xml:space="preserve"> com todas as informações necessárias para rodar no banco de dados. Após a criação do arquivo </w:t>
      </w:r>
      <w:proofErr w:type="spellStart"/>
      <w:r>
        <w:rPr>
          <w:sz w:val="18"/>
          <w:szCs w:val="18"/>
        </w:rPr>
        <w:t>create.sql</w:t>
      </w:r>
      <w:proofErr w:type="spellEnd"/>
      <w:r>
        <w:rPr>
          <w:sz w:val="18"/>
          <w:szCs w:val="18"/>
        </w:rPr>
        <w:t xml:space="preserve"> as configurações realizadas no arquivo </w:t>
      </w:r>
      <w:proofErr w:type="spellStart"/>
      <w:r>
        <w:rPr>
          <w:sz w:val="18"/>
          <w:szCs w:val="18"/>
        </w:rPr>
        <w:t>application-</w:t>
      </w:r>
      <w:proofErr w:type="gramStart"/>
      <w:r w:rsidR="00482A47">
        <w:rPr>
          <w:sz w:val="18"/>
          <w:szCs w:val="18"/>
        </w:rPr>
        <w:t>hom</w:t>
      </w:r>
      <w:r>
        <w:rPr>
          <w:sz w:val="18"/>
          <w:szCs w:val="18"/>
        </w:rPr>
        <w:t>.properties</w:t>
      </w:r>
      <w:proofErr w:type="spellEnd"/>
      <w:proofErr w:type="gramEnd"/>
      <w:r>
        <w:rPr>
          <w:sz w:val="18"/>
          <w:szCs w:val="18"/>
        </w:rPr>
        <w:t xml:space="preserve"> devem ser comentadas.</w:t>
      </w:r>
    </w:p>
    <w:p w14:paraId="6A34EFED" w14:textId="1A44C38E" w:rsidR="00E940BF" w:rsidRDefault="00E940BF" w:rsidP="00E940BF">
      <w:pPr>
        <w:pStyle w:val="PargrafodaLista"/>
        <w:spacing w:after="0"/>
        <w:ind w:left="1440"/>
        <w:jc w:val="both"/>
        <w:rPr>
          <w:sz w:val="18"/>
          <w:szCs w:val="18"/>
        </w:rPr>
      </w:pPr>
    </w:p>
    <w:p w14:paraId="7AC286A2" w14:textId="27534F91" w:rsidR="00CC4BBA" w:rsidRPr="00CC4BBA" w:rsidRDefault="00B10607" w:rsidP="0031318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 w:rsidRPr="00CC4BBA">
        <w:rPr>
          <w:sz w:val="18"/>
          <w:szCs w:val="18"/>
        </w:rPr>
        <w:lastRenderedPageBreak/>
        <w:t xml:space="preserve">Abra o arquivo </w:t>
      </w:r>
      <w:proofErr w:type="spellStart"/>
      <w:r w:rsidRPr="00CC4BBA">
        <w:rPr>
          <w:sz w:val="18"/>
          <w:szCs w:val="18"/>
        </w:rPr>
        <w:t>create.sql</w:t>
      </w:r>
      <w:proofErr w:type="spellEnd"/>
      <w:r w:rsidRPr="00CC4BBA">
        <w:rPr>
          <w:sz w:val="18"/>
          <w:szCs w:val="18"/>
        </w:rPr>
        <w:t xml:space="preserve"> e execute no banco </w:t>
      </w:r>
      <w:proofErr w:type="spellStart"/>
      <w:r w:rsidRPr="00CC4BBA">
        <w:rPr>
          <w:sz w:val="18"/>
          <w:szCs w:val="18"/>
        </w:rPr>
        <w:t>dslist</w:t>
      </w:r>
      <w:proofErr w:type="spellEnd"/>
      <w:r w:rsidRPr="00CC4BBA">
        <w:rPr>
          <w:sz w:val="18"/>
          <w:szCs w:val="18"/>
        </w:rPr>
        <w:t xml:space="preserve"> conforme abaixo:</w:t>
      </w:r>
    </w:p>
    <w:p w14:paraId="611CE97F" w14:textId="481F7B1B" w:rsidR="00CA0609" w:rsidRDefault="001453F6" w:rsidP="00CC4BBA">
      <w:pPr>
        <w:spacing w:after="0"/>
        <w:ind w:left="708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B3FE51" wp14:editId="239733EE">
            <wp:simplePos x="0" y="0"/>
            <wp:positionH relativeFrom="margin">
              <wp:align>right</wp:align>
            </wp:positionH>
            <wp:positionV relativeFrom="paragraph">
              <wp:posOffset>153670</wp:posOffset>
            </wp:positionV>
            <wp:extent cx="4458970" cy="2380615"/>
            <wp:effectExtent l="0" t="0" r="0" b="635"/>
            <wp:wrapTopAndBottom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64155" w14:textId="77777777" w:rsidR="00CC4BBA" w:rsidRDefault="00CC4BBA" w:rsidP="00CC4BBA">
      <w:pPr>
        <w:spacing w:after="0"/>
        <w:ind w:left="708"/>
        <w:rPr>
          <w:sz w:val="18"/>
          <w:szCs w:val="18"/>
        </w:rPr>
      </w:pPr>
    </w:p>
    <w:p w14:paraId="1E4C342B" w14:textId="77777777" w:rsidR="00CC4BBA" w:rsidRDefault="00CC4BBA" w:rsidP="00CC4BBA">
      <w:pPr>
        <w:spacing w:after="0"/>
        <w:ind w:left="708"/>
        <w:rPr>
          <w:sz w:val="18"/>
          <w:szCs w:val="18"/>
        </w:rPr>
      </w:pPr>
    </w:p>
    <w:p w14:paraId="20CD14FB" w14:textId="77777777" w:rsidR="00CC4BBA" w:rsidRDefault="00CC4BBA" w:rsidP="00CC4BBA">
      <w:pPr>
        <w:spacing w:after="0"/>
        <w:ind w:left="708"/>
        <w:rPr>
          <w:sz w:val="18"/>
          <w:szCs w:val="18"/>
        </w:rPr>
      </w:pPr>
    </w:p>
    <w:p w14:paraId="0B0FD24F" w14:textId="77777777" w:rsidR="00CC4BBA" w:rsidRDefault="00CC4BBA" w:rsidP="00CC4BBA">
      <w:pPr>
        <w:spacing w:after="0"/>
        <w:ind w:left="708"/>
        <w:rPr>
          <w:sz w:val="18"/>
          <w:szCs w:val="18"/>
        </w:rPr>
      </w:pPr>
    </w:p>
    <w:p w14:paraId="236E0E55" w14:textId="34E12029" w:rsidR="00CC4BBA" w:rsidRDefault="00CC4BBA" w:rsidP="00CC4BBA">
      <w:pPr>
        <w:spacing w:after="0"/>
        <w:ind w:left="708"/>
        <w:rPr>
          <w:sz w:val="18"/>
          <w:szCs w:val="18"/>
        </w:rPr>
      </w:pPr>
      <w:r>
        <w:rPr>
          <w:noProof/>
        </w:rPr>
        <w:drawing>
          <wp:inline distT="0" distB="0" distL="0" distR="0" wp14:anchorId="3B9B97C4" wp14:editId="43E44606">
            <wp:extent cx="3342904" cy="4755515"/>
            <wp:effectExtent l="0" t="0" r="0" b="698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6262" cy="477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41B1" w14:textId="1A39DE07" w:rsidR="0079231A" w:rsidRPr="0079231A" w:rsidRDefault="0079231A" w:rsidP="00747EE6">
      <w:pPr>
        <w:pStyle w:val="PargrafodaLista"/>
        <w:numPr>
          <w:ilvl w:val="0"/>
          <w:numId w:val="15"/>
        </w:numPr>
        <w:spacing w:after="0"/>
        <w:ind w:left="708"/>
        <w:jc w:val="both"/>
        <w:rPr>
          <w:sz w:val="18"/>
          <w:szCs w:val="18"/>
          <w:highlight w:val="yellow"/>
        </w:rPr>
      </w:pPr>
      <w:r w:rsidRPr="0079231A">
        <w:rPr>
          <w:sz w:val="18"/>
          <w:szCs w:val="18"/>
          <w:highlight w:val="yellow"/>
        </w:rPr>
        <w:t>Como instalar o Docker:</w:t>
      </w:r>
    </w:p>
    <w:p w14:paraId="4D8CE6EC" w14:textId="58BD87F4" w:rsidR="0079231A" w:rsidRDefault="0079231A" w:rsidP="00CC4BBA">
      <w:pPr>
        <w:spacing w:after="0"/>
        <w:ind w:left="708"/>
        <w:rPr>
          <w:sz w:val="18"/>
          <w:szCs w:val="18"/>
        </w:rPr>
      </w:pPr>
      <w:hyperlink r:id="rId17" w:history="1">
        <w:r w:rsidRPr="00611FE0">
          <w:rPr>
            <w:rStyle w:val="Hyperlink"/>
            <w:sz w:val="18"/>
            <w:szCs w:val="18"/>
          </w:rPr>
          <w:t>https://www.docker.com/products/docker-desktop/</w:t>
        </w:r>
      </w:hyperlink>
    </w:p>
    <w:p w14:paraId="171E5F00" w14:textId="486E236C" w:rsidR="0079231A" w:rsidRPr="0079231A" w:rsidRDefault="0079231A" w:rsidP="00CC4BBA">
      <w:pPr>
        <w:spacing w:after="0"/>
        <w:ind w:left="708"/>
        <w:rPr>
          <w:sz w:val="18"/>
          <w:szCs w:val="18"/>
        </w:rPr>
      </w:pPr>
      <w:hyperlink r:id="rId18" w:history="1">
        <w:r w:rsidRPr="0079231A">
          <w:rPr>
            <w:rStyle w:val="Hyperlink"/>
            <w:sz w:val="18"/>
            <w:szCs w:val="18"/>
          </w:rPr>
          <w:t>https://docs.docker.com/desktop/install/windows-install/</w:t>
        </w:r>
      </w:hyperlink>
    </w:p>
    <w:p w14:paraId="0A36845B" w14:textId="12F6F333" w:rsidR="0079231A" w:rsidRDefault="0079231A" w:rsidP="00CC4BBA">
      <w:pPr>
        <w:spacing w:after="0"/>
        <w:ind w:left="708"/>
        <w:rPr>
          <w:sz w:val="18"/>
          <w:szCs w:val="18"/>
        </w:rPr>
      </w:pPr>
      <w:r w:rsidRPr="0079231A">
        <w:rPr>
          <w:rFonts w:ascii="CIDFont+F5" w:hAnsi="CIDFont+F5" w:cs="CIDFont+F5"/>
          <w:color w:val="4F82BE"/>
          <w:kern w:val="0"/>
          <w:sz w:val="18"/>
          <w:szCs w:val="18"/>
        </w:rPr>
        <w:t>https://youtu.be/trto4i0Olwg</w:t>
      </w:r>
    </w:p>
    <w:sectPr w:rsidR="00792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B84"/>
    <w:multiLevelType w:val="hybridMultilevel"/>
    <w:tmpl w:val="DD22237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75C1"/>
    <w:multiLevelType w:val="hybridMultilevel"/>
    <w:tmpl w:val="6D084058"/>
    <w:lvl w:ilvl="0" w:tplc="FFFFFFFF">
      <w:start w:val="1"/>
      <w:numFmt w:val="lowerRoman"/>
      <w:lvlText w:val="%1."/>
      <w:lvlJc w:val="right"/>
      <w:pPr>
        <w:ind w:left="1260" w:hanging="180"/>
      </w:pPr>
    </w:lvl>
    <w:lvl w:ilvl="1" w:tplc="04160019" w:tentative="1">
      <w:start w:val="1"/>
      <w:numFmt w:val="lowerLetter"/>
      <w:lvlText w:val="%2."/>
      <w:lvlJc w:val="left"/>
      <w:pPr>
        <w:ind w:left="540" w:hanging="360"/>
      </w:pPr>
    </w:lvl>
    <w:lvl w:ilvl="2" w:tplc="0416001B" w:tentative="1">
      <w:start w:val="1"/>
      <w:numFmt w:val="lowerRoman"/>
      <w:lvlText w:val="%3."/>
      <w:lvlJc w:val="right"/>
      <w:pPr>
        <w:ind w:left="1260" w:hanging="180"/>
      </w:pPr>
    </w:lvl>
    <w:lvl w:ilvl="3" w:tplc="0416000F" w:tentative="1">
      <w:start w:val="1"/>
      <w:numFmt w:val="decimal"/>
      <w:lvlText w:val="%4."/>
      <w:lvlJc w:val="left"/>
      <w:pPr>
        <w:ind w:left="1980" w:hanging="360"/>
      </w:pPr>
    </w:lvl>
    <w:lvl w:ilvl="4" w:tplc="04160019" w:tentative="1">
      <w:start w:val="1"/>
      <w:numFmt w:val="lowerLetter"/>
      <w:lvlText w:val="%5."/>
      <w:lvlJc w:val="left"/>
      <w:pPr>
        <w:ind w:left="2700" w:hanging="360"/>
      </w:pPr>
    </w:lvl>
    <w:lvl w:ilvl="5" w:tplc="0416001B" w:tentative="1">
      <w:start w:val="1"/>
      <w:numFmt w:val="lowerRoman"/>
      <w:lvlText w:val="%6."/>
      <w:lvlJc w:val="right"/>
      <w:pPr>
        <w:ind w:left="3420" w:hanging="180"/>
      </w:pPr>
    </w:lvl>
    <w:lvl w:ilvl="6" w:tplc="0416000F" w:tentative="1">
      <w:start w:val="1"/>
      <w:numFmt w:val="decimal"/>
      <w:lvlText w:val="%7."/>
      <w:lvlJc w:val="left"/>
      <w:pPr>
        <w:ind w:left="4140" w:hanging="360"/>
      </w:pPr>
    </w:lvl>
    <w:lvl w:ilvl="7" w:tplc="04160019" w:tentative="1">
      <w:start w:val="1"/>
      <w:numFmt w:val="lowerLetter"/>
      <w:lvlText w:val="%8."/>
      <w:lvlJc w:val="left"/>
      <w:pPr>
        <w:ind w:left="4860" w:hanging="360"/>
      </w:pPr>
    </w:lvl>
    <w:lvl w:ilvl="8" w:tplc="0416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086E1E65"/>
    <w:multiLevelType w:val="hybridMultilevel"/>
    <w:tmpl w:val="A54A92D8"/>
    <w:lvl w:ilvl="0" w:tplc="FFFFFFFF">
      <w:start w:val="1"/>
      <w:numFmt w:val="lowerRoman"/>
      <w:lvlText w:val="%1."/>
      <w:lvlJc w:val="right"/>
      <w:pPr>
        <w:ind w:left="12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42E65"/>
    <w:multiLevelType w:val="hybridMultilevel"/>
    <w:tmpl w:val="39B67958"/>
    <w:lvl w:ilvl="0" w:tplc="0416000D">
      <w:start w:val="1"/>
      <w:numFmt w:val="bullet"/>
      <w:lvlText w:val=""/>
      <w:lvlJc w:val="left"/>
      <w:pPr>
        <w:ind w:left="14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17123743"/>
    <w:multiLevelType w:val="hybridMultilevel"/>
    <w:tmpl w:val="26A6FE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17E46"/>
    <w:multiLevelType w:val="hybridMultilevel"/>
    <w:tmpl w:val="DDEE8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D22F1"/>
    <w:multiLevelType w:val="hybridMultilevel"/>
    <w:tmpl w:val="7AC8B5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36FA9"/>
    <w:multiLevelType w:val="hybridMultilevel"/>
    <w:tmpl w:val="D832A7B0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20216"/>
    <w:multiLevelType w:val="hybridMultilevel"/>
    <w:tmpl w:val="9048BB7C"/>
    <w:lvl w:ilvl="0" w:tplc="FFFFFFFF">
      <w:start w:val="1"/>
      <w:numFmt w:val="lowerRoman"/>
      <w:lvlText w:val="%1."/>
      <w:lvlJc w:val="right"/>
      <w:pPr>
        <w:ind w:left="1260" w:hanging="180"/>
      </w:pPr>
    </w:lvl>
    <w:lvl w:ilvl="1" w:tplc="FFFFFFFF" w:tentative="1">
      <w:start w:val="1"/>
      <w:numFmt w:val="lowerLetter"/>
      <w:lvlText w:val="%2."/>
      <w:lvlJc w:val="left"/>
      <w:pPr>
        <w:ind w:left="540" w:hanging="360"/>
      </w:pPr>
    </w:lvl>
    <w:lvl w:ilvl="2" w:tplc="FFFFFFFF" w:tentative="1">
      <w:start w:val="1"/>
      <w:numFmt w:val="lowerRoman"/>
      <w:lvlText w:val="%3."/>
      <w:lvlJc w:val="right"/>
      <w:pPr>
        <w:ind w:left="1260" w:hanging="180"/>
      </w:pPr>
    </w:lvl>
    <w:lvl w:ilvl="3" w:tplc="FFFFFFFF" w:tentative="1">
      <w:start w:val="1"/>
      <w:numFmt w:val="decimal"/>
      <w:lvlText w:val="%4."/>
      <w:lvlJc w:val="left"/>
      <w:pPr>
        <w:ind w:left="1980" w:hanging="360"/>
      </w:pPr>
    </w:lvl>
    <w:lvl w:ilvl="4" w:tplc="FFFFFFFF" w:tentative="1">
      <w:start w:val="1"/>
      <w:numFmt w:val="lowerLetter"/>
      <w:lvlText w:val="%5."/>
      <w:lvlJc w:val="left"/>
      <w:pPr>
        <w:ind w:left="2700" w:hanging="360"/>
      </w:pPr>
    </w:lvl>
    <w:lvl w:ilvl="5" w:tplc="FFFFFFFF" w:tentative="1">
      <w:start w:val="1"/>
      <w:numFmt w:val="lowerRoman"/>
      <w:lvlText w:val="%6."/>
      <w:lvlJc w:val="right"/>
      <w:pPr>
        <w:ind w:left="3420" w:hanging="180"/>
      </w:pPr>
    </w:lvl>
    <w:lvl w:ilvl="6" w:tplc="FFFFFFFF" w:tentative="1">
      <w:start w:val="1"/>
      <w:numFmt w:val="decimal"/>
      <w:lvlText w:val="%7."/>
      <w:lvlJc w:val="left"/>
      <w:pPr>
        <w:ind w:left="4140" w:hanging="360"/>
      </w:pPr>
    </w:lvl>
    <w:lvl w:ilvl="7" w:tplc="FFFFFFFF" w:tentative="1">
      <w:start w:val="1"/>
      <w:numFmt w:val="lowerLetter"/>
      <w:lvlText w:val="%8."/>
      <w:lvlJc w:val="left"/>
      <w:pPr>
        <w:ind w:left="4860" w:hanging="360"/>
      </w:pPr>
    </w:lvl>
    <w:lvl w:ilvl="8" w:tplc="FFFFFFFF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2792450C"/>
    <w:multiLevelType w:val="hybridMultilevel"/>
    <w:tmpl w:val="3A7650F8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7461C"/>
    <w:multiLevelType w:val="hybridMultilevel"/>
    <w:tmpl w:val="E7D2E4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B3127"/>
    <w:multiLevelType w:val="hybridMultilevel"/>
    <w:tmpl w:val="A1E0874E"/>
    <w:lvl w:ilvl="0" w:tplc="FFFFFFFF">
      <w:start w:val="1"/>
      <w:numFmt w:val="lowerRoman"/>
      <w:lvlText w:val="%1."/>
      <w:lvlJc w:val="right"/>
      <w:pPr>
        <w:ind w:left="12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1058D"/>
    <w:multiLevelType w:val="hybridMultilevel"/>
    <w:tmpl w:val="2EA85FDA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C7758"/>
    <w:multiLevelType w:val="hybridMultilevel"/>
    <w:tmpl w:val="14902E46"/>
    <w:lvl w:ilvl="0" w:tplc="B14E99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3D52CE7"/>
    <w:multiLevelType w:val="hybridMultilevel"/>
    <w:tmpl w:val="8E6414A2"/>
    <w:lvl w:ilvl="0" w:tplc="1174FA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86C5A"/>
    <w:multiLevelType w:val="hybridMultilevel"/>
    <w:tmpl w:val="B55C0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D39D2"/>
    <w:multiLevelType w:val="hybridMultilevel"/>
    <w:tmpl w:val="EAE642A6"/>
    <w:lvl w:ilvl="0" w:tplc="0416000D">
      <w:start w:val="1"/>
      <w:numFmt w:val="bullet"/>
      <w:lvlText w:val=""/>
      <w:lvlJc w:val="left"/>
      <w:pPr>
        <w:ind w:left="159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</w:abstractNum>
  <w:num w:numId="1" w16cid:durableId="569118935">
    <w:abstractNumId w:val="6"/>
  </w:num>
  <w:num w:numId="2" w16cid:durableId="2138910589">
    <w:abstractNumId w:val="15"/>
  </w:num>
  <w:num w:numId="3" w16cid:durableId="2054383497">
    <w:abstractNumId w:val="12"/>
  </w:num>
  <w:num w:numId="4" w16cid:durableId="749425902">
    <w:abstractNumId w:val="0"/>
  </w:num>
  <w:num w:numId="5" w16cid:durableId="1492018660">
    <w:abstractNumId w:val="7"/>
  </w:num>
  <w:num w:numId="6" w16cid:durableId="1036009940">
    <w:abstractNumId w:val="9"/>
  </w:num>
  <w:num w:numId="7" w16cid:durableId="490560274">
    <w:abstractNumId w:val="1"/>
  </w:num>
  <w:num w:numId="8" w16cid:durableId="1182863790">
    <w:abstractNumId w:val="8"/>
  </w:num>
  <w:num w:numId="9" w16cid:durableId="639967454">
    <w:abstractNumId w:val="11"/>
  </w:num>
  <w:num w:numId="10" w16cid:durableId="1286154092">
    <w:abstractNumId w:val="2"/>
  </w:num>
  <w:num w:numId="11" w16cid:durableId="1097869937">
    <w:abstractNumId w:val="5"/>
  </w:num>
  <w:num w:numId="12" w16cid:durableId="1406099595">
    <w:abstractNumId w:val="14"/>
  </w:num>
  <w:num w:numId="13" w16cid:durableId="276983493">
    <w:abstractNumId w:val="13"/>
  </w:num>
  <w:num w:numId="14" w16cid:durableId="1308700901">
    <w:abstractNumId w:val="3"/>
  </w:num>
  <w:num w:numId="15" w16cid:durableId="35087036">
    <w:abstractNumId w:val="4"/>
  </w:num>
  <w:num w:numId="16" w16cid:durableId="1443382222">
    <w:abstractNumId w:val="10"/>
  </w:num>
  <w:num w:numId="17" w16cid:durableId="19489218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46"/>
    <w:rsid w:val="00017B12"/>
    <w:rsid w:val="000460C5"/>
    <w:rsid w:val="0005161C"/>
    <w:rsid w:val="0007164D"/>
    <w:rsid w:val="00074786"/>
    <w:rsid w:val="00077B01"/>
    <w:rsid w:val="000B2ACF"/>
    <w:rsid w:val="000E5792"/>
    <w:rsid w:val="00143B46"/>
    <w:rsid w:val="001453F6"/>
    <w:rsid w:val="001E7AFA"/>
    <w:rsid w:val="002020C7"/>
    <w:rsid w:val="002631B7"/>
    <w:rsid w:val="00265D6E"/>
    <w:rsid w:val="002D6633"/>
    <w:rsid w:val="003241AA"/>
    <w:rsid w:val="00377D5E"/>
    <w:rsid w:val="003A0AB6"/>
    <w:rsid w:val="003A31C5"/>
    <w:rsid w:val="003E085D"/>
    <w:rsid w:val="003E30C1"/>
    <w:rsid w:val="00414286"/>
    <w:rsid w:val="004166F0"/>
    <w:rsid w:val="00482A47"/>
    <w:rsid w:val="00484BDC"/>
    <w:rsid w:val="004C186F"/>
    <w:rsid w:val="00536280"/>
    <w:rsid w:val="00696A16"/>
    <w:rsid w:val="006C1CE2"/>
    <w:rsid w:val="00742247"/>
    <w:rsid w:val="0075221A"/>
    <w:rsid w:val="0078769C"/>
    <w:rsid w:val="0079231A"/>
    <w:rsid w:val="007C17AF"/>
    <w:rsid w:val="008116D9"/>
    <w:rsid w:val="008144EF"/>
    <w:rsid w:val="00814ABD"/>
    <w:rsid w:val="008630FF"/>
    <w:rsid w:val="008B6719"/>
    <w:rsid w:val="008C24CE"/>
    <w:rsid w:val="009E4DB0"/>
    <w:rsid w:val="00A04B04"/>
    <w:rsid w:val="00A07D2D"/>
    <w:rsid w:val="00A63643"/>
    <w:rsid w:val="00A667CE"/>
    <w:rsid w:val="00A944E7"/>
    <w:rsid w:val="00AA12D5"/>
    <w:rsid w:val="00AA2FCB"/>
    <w:rsid w:val="00B10607"/>
    <w:rsid w:val="00B20E62"/>
    <w:rsid w:val="00B87307"/>
    <w:rsid w:val="00BD3113"/>
    <w:rsid w:val="00BE1841"/>
    <w:rsid w:val="00BE6BE0"/>
    <w:rsid w:val="00C02C4D"/>
    <w:rsid w:val="00C07E18"/>
    <w:rsid w:val="00C33334"/>
    <w:rsid w:val="00CA0609"/>
    <w:rsid w:val="00CC4BBA"/>
    <w:rsid w:val="00D1500F"/>
    <w:rsid w:val="00D331F6"/>
    <w:rsid w:val="00D93432"/>
    <w:rsid w:val="00DA47D2"/>
    <w:rsid w:val="00DB0651"/>
    <w:rsid w:val="00DE5B3E"/>
    <w:rsid w:val="00E71BEA"/>
    <w:rsid w:val="00E940BF"/>
    <w:rsid w:val="00EE6239"/>
    <w:rsid w:val="00F00AE2"/>
    <w:rsid w:val="00F03449"/>
    <w:rsid w:val="00F45B8A"/>
    <w:rsid w:val="00F66112"/>
    <w:rsid w:val="00F82391"/>
    <w:rsid w:val="00FD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4D69"/>
  <w15:chartTrackingRefBased/>
  <w15:docId w15:val="{6D9A3CE3-2029-4B60-81C1-A019B9B5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4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3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3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343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9343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D1500F"/>
  </w:style>
  <w:style w:type="character" w:customStyle="1" w:styleId="pl-s">
    <w:name w:val="pl-s"/>
    <w:basedOn w:val="Fontepargpadro"/>
    <w:rsid w:val="00D1500F"/>
  </w:style>
  <w:style w:type="character" w:customStyle="1" w:styleId="pl-pds">
    <w:name w:val="pl-pds"/>
    <w:basedOn w:val="Fontepargpadro"/>
    <w:rsid w:val="00D1500F"/>
  </w:style>
  <w:style w:type="character" w:customStyle="1" w:styleId="pl-c1">
    <w:name w:val="pl-c1"/>
    <w:basedOn w:val="Fontepargpadro"/>
    <w:rsid w:val="00D1500F"/>
  </w:style>
  <w:style w:type="paragraph" w:styleId="PargrafodaLista">
    <w:name w:val="List Paragraph"/>
    <w:basedOn w:val="Normal"/>
    <w:uiPriority w:val="34"/>
    <w:qFormat/>
    <w:rsid w:val="000460C5"/>
    <w:pPr>
      <w:ind w:left="720"/>
      <w:contextualSpacing/>
    </w:pPr>
  </w:style>
  <w:style w:type="character" w:customStyle="1" w:styleId="pl-s1">
    <w:name w:val="pl-s1"/>
    <w:basedOn w:val="Fontepargpadro"/>
    <w:rsid w:val="00AA2FCB"/>
  </w:style>
  <w:style w:type="character" w:customStyle="1" w:styleId="pl-smi">
    <w:name w:val="pl-smi"/>
    <w:basedOn w:val="Fontepargpadro"/>
    <w:rsid w:val="00AA2FCB"/>
  </w:style>
  <w:style w:type="character" w:styleId="Hyperlink">
    <w:name w:val="Hyperlink"/>
    <w:basedOn w:val="Fontepargpadro"/>
    <w:uiPriority w:val="99"/>
    <w:unhideWhenUsed/>
    <w:rsid w:val="009E4D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4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docs.docker.com/desktop/install/windows-instal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docker.com/products/docker-desktop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505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5</Pages>
  <Words>930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Lemos Gomes</dc:creator>
  <cp:keywords/>
  <dc:description/>
  <cp:lastModifiedBy>Alexandre Lemos Gomes</cp:lastModifiedBy>
  <cp:revision>34</cp:revision>
  <dcterms:created xsi:type="dcterms:W3CDTF">2023-07-12T02:09:00Z</dcterms:created>
  <dcterms:modified xsi:type="dcterms:W3CDTF">2023-07-21T20:34:00Z</dcterms:modified>
</cp:coreProperties>
</file>