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ECD1" w14:textId="0A4C77C8" w:rsidR="00143B46" w:rsidRPr="00143B46" w:rsidRDefault="00143B46">
      <w:pPr>
        <w:rPr>
          <w:sz w:val="18"/>
          <w:szCs w:val="18"/>
        </w:rPr>
      </w:pPr>
      <w:r w:rsidRPr="00143B46">
        <w:rPr>
          <w:sz w:val="18"/>
          <w:szCs w:val="18"/>
        </w:rPr>
        <w:t>Minhas anotações do projeto:</w:t>
      </w:r>
    </w:p>
    <w:p w14:paraId="51661EAB" w14:textId="01073D9E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API </w:t>
      </w:r>
      <w:proofErr w:type="spellStart"/>
      <w:r w:rsidRPr="00143B46">
        <w:rPr>
          <w:sz w:val="18"/>
          <w:szCs w:val="18"/>
        </w:rPr>
        <w:t>Application</w:t>
      </w:r>
      <w:proofErr w:type="spellEnd"/>
      <w:r w:rsidRPr="00143B46">
        <w:rPr>
          <w:sz w:val="18"/>
          <w:szCs w:val="18"/>
        </w:rPr>
        <w:t xml:space="preserve"> Interface - é o que fica exposta para WEB. é a porta de entrada do seu </w:t>
      </w:r>
      <w:proofErr w:type="spellStart"/>
      <w:r w:rsidRPr="00143B46">
        <w:rPr>
          <w:sz w:val="18"/>
          <w:szCs w:val="18"/>
        </w:rPr>
        <w:t>back</w:t>
      </w:r>
      <w:proofErr w:type="spellEnd"/>
      <w:r w:rsidRPr="00143B46">
        <w:rPr>
          <w:sz w:val="18"/>
          <w:szCs w:val="18"/>
        </w:rPr>
        <w:t>-end.</w:t>
      </w:r>
    </w:p>
    <w:p w14:paraId="55B36295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07ADFD33" w14:textId="54CD6E33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REST - é um padrão que especifica como uma API deve ser implementada para ser considerada REST. Seguindo os padrões do REST você terá uma API </w:t>
      </w:r>
      <w:proofErr w:type="gramStart"/>
      <w:r w:rsidRPr="00143B46">
        <w:rPr>
          <w:sz w:val="18"/>
          <w:szCs w:val="18"/>
        </w:rPr>
        <w:t>REST :</w:t>
      </w:r>
      <w:proofErr w:type="gramEnd"/>
    </w:p>
    <w:p w14:paraId="351F1273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1 - Tem que ser uma aplicação cliente/servidor;</w:t>
      </w:r>
    </w:p>
    <w:p w14:paraId="28BA14E4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2 - Comunicação é </w:t>
      </w:r>
      <w:proofErr w:type="spellStart"/>
      <w:r w:rsidRPr="00143B46">
        <w:rPr>
          <w:sz w:val="18"/>
          <w:szCs w:val="18"/>
        </w:rPr>
        <w:t>stateless</w:t>
      </w:r>
      <w:proofErr w:type="spellEnd"/>
      <w:r w:rsidRPr="00143B46">
        <w:rPr>
          <w:sz w:val="18"/>
          <w:szCs w:val="18"/>
        </w:rPr>
        <w:t xml:space="preserve"> </w:t>
      </w:r>
      <w:proofErr w:type="gramStart"/>
      <w:r w:rsidRPr="00143B46">
        <w:rPr>
          <w:sz w:val="18"/>
          <w:szCs w:val="18"/>
        </w:rPr>
        <w:t>( não</w:t>
      </w:r>
      <w:proofErr w:type="gramEnd"/>
      <w:r w:rsidRPr="00143B46">
        <w:rPr>
          <w:sz w:val="18"/>
          <w:szCs w:val="18"/>
        </w:rPr>
        <w:t xml:space="preserve"> guarda status, ou seja o resultado da requisição não </w:t>
      </w:r>
    </w:p>
    <w:p w14:paraId="555D7618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depende de algo que o sistema deva guardar para retornar o resultado. Ex. o retorno </w:t>
      </w:r>
    </w:p>
    <w:p w14:paraId="70F1D658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não depende de algo que precisa estar armazenado previamente na sessão do usuário  </w:t>
      </w:r>
    </w:p>
    <w:p w14:paraId="60689AE4" w14:textId="7D884CA8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para </w:t>
      </w:r>
      <w:proofErr w:type="gramStart"/>
      <w:r w:rsidRPr="00143B46">
        <w:rPr>
          <w:sz w:val="18"/>
          <w:szCs w:val="18"/>
        </w:rPr>
        <w:t>retornar )</w:t>
      </w:r>
      <w:proofErr w:type="gramEnd"/>
    </w:p>
    <w:p w14:paraId="4B4D208B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3 - Interface uniforme com formato padronizado utilizando os verbos </w:t>
      </w:r>
      <w:proofErr w:type="gramStart"/>
      <w:r w:rsidRPr="00143B46">
        <w:rPr>
          <w:sz w:val="18"/>
          <w:szCs w:val="18"/>
        </w:rPr>
        <w:t>http( utilização</w:t>
      </w:r>
      <w:proofErr w:type="gramEnd"/>
      <w:r w:rsidRPr="00143B46">
        <w:rPr>
          <w:sz w:val="18"/>
          <w:szCs w:val="18"/>
        </w:rPr>
        <w:t xml:space="preserve"> </w:t>
      </w:r>
    </w:p>
    <w:p w14:paraId="280B1923" w14:textId="753D4A02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dos verbos http para realização das </w:t>
      </w:r>
      <w:proofErr w:type="gramStart"/>
      <w:r w:rsidRPr="00143B46">
        <w:rPr>
          <w:sz w:val="18"/>
          <w:szCs w:val="18"/>
        </w:rPr>
        <w:t>operações )</w:t>
      </w:r>
      <w:proofErr w:type="gramEnd"/>
    </w:p>
    <w:p w14:paraId="4CD0144D" w14:textId="114F6BD9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  </w:t>
      </w: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>GET - obter</w:t>
      </w:r>
    </w:p>
    <w:p w14:paraId="65A7BDD7" w14:textId="2EE91968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>POST - gravar</w:t>
      </w:r>
    </w:p>
    <w:p w14:paraId="21662DD3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 xml:space="preserve">PUT - alterar </w:t>
      </w:r>
      <w:proofErr w:type="gramStart"/>
      <w:r w:rsidRPr="00143B46">
        <w:rPr>
          <w:sz w:val="18"/>
          <w:szCs w:val="18"/>
        </w:rPr>
        <w:t>( verbo</w:t>
      </w:r>
      <w:proofErr w:type="gramEnd"/>
      <w:r w:rsidRPr="00143B46">
        <w:rPr>
          <w:sz w:val="18"/>
          <w:szCs w:val="18"/>
        </w:rPr>
        <w:t xml:space="preserve"> idempotente  significa que uma requisição realizada 1 vez </w:t>
      </w:r>
    </w:p>
    <w:p w14:paraId="6F2AC236" w14:textId="49CAC9A8" w:rsidR="00143B46" w:rsidRPr="00143B46" w:rsidRDefault="00143B46" w:rsidP="00143B46">
      <w:pPr>
        <w:spacing w:after="0"/>
        <w:ind w:left="2124"/>
        <w:rPr>
          <w:sz w:val="18"/>
          <w:szCs w:val="18"/>
        </w:rPr>
      </w:pPr>
      <w:r w:rsidRPr="00143B46">
        <w:rPr>
          <w:sz w:val="18"/>
          <w:szCs w:val="18"/>
        </w:rPr>
        <w:t xml:space="preserve">            ou 10 vez o resultado será o </w:t>
      </w:r>
      <w:proofErr w:type="gramStart"/>
      <w:r w:rsidRPr="00143B46">
        <w:rPr>
          <w:sz w:val="18"/>
          <w:szCs w:val="18"/>
        </w:rPr>
        <w:t>mesmo )</w:t>
      </w:r>
      <w:proofErr w:type="gramEnd"/>
    </w:p>
    <w:p w14:paraId="56697B0A" w14:textId="03A71790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>DELETE - deletar</w:t>
      </w:r>
    </w:p>
    <w:p w14:paraId="27A21E5A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4 - Utilização de Cache</w:t>
      </w:r>
    </w:p>
    <w:p w14:paraId="117335DE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5 - Sistema em camadas </w:t>
      </w:r>
    </w:p>
    <w:p w14:paraId="0BE650F4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6 - Código sob demanda </w:t>
      </w:r>
      <w:proofErr w:type="gramStart"/>
      <w:r w:rsidRPr="00143B46">
        <w:rPr>
          <w:sz w:val="18"/>
          <w:szCs w:val="18"/>
        </w:rPr>
        <w:t>( opcional</w:t>
      </w:r>
      <w:proofErr w:type="gramEnd"/>
      <w:r w:rsidRPr="00143B46">
        <w:rPr>
          <w:sz w:val="18"/>
          <w:szCs w:val="18"/>
        </w:rPr>
        <w:t xml:space="preserve"> )</w:t>
      </w:r>
    </w:p>
    <w:p w14:paraId="601B903A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1C78F9B5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Uma porta com maçaneta podemos atribuir a maçaneta como sendo a API </w:t>
      </w:r>
      <w:proofErr w:type="gramStart"/>
      <w:r w:rsidRPr="00143B46">
        <w:rPr>
          <w:sz w:val="18"/>
          <w:szCs w:val="18"/>
        </w:rPr>
        <w:t>( a</w:t>
      </w:r>
      <w:proofErr w:type="gramEnd"/>
      <w:r w:rsidRPr="00143B46">
        <w:rPr>
          <w:sz w:val="18"/>
          <w:szCs w:val="18"/>
        </w:rPr>
        <w:t xml:space="preserve"> interface )</w:t>
      </w:r>
    </w:p>
    <w:p w14:paraId="563973E0" w14:textId="710A08E8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a porta de entrada para o seu </w:t>
      </w:r>
      <w:proofErr w:type="spellStart"/>
      <w:r w:rsidRPr="00143B46">
        <w:rPr>
          <w:sz w:val="18"/>
          <w:szCs w:val="18"/>
        </w:rPr>
        <w:t>back-end</w:t>
      </w:r>
      <w:proofErr w:type="spellEnd"/>
      <w:r w:rsidRPr="00143B46">
        <w:rPr>
          <w:sz w:val="18"/>
          <w:szCs w:val="18"/>
        </w:rPr>
        <w:t xml:space="preserve"> </w:t>
      </w:r>
      <w:proofErr w:type="gramStart"/>
      <w:r w:rsidRPr="00143B46">
        <w:rPr>
          <w:sz w:val="18"/>
          <w:szCs w:val="18"/>
        </w:rPr>
        <w:t>( que</w:t>
      </w:r>
      <w:proofErr w:type="gramEnd"/>
      <w:r w:rsidRPr="00143B46">
        <w:rPr>
          <w:sz w:val="18"/>
          <w:szCs w:val="18"/>
        </w:rPr>
        <w:t xml:space="preserve"> podemos considerar sendo a porta )</w:t>
      </w:r>
    </w:p>
    <w:p w14:paraId="751F4D7C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4CEC8A94" w14:textId="29048E9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>Camadas:</w:t>
      </w:r>
    </w:p>
    <w:p w14:paraId="298D2569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- Front </w:t>
      </w:r>
      <w:proofErr w:type="spellStart"/>
      <w:r w:rsidRPr="00143B46">
        <w:rPr>
          <w:sz w:val="18"/>
          <w:szCs w:val="18"/>
        </w:rPr>
        <w:t>End</w:t>
      </w:r>
      <w:proofErr w:type="spellEnd"/>
    </w:p>
    <w:p w14:paraId="26E0F839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- Back </w:t>
      </w:r>
      <w:proofErr w:type="spellStart"/>
      <w:r w:rsidRPr="00143B46">
        <w:rPr>
          <w:sz w:val="18"/>
          <w:szCs w:val="18"/>
        </w:rPr>
        <w:t>End</w:t>
      </w:r>
      <w:proofErr w:type="spellEnd"/>
    </w:p>
    <w:p w14:paraId="1F9F7CB3" w14:textId="7190B33E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     - Controladores REST </w:t>
      </w:r>
      <w:proofErr w:type="gramStart"/>
      <w:r w:rsidRPr="00143B46">
        <w:rPr>
          <w:sz w:val="18"/>
          <w:szCs w:val="18"/>
        </w:rPr>
        <w:t>( Os</w:t>
      </w:r>
      <w:proofErr w:type="gramEnd"/>
      <w:r w:rsidRPr="00143B46">
        <w:rPr>
          <w:sz w:val="18"/>
          <w:szCs w:val="18"/>
        </w:rPr>
        <w:t xml:space="preserve"> controladores são as portas de entrada/interface = API )</w:t>
      </w:r>
    </w:p>
    <w:p w14:paraId="447F9846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  <w:t xml:space="preserve"> - Camada do </w:t>
      </w:r>
      <w:proofErr w:type="gramStart"/>
      <w:r w:rsidRPr="00143B46">
        <w:rPr>
          <w:sz w:val="18"/>
          <w:szCs w:val="18"/>
        </w:rPr>
        <w:t>Serviços  (</w:t>
      </w:r>
      <w:proofErr w:type="gramEnd"/>
      <w:r w:rsidRPr="00143B46">
        <w:rPr>
          <w:sz w:val="18"/>
          <w:szCs w:val="18"/>
        </w:rPr>
        <w:t xml:space="preserve"> realizada as transações )</w:t>
      </w:r>
    </w:p>
    <w:p w14:paraId="6E018693" w14:textId="77777777" w:rsid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  <w:t xml:space="preserve"> - Camada de Acesso a Dados </w:t>
      </w:r>
      <w:proofErr w:type="gramStart"/>
      <w:r w:rsidRPr="00143B46">
        <w:rPr>
          <w:sz w:val="18"/>
          <w:szCs w:val="18"/>
        </w:rPr>
        <w:t>( realizada</w:t>
      </w:r>
      <w:proofErr w:type="gramEnd"/>
      <w:r w:rsidRPr="00143B46">
        <w:rPr>
          <w:sz w:val="18"/>
          <w:szCs w:val="18"/>
        </w:rPr>
        <w:t xml:space="preserve"> as transações )</w:t>
      </w:r>
    </w:p>
    <w:p w14:paraId="08426829" w14:textId="77777777" w:rsidR="00143B46" w:rsidRDefault="00143B46" w:rsidP="00143B46">
      <w:pPr>
        <w:spacing w:after="0"/>
        <w:rPr>
          <w:sz w:val="18"/>
          <w:szCs w:val="18"/>
        </w:rPr>
      </w:pPr>
    </w:p>
    <w:p w14:paraId="59DD97F0" w14:textId="249B9F85" w:rsidR="00143B46" w:rsidRPr="00143B46" w:rsidRDefault="00143B46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Configuração do projeto </w:t>
      </w:r>
      <w:proofErr w:type="spellStart"/>
      <w:r>
        <w:rPr>
          <w:sz w:val="18"/>
          <w:szCs w:val="18"/>
        </w:rPr>
        <w:t>dslist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( pasta</w:t>
      </w:r>
      <w:proofErr w:type="gramEnd"/>
      <w:r>
        <w:rPr>
          <w:sz w:val="18"/>
          <w:szCs w:val="18"/>
        </w:rPr>
        <w:t xml:space="preserve">: </w:t>
      </w:r>
      <w:proofErr w:type="spellStart"/>
      <w:r w:rsidRPr="00143B46">
        <w:rPr>
          <w:sz w:val="18"/>
          <w:szCs w:val="18"/>
        </w:rPr>
        <w:t>API_REST_LojaDeGames</w:t>
      </w:r>
      <w:proofErr w:type="spellEnd"/>
      <w:r>
        <w:rPr>
          <w:sz w:val="18"/>
          <w:szCs w:val="18"/>
        </w:rPr>
        <w:t xml:space="preserve"> )</w:t>
      </w:r>
    </w:p>
    <w:p w14:paraId="65EFBC71" w14:textId="4FC59C22" w:rsidR="00143B46" w:rsidRDefault="00143B46" w:rsidP="00143B46">
      <w:pPr>
        <w:spacing w:after="0"/>
      </w:pPr>
    </w:p>
    <w:p w14:paraId="2419772A" w14:textId="736B530C" w:rsidR="00B20E62" w:rsidRDefault="00143B46" w:rsidP="00143B46">
      <w:pPr>
        <w:spacing w:after="0"/>
      </w:pPr>
      <w:r>
        <w:rPr>
          <w:noProof/>
        </w:rPr>
        <w:drawing>
          <wp:inline distT="0" distB="0" distL="0" distR="0" wp14:anchorId="2CD4ACAD" wp14:editId="47C7ECDA">
            <wp:extent cx="2600173" cy="2487880"/>
            <wp:effectExtent l="0" t="0" r="0" b="825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5277" cy="25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28D0" w14:textId="77777777" w:rsidR="00143B46" w:rsidRDefault="00143B46" w:rsidP="00143B46">
      <w:pPr>
        <w:spacing w:after="0"/>
      </w:pPr>
    </w:p>
    <w:p w14:paraId="262836BD" w14:textId="77777777" w:rsidR="00143B46" w:rsidRDefault="00143B46" w:rsidP="00143B46">
      <w:pPr>
        <w:spacing w:after="0"/>
      </w:pPr>
    </w:p>
    <w:p w14:paraId="0065FEC9" w14:textId="77777777" w:rsidR="00143B46" w:rsidRDefault="00143B46" w:rsidP="00143B46">
      <w:pPr>
        <w:spacing w:after="0"/>
      </w:pPr>
    </w:p>
    <w:p w14:paraId="307D4059" w14:textId="77777777" w:rsidR="00143B46" w:rsidRDefault="00143B46" w:rsidP="00143B46">
      <w:pPr>
        <w:spacing w:after="0"/>
      </w:pPr>
    </w:p>
    <w:p w14:paraId="48724672" w14:textId="77777777" w:rsidR="001E7AFA" w:rsidRDefault="001E7AFA" w:rsidP="00143B46">
      <w:pPr>
        <w:spacing w:after="0"/>
      </w:pPr>
    </w:p>
    <w:p w14:paraId="60CBAD4A" w14:textId="77777777" w:rsidR="001E7AFA" w:rsidRDefault="001E7AFA" w:rsidP="00143B46">
      <w:pPr>
        <w:spacing w:after="0"/>
      </w:pPr>
    </w:p>
    <w:p w14:paraId="1F45D111" w14:textId="77777777" w:rsidR="00143B46" w:rsidRDefault="00143B46" w:rsidP="00143B46">
      <w:pPr>
        <w:spacing w:after="0"/>
      </w:pPr>
    </w:p>
    <w:p w14:paraId="3DA317C2" w14:textId="70816A35" w:rsidR="00143B46" w:rsidRDefault="00143B46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Dependências do projeto: pom.xml</w:t>
      </w:r>
    </w:p>
    <w:p w14:paraId="1B55F6B1" w14:textId="77777777" w:rsidR="00143B46" w:rsidRDefault="00143B46" w:rsidP="00143B46">
      <w:pPr>
        <w:spacing w:after="0"/>
      </w:pPr>
    </w:p>
    <w:p w14:paraId="7232A04B" w14:textId="7153AED4" w:rsidR="00143B46" w:rsidRDefault="00143B46" w:rsidP="00143B46">
      <w:pPr>
        <w:spacing w:after="0"/>
      </w:pPr>
      <w:r>
        <w:rPr>
          <w:noProof/>
        </w:rPr>
        <w:drawing>
          <wp:inline distT="0" distB="0" distL="0" distR="0" wp14:anchorId="3266F959" wp14:editId="0AFDEE12">
            <wp:extent cx="2701290" cy="2529444"/>
            <wp:effectExtent l="0" t="0" r="3810" b="444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145" cy="25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005D" w14:textId="77777777" w:rsidR="004166F0" w:rsidRDefault="004166F0" w:rsidP="00143B46">
      <w:pPr>
        <w:spacing w:after="0"/>
      </w:pPr>
    </w:p>
    <w:p w14:paraId="0762E8CE" w14:textId="67103452" w:rsidR="004166F0" w:rsidRDefault="004166F0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>Como s</w:t>
      </w:r>
      <w:r w:rsidRPr="004166F0">
        <w:rPr>
          <w:sz w:val="18"/>
          <w:szCs w:val="18"/>
        </w:rPr>
        <w:t>olução para</w:t>
      </w:r>
      <w:r>
        <w:rPr>
          <w:sz w:val="18"/>
          <w:szCs w:val="18"/>
        </w:rPr>
        <w:t xml:space="preserve"> resolver alguns caso</w:t>
      </w:r>
      <w:r w:rsidR="00A07D2D">
        <w:rPr>
          <w:sz w:val="18"/>
          <w:szCs w:val="18"/>
        </w:rPr>
        <w:t>s</w:t>
      </w:r>
      <w:r>
        <w:rPr>
          <w:sz w:val="18"/>
          <w:szCs w:val="18"/>
        </w:rPr>
        <w:t xml:space="preserve"> de incompatibilidade do </w:t>
      </w:r>
      <w:proofErr w:type="spellStart"/>
      <w:r>
        <w:rPr>
          <w:sz w:val="18"/>
          <w:szCs w:val="18"/>
        </w:rPr>
        <w:t>maven</w:t>
      </w:r>
      <w:proofErr w:type="spellEnd"/>
      <w:r>
        <w:rPr>
          <w:sz w:val="18"/>
          <w:szCs w:val="18"/>
        </w:rPr>
        <w:t xml:space="preserve">, devemos indicar a versão do </w:t>
      </w:r>
      <w:proofErr w:type="spellStart"/>
      <w:r>
        <w:rPr>
          <w:sz w:val="18"/>
          <w:szCs w:val="18"/>
        </w:rPr>
        <w:t>maven</w:t>
      </w:r>
      <w:proofErr w:type="spellEnd"/>
      <w:r>
        <w:rPr>
          <w:sz w:val="18"/>
          <w:szCs w:val="18"/>
        </w:rPr>
        <w:t xml:space="preserve"> que desejamos utilizar no pom.xml:</w:t>
      </w:r>
      <w:r w:rsidR="00A07D2D">
        <w:rPr>
          <w:sz w:val="18"/>
          <w:szCs w:val="18"/>
        </w:rPr>
        <w:t xml:space="preserve"> </w:t>
      </w:r>
      <w:proofErr w:type="gramStart"/>
      <w:r w:rsidR="00A07D2D">
        <w:rPr>
          <w:sz w:val="18"/>
          <w:szCs w:val="18"/>
        </w:rPr>
        <w:t>( opcional</w:t>
      </w:r>
      <w:proofErr w:type="gramEnd"/>
      <w:r w:rsidR="00A07D2D">
        <w:rPr>
          <w:sz w:val="18"/>
          <w:szCs w:val="18"/>
        </w:rPr>
        <w:t>, caso de problema segue solução )</w:t>
      </w:r>
    </w:p>
    <w:p w14:paraId="21DCE8B0" w14:textId="77777777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2D7624F" w14:textId="23728807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BE33749" w14:textId="5998632C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maven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resources</w:t>
      </w:r>
      <w:proofErr w:type="spellEnd"/>
      <w:r>
        <w:rPr>
          <w:rFonts w:ascii="Consolas" w:hAnsi="Consolas"/>
          <w:color w:val="000000"/>
          <w:sz w:val="20"/>
          <w:szCs w:val="20"/>
        </w:rPr>
        <w:t>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6CCA30B" w14:textId="0A07409B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&gt;3.1.0&lt;/</w:t>
      </w:r>
      <w:proofErr w:type="spellStart"/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397A754" w14:textId="7671F057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CA05009" w14:textId="77777777" w:rsidR="002631B7" w:rsidRDefault="002631B7" w:rsidP="00143B46">
      <w:pPr>
        <w:spacing w:after="0"/>
        <w:rPr>
          <w:sz w:val="18"/>
          <w:szCs w:val="18"/>
        </w:rPr>
      </w:pPr>
    </w:p>
    <w:p w14:paraId="4149E8DE" w14:textId="7841A764" w:rsidR="002631B7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Configurar o arquivo </w:t>
      </w:r>
      <w:proofErr w:type="spellStart"/>
      <w:proofErr w:type="gramStart"/>
      <w:r>
        <w:rPr>
          <w:sz w:val="18"/>
          <w:szCs w:val="18"/>
        </w:rPr>
        <w:t>application.properties</w:t>
      </w:r>
      <w:proofErr w:type="spellEnd"/>
      <w:proofErr w:type="gramEnd"/>
      <w:r>
        <w:rPr>
          <w:sz w:val="18"/>
          <w:szCs w:val="18"/>
        </w:rPr>
        <w:t xml:space="preserve"> para ter vários perfis de ambiente: teste, homologação ...</w:t>
      </w:r>
    </w:p>
    <w:p w14:paraId="19C9EFE0" w14:textId="77777777" w:rsidR="00D93432" w:rsidRDefault="00D93432" w:rsidP="00143B46">
      <w:pPr>
        <w:spacing w:after="0"/>
        <w:rPr>
          <w:sz w:val="18"/>
          <w:szCs w:val="18"/>
        </w:rPr>
      </w:pPr>
    </w:p>
    <w:p w14:paraId="01895B8D" w14:textId="140CA695" w:rsidR="00D93432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 – no </w:t>
      </w:r>
      <w:proofErr w:type="spellStart"/>
      <w:proofErr w:type="gramStart"/>
      <w:r>
        <w:rPr>
          <w:sz w:val="18"/>
          <w:szCs w:val="18"/>
        </w:rPr>
        <w:t>application.properties</w:t>
      </w:r>
      <w:proofErr w:type="spellEnd"/>
      <w:proofErr w:type="gramEnd"/>
      <w:r>
        <w:rPr>
          <w:sz w:val="18"/>
          <w:szCs w:val="18"/>
        </w:rPr>
        <w:t xml:space="preserve"> ( perfil de teste )</w:t>
      </w:r>
    </w:p>
    <w:p w14:paraId="1F0DC04D" w14:textId="09BFAFDA" w:rsidR="00D93432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>#criando um perfil de teste</w:t>
      </w:r>
    </w:p>
    <w:p w14:paraId="56D61BCF" w14:textId="1135B1E3" w:rsidR="00D93432" w:rsidRDefault="00D93432" w:rsidP="00143B46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spring.profiles</w:t>
      </w:r>
      <w:proofErr w:type="gramEnd"/>
      <w:r>
        <w:rPr>
          <w:sz w:val="18"/>
          <w:szCs w:val="18"/>
        </w:rPr>
        <w:t>.active</w:t>
      </w:r>
      <w:proofErr w:type="spellEnd"/>
      <w:r>
        <w:rPr>
          <w:sz w:val="18"/>
          <w:szCs w:val="18"/>
        </w:rPr>
        <w:t>=${</w:t>
      </w:r>
      <w:proofErr w:type="spellStart"/>
      <w:r>
        <w:rPr>
          <w:sz w:val="18"/>
          <w:szCs w:val="18"/>
        </w:rPr>
        <w:t>APP_PROFILE:test</w:t>
      </w:r>
      <w:proofErr w:type="spellEnd"/>
      <w:r>
        <w:rPr>
          <w:sz w:val="18"/>
          <w:szCs w:val="18"/>
        </w:rPr>
        <w:t>}</w:t>
      </w:r>
    </w:p>
    <w:p w14:paraId="20538149" w14:textId="3CEA0587" w:rsidR="00D93432" w:rsidRDefault="00D93432" w:rsidP="00143B46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spring.jpa.open</w:t>
      </w:r>
      <w:proofErr w:type="spellEnd"/>
      <w:proofErr w:type="gram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in-view</w:t>
      </w:r>
      <w:proofErr w:type="spellEnd"/>
      <w:r>
        <w:rPr>
          <w:sz w:val="18"/>
          <w:szCs w:val="18"/>
        </w:rPr>
        <w:t>=false</w:t>
      </w:r>
    </w:p>
    <w:p w14:paraId="305E0605" w14:textId="77777777" w:rsidR="00D93432" w:rsidRDefault="00D93432" w:rsidP="00143B46">
      <w:pPr>
        <w:spacing w:after="0"/>
        <w:rPr>
          <w:sz w:val="18"/>
          <w:szCs w:val="18"/>
        </w:rPr>
      </w:pPr>
    </w:p>
    <w:p w14:paraId="51A5CE5C" w14:textId="40583F7B" w:rsidR="00D93432" w:rsidRDefault="00D93432" w:rsidP="00143B46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cors.origins</w:t>
      </w:r>
      <w:proofErr w:type="gramEnd"/>
      <w:r>
        <w:rPr>
          <w:sz w:val="18"/>
          <w:szCs w:val="18"/>
        </w:rPr>
        <w:t>=${CORS_ORIGINS:http://localhost:5173,http://localhost:3000}</w:t>
      </w:r>
    </w:p>
    <w:p w14:paraId="3EF6F755" w14:textId="77777777" w:rsidR="002631B7" w:rsidRDefault="002631B7" w:rsidP="00143B46">
      <w:pPr>
        <w:spacing w:after="0"/>
        <w:rPr>
          <w:sz w:val="18"/>
          <w:szCs w:val="18"/>
        </w:rPr>
      </w:pPr>
    </w:p>
    <w:p w14:paraId="1B076E97" w14:textId="389733F2" w:rsidR="00D93432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2 – criar um outro </w:t>
      </w:r>
      <w:proofErr w:type="spellStart"/>
      <w:proofErr w:type="gramStart"/>
      <w:r>
        <w:rPr>
          <w:sz w:val="18"/>
          <w:szCs w:val="18"/>
        </w:rPr>
        <w:t>application.properties</w:t>
      </w:r>
      <w:proofErr w:type="spellEnd"/>
      <w:proofErr w:type="gramEnd"/>
      <w:r>
        <w:rPr>
          <w:sz w:val="18"/>
          <w:szCs w:val="18"/>
        </w:rPr>
        <w:t xml:space="preserve"> com o nome </w:t>
      </w:r>
      <w:proofErr w:type="spellStart"/>
      <w:r>
        <w:rPr>
          <w:sz w:val="18"/>
          <w:szCs w:val="18"/>
        </w:rPr>
        <w:t>application-test.properties</w:t>
      </w:r>
      <w:proofErr w:type="spellEnd"/>
    </w:p>
    <w:p w14:paraId="0CF01D22" w14:textId="06D8D88B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#H2 Connection - dados de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conexao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com o banco de dados </w:t>
      </w:r>
    </w:p>
    <w:p w14:paraId="729A66BB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spring.datasource.url=jdbc:h2:mem:testedb</w:t>
      </w:r>
    </w:p>
    <w:p w14:paraId="28641BC8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spring.datasource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.username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sa</w:t>
      </w:r>
      <w:proofErr w:type="spellEnd"/>
    </w:p>
    <w:p w14:paraId="238A8746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spring.datasource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.password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= </w:t>
      </w:r>
    </w:p>
    <w:p w14:paraId="14744413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4B6456DB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#H2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Client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- habilita o console para ser utilizado no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browse</w:t>
      </w:r>
      <w:proofErr w:type="spellEnd"/>
    </w:p>
    <w:p w14:paraId="6364F41C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spring.h</w:t>
      </w:r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2.console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.enabled=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32F5CD3C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spring.h</w:t>
      </w:r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2.console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.path=/h2-console</w:t>
      </w:r>
    </w:p>
    <w:p w14:paraId="1ACF4254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1C304797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#Show H2 - habilita a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exibicao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das queries SQL no console do STS</w:t>
      </w:r>
    </w:p>
    <w:p w14:paraId="033732BE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spring.jpa.show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-sql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77A2500D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spring.jpa.properties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.hibernate.format_sql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4C3FF9EC" w14:textId="77777777" w:rsidR="002631B7" w:rsidRDefault="002631B7" w:rsidP="00143B46">
      <w:pPr>
        <w:spacing w:after="0"/>
        <w:rPr>
          <w:sz w:val="18"/>
          <w:szCs w:val="18"/>
        </w:rPr>
      </w:pPr>
    </w:p>
    <w:p w14:paraId="03B53705" w14:textId="77777777" w:rsidR="002631B7" w:rsidRDefault="002631B7" w:rsidP="00143B46">
      <w:pPr>
        <w:spacing w:after="0"/>
        <w:rPr>
          <w:sz w:val="18"/>
          <w:szCs w:val="18"/>
        </w:rPr>
      </w:pPr>
    </w:p>
    <w:p w14:paraId="27A2BF6E" w14:textId="77777777" w:rsidR="002631B7" w:rsidRDefault="002631B7" w:rsidP="00143B46">
      <w:pPr>
        <w:spacing w:after="0"/>
        <w:rPr>
          <w:sz w:val="18"/>
          <w:szCs w:val="18"/>
        </w:rPr>
      </w:pPr>
    </w:p>
    <w:p w14:paraId="164AC180" w14:textId="77777777" w:rsidR="002631B7" w:rsidRDefault="002631B7" w:rsidP="00143B46">
      <w:pPr>
        <w:spacing w:after="0"/>
        <w:rPr>
          <w:sz w:val="18"/>
          <w:szCs w:val="18"/>
        </w:rPr>
      </w:pPr>
    </w:p>
    <w:p w14:paraId="1316A59B" w14:textId="77777777" w:rsidR="00D1500F" w:rsidRDefault="00D1500F" w:rsidP="00143B46">
      <w:pPr>
        <w:spacing w:after="0"/>
        <w:rPr>
          <w:sz w:val="18"/>
          <w:szCs w:val="18"/>
        </w:rPr>
      </w:pPr>
    </w:p>
    <w:p w14:paraId="1D4647F3" w14:textId="77777777" w:rsidR="00D1500F" w:rsidRDefault="00D1500F" w:rsidP="00143B46">
      <w:pPr>
        <w:spacing w:after="0"/>
        <w:rPr>
          <w:sz w:val="18"/>
          <w:szCs w:val="18"/>
        </w:rPr>
      </w:pPr>
    </w:p>
    <w:p w14:paraId="222C54A5" w14:textId="77777777" w:rsidR="00D1500F" w:rsidRDefault="00D1500F" w:rsidP="00143B46">
      <w:pPr>
        <w:spacing w:after="0"/>
        <w:rPr>
          <w:sz w:val="18"/>
          <w:szCs w:val="18"/>
        </w:rPr>
      </w:pPr>
    </w:p>
    <w:p w14:paraId="41AC9C6C" w14:textId="77777777" w:rsidR="00D1500F" w:rsidRDefault="00D1500F" w:rsidP="00143B46">
      <w:pPr>
        <w:spacing w:after="0"/>
        <w:rPr>
          <w:sz w:val="18"/>
          <w:szCs w:val="18"/>
        </w:rPr>
      </w:pPr>
    </w:p>
    <w:p w14:paraId="0BAA8180" w14:textId="45D41DA2" w:rsidR="00D1500F" w:rsidRDefault="00D1500F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3 – Seed </w:t>
      </w:r>
      <w:proofErr w:type="gramStart"/>
      <w:r>
        <w:rPr>
          <w:sz w:val="18"/>
          <w:szCs w:val="18"/>
        </w:rPr>
        <w:t>no tabela</w:t>
      </w:r>
      <w:proofErr w:type="gramEnd"/>
      <w:r>
        <w:rPr>
          <w:sz w:val="18"/>
          <w:szCs w:val="18"/>
        </w:rPr>
        <w:t xml:space="preserve"> de game. Criar o arquivo </w:t>
      </w:r>
      <w:proofErr w:type="spellStart"/>
      <w:r>
        <w:rPr>
          <w:sz w:val="18"/>
          <w:szCs w:val="18"/>
        </w:rPr>
        <w:t>import.sql</w:t>
      </w:r>
      <w:proofErr w:type="spellEnd"/>
      <w:r>
        <w:rPr>
          <w:sz w:val="18"/>
          <w:szCs w:val="18"/>
        </w:rPr>
        <w:t xml:space="preserve"> na pasta </w:t>
      </w:r>
      <w:proofErr w:type="spellStart"/>
      <w:r>
        <w:rPr>
          <w:sz w:val="18"/>
          <w:szCs w:val="18"/>
        </w:rPr>
        <w:t>resource</w:t>
      </w:r>
      <w:proofErr w:type="spellEnd"/>
      <w:r>
        <w:rPr>
          <w:sz w:val="18"/>
          <w:szCs w:val="18"/>
        </w:rPr>
        <w:t>.</w:t>
      </w:r>
    </w:p>
    <w:p w14:paraId="26347C21" w14:textId="77777777" w:rsidR="00D1500F" w:rsidRDefault="00D1500F" w:rsidP="00143B46">
      <w:pPr>
        <w:spacing w:after="0"/>
        <w:rPr>
          <w:sz w:val="18"/>
          <w:szCs w:val="18"/>
        </w:rPr>
      </w:pPr>
    </w:p>
    <w:p w14:paraId="1FD30F0F" w14:textId="61C0283B" w:rsidR="00D1500F" w:rsidRDefault="00D1500F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Primeiro </w:t>
      </w:r>
      <w:proofErr w:type="spellStart"/>
      <w:r>
        <w:rPr>
          <w:sz w:val="18"/>
          <w:szCs w:val="18"/>
        </w:rPr>
        <w:t>insert</w:t>
      </w:r>
      <w:proofErr w:type="spellEnd"/>
      <w:r>
        <w:rPr>
          <w:sz w:val="18"/>
          <w:szCs w:val="18"/>
        </w:rPr>
        <w:t xml:space="preserve"> na tabela </w:t>
      </w:r>
      <w:proofErr w:type="spellStart"/>
      <w:r>
        <w:rPr>
          <w:sz w:val="18"/>
          <w:szCs w:val="18"/>
        </w:rPr>
        <w:t>tb_game</w:t>
      </w:r>
      <w:proofErr w:type="spellEnd"/>
      <w:r>
        <w:rPr>
          <w:sz w:val="18"/>
          <w:szCs w:val="18"/>
        </w:rPr>
        <w:t>:</w:t>
      </w:r>
    </w:p>
    <w:p w14:paraId="1F6C86B1" w14:textId="77777777" w:rsidR="00D1500F" w:rsidRDefault="00D1500F" w:rsidP="00143B46">
      <w:pPr>
        <w:spacing w:after="0"/>
        <w:rPr>
          <w:sz w:val="18"/>
          <w:szCs w:val="18"/>
        </w:rPr>
      </w:pPr>
    </w:p>
    <w:p w14:paraId="15ECDD5B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 xml:space="preserve">Mass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Effect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Trilogy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8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2012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Shooter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https://raw.githubusercontent.com/devsuperior/java-spring-dslist/main/resources/1.png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3AF4A3F5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Dead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Redemption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2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2018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https://raw.githubusercontent.com/devsuperior/java-spring-dslist/main/resources/2.png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5642B4CF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 xml:space="preserve">The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Witcher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3: Wild Hunt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2014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https://raw.githubusercontent.com/devsuperior/java-spring-dslist/main/resources/3.png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581F5BFD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Sekiro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: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Shadows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Die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Twice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3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8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2019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https://raw.githubusercontent.com/devsuperior/java-spring-dslist/main/resources/4.png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4618DD3D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 xml:space="preserve">Ghost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Tsushima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6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2012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https://raw.githubusercontent.com/devsuperior/java-spring-dslist/main/resources/5.png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42EC4F51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Super Mario World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1990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Super Ness,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https://raw.githubusercontent.com/devsuperior/java-spring-dslist/main/resources/6.png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lastRenderedPageBreak/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7EABAE50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Hollow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Knight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6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https://raw.githubusercontent.com/devsuperior/java-spring-dslist/main/resources/7.png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1B4B35BD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Ori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and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the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Blind Forest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2015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https://raw.githubusercontent.com/devsuperior/java-spring-dslist/main/resources/8.png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2F59651C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Cuphead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6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https://raw.githubusercontent.com/devsuperior/java-spring-dslist/main/resources/9.png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1388A7A9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Sonic CD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1993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Sega CD,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https://raw.githubusercontent.com/devsuperior/java-spring-dslist/main/resources/10.png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56058304" w14:textId="77777777" w:rsidR="00D1500F" w:rsidRDefault="00D1500F" w:rsidP="00143B46">
      <w:pPr>
        <w:spacing w:after="0"/>
        <w:rPr>
          <w:sz w:val="18"/>
          <w:szCs w:val="18"/>
        </w:rPr>
      </w:pPr>
    </w:p>
    <w:p w14:paraId="60A4DE9D" w14:textId="77777777" w:rsidR="00EE6239" w:rsidRDefault="00EE6239" w:rsidP="00EE6239">
      <w:pPr>
        <w:spacing w:after="0"/>
        <w:rPr>
          <w:sz w:val="18"/>
          <w:szCs w:val="18"/>
        </w:rPr>
      </w:pPr>
    </w:p>
    <w:p w14:paraId="1BF74EC7" w14:textId="57975181" w:rsidR="00EE6239" w:rsidRDefault="000460C5" w:rsidP="00EE6239">
      <w:pPr>
        <w:spacing w:after="0"/>
        <w:rPr>
          <w:sz w:val="18"/>
          <w:szCs w:val="18"/>
        </w:rPr>
      </w:pPr>
      <w:r>
        <w:rPr>
          <w:sz w:val="18"/>
          <w:szCs w:val="18"/>
        </w:rPr>
        <w:t>Concluímos a branch Aula_01</w:t>
      </w:r>
    </w:p>
    <w:p w14:paraId="6356F450" w14:textId="04905066" w:rsidR="00EE6239" w:rsidRDefault="00EE6239" w:rsidP="00EE6239">
      <w:pPr>
        <w:spacing w:after="0"/>
        <w:rPr>
          <w:sz w:val="18"/>
          <w:szCs w:val="18"/>
        </w:rPr>
      </w:pPr>
    </w:p>
    <w:p w14:paraId="6C014FDA" w14:textId="77777777" w:rsidR="000460C5" w:rsidRDefault="000460C5" w:rsidP="00EE6239">
      <w:pPr>
        <w:spacing w:after="0"/>
        <w:rPr>
          <w:sz w:val="18"/>
          <w:szCs w:val="18"/>
        </w:rPr>
      </w:pPr>
    </w:p>
    <w:p w14:paraId="7552D91D" w14:textId="59B0DA19" w:rsidR="000460C5" w:rsidRDefault="000460C5" w:rsidP="00EE6239">
      <w:pPr>
        <w:spacing w:after="0"/>
        <w:rPr>
          <w:sz w:val="18"/>
          <w:szCs w:val="18"/>
        </w:rPr>
      </w:pPr>
      <w:r>
        <w:rPr>
          <w:sz w:val="18"/>
          <w:szCs w:val="18"/>
        </w:rPr>
        <w:t>Criação da branch Aula_02:</w:t>
      </w:r>
    </w:p>
    <w:p w14:paraId="0A1BAB55" w14:textId="77777777" w:rsidR="000460C5" w:rsidRDefault="000460C5" w:rsidP="00EE6239">
      <w:pPr>
        <w:spacing w:after="0"/>
        <w:rPr>
          <w:sz w:val="18"/>
          <w:szCs w:val="18"/>
        </w:rPr>
      </w:pPr>
    </w:p>
    <w:p w14:paraId="2B9A2B9D" w14:textId="64DCAA31" w:rsid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Criamos a classe </w:t>
      </w:r>
      <w:proofErr w:type="spellStart"/>
      <w:r>
        <w:rPr>
          <w:sz w:val="18"/>
          <w:szCs w:val="18"/>
        </w:rPr>
        <w:t>Belonging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( tabela</w:t>
      </w:r>
      <w:proofErr w:type="gramEnd"/>
      <w:r>
        <w:rPr>
          <w:sz w:val="18"/>
          <w:szCs w:val="18"/>
        </w:rPr>
        <w:t xml:space="preserve"> de relacionamento entre as tabelas Game e </w:t>
      </w:r>
      <w:proofErr w:type="spellStart"/>
      <w:r>
        <w:rPr>
          <w:sz w:val="18"/>
          <w:szCs w:val="18"/>
        </w:rPr>
        <w:t>GameList</w:t>
      </w:r>
      <w:proofErr w:type="spellEnd"/>
      <w:r>
        <w:rPr>
          <w:sz w:val="18"/>
          <w:szCs w:val="18"/>
        </w:rPr>
        <w:t xml:space="preserve"> )</w:t>
      </w:r>
    </w:p>
    <w:p w14:paraId="66C5EFB9" w14:textId="15F5D20E" w:rsid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Aprendemos que é necessário criar a classe </w:t>
      </w:r>
      <w:proofErr w:type="spellStart"/>
      <w:r>
        <w:rPr>
          <w:sz w:val="18"/>
          <w:szCs w:val="18"/>
        </w:rPr>
        <w:t>BelongingPK</w:t>
      </w:r>
      <w:proofErr w:type="spellEnd"/>
      <w:r>
        <w:rPr>
          <w:sz w:val="18"/>
          <w:szCs w:val="18"/>
        </w:rPr>
        <w:t xml:space="preserve"> para criar uma única chave quando existe uma tabela de relacionamento.</w:t>
      </w:r>
    </w:p>
    <w:p w14:paraId="2FD554AF" w14:textId="6320D5B0" w:rsid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Seed na tabela </w:t>
      </w:r>
      <w:proofErr w:type="spellStart"/>
      <w:r>
        <w:rPr>
          <w:sz w:val="18"/>
          <w:szCs w:val="18"/>
        </w:rPr>
        <w:t>tb_</w:t>
      </w:r>
      <w:r w:rsidRPr="000460C5">
        <w:rPr>
          <w:sz w:val="18"/>
          <w:szCs w:val="18"/>
        </w:rPr>
        <w:t>game</w:t>
      </w:r>
      <w:r>
        <w:rPr>
          <w:sz w:val="18"/>
          <w:szCs w:val="18"/>
        </w:rPr>
        <w:t>_list</w:t>
      </w:r>
      <w:proofErr w:type="spellEnd"/>
      <w:r w:rsidRPr="000460C5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Adicionar os </w:t>
      </w:r>
      <w:proofErr w:type="spellStart"/>
      <w:r>
        <w:rPr>
          <w:sz w:val="18"/>
          <w:szCs w:val="18"/>
        </w:rPr>
        <w:t>inserts</w:t>
      </w:r>
      <w:proofErr w:type="spellEnd"/>
      <w:r>
        <w:rPr>
          <w:sz w:val="18"/>
          <w:szCs w:val="18"/>
        </w:rPr>
        <w:t xml:space="preserve"> ao </w:t>
      </w:r>
      <w:r w:rsidRPr="000460C5">
        <w:rPr>
          <w:sz w:val="18"/>
          <w:szCs w:val="18"/>
        </w:rPr>
        <w:t xml:space="preserve">arquivo </w:t>
      </w:r>
      <w:proofErr w:type="spellStart"/>
      <w:r w:rsidRPr="000460C5">
        <w:rPr>
          <w:sz w:val="18"/>
          <w:szCs w:val="18"/>
        </w:rPr>
        <w:t>import.sql</w:t>
      </w:r>
      <w:proofErr w:type="spellEnd"/>
      <w:r w:rsidRPr="000460C5">
        <w:rPr>
          <w:sz w:val="18"/>
          <w:szCs w:val="18"/>
        </w:rPr>
        <w:t xml:space="preserve"> na pasta </w:t>
      </w:r>
      <w:proofErr w:type="spellStart"/>
      <w:r w:rsidRPr="000460C5">
        <w:rPr>
          <w:sz w:val="18"/>
          <w:szCs w:val="18"/>
        </w:rPr>
        <w:t>resource</w:t>
      </w:r>
      <w:proofErr w:type="spellEnd"/>
      <w:r w:rsidRPr="000460C5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14:paraId="60443D08" w14:textId="77777777" w:rsidR="000460C5" w:rsidRPr="000460C5" w:rsidRDefault="000460C5" w:rsidP="000460C5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tb_game_list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name</w:t>
      </w:r>
      <w:proofErr w:type="spellEnd"/>
      <w:r w:rsidRPr="000460C5">
        <w:rPr>
          <w:rFonts w:ascii="Consolas" w:hAnsi="Consolas"/>
          <w:sz w:val="18"/>
          <w:szCs w:val="18"/>
        </w:rPr>
        <w:t xml:space="preserve">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Style w:val="pl-s"/>
          <w:rFonts w:ascii="Consolas" w:hAnsi="Consolas"/>
          <w:sz w:val="18"/>
          <w:szCs w:val="18"/>
        </w:rPr>
        <w:t>Aventura e RPG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Fonts w:ascii="Consolas" w:hAnsi="Consolas"/>
          <w:sz w:val="18"/>
          <w:szCs w:val="18"/>
        </w:rPr>
        <w:t>);</w:t>
      </w:r>
    </w:p>
    <w:p w14:paraId="34E6585D" w14:textId="77777777" w:rsidR="000460C5" w:rsidRPr="000460C5" w:rsidRDefault="000460C5" w:rsidP="000460C5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tb_game_list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name</w:t>
      </w:r>
      <w:proofErr w:type="spellEnd"/>
      <w:r w:rsidRPr="000460C5">
        <w:rPr>
          <w:rFonts w:ascii="Consolas" w:hAnsi="Consolas"/>
          <w:sz w:val="18"/>
          <w:szCs w:val="18"/>
        </w:rPr>
        <w:t xml:space="preserve">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Style w:val="pl-s"/>
          <w:rFonts w:ascii="Consolas" w:hAnsi="Consolas"/>
          <w:sz w:val="18"/>
          <w:szCs w:val="18"/>
        </w:rPr>
        <w:t>Jogos de plataforma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Fonts w:ascii="Consolas" w:hAnsi="Consolas"/>
          <w:sz w:val="18"/>
          <w:szCs w:val="18"/>
        </w:rPr>
        <w:t>);</w:t>
      </w:r>
    </w:p>
    <w:p w14:paraId="59AB9DD7" w14:textId="77777777" w:rsidR="000460C5" w:rsidRDefault="000460C5" w:rsidP="000460C5">
      <w:pPr>
        <w:pStyle w:val="PargrafodaLista"/>
        <w:spacing w:after="0"/>
        <w:rPr>
          <w:sz w:val="18"/>
          <w:szCs w:val="18"/>
        </w:rPr>
      </w:pPr>
    </w:p>
    <w:p w14:paraId="5EA4CA15" w14:textId="4EFBB7A9" w:rsidR="000460C5" w:rsidRP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 w:rsidRPr="000460C5">
        <w:rPr>
          <w:sz w:val="18"/>
          <w:szCs w:val="18"/>
        </w:rPr>
        <w:t xml:space="preserve">Seed </w:t>
      </w:r>
      <w:proofErr w:type="gramStart"/>
      <w:r w:rsidRPr="000460C5">
        <w:rPr>
          <w:sz w:val="18"/>
          <w:szCs w:val="18"/>
        </w:rPr>
        <w:t>no tabela</w:t>
      </w:r>
      <w:proofErr w:type="gramEnd"/>
      <w:r w:rsidRPr="000460C5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tb_belonging</w:t>
      </w:r>
      <w:proofErr w:type="spellEnd"/>
      <w:r w:rsidRPr="000460C5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Adicionar os </w:t>
      </w:r>
      <w:proofErr w:type="spellStart"/>
      <w:r>
        <w:rPr>
          <w:sz w:val="18"/>
          <w:szCs w:val="18"/>
        </w:rPr>
        <w:t>inserts</w:t>
      </w:r>
      <w:proofErr w:type="spellEnd"/>
      <w:r>
        <w:rPr>
          <w:sz w:val="18"/>
          <w:szCs w:val="18"/>
        </w:rPr>
        <w:t xml:space="preserve"> ao </w:t>
      </w:r>
      <w:r w:rsidRPr="000460C5">
        <w:rPr>
          <w:sz w:val="18"/>
          <w:szCs w:val="18"/>
        </w:rPr>
        <w:t xml:space="preserve">arquivo </w:t>
      </w:r>
      <w:proofErr w:type="spellStart"/>
      <w:r w:rsidRPr="000460C5">
        <w:rPr>
          <w:sz w:val="18"/>
          <w:szCs w:val="18"/>
        </w:rPr>
        <w:t>import.sql</w:t>
      </w:r>
      <w:proofErr w:type="spellEnd"/>
      <w:r w:rsidRPr="000460C5">
        <w:rPr>
          <w:sz w:val="18"/>
          <w:szCs w:val="18"/>
        </w:rPr>
        <w:t xml:space="preserve"> na pasta </w:t>
      </w:r>
      <w:proofErr w:type="spellStart"/>
      <w:r w:rsidRPr="000460C5">
        <w:rPr>
          <w:sz w:val="18"/>
          <w:szCs w:val="18"/>
        </w:rPr>
        <w:t>resource</w:t>
      </w:r>
      <w:proofErr w:type="spellEnd"/>
      <w:r w:rsidRPr="000460C5">
        <w:rPr>
          <w:sz w:val="18"/>
          <w:szCs w:val="18"/>
        </w:rPr>
        <w:t>.</w:t>
      </w:r>
    </w:p>
    <w:p w14:paraId="0955C88A" w14:textId="113E665B" w:rsidR="000460C5" w:rsidRPr="000460C5" w:rsidRDefault="000460C5" w:rsidP="000460C5">
      <w:pPr>
        <w:spacing w:after="0"/>
        <w:rPr>
          <w:rFonts w:ascii="Consolas" w:hAnsi="Consolas"/>
          <w:sz w:val="18"/>
          <w:szCs w:val="18"/>
        </w:rPr>
      </w:pPr>
      <w:r>
        <w:rPr>
          <w:sz w:val="18"/>
          <w:szCs w:val="18"/>
        </w:rPr>
        <w:tab/>
      </w: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0</w:t>
      </w:r>
      <w:r w:rsidRPr="000460C5">
        <w:rPr>
          <w:rFonts w:ascii="Consolas" w:hAnsi="Consolas"/>
          <w:sz w:val="18"/>
          <w:szCs w:val="18"/>
        </w:rPr>
        <w:t>);</w:t>
      </w:r>
    </w:p>
    <w:p w14:paraId="3AFB0E68" w14:textId="0059ADE8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</w:t>
      </w: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>);</w:t>
      </w:r>
    </w:p>
    <w:p w14:paraId="4C646F11" w14:textId="41A98D65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</w:t>
      </w: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3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>);</w:t>
      </w:r>
    </w:p>
    <w:p w14:paraId="4405BD5C" w14:textId="1F90CE9C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</w:t>
      </w: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4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3</w:t>
      </w:r>
      <w:r w:rsidRPr="000460C5">
        <w:rPr>
          <w:rFonts w:ascii="Consolas" w:hAnsi="Consolas"/>
          <w:sz w:val="18"/>
          <w:szCs w:val="18"/>
        </w:rPr>
        <w:t>);</w:t>
      </w:r>
    </w:p>
    <w:p w14:paraId="2B3E58A0" w14:textId="7E093B8D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lastRenderedPageBreak/>
        <w:t xml:space="preserve">       </w:t>
      </w: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5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4</w:t>
      </w:r>
      <w:r w:rsidRPr="000460C5">
        <w:rPr>
          <w:rFonts w:ascii="Consolas" w:hAnsi="Consolas"/>
          <w:sz w:val="18"/>
          <w:szCs w:val="18"/>
        </w:rPr>
        <w:t>);</w:t>
      </w:r>
    </w:p>
    <w:p w14:paraId="11DAC2AD" w14:textId="77777777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</w:p>
    <w:p w14:paraId="106B2471" w14:textId="3E72D5AB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</w:t>
      </w: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6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0</w:t>
      </w:r>
      <w:r w:rsidRPr="000460C5">
        <w:rPr>
          <w:rFonts w:ascii="Consolas" w:hAnsi="Consolas"/>
          <w:sz w:val="18"/>
          <w:szCs w:val="18"/>
        </w:rPr>
        <w:t>);</w:t>
      </w:r>
    </w:p>
    <w:p w14:paraId="7961C25D" w14:textId="4F5AE83C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</w:t>
      </w: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7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>);</w:t>
      </w:r>
    </w:p>
    <w:p w14:paraId="366A5648" w14:textId="6106A495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</w:t>
      </w: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8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>);</w:t>
      </w:r>
    </w:p>
    <w:p w14:paraId="287CE299" w14:textId="637D3A07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</w:t>
      </w: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9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3</w:t>
      </w:r>
      <w:r w:rsidRPr="000460C5">
        <w:rPr>
          <w:rFonts w:ascii="Consolas" w:hAnsi="Consolas"/>
          <w:sz w:val="18"/>
          <w:szCs w:val="18"/>
        </w:rPr>
        <w:t>);</w:t>
      </w:r>
    </w:p>
    <w:p w14:paraId="5A0DC446" w14:textId="23B22A48" w:rsidR="000460C5" w:rsidRPr="000460C5" w:rsidRDefault="000460C5" w:rsidP="000460C5">
      <w:pPr>
        <w:pStyle w:val="Pr-formataoHTML"/>
        <w:rPr>
          <w:rFonts w:ascii="Consolas" w:hAnsi="Consolas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</w:t>
      </w: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10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4</w:t>
      </w:r>
      <w:r w:rsidRPr="000460C5">
        <w:rPr>
          <w:rFonts w:ascii="Consolas" w:hAnsi="Consolas"/>
          <w:sz w:val="18"/>
          <w:szCs w:val="18"/>
        </w:rPr>
        <w:t>);</w:t>
      </w:r>
    </w:p>
    <w:p w14:paraId="5CB71914" w14:textId="77777777" w:rsidR="000460C5" w:rsidRDefault="000460C5" w:rsidP="00EE6239">
      <w:pPr>
        <w:spacing w:after="0"/>
        <w:rPr>
          <w:sz w:val="18"/>
          <w:szCs w:val="18"/>
        </w:rPr>
      </w:pPr>
    </w:p>
    <w:p w14:paraId="6E176740" w14:textId="77777777" w:rsidR="000460C5" w:rsidRDefault="000460C5" w:rsidP="00EE6239">
      <w:pPr>
        <w:spacing w:after="0"/>
        <w:rPr>
          <w:sz w:val="18"/>
          <w:szCs w:val="18"/>
        </w:rPr>
      </w:pPr>
    </w:p>
    <w:p w14:paraId="58D81F8C" w14:textId="77777777" w:rsidR="000460C5" w:rsidRDefault="000460C5" w:rsidP="00EE6239">
      <w:pPr>
        <w:spacing w:after="0"/>
        <w:rPr>
          <w:sz w:val="18"/>
          <w:szCs w:val="18"/>
        </w:rPr>
      </w:pPr>
    </w:p>
    <w:p w14:paraId="6FE703E4" w14:textId="77777777" w:rsidR="000460C5" w:rsidRDefault="000460C5" w:rsidP="00EE6239">
      <w:pPr>
        <w:spacing w:after="0"/>
        <w:rPr>
          <w:sz w:val="18"/>
          <w:szCs w:val="18"/>
        </w:rPr>
      </w:pPr>
    </w:p>
    <w:p w14:paraId="48BF0606" w14:textId="77777777" w:rsidR="00EE6239" w:rsidRDefault="00EE6239" w:rsidP="00143B46">
      <w:pPr>
        <w:spacing w:after="0"/>
        <w:rPr>
          <w:sz w:val="18"/>
          <w:szCs w:val="18"/>
        </w:rPr>
      </w:pPr>
    </w:p>
    <w:sectPr w:rsidR="00EE6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D22F1"/>
    <w:multiLevelType w:val="hybridMultilevel"/>
    <w:tmpl w:val="7AC8B5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11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46"/>
    <w:rsid w:val="000460C5"/>
    <w:rsid w:val="00143B46"/>
    <w:rsid w:val="001E7AFA"/>
    <w:rsid w:val="002631B7"/>
    <w:rsid w:val="004166F0"/>
    <w:rsid w:val="008144EF"/>
    <w:rsid w:val="00A07D2D"/>
    <w:rsid w:val="00A667CE"/>
    <w:rsid w:val="00B20E62"/>
    <w:rsid w:val="00D1500F"/>
    <w:rsid w:val="00D93432"/>
    <w:rsid w:val="00EE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4D69"/>
  <w15:chartTrackingRefBased/>
  <w15:docId w15:val="{6D9A3CE3-2029-4B60-81C1-A019B9B5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3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343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9343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ontepargpadro"/>
    <w:rsid w:val="00D1500F"/>
  </w:style>
  <w:style w:type="character" w:customStyle="1" w:styleId="pl-s">
    <w:name w:val="pl-s"/>
    <w:basedOn w:val="Fontepargpadro"/>
    <w:rsid w:val="00D1500F"/>
  </w:style>
  <w:style w:type="character" w:customStyle="1" w:styleId="pl-pds">
    <w:name w:val="pl-pds"/>
    <w:basedOn w:val="Fontepargpadro"/>
    <w:rsid w:val="00D1500F"/>
  </w:style>
  <w:style w:type="character" w:customStyle="1" w:styleId="pl-c1">
    <w:name w:val="pl-c1"/>
    <w:basedOn w:val="Fontepargpadro"/>
    <w:rsid w:val="00D1500F"/>
  </w:style>
  <w:style w:type="paragraph" w:styleId="PargrafodaLista">
    <w:name w:val="List Paragraph"/>
    <w:basedOn w:val="Normal"/>
    <w:uiPriority w:val="34"/>
    <w:qFormat/>
    <w:rsid w:val="00046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1956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Lemos Gomes</dc:creator>
  <cp:keywords/>
  <dc:description/>
  <cp:lastModifiedBy>Alexandre Lemos Gomes</cp:lastModifiedBy>
  <cp:revision>9</cp:revision>
  <dcterms:created xsi:type="dcterms:W3CDTF">2023-07-12T02:09:00Z</dcterms:created>
  <dcterms:modified xsi:type="dcterms:W3CDTF">2023-07-14T04:31:00Z</dcterms:modified>
</cp:coreProperties>
</file>