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45" w:rsidRDefault="00246CF0">
      <w:pPr>
        <w:pStyle w:val="Balk1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   </w:t>
      </w:r>
      <w:r w:rsidR="00DA29EC">
        <w:rPr>
          <w:rFonts w:eastAsia="Times New Roman"/>
          <w:sz w:val="28"/>
          <w:szCs w:val="24"/>
        </w:rPr>
        <w:t>25</w:t>
      </w:r>
      <w:r>
        <w:rPr>
          <w:rFonts w:eastAsia="Times New Roman"/>
          <w:sz w:val="28"/>
          <w:szCs w:val="24"/>
        </w:rPr>
        <w:t>subat201</w:t>
      </w:r>
      <w:r w:rsidR="00DA29EC">
        <w:rPr>
          <w:rFonts w:eastAsia="Times New Roman"/>
          <w:sz w:val="28"/>
          <w:szCs w:val="24"/>
        </w:rPr>
        <w:t>9</w:t>
      </w:r>
      <w:bookmarkStart w:id="0" w:name="_GoBack"/>
      <w:bookmarkEnd w:id="0"/>
    </w:p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bolum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011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bolum_id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bolum_ad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Tablo döküm verisi bolum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71"/>
        <w:gridCol w:w="2691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Yönetim Bilişim Sistemleri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İktisat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İşletme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Maliye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ders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611"/>
        <w:gridCol w:w="128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ders_id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ders_ad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kredi_teorik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kredi_uygulama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hoca_id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bolum_id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Tablo döküm verisi ders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998"/>
        <w:gridCol w:w="3130"/>
        <w:gridCol w:w="164"/>
        <w:gridCol w:w="164"/>
        <w:gridCol w:w="164"/>
        <w:gridCol w:w="171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YBS1002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Yönetim Bilişim Sistemleri II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YBS2006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Veri Tabanı Yönetim Sistemleri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hoca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184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hoca_id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hoca_ad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hoca_soyad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Tablo döküm verisi hoca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71"/>
        <w:gridCol w:w="844"/>
        <w:gridCol w:w="758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Ahmet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Yılmaz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Ayşe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Güzel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Deniz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Gözlük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Mehmet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Pelin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Cansu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Yel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il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972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plaka_no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il_ad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Tablo döküm verisi il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291"/>
        <w:gridCol w:w="825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Adana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Bursa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İstanbul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İzmir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Sakarya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Ankara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Antalya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notlar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172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ogrenci_no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ders_id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vize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Tablo döküm verisi notlar</w:t>
      </w:r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251"/>
        <w:gridCol w:w="991"/>
        <w:gridCol w:w="284"/>
        <w:gridCol w:w="291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YBS1002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YBS2006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YBS1002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YBS2006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ogrenci</w:t>
      </w:r>
      <w:proofErr w:type="spellEnd"/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451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ogrenci_no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ogrenci_ad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ogrenci_soyad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bolum_id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Tablo döküm verisi </w:t>
      </w:r>
      <w:proofErr w:type="spellStart"/>
      <w:r>
        <w:rPr>
          <w:rFonts w:eastAsia="Times New Roman"/>
          <w:sz w:val="24"/>
          <w:szCs w:val="24"/>
        </w:rPr>
        <w:t>ogrenci</w:t>
      </w:r>
      <w:proofErr w:type="spellEnd"/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251"/>
        <w:gridCol w:w="805"/>
        <w:gridCol w:w="711"/>
        <w:gridCol w:w="171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Biricik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Gülsüm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Gül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2016400201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Yılmaz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Mavi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2016400202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Ahmet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Söz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ogrenci_ders</w:t>
      </w:r>
      <w:proofErr w:type="spellEnd"/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131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ogrenci_no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ders_id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Tablo döküm verisi </w:t>
      </w:r>
      <w:proofErr w:type="spellStart"/>
      <w:r>
        <w:rPr>
          <w:rFonts w:eastAsia="Times New Roman"/>
          <w:sz w:val="24"/>
          <w:szCs w:val="24"/>
        </w:rPr>
        <w:t>ogrenci_ders</w:t>
      </w:r>
      <w:proofErr w:type="spellEnd"/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251"/>
        <w:gridCol w:w="998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YBS1002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YBS2006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YBS1002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YBS2006</w:t>
            </w: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ogrenci_kimlik</w:t>
      </w:r>
      <w:proofErr w:type="spellEnd"/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345"/>
        <w:gridCol w:w="1164"/>
        <w:gridCol w:w="591"/>
        <w:gridCol w:w="1172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Sütun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Türü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Boş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Varsayılan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Style w:val="Gl"/>
                <w:rFonts w:eastAsia="Times New Roman"/>
                <w:i/>
                <w:iCs/>
              </w:rPr>
              <w:t>ogrenci_no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tc_kimlik_no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dogum_yeri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dogum_tarihi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Hayır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EF4145">
            <w:pPr>
              <w:rPr>
                <w:rFonts w:eastAsia="Times New Roman"/>
              </w:rPr>
            </w:pPr>
          </w:p>
        </w:tc>
      </w:tr>
    </w:tbl>
    <w:p w:rsidR="00EF4145" w:rsidRDefault="00246CF0">
      <w:pPr>
        <w:pStyle w:val="Balk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Tablo döküm verisi </w:t>
      </w:r>
      <w:proofErr w:type="spellStart"/>
      <w:r>
        <w:rPr>
          <w:rFonts w:eastAsia="Times New Roman"/>
          <w:sz w:val="24"/>
          <w:szCs w:val="24"/>
        </w:rPr>
        <w:t>ogrenci_kimlik</w:t>
      </w:r>
      <w:proofErr w:type="spellEnd"/>
    </w:p>
    <w:tbl>
      <w:tblPr>
        <w:tblW w:w="0" w:type="auto"/>
        <w:tblCellSpacing w:w="7" w:type="dxa"/>
        <w:tblLook w:val="04A0" w:firstRow="1" w:lastRow="0" w:firstColumn="1" w:lastColumn="0" w:noHBand="0" w:noVBand="1"/>
      </w:tblPr>
      <w:tblGrid>
        <w:gridCol w:w="1251"/>
        <w:gridCol w:w="1244"/>
        <w:gridCol w:w="284"/>
        <w:gridCol w:w="1171"/>
      </w:tblGrid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1999-01-09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2015300402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2000-07-26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2016400201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1999-01-30</w:t>
            </w:r>
          </w:p>
        </w:tc>
      </w:tr>
      <w:tr w:rsidR="00EF4145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2016400202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4145" w:rsidRDefault="00246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2000-05-15</w:t>
            </w:r>
          </w:p>
        </w:tc>
      </w:tr>
    </w:tbl>
    <w:p w:rsidR="00EF4145" w:rsidRDefault="00EF4145">
      <w:pPr>
        <w:rPr>
          <w:rFonts w:eastAsia="Times New Roman"/>
        </w:rPr>
      </w:pPr>
    </w:p>
    <w:p w:rsidR="00EF4145" w:rsidRDefault="00246CF0">
      <w:pPr>
        <w:rPr>
          <w:rFonts w:eastAsia="Times New Roman"/>
        </w:rPr>
      </w:pPr>
      <w:r>
        <w:rPr>
          <w:rFonts w:eastAsia="Times New Roman"/>
        </w:rPr>
        <w:t xml:space="preserve">Sorular. </w:t>
      </w:r>
    </w:p>
    <w:p w:rsidR="00EF4145" w:rsidRDefault="00246CF0">
      <w:pPr>
        <w:pStyle w:val="ListeParagraf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E-R </w:t>
      </w:r>
      <w:proofErr w:type="spellStart"/>
      <w:r>
        <w:rPr>
          <w:rFonts w:eastAsia="Times New Roman"/>
        </w:rPr>
        <w:t>diagramını</w:t>
      </w:r>
      <w:proofErr w:type="spellEnd"/>
      <w:r>
        <w:rPr>
          <w:rFonts w:eastAsia="Times New Roman"/>
        </w:rPr>
        <w:t xml:space="preserve"> çiziniz. (Kavramsal Model)</w:t>
      </w:r>
    </w:p>
    <w:p w:rsidR="00EF4145" w:rsidRDefault="00246CF0">
      <w:pPr>
        <w:pStyle w:val="ListeParagraf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Tablo yapılarını mantıksal model ile gösteriniz. </w:t>
      </w:r>
    </w:p>
    <w:p w:rsidR="00EF4145" w:rsidRDefault="00246CF0">
      <w:pPr>
        <w:pStyle w:val="ListeParagraf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Tabloları </w:t>
      </w:r>
      <w:proofErr w:type="spellStart"/>
      <w:r>
        <w:rPr>
          <w:rFonts w:eastAsia="Times New Roman"/>
        </w:rPr>
        <w:t>phpmyadmin</w:t>
      </w:r>
      <w:proofErr w:type="spellEnd"/>
      <w:r>
        <w:rPr>
          <w:rFonts w:eastAsia="Times New Roman"/>
        </w:rPr>
        <w:t xml:space="preserve"> ile yaratınız. İlişkileri kurarak veri girişi yapınız. </w:t>
      </w:r>
    </w:p>
    <w:p w:rsidR="00EF4145" w:rsidRDefault="00246CF0">
      <w:pPr>
        <w:pStyle w:val="ListeParagraf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Veri girişi için tablo sıralamanız nedir? Hangi tablolara önce veri girilmelidir?</w:t>
      </w:r>
    </w:p>
    <w:sectPr w:rsidR="00EF4145" w:rsidSect="009E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485B"/>
    <w:multiLevelType w:val="hybridMultilevel"/>
    <w:tmpl w:val="3D2E99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EC"/>
    <w:rsid w:val="00246CF0"/>
    <w:rsid w:val="009E0E6A"/>
    <w:rsid w:val="00DA29EC"/>
    <w:rsid w:val="00E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D7CF6-1BDE-4299-B413-0AB6D6BF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Gl">
    <w:name w:val="Strong"/>
    <w:basedOn w:val="VarsaylanParagrafYazTipi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CigdemTarhan</dc:creator>
  <cp:keywords/>
  <dc:description/>
  <cp:lastModifiedBy>Çiğdem Tarhan</cp:lastModifiedBy>
  <cp:revision>5</cp:revision>
  <dcterms:created xsi:type="dcterms:W3CDTF">2019-02-25T12:04:00Z</dcterms:created>
  <dcterms:modified xsi:type="dcterms:W3CDTF">2019-02-25T16:39:00Z</dcterms:modified>
</cp:coreProperties>
</file>