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11206" w14:textId="27E9EAC6" w:rsidR="00827792" w:rsidRPr="006A3525" w:rsidRDefault="00F76A6E">
      <w:pPr>
        <w:rPr>
          <w:color w:val="FF0000"/>
        </w:rPr>
      </w:pPr>
      <w:r w:rsidRPr="006A3525">
        <w:rPr>
          <w:color w:val="FF0000"/>
        </w:rPr>
        <w:t xml:space="preserve">1 – Qual </w:t>
      </w:r>
      <w:r w:rsidR="007C00B3" w:rsidRPr="006A3525">
        <w:rPr>
          <w:color w:val="FF0000"/>
        </w:rPr>
        <w:t xml:space="preserve">é </w:t>
      </w:r>
      <w:r w:rsidRPr="006A3525">
        <w:rPr>
          <w:color w:val="FF0000"/>
        </w:rPr>
        <w:t>o material do quadro branco, é fórmica?</w:t>
      </w:r>
    </w:p>
    <w:p w14:paraId="744BA452" w14:textId="5A2E0E83" w:rsidR="007C00B3" w:rsidRDefault="00F76A6E">
      <w:r>
        <w:t xml:space="preserve">R: Não, o nosso quadro branco é </w:t>
      </w:r>
      <w:r w:rsidRPr="006C5B95">
        <w:t xml:space="preserve">lousa branca não magnética </w:t>
      </w:r>
      <w:r w:rsidRPr="00846831">
        <w:rPr>
          <w:color w:val="FF0000"/>
        </w:rPr>
        <w:t>B+</w:t>
      </w:r>
      <w:r>
        <w:t xml:space="preserve"> (alta durabilidade de material, linha profissional</w:t>
      </w:r>
      <w:r>
        <w:t>, ou seja, pode ser utilizado qualquer marcador para quadro branco que a lousa não vai ficar manchada</w:t>
      </w:r>
      <w:r w:rsidR="00FB5747">
        <w:t>).</w:t>
      </w:r>
    </w:p>
    <w:p w14:paraId="205EDFD3" w14:textId="40FE1CAE" w:rsidR="007C00B3" w:rsidRDefault="007C00B3" w:rsidP="007C00B3">
      <w:pPr>
        <w:pStyle w:val="PargrafodaLista"/>
        <w:numPr>
          <w:ilvl w:val="0"/>
          <w:numId w:val="1"/>
        </w:numPr>
      </w:pPr>
      <w:r>
        <w:t>ATENÇÃO:</w:t>
      </w:r>
      <w:r>
        <w:t xml:space="preserve"> Não utilizar nunca pincel atômico, este sim mancha qualquer tipo de quadro, pois sua tinta é permanente!</w:t>
      </w:r>
    </w:p>
    <w:p w14:paraId="6F9F1D2B" w14:textId="77777777" w:rsidR="006A3525" w:rsidRPr="006A3525" w:rsidRDefault="006A3525" w:rsidP="006A3525">
      <w:pPr>
        <w:pStyle w:val="PargrafodaLista"/>
        <w:rPr>
          <w:color w:val="FF0000"/>
        </w:rPr>
      </w:pPr>
    </w:p>
    <w:p w14:paraId="3D64F83C" w14:textId="53E075C9" w:rsidR="00F76A6E" w:rsidRPr="006A3525" w:rsidRDefault="00F76A6E">
      <w:pPr>
        <w:rPr>
          <w:color w:val="FF0000"/>
        </w:rPr>
      </w:pPr>
      <w:r w:rsidRPr="006A3525">
        <w:rPr>
          <w:color w:val="FF0000"/>
        </w:rPr>
        <w:t xml:space="preserve">2 </w:t>
      </w:r>
      <w:r w:rsidR="007C00B3" w:rsidRPr="006A3525">
        <w:rPr>
          <w:color w:val="FF0000"/>
        </w:rPr>
        <w:t>–</w:t>
      </w:r>
      <w:r w:rsidRPr="006A3525">
        <w:rPr>
          <w:color w:val="FF0000"/>
        </w:rPr>
        <w:t xml:space="preserve"> </w:t>
      </w:r>
      <w:r w:rsidR="007C00B3" w:rsidRPr="006A3525">
        <w:rPr>
          <w:color w:val="FF0000"/>
        </w:rPr>
        <w:t>Como é feita a limpeza dos quadros brancos?</w:t>
      </w:r>
    </w:p>
    <w:p w14:paraId="4B251484" w14:textId="27E67F73" w:rsidR="007C00B3" w:rsidRDefault="007C00B3">
      <w:r>
        <w:t>A limpeza é feita com qualquer tipo de apagador, utilizamos um simples em carpete, e caso fique algum resquício no fundo do quadro, pode ser utilizado uma flanela umedecida com álcool 92.8°, não usar qualquer outro produto de limpeza, pois este pode danificar a lousa!</w:t>
      </w:r>
    </w:p>
    <w:p w14:paraId="65138146" w14:textId="462EF248" w:rsidR="007C00B3" w:rsidRDefault="007C00B3" w:rsidP="007C00B3">
      <w:pPr>
        <w:pStyle w:val="PargrafodaLista"/>
        <w:numPr>
          <w:ilvl w:val="0"/>
          <w:numId w:val="1"/>
        </w:numPr>
      </w:pPr>
      <w:r>
        <w:t xml:space="preserve">ATENÇÃO: Recomendamos o uso do álcool apenas para a limpeza dos quadros da marca QUADROSUL, pois não sabemos a qualidade dos quadros de outras marcas!    </w:t>
      </w:r>
    </w:p>
    <w:p w14:paraId="12119125" w14:textId="77777777" w:rsidR="006A3525" w:rsidRDefault="006A3525" w:rsidP="006A3525">
      <w:pPr>
        <w:pStyle w:val="PargrafodaLista"/>
      </w:pPr>
    </w:p>
    <w:p w14:paraId="7FE11A36" w14:textId="130DA03B" w:rsidR="003A5DE4" w:rsidRPr="006A3525" w:rsidRDefault="003A5DE4" w:rsidP="003A5DE4">
      <w:pPr>
        <w:rPr>
          <w:color w:val="FF0000"/>
        </w:rPr>
      </w:pPr>
      <w:r w:rsidRPr="006A3525">
        <w:rPr>
          <w:color w:val="FF0000"/>
        </w:rPr>
        <w:t xml:space="preserve">3 </w:t>
      </w:r>
      <w:r w:rsidR="00B30538" w:rsidRPr="006A3525">
        <w:rPr>
          <w:color w:val="FF0000"/>
        </w:rPr>
        <w:t>–</w:t>
      </w:r>
      <w:r w:rsidRPr="006A3525">
        <w:rPr>
          <w:color w:val="FF0000"/>
        </w:rPr>
        <w:t xml:space="preserve"> </w:t>
      </w:r>
      <w:r w:rsidR="00B30538" w:rsidRPr="006A3525">
        <w:rPr>
          <w:color w:val="FF0000"/>
        </w:rPr>
        <w:t>Como é feita a instalação dos quadros na parede?</w:t>
      </w:r>
    </w:p>
    <w:p w14:paraId="0CC8B866" w14:textId="5546792F" w:rsidR="00B30538" w:rsidRDefault="00B30538" w:rsidP="003A5DE4">
      <w:r>
        <w:t>C</w:t>
      </w:r>
      <w:r w:rsidRPr="00B30538">
        <w:t>om suporte para fixação na parede (ganchos e cantoneiras)</w:t>
      </w:r>
      <w:r w:rsidR="007B2498">
        <w:t xml:space="preserve">, </w:t>
      </w:r>
      <w:r w:rsidR="00FB5747">
        <w:t xml:space="preserve">e </w:t>
      </w:r>
      <w:r w:rsidRPr="00B30538">
        <w:t>não acompanha buchas e parafusos.</w:t>
      </w:r>
    </w:p>
    <w:p w14:paraId="6EFE42FA" w14:textId="46F9FBE0" w:rsidR="007B2498" w:rsidRDefault="007B2498" w:rsidP="007B2498">
      <w:pPr>
        <w:pStyle w:val="PargrafodaLista"/>
        <w:numPr>
          <w:ilvl w:val="0"/>
          <w:numId w:val="1"/>
        </w:numPr>
      </w:pPr>
      <w:r>
        <w:t>ATENÇÃO:</w:t>
      </w:r>
      <w:r>
        <w:t xml:space="preserve"> Pode ser instalado em parede de material, ou de gesso, desde que a mesma esteja </w:t>
      </w:r>
      <w:r w:rsidR="00FB5747">
        <w:t>adapta</w:t>
      </w:r>
      <w:r>
        <w:t xml:space="preserve"> ao peso </w:t>
      </w:r>
      <w:r w:rsidR="00D72F82">
        <w:t xml:space="preserve">e tamanho </w:t>
      </w:r>
      <w:r>
        <w:t>do quadro.</w:t>
      </w:r>
    </w:p>
    <w:p w14:paraId="7F40AC7E" w14:textId="77777777" w:rsidR="006A3525" w:rsidRDefault="006A3525" w:rsidP="006A3525">
      <w:pPr>
        <w:pStyle w:val="PargrafodaLista"/>
      </w:pPr>
    </w:p>
    <w:p w14:paraId="6F8B980F" w14:textId="340FC3AE" w:rsidR="00057443" w:rsidRPr="006A3525" w:rsidRDefault="00057443" w:rsidP="00057443">
      <w:pPr>
        <w:rPr>
          <w:color w:val="FF0000"/>
        </w:rPr>
      </w:pPr>
      <w:r w:rsidRPr="006A3525">
        <w:rPr>
          <w:color w:val="FF0000"/>
        </w:rPr>
        <w:t>4 – Qual os modelos de quadros que vocês produzem?</w:t>
      </w:r>
    </w:p>
    <w:p w14:paraId="5BD2B85C" w14:textId="4B54BB8A" w:rsidR="00057443" w:rsidRDefault="00057443" w:rsidP="00057443">
      <w:r>
        <w:t>Quadro branco magnético, não magnético, quadriculado.</w:t>
      </w:r>
    </w:p>
    <w:p w14:paraId="0CAB8AD5" w14:textId="760A627F" w:rsidR="00057443" w:rsidRDefault="00057443" w:rsidP="00057443">
      <w:r>
        <w:t>Quadro verde liso e quadriculado.</w:t>
      </w:r>
    </w:p>
    <w:p w14:paraId="07719BAD" w14:textId="7D0B6947" w:rsidR="00057443" w:rsidRDefault="00057443" w:rsidP="00057443">
      <w:r>
        <w:t>Quadros de aviso com vidro em cortiça e feltro.</w:t>
      </w:r>
    </w:p>
    <w:p w14:paraId="39D2C1A7" w14:textId="6F266218" w:rsidR="00057443" w:rsidRDefault="00057443" w:rsidP="00057443">
      <w:r>
        <w:t>Diversos modelos de cavaletes.</w:t>
      </w:r>
    </w:p>
    <w:p w14:paraId="2E8E2A88" w14:textId="77777777" w:rsidR="006A3525" w:rsidRDefault="006A3525" w:rsidP="00057443"/>
    <w:p w14:paraId="47CE2456" w14:textId="6CB2CA1E" w:rsidR="00057443" w:rsidRPr="006A3525" w:rsidRDefault="00057443" w:rsidP="00057443">
      <w:pPr>
        <w:rPr>
          <w:color w:val="FF0000"/>
        </w:rPr>
      </w:pPr>
      <w:r w:rsidRPr="006A3525">
        <w:rPr>
          <w:color w:val="FF0000"/>
        </w:rPr>
        <w:t xml:space="preserve">5 </w:t>
      </w:r>
      <w:r w:rsidR="006A3525" w:rsidRPr="006A3525">
        <w:rPr>
          <w:color w:val="FF0000"/>
        </w:rPr>
        <w:t>–</w:t>
      </w:r>
      <w:r w:rsidRPr="006A3525">
        <w:rPr>
          <w:color w:val="FF0000"/>
        </w:rPr>
        <w:t xml:space="preserve"> </w:t>
      </w:r>
      <w:r w:rsidR="006A3525" w:rsidRPr="006A3525">
        <w:rPr>
          <w:color w:val="FF0000"/>
        </w:rPr>
        <w:t>Até que tamanho vai os quadros escolares?</w:t>
      </w:r>
    </w:p>
    <w:p w14:paraId="2200DE41" w14:textId="1F0267F8" w:rsidR="006A3525" w:rsidRDefault="006A3525" w:rsidP="00057443">
      <w:r>
        <w:t xml:space="preserve">Até 3,00 m de largura sem emenda na lousa, ou seja, parte branca ou verde do quadro, e até 6,00 m de largura, com emenda. </w:t>
      </w:r>
    </w:p>
    <w:p w14:paraId="3A5B504A" w14:textId="77777777" w:rsidR="006A3525" w:rsidRDefault="006A3525" w:rsidP="00057443"/>
    <w:p w14:paraId="34EC07BC" w14:textId="6C6D4F10" w:rsidR="006A3525" w:rsidRDefault="006A3525" w:rsidP="006A3525">
      <w:pPr>
        <w:rPr>
          <w:color w:val="FF0000"/>
        </w:rPr>
      </w:pPr>
      <w:r w:rsidRPr="006A3525">
        <w:rPr>
          <w:color w:val="FF0000"/>
        </w:rPr>
        <w:t xml:space="preserve">6 – Qual </w:t>
      </w:r>
      <w:r>
        <w:rPr>
          <w:color w:val="FF0000"/>
        </w:rPr>
        <w:t>a vida útil dos quadros?</w:t>
      </w:r>
    </w:p>
    <w:p w14:paraId="2D32BE6A" w14:textId="3D5809F9" w:rsidR="006A3525" w:rsidRDefault="006A3525" w:rsidP="006A3525">
      <w:r w:rsidRPr="006A3525">
        <w:t xml:space="preserve">Se o cuidado for de acordo como recomendamos, dura uma vida toda, a </w:t>
      </w:r>
      <w:proofErr w:type="spellStart"/>
      <w:r w:rsidRPr="006A3525">
        <w:t>Quadrosul</w:t>
      </w:r>
      <w:proofErr w:type="spellEnd"/>
      <w:r w:rsidRPr="006A3525">
        <w:t xml:space="preserve"> zela pela qualidade da sua matéria-prima.</w:t>
      </w:r>
    </w:p>
    <w:p w14:paraId="75835F55" w14:textId="5DD9ECC4" w:rsidR="006A3525" w:rsidRDefault="006A3525" w:rsidP="006A3525"/>
    <w:p w14:paraId="0C5CF80B" w14:textId="5E4520F0" w:rsidR="006A3525" w:rsidRPr="00821B1F" w:rsidRDefault="006A3525" w:rsidP="006A3525">
      <w:pPr>
        <w:rPr>
          <w:color w:val="FF0000"/>
        </w:rPr>
      </w:pPr>
      <w:r w:rsidRPr="00821B1F">
        <w:rPr>
          <w:color w:val="FF0000"/>
        </w:rPr>
        <w:t xml:space="preserve">7 – Vocês trabalham com lousa de vidro? </w:t>
      </w:r>
    </w:p>
    <w:p w14:paraId="65161197" w14:textId="5DF8E4E1" w:rsidR="006A3525" w:rsidRDefault="006A3525" w:rsidP="00057443">
      <w:r>
        <w:t>Não.</w:t>
      </w:r>
      <w:bookmarkStart w:id="0" w:name="_GoBack"/>
      <w:bookmarkEnd w:id="0"/>
    </w:p>
    <w:sectPr w:rsidR="006A3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357D"/>
    <w:multiLevelType w:val="hybridMultilevel"/>
    <w:tmpl w:val="D55A5CEE"/>
    <w:lvl w:ilvl="0" w:tplc="8DE623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6E"/>
    <w:rsid w:val="00057443"/>
    <w:rsid w:val="003A5DE4"/>
    <w:rsid w:val="00527FA8"/>
    <w:rsid w:val="006A3525"/>
    <w:rsid w:val="007B2498"/>
    <w:rsid w:val="007C00B3"/>
    <w:rsid w:val="00821B1F"/>
    <w:rsid w:val="009C7959"/>
    <w:rsid w:val="00B30538"/>
    <w:rsid w:val="00D72F82"/>
    <w:rsid w:val="00DD71FC"/>
    <w:rsid w:val="00F70035"/>
    <w:rsid w:val="00F76A6E"/>
    <w:rsid w:val="00FB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1D80"/>
  <w15:chartTrackingRefBased/>
  <w15:docId w15:val="{BED24841-4B37-41CE-B01A-EF5445ED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QUADROSUL</dc:creator>
  <cp:keywords/>
  <dc:description/>
  <cp:lastModifiedBy>QUADROSUL</cp:lastModifiedBy>
  <cp:revision>11</cp:revision>
  <dcterms:created xsi:type="dcterms:W3CDTF">2020-02-21T13:56:00Z</dcterms:created>
  <dcterms:modified xsi:type="dcterms:W3CDTF">2020-02-21T17:10:00Z</dcterms:modified>
</cp:coreProperties>
</file>