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gif" ContentType="image/gif"/>
  <Default Extension="tiff" ContentType="image/tif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v="urn:schemas-microsoft-com:vml" xmlns:wx="http://schemas.microsoft.com/office/word/2003/auxHint" xmlns:wp="http://schemas.openxmlformats.org/drawingml/2006/wordprocessingDrawing" xmlns:m="http://schemas.openxmlformats.org/officeDocument/2006/math" xmlns:a="http://schemas.openxmlformats.org/drawingml/2006/main" xmlns:pic="http://schemas.openxmlformats.org/drawingml/2006/picture" xmlns:w="http://schemas.openxmlformats.org/wordprocessingml/2006/main">
  <w:body>
    <w:p>
      <w:pPr>
        <w:pStyle w:val="Normal"/>
        <w:jc w:val="both"/>
        <w:ind w:firstLine="0"/>
        <w:spacing w:after="0"/>
        <w:spacing w:before="0"/>
        <w:spacing w:line="240" w:lineRule="auto"/>
      </w:pPr>
      <w:r>
        <w:rPr>
          <w:lang w:val="en-GB"/>
          <w:rFonts w:ascii="Serif" w:cs="Serif" w:hAnsi="Serif"/>
          <w:sz w:val="24"/>
        </w:rPr>
        <w:t xml:space="preserve">Dai Basa Reader</w:t>
      </w:r>
    </w:p>
    <w:p>
      <w:pPr>
        <w:pStyle w:val="Normal"/>
        <w:jc w:val="both"/>
        <w:ind w:firstLine="0"/>
        <w:spacing w:after="0"/>
        <w:spacing w:before="0"/>
        <w:spacing w:line="240" w:lineRule="auto"/>
      </w:pPr>
    </w:p>
    <w:p>
      <w:pPr>
        <w:pStyle w:val="Normal"/>
        <w:jc w:val="center"/>
        <w:ind w:firstLine="0"/>
        <w:spacing w:after="0"/>
        <w:spacing w:before="0"/>
        <w:spacing w:line="240" w:lineRule="auto"/>
      </w:pPr>
      <w:r>
        <w:rPr>
          <w:lang w:val="en-GB"/>
          <w:rFonts w:ascii="Serif" w:cs="Serif" w:hAnsi="Serif"/>
          <w:sz w:val="24"/>
        </w:rPr>
        <w:t xml:space="preserve">Section 1</w:t>
      </w:r>
    </w:p>
    <w:p>
      <w:pPr>
        <w:pStyle w:val="Normal"/>
        <w:jc w:val="both"/>
        <w:ind w:firstLine="0"/>
        <w:spacing w:after="0"/>
        <w:spacing w:before="0"/>
        <w:spacing w:line="240" w:lineRule="auto"/>
      </w:pPr>
    </w:p>
    <w:p>
      <w:pPr>
        <w:pStyle w:val="Normal"/>
        <w:jc w:val="both"/>
        <w:ind w:firstLine="0"/>
        <w:spacing w:after="0"/>
        <w:spacing w:before="0"/>
        <w:spacing w:line="240" w:lineRule="auto"/>
      </w:pPr>
      <w:r>
        <w:rPr>
          <w:lang w:val="en-GB"/>
          <w:rFonts w:ascii="Serif" w:cs="Serif" w:hAnsi="Serif"/>
          <w:sz w:val="24"/>
        </w:rPr>
        <w:t xml:space="preserve">Chapter 1</w:t>
      </w:r>
    </w:p>
    <w:p>
      <w:pPr>
        <w:pStyle w:val="Normal"/>
        <w:jc w:val="center"/>
        <w:ind w:firstLine="0"/>
        <w:spacing w:after="0"/>
        <w:spacing w:before="0"/>
        <w:spacing w:line="240" w:lineRule="auto"/>
      </w:pPr>
      <w:r>
        <w:rPr>
          <w:lang w:val="en-GB"/>
          <w:rFonts w:ascii="Serif" w:cs="Serif" w:hAnsi="Serif"/>
          <w:b/>
          <w:sz w:val="24"/>
        </w:rPr>
        <w:t xml:space="preserve">Famil</w:t>
      </w:r>
    </w:p>
    <w:p>
      <w:pPr>
        <w:pStyle w:val="Normal"/>
        <w:jc w:val="left"/>
        <w:ind w:firstLine="0"/>
        <w:spacing w:after="0"/>
        <w:spacing w:before="0"/>
        <w:spacing w:line="240" w:lineRule="auto"/>
      </w:pPr>
    </w:p>
    <w:p>
      <w:pPr>
        <w:pStyle w:val="Normal"/>
        <w:jc w:val="both"/>
        <w:ind w:firstLine="0"/>
        <w:spacing w:after="0"/>
        <w:spacing w:before="0"/>
        <w:spacing w:line="240" w:lineRule="auto"/>
      </w:pPr>
      <w:r>
        <w:rPr>
          <w:lang w:val="en-GB"/>
          <w:rFonts w:ascii="Serif" w:cs="Serif" w:hAnsi="Serif"/>
          <w:b/>
          <w:sz w:val="24"/>
        </w:rPr>
        <w:t xml:space="preserve">(1)</w:t>
      </w:r>
      <w:r>
        <w:rPr>
          <w:lang w:val="en-GB"/>
          <w:rFonts w:ascii="Serif" w:cs="Serif" w:hAnsi="Serif"/>
          <w:sz w:val="24"/>
        </w:rPr>
        <w:t xml:space="preserve"> Sen Smith sa nam. Senya Smith sa ixa. Jon sa nin. Helen sa ninya. Bebe sa ninya bi. Helen e bebe sa ninya. Sen Smith sa padri. Senya Smith sa mata. Jon sa baca. Helen sa baca. Bebe sa baca. Jon, Helen, e bebe sa baca. /</w:t>
      </w:r>
    </w:p>
    <w:p>
      <w:pPr>
        <w:pStyle w:val="Normal"/>
        <w:jc w:val="both"/>
        <w:ind w:firstLine="0"/>
        <w:spacing w:after="0"/>
        <w:spacing w:before="0"/>
        <w:spacing w:line="240" w:lineRule="auto"/>
      </w:pPr>
    </w:p>
    <w:p>
      <w:pPr>
        <w:pStyle w:val="Normal"/>
        <w:jc w:val="both"/>
        <w:ind w:firstLine="0"/>
        <w:spacing w:after="0"/>
        <w:spacing w:before="0"/>
        <w:spacing w:line="240" w:lineRule="auto"/>
      </w:pPr>
      <w:r>
        <w:rPr>
          <w:lang w:val="en-GB"/>
          <w:rFonts w:ascii="Serif" w:cs="Serif" w:hAnsi="Serif"/>
          <w:b/>
          <w:sz w:val="24"/>
        </w:rPr>
        <w:t xml:space="preserve">(2)</w:t>
      </w:r>
      <w:r>
        <w:rPr>
          <w:lang w:val="en-GB"/>
          <w:rFonts w:ascii="Serif" w:cs="Serif" w:hAnsi="Serif"/>
          <w:sz w:val="24"/>
        </w:rPr>
        <w:t xml:space="preserve"> Sen Smith sa Jon su padri. Sen Smith sa Helen su padri. Sen Smith sa bebe su padri. Sen Smith sa baca su padri. Senya Smith sa Jon, Helen, e bebe su mata. Sen Smith e Senya Smith sa baca su valdi. Jon sa Sen e Senya Smith su ben. Sen e Senya Smith sa Jon su valdi. Helen sa Sen e Senya Smith su benya. Sen e Senya Smith sa Helen su valdi. Bebe sa Sen e Senya Smith su benya bi Sen e Senya Smith sa bebe su valdi. /</w:t>
      </w:r>
    </w:p>
    <w:p>
      <w:pPr>
        <w:pStyle w:val="Normal"/>
        <w:jc w:val="both"/>
        <w:ind w:firstLine="0"/>
        <w:spacing w:after="0"/>
        <w:spacing w:before="0"/>
        <w:spacing w:line="240" w:lineRule="auto"/>
      </w:pPr>
    </w:p>
    <w:p>
      <w:pPr>
        <w:pStyle w:val="Normal"/>
        <w:jc w:val="both"/>
        <w:ind w:firstLine="0"/>
        <w:spacing w:after="0"/>
        <w:spacing w:before="0"/>
        <w:spacing w:line="240" w:lineRule="auto"/>
      </w:pPr>
      <w:r>
        <w:rPr>
          <w:lang w:val="en-GB"/>
          <w:rFonts w:ascii="Serif" w:cs="Serif" w:hAnsi="Serif"/>
          <w:b/>
          <w:sz w:val="24"/>
        </w:rPr>
        <w:t xml:space="preserve">(3)</w:t>
      </w:r>
      <w:r>
        <w:rPr>
          <w:lang w:val="en-GB"/>
          <w:rFonts w:ascii="Serif" w:cs="Serif" w:hAnsi="Serif"/>
          <w:sz w:val="24"/>
        </w:rPr>
        <w:t xml:space="preserve"> Sen Smith, Senya Smith, Jon, Helen, e bebe sa famil. Hai lima (5) yan va famil. Sen Smith sa yan. Senya Smith sa yan. Jon sa yan. Helen sa yan, e bebe sa yan bi. /</w:t>
      </w:r>
    </w:p>
    <w:p>
      <w:pPr>
        <w:pStyle w:val="Normal"/>
        <w:jc w:val="both"/>
        <w:ind w:firstLine="0"/>
        <w:spacing w:after="0"/>
        <w:spacing w:before="0"/>
        <w:spacing w:line="240" w:lineRule="auto"/>
      </w:pPr>
    </w:p>
    <w:p>
      <w:pPr>
        <w:pStyle w:val="Normal"/>
        <w:jc w:val="both"/>
        <w:ind w:firstLine="0"/>
        <w:spacing w:after="0"/>
        <w:spacing w:before="0"/>
        <w:spacing w:line="240" w:lineRule="auto"/>
      </w:pPr>
      <w:r>
        <w:rPr>
          <w:lang w:val="en-GB"/>
          <w:rFonts w:ascii="Serif" w:cs="Serif" w:hAnsi="Serif"/>
          <w:b/>
          <w:sz w:val="24"/>
        </w:rPr>
        <w:t xml:space="preserve">(4)</w:t>
      </w:r>
      <w:r>
        <w:rPr>
          <w:lang w:val="en-GB"/>
          <w:rFonts w:ascii="Serif" w:cs="Serif" w:hAnsi="Serif"/>
          <w:sz w:val="24"/>
        </w:rPr>
        <w:t xml:space="preserve"> Ketal yan hai va famil? Hai lima yan va famil. Lima yan va famil sa keya? Hai padri, mata, ben, benya, e bebe benya. Ketal baca hai va famil? Hai tiga baca va famil. Tiga baca va famil sa keya? Yara sa ben, benya, e bebe benya. Ketal ninya hai va famil? Hai do ninya va famil. Do ninya va famil sa keya? Yara sa benya e bebe benya. Ketal nin hai va famil? Hai yek nin va famil.</w:t>
      </w:r>
    </w:p>
    <w:p>
      <w:pPr>
        <w:pStyle w:val="Normal"/>
        <w:jc w:val="both"/>
        <w:ind w:firstLine="0"/>
        <w:spacing w:after="0"/>
        <w:spacing w:before="0"/>
        <w:spacing w:line="240" w:lineRule="auto"/>
      </w:pPr>
    </w:p>
    <w:p>
      <w:pPr>
        <w:pStyle w:val="Normal"/>
        <w:jc w:val="both"/>
        <w:ind w:firstLine="0"/>
        <w:spacing w:after="0"/>
        <w:spacing w:before="0"/>
        <w:spacing w:line="240" w:lineRule="auto"/>
      </w:pPr>
      <w:r>
        <w:rPr>
          <w:lang w:val="en-GB"/>
          <w:rFonts w:ascii="Serif" w:cs="Serif" w:hAnsi="Serif"/>
          <w:b/>
          <w:sz w:val="24"/>
        </w:rPr>
        <w:t xml:space="preserve">(5)</w:t>
      </w:r>
      <w:r>
        <w:rPr>
          <w:lang w:val="en-GB"/>
          <w:rFonts w:ascii="Serif" w:cs="Serif" w:hAnsi="Serif"/>
          <w:sz w:val="24"/>
        </w:rPr>
        <w:t xml:space="preserve"> Nin sa keya? Nin sa Jon, ya sa Sen Smith su ben. Ninya sa Helen, ya sa Sen Smith su benya. Nam sa Sen Smith, ya sa padri. Ixa sa Senya Smith, ya sa mata. Nam e ixa sa Sen e Senya Smith, yara s valdi.</w:t>
      </w:r>
    </w:p>
    <w:p>
      <w:pPr>
        <w:pStyle w:val="Normal"/>
        <w:jc w:val="both"/>
        <w:ind w:firstLine="0"/>
        <w:spacing w:after="0"/>
        <w:spacing w:before="0"/>
        <w:spacing w:line="240" w:lineRule="auto"/>
      </w:pPr>
    </w:p>
    <w:p>
      <w:pPr>
        <w:pStyle w:val="Normal"/>
        <w:jc w:val="both"/>
        <w:ind w:firstLine="0"/>
        <w:spacing w:after="0"/>
        <w:spacing w:before="0"/>
        <w:spacing w:line="240" w:lineRule="auto"/>
      </w:pPr>
      <w:r>
        <w:rPr>
          <w:lang w:val="en-GB"/>
          <w:rFonts w:ascii="Serif" w:cs="Serif" w:hAnsi="Serif"/>
          <w:b/>
          <w:sz w:val="24"/>
        </w:rPr>
        <w:t xml:space="preserve">(6)</w:t>
      </w:r>
      <w:r>
        <w:rPr>
          <w:lang w:val="en-GB"/>
          <w:rFonts w:ascii="Serif" w:cs="Serif" w:hAnsi="Serif"/>
          <w:sz w:val="24"/>
        </w:rPr>
        <w:t xml:space="preserve"> Jon sa Helen su bai. Helen sa Jon su suda. Bebe sa Jon e Helen su suda. Bebe e Helen sa suda. Jon e Helen sa bai e suda.</w:t>
      </w:r>
    </w:p>
    <w:p>
      <w:pPr>
        <w:pStyle w:val="Normal"/>
        <w:jc w:val="both"/>
        <w:ind w:firstLine="0"/>
        <w:spacing w:after="0"/>
        <w:spacing w:before="0"/>
        <w:spacing w:line="240" w:lineRule="auto"/>
      </w:pPr>
    </w:p>
    <w:p>
      <w:pPr>
        <w:pStyle w:val="Normal"/>
        <w:jc w:val="both"/>
        <w:ind w:firstLine="0"/>
        <w:spacing w:after="0"/>
        <w:spacing w:before="0"/>
        <w:spacing w:line="240" w:lineRule="auto"/>
      </w:pPr>
      <w:r>
        <w:rPr>
          <w:lang w:val="en-GB"/>
          <w:rFonts w:ascii="Serif" w:cs="Serif" w:hAnsi="Serif"/>
          <w:b/>
          <w:sz w:val="24"/>
        </w:rPr>
        <w:t xml:space="preserve">(7)</w:t>
      </w:r>
      <w:r>
        <w:rPr>
          <w:lang w:val="en-GB"/>
          <w:rFonts w:ascii="Serif" w:cs="Serif" w:hAnsi="Serif"/>
          <w:sz w:val="24"/>
        </w:rPr>
        <w:t xml:space="preserve"> Sen Smith sa Senya Smith su gami. Senya Smith sa Sen Smith su gamya. Sen Smith sa keya? Ya sa Senya Smith su gami e tiga baca su padri. Senya Smith sa keya? Ya sa Sen Smith su gamya e tiga baca su mata. Tiga baca sa Sen e Senya Smith su ben, benya, e bebe benya. Padri, mata, ben, benya, e bebe benya sa lima yan famil.</w:t>
      </w:r>
    </w:p>
    <w:p>
      <w:pPr>
        <w:pStyle w:val="Normal"/>
        <w:jc w:val="both"/>
        <w:ind w:firstLine="0"/>
        <w:spacing w:after="0"/>
        <w:spacing w:before="0"/>
        <w:spacing w:line="240" w:lineRule="auto"/>
      </w:pPr>
    </w:p>
    <w:p>
      <w:pPr>
        <w:pStyle w:val="Normal"/>
        <w:jc w:val="center"/>
        <w:ind w:firstLine="0"/>
        <w:spacing w:after="0"/>
        <w:spacing w:before="0"/>
        <w:spacing w:line="240" w:lineRule="auto"/>
      </w:pPr>
      <w:r>
        <w:rPr>
          <w:lang w:val="en-GB"/>
          <w:rFonts w:ascii="Serif" w:cs="Serif" w:hAnsi="Serif"/>
          <w:b/>
          <w:sz w:val="24"/>
        </w:rPr>
        <w:t xml:space="preserve">Abyasa</w:t>
      </w:r>
    </w:p>
    <w:p>
      <w:pPr>
        <w:pStyle w:val="Normal"/>
        <w:jc w:val="left"/>
        <w:ind w:firstLine="0"/>
        <w:spacing w:after="0"/>
        <w:spacing w:before="0"/>
        <w:spacing w:line="240" w:lineRule="auto"/>
      </w:pPr>
    </w:p>
    <w:p>
      <w:pPr>
        <w:pStyle w:val="Normal"/>
        <w:jc w:val="left"/>
        <w:ind w:firstLine="0"/>
        <w:spacing w:after="0"/>
        <w:spacing w:before="0"/>
        <w:spacing w:line="240" w:lineRule="auto"/>
      </w:pPr>
      <w:r>
        <w:rPr>
          <w:lang w:val="en-GB"/>
          <w:rFonts w:ascii="Serif" w:cs="Serif" w:hAnsi="Serif"/>
          <w:sz w:val="24"/>
        </w:rPr>
        <w:t xml:space="preserve">Nam sa keya?</w:t>
      </w:r>
    </w:p>
    <w:p>
      <w:pPr>
        <w:pStyle w:val="Normal"/>
        <w:jc w:val="left"/>
        <w:ind w:firstLine="0"/>
        <w:spacing w:after="0"/>
        <w:spacing w:before="0"/>
        <w:spacing w:line="240" w:lineRule="auto"/>
      </w:pPr>
      <w:r>
        <w:rPr>
          <w:lang w:val="en-GB"/>
          <w:rFonts w:ascii="Serif" w:cs="Serif" w:hAnsi="Serif"/>
          <w:sz w:val="24"/>
        </w:rPr>
        <w:t xml:space="preserve">Ixa sa keya?</w:t>
      </w:r>
    </w:p>
    <w:p>
      <w:pPr>
        <w:pStyle w:val="Normal"/>
        <w:jc w:val="left"/>
        <w:ind w:firstLine="0"/>
        <w:spacing w:after="0"/>
        <w:spacing w:before="0"/>
        <w:spacing w:line="240" w:lineRule="auto"/>
      </w:pPr>
      <w:r>
        <w:rPr>
          <w:lang w:val="en-GB"/>
          <w:rFonts w:ascii="Serif" w:cs="Serif" w:hAnsi="Serif"/>
          <w:sz w:val="24"/>
        </w:rPr>
        <w:t xml:space="preserve">Ben sa keya?</w:t>
      </w:r>
    </w:p>
    <w:p>
      <w:pPr>
        <w:pStyle w:val="Normal"/>
        <w:jc w:val="left"/>
        <w:ind w:firstLine="0"/>
        <w:spacing w:after="0"/>
        <w:spacing w:before="0"/>
        <w:spacing w:line="240" w:lineRule="auto"/>
      </w:pPr>
      <w:r>
        <w:rPr>
          <w:lang w:val="en-GB"/>
          <w:rFonts w:ascii="Serif" w:cs="Serif" w:hAnsi="Serif"/>
          <w:sz w:val="24"/>
        </w:rPr>
        <w:t xml:space="preserve">Do ninya sa keya?</w:t>
      </w:r>
    </w:p>
    <w:p>
      <w:pPr>
        <w:pStyle w:val="Normal"/>
        <w:jc w:val="left"/>
        <w:ind w:firstLine="0"/>
        <w:spacing w:after="0"/>
        <w:spacing w:before="0"/>
        <w:spacing w:line="240" w:lineRule="auto"/>
      </w:pPr>
      <w:r>
        <w:rPr>
          <w:lang w:val="en-GB"/>
          <w:rFonts w:ascii="Serif" w:cs="Serif" w:hAnsi="Serif"/>
          <w:sz w:val="24"/>
        </w:rPr>
        <w:t xml:space="preserve">Jon, Helen, e bebe su valdi sa keya?</w:t>
      </w:r>
    </w:p>
    <w:p>
      <w:pPr>
        <w:pStyle w:val="Normal"/>
        <w:jc w:val="left"/>
        <w:ind w:firstLine="0"/>
        <w:spacing w:after="0"/>
        <w:spacing w:before="0"/>
        <w:spacing w:line="240" w:lineRule="auto"/>
      </w:pPr>
      <w:r>
        <w:rPr>
          <w:lang w:val="en-GB"/>
          <w:rFonts w:ascii="Serif" w:cs="Serif" w:hAnsi="Serif"/>
          <w:sz w:val="24"/>
        </w:rPr>
        <w:t xml:space="preserve">Ketal yan hai va famil?</w:t>
      </w:r>
    </w:p>
    <w:p>
      <w:pPr>
        <w:pStyle w:val="Normal"/>
        <w:jc w:val="left"/>
        <w:ind w:firstLine="0"/>
        <w:spacing w:after="0"/>
        <w:spacing w:before="0"/>
        <w:spacing w:line="240" w:lineRule="auto"/>
      </w:pPr>
      <w:r>
        <w:rPr>
          <w:lang w:val="en-GB"/>
          <w:rFonts w:ascii="Serif" w:cs="Serif" w:hAnsi="Serif"/>
          <w:sz w:val="24"/>
        </w:rPr>
        <w:t xml:space="preserve">Lima yan sa keya?</w:t>
      </w:r>
    </w:p>
    <w:p>
      <w:pPr>
        <w:pStyle w:val="Normal"/>
        <w:jc w:val="left"/>
        <w:ind w:firstLine="0"/>
        <w:spacing w:after="0"/>
        <w:spacing w:before="0"/>
        <w:spacing w:line="240" w:lineRule="auto"/>
      </w:pPr>
      <w:r>
        <w:rPr>
          <w:lang w:val="en-GB"/>
          <w:rFonts w:ascii="Serif" w:cs="Serif" w:hAnsi="Serif"/>
          <w:sz w:val="24"/>
        </w:rPr>
        <w:t xml:space="preserve">Ketal baca hai va famil?</w:t>
      </w:r>
    </w:p>
    <w:p>
      <w:pPr>
        <w:pStyle w:val="Normal"/>
        <w:jc w:val="left"/>
        <w:ind w:firstLine="0"/>
        <w:spacing w:after="0"/>
        <w:spacing w:before="0"/>
        <w:spacing w:line="240" w:lineRule="auto"/>
      </w:pPr>
      <w:r>
        <w:rPr>
          <w:lang w:val="en-GB"/>
          <w:rFonts w:ascii="Serif" w:cs="Serif" w:hAnsi="Serif"/>
          <w:sz w:val="24"/>
        </w:rPr>
        <w:t xml:space="preserve">- Yara sa keya?</w:t>
      </w:r>
    </w:p>
    <w:p>
      <w:pPr>
        <w:pStyle w:val="Normal"/>
        <w:jc w:val="left"/>
        <w:ind w:firstLine="0"/>
        <w:spacing w:after="0"/>
        <w:spacing w:before="0"/>
        <w:spacing w:line="240" w:lineRule="auto"/>
      </w:pPr>
      <w:r>
        <w:rPr>
          <w:lang w:val="en-GB"/>
          <w:rFonts w:ascii="Serif" w:cs="Serif" w:hAnsi="Serif"/>
          <w:sz w:val="24"/>
        </w:rPr>
        <w:t xml:space="preserve">Ketal ninya hai va famil?</w:t>
      </w:r>
    </w:p>
    <w:p>
      <w:pPr>
        <w:pStyle w:val="Normal"/>
        <w:jc w:val="left"/>
        <w:ind w:firstLine="0"/>
        <w:spacing w:after="0"/>
        <w:spacing w:before="0"/>
        <w:spacing w:line="240" w:lineRule="auto"/>
      </w:pPr>
      <w:r>
        <w:rPr>
          <w:lang w:val="en-GB"/>
          <w:rFonts w:ascii="Serif" w:cs="Serif" w:hAnsi="Serif"/>
          <w:sz w:val="24"/>
        </w:rPr>
        <w:t xml:space="preserve">- Yara sa keya?</w:t>
      </w:r>
    </w:p>
    <w:p>
      <w:pPr>
        <w:pStyle w:val="Normal"/>
        <w:jc w:val="left"/>
        <w:ind w:firstLine="0"/>
        <w:spacing w:after="0"/>
        <w:spacing w:before="0"/>
        <w:spacing w:line="240" w:lineRule="auto"/>
      </w:pPr>
      <w:r>
        <w:rPr>
          <w:lang w:val="en-GB"/>
          <w:rFonts w:ascii="Serif" w:cs="Serif" w:hAnsi="Serif"/>
          <w:sz w:val="24"/>
        </w:rPr>
        <w:t xml:space="preserve">Ketal nin hai va famil?</w:t>
      </w:r>
    </w:p>
    <w:p>
      <w:pPr>
        <w:pStyle w:val="Normal"/>
        <w:jc w:val="left"/>
        <w:ind w:firstLine="0"/>
        <w:spacing w:after="0"/>
        <w:spacing w:before="0"/>
        <w:spacing w:line="240" w:lineRule="auto"/>
      </w:pPr>
      <w:r>
        <w:rPr>
          <w:lang w:val="en-GB"/>
          <w:rFonts w:ascii="Serif" w:cs="Serif" w:hAnsi="Serif"/>
          <w:sz w:val="24"/>
        </w:rPr>
        <w:t xml:space="preserve">Helen sa keya?</w:t>
      </w:r>
    </w:p>
    <w:p>
      <w:pPr>
        <w:pStyle w:val="Normal"/>
        <w:jc w:val="left"/>
        <w:ind w:firstLine="0"/>
        <w:spacing w:after="0"/>
        <w:spacing w:before="0"/>
        <w:spacing w:line="240" w:lineRule="auto"/>
      </w:pPr>
      <w:r>
        <w:rPr>
          <w:lang w:val="en-GB"/>
          <w:rFonts w:ascii="Serif" w:cs="Serif" w:hAnsi="Serif"/>
          <w:sz w:val="24"/>
        </w:rPr>
        <w:t xml:space="preserve">Senya Smith sa keya?</w:t>
      </w:r>
    </w:p>
    <w:p>
      <w:pPr>
        <w:pStyle w:val="Normal"/>
        <w:jc w:val="left"/>
        <w:ind w:firstLine="0"/>
        <w:spacing w:after="0"/>
        <w:spacing w:before="0"/>
        <w:spacing w:line="240" w:lineRule="auto"/>
      </w:pPr>
      <w:r>
        <w:rPr>
          <w:lang w:val="en-GB"/>
          <w:rFonts w:ascii="Serif" w:cs="Serif" w:hAnsi="Serif"/>
          <w:sz w:val="24"/>
        </w:rPr>
        <w:t xml:space="preserve">Sen Smith sa key?</w:t>
      </w:r>
    </w:p>
    <w:p>
      <w:pPr>
        <w:pStyle w:val="Normal"/>
        <w:jc w:val="left"/>
        <w:ind w:firstLine="0"/>
        <w:spacing w:after="0"/>
        <w:spacing w:before="0"/>
        <w:spacing w:line="240" w:lineRule="auto"/>
      </w:pPr>
    </w:p>
    <w:p>
      <w:pPr>
        <w:pStyle w:val="Normal"/>
        <w:jc w:val="center"/>
        <w:ind w:firstLine="0"/>
        <w:spacing w:after="0"/>
        <w:spacing w:before="0"/>
        <w:spacing w:line="240" w:lineRule="auto"/>
      </w:pPr>
      <w:r>
        <w:rPr>
          <w:lang w:val="en-GB"/>
          <w:rFonts w:ascii="Serif" w:cs="Serif" w:hAnsi="Serif"/>
          <w:b/>
          <w:sz w:val="24"/>
        </w:rPr>
        <w:t xml:space="preserve">Lexi</w:t>
      </w:r>
    </w:p>
    <w:p>
      <w:pPr>
        <w:pStyle w:val="Normal"/>
        <w:jc w:val="left"/>
        <w:ind w:firstLine="0"/>
        <w:spacing w:after="0"/>
        <w:spacing w:before="0"/>
        <w:spacing w:line="240" w:lineRule="auto"/>
      </w:pPr>
      <w:r>
        <w:rPr>
          <w:lang w:val="en-GB"/>
          <w:rFonts w:ascii="Serif" w:cs="Serif" w:hAnsi="Serif"/>
          <w:sz w:val="24"/>
        </w:rPr>
        <w:t xml:space="preserve">nam - man, ixa - woman, Sen - Mr., Senya - Mrs,</w:t>
      </w:r>
    </w:p>
    <w:p>
      <w:pPr>
        <w:pStyle w:val="Normal"/>
        <w:jc w:val="center"/>
        <w:ind w:firstLine="0"/>
        <w:spacing w:after="0"/>
        <w:spacing w:before="0"/>
        <w:spacing w:line="240" w:lineRule="auto"/>
      </w:pPr>
    </w:p>
    <w:p>
      <w:pPr>
        <w:pStyle w:val="Normal"/>
        <w:jc w:val="left"/>
        <w:ind w:firstLine="0"/>
        <w:spacing w:after="0"/>
        <w:spacing w:before="0"/>
        <w:spacing w:line="240" w:lineRule="auto"/>
      </w:pPr>
      <w:r>
        <w:rPr>
          <w:lang w:val="en-GB"/>
          <w:rFonts w:ascii="Serif" w:cs="Serif" w:hAnsi="Serif"/>
          <w:sz w:val="24"/>
        </w:rPr>
        <w:t xml:space="preserve">Chapter 2</w:t>
      </w:r>
    </w:p>
    <w:sectPr>
      <w:type w:val="continuous"/>
      <w:pgSz w:w="8391" w:h="11906" w:orient="portrait"/>
      <w:pgMar w:top="1325" w:left="1325" w:right="1325" w:bottom="1325"/>
      <w:cols w:num="1" w:sep="off" w:equalWidth="1"/>
    </w:sectPr>
  </w:body>
</w:document>
</file>

<file path=word/endnotes.xml><?xml version="1.0" encoding="utf-8"?>
<w:endnotes xmlns:w="http://schemas.openxmlformats.org/wordprocessingml/2006/main"/>
</file>

<file path=word/footnotes.xml><?xml version="1.0" encoding="utf-8"?>
<w:footnotes xmlns:w="http://schemas.openxmlformats.org/wordprocessingml/2006/main"/>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file>

<file path=word/styles.xml><?xml version="1.0" encoding="utf-8"?>
<w:styles xmlns:r="http://schemas.openxmlformats.org/officeDocument/2006/relationships" xmlns:w="http://schemas.openxmlformats.org/wordprocessingml/2006/main">
  <w:style w:type="paragraph" w:styleId="Arrowhead List">
    <w:name w:val="Arrowhead List"/>
    <w:pPr>
      <w:ind w:hanging="423"/>
      <w:ind w:left="720"/>
    </w:pPr>
    <w:rPr/>
  </w:style>
  <w:style w:type="paragraph" w:styleId="Block Text">
    <w:name w:val="Block Text"/>
    <w:basedOn w:val="Normal"/>
    <w:pPr>
      <w:ind w:left="1440"/>
      <w:ind w:right="1440"/>
      <w:spacing w:after="117"/>
    </w:pPr>
    <w:rPr/>
  </w:style>
  <w:style w:type="paragraph" w:styleId="Box List">
    <w:name w:val="Box List"/>
    <w:pPr>
      <w:ind w:hanging="423"/>
      <w:ind w:left="720"/>
    </w:pPr>
    <w:rPr/>
  </w:style>
  <w:style w:type="paragraph" w:styleId="Bullet List">
    <w:name w:val="Bullet List"/>
    <w:pPr>
      <w:ind w:hanging="423"/>
      <w:ind w:left="720"/>
    </w:pPr>
    <w:rPr/>
  </w:style>
  <w:style w:type="paragraph" w:styleId="Chapter Heading">
    <w:name w:val="Chapter Heading"/>
    <w:basedOn w:val="Numbered Heading 1"/>
    <w:next w:val="Normal"/>
    <w:pPr>
      <w:ind w:firstLine="0"/>
    </w:pPr>
    <w:rPr/>
  </w:style>
  <w:style w:type="paragraph" w:styleId="Contents 1">
    <w:name w:val="Contents 1"/>
    <w:basedOn w:val="Normal"/>
    <w:next w:val="Normal"/>
    <w:pPr>
      <w:ind w:hanging="423"/>
      <w:ind w:left="720"/>
    </w:pPr>
    <w:rPr/>
  </w:style>
  <w:style w:type="paragraph" w:styleId="Contents 2">
    <w:name w:val="Contents 2"/>
    <w:basedOn w:val="Normal"/>
    <w:next w:val="Normal"/>
    <w:pPr>
      <w:ind w:hanging="423"/>
      <w:ind w:left="1440"/>
    </w:pPr>
    <w:rPr/>
  </w:style>
  <w:style w:type="paragraph" w:styleId="Contents 3">
    <w:name w:val="Contents 3"/>
    <w:basedOn w:val="Normal"/>
    <w:next w:val="Normal"/>
    <w:pPr>
      <w:ind w:hanging="423"/>
      <w:ind w:left="2160"/>
    </w:pPr>
    <w:rPr/>
  </w:style>
  <w:style w:type="paragraph" w:styleId="Contents 4">
    <w:name w:val="Contents 4"/>
    <w:basedOn w:val="Normal"/>
    <w:next w:val="Normal"/>
    <w:pPr>
      <w:ind w:hanging="423"/>
      <w:ind w:left="2880"/>
    </w:pPr>
    <w:rPr/>
  </w:style>
  <w:style w:type="paragraph" w:styleId="Contents Header">
    <w:name w:val="Contents Header"/>
    <w:basedOn w:val="Normal"/>
    <w:next w:val="Normal"/>
    <w:pPr>
      <w:jc w:val="center"/>
      <w:spacing w:after="117"/>
      <w:spacing w:before="240"/>
    </w:pPr>
    <w:rPr>
      <w:b/>
      <w:sz w:val="32"/>
      <w:rFonts w:ascii="Liberation Sans" w:cs="Liberation Sans" w:hAnsi="Liberation Sans"/>
    </w:rPr>
  </w:style>
  <w:style w:type="paragraph" w:styleId="Dashed List">
    <w:name w:val="Dashed List"/>
    <w:pPr>
      <w:ind w:hanging="423"/>
      <w:ind w:left="720"/>
    </w:pPr>
    <w:rPr/>
  </w:style>
  <w:style w:type="paragraph" w:styleId="Diamond List">
    <w:name w:val="Diamond List"/>
    <w:pPr>
      <w:ind w:hanging="423"/>
      <w:ind w:left="720"/>
    </w:pPr>
    <w:rPr/>
  </w:style>
  <w:style w:type="paragraph" w:styleId="Endnote">
    <w:name w:val="Endnote"/>
    <w:basedOn w:val="Normal"/>
    <w:pPr>
      <w:ind w:hanging="288"/>
      <w:ind w:left="288"/>
    </w:pPr>
    <w:rPr/>
  </w:style>
  <w:style w:type="character" w:styleId="Endnote Reference">
    <w:name w:val="Endnote Reference"/>
    <w:pPr/>
    <w:rPr>
      <w:sz w:val="20"/>
      <w:vertAlign w:val="superscript"/>
    </w:rPr>
  </w:style>
  <w:style w:type="paragraph" w:styleId="Endnote Text">
    <w:name w:val="Endnote Text"/>
    <w:basedOn w:val="Normal"/>
    <w:pPr/>
    <w:rPr/>
  </w:style>
  <w:style w:type="paragraph" w:styleId="Footnote">
    <w:name w:val="Footnote"/>
    <w:basedOn w:val="Normal"/>
    <w:pPr>
      <w:ind w:hanging="288"/>
      <w:ind w:left="288"/>
    </w:pPr>
    <w:rPr>
      <w:sz w:val="20"/>
    </w:rPr>
  </w:style>
  <w:style w:type="character" w:styleId="Footnote Reference">
    <w:name w:val="Footnote Reference"/>
    <w:pPr/>
    <w:rPr>
      <w:sz w:val="20"/>
      <w:vertAlign w:val="superscript"/>
    </w:rPr>
  </w:style>
  <w:style w:type="paragraph" w:styleId="Footnote Text">
    <w:name w:val="Footnote Text"/>
    <w:basedOn w:val="Normal"/>
    <w:pPr/>
    <w:rPr>
      <w:sz w:val="20"/>
    </w:rPr>
  </w:style>
  <w:style w:type="paragraph" w:styleId="Hand List">
    <w:name w:val="Hand List"/>
    <w:pPr>
      <w:ind w:hanging="423"/>
      <w:ind w:left="720"/>
    </w:pPr>
    <w:rPr/>
  </w:style>
  <w:style w:type="paragraph" w:styleId="Heading 1">
    <w:name w:val="Heading 1"/>
    <w:basedOn w:val="Normal"/>
    <w:next w:val="Normal"/>
    <w:pPr>
      <w:spacing w:after="60"/>
      <w:spacing w:before="440"/>
    </w:pPr>
    <w:rPr>
      <w:b/>
      <w:sz w:val="34"/>
      <w:rFonts w:ascii="Liberation Sans" w:cs="Liberation Sans" w:hAnsi="Liberation Sans"/>
    </w:rPr>
  </w:style>
  <w:style w:type="paragraph" w:styleId="Heading 2">
    <w:name w:val="Heading 2"/>
    <w:basedOn w:val="Normal"/>
    <w:next w:val="Normal"/>
    <w:pPr>
      <w:spacing w:after="60"/>
      <w:spacing w:before="440"/>
    </w:pPr>
    <w:rPr>
      <w:b/>
      <w:sz w:val="28"/>
      <w:rFonts w:ascii="Liberation Sans" w:cs="Liberation Sans" w:hAnsi="Liberation Sans"/>
    </w:rPr>
  </w:style>
  <w:style w:type="paragraph" w:styleId="Heading 3">
    <w:name w:val="Heading 3"/>
    <w:basedOn w:val="Normal"/>
    <w:next w:val="Normal"/>
    <w:pPr>
      <w:spacing w:after="60"/>
      <w:spacing w:before="440"/>
    </w:pPr>
    <w:rPr>
      <w:b/>
      <w:sz w:val="24"/>
      <w:rFonts w:ascii="Liberation Sans" w:cs="Liberation Sans" w:hAnsi="Liberation Sans"/>
    </w:rPr>
  </w:style>
  <w:style w:type="paragraph" w:styleId="Heading 4">
    <w:name w:val="Heading 4"/>
    <w:basedOn w:val="Normal"/>
    <w:next w:val="Normal"/>
    <w:pPr>
      <w:spacing w:after="60"/>
      <w:spacing w:before="440"/>
    </w:pPr>
    <w:rPr>
      <w:b/>
      <w:sz w:val="24"/>
      <w:rFonts w:ascii="Liberation Sans" w:cs="Liberation Sans" w:hAnsi="Liberation Sans"/>
    </w:rPr>
  </w:style>
  <w:style w:type="paragraph" w:styleId="Heart List">
    <w:name w:val="Heart List"/>
    <w:pPr>
      <w:ind w:hanging="423"/>
      <w:ind w:left="720"/>
    </w:pPr>
    <w:rPr/>
  </w:style>
  <w:style w:type="paragraph" w:styleId="Implies List">
    <w:name w:val="Implies List"/>
    <w:pPr>
      <w:ind w:hanging="423"/>
      <w:ind w:left="720"/>
    </w:pPr>
    <w:rPr/>
  </w:style>
  <w:style w:type="paragraph" w:styleId="Lower Case List">
    <w:name w:val="Lower Case List"/>
    <w:basedOn w:val="Numbered List"/>
    <w:pPr>
      <w:ind w:hanging="423"/>
      <w:ind w:left="720"/>
    </w:pPr>
    <w:rPr/>
  </w:style>
  <w:style w:type="paragraph" w:styleId="Lower Roman List">
    <w:name w:val="Lower Roman List"/>
    <w:basedOn w:val="Normal"/>
    <w:pPr>
      <w:ind w:hanging="423"/>
      <w:ind w:left="720"/>
    </w:pPr>
    <w:rPr/>
  </w:style>
  <w:docDefaults>
    <w:pPrDefault>
      <w:pPr>
        <w:widowControl w:val="on"/>
        <w:jc w:val="left"/>
        <w:ind w:firstLine="0"/>
        <w:spacing w:after="0"/>
        <w:spacing w:before="0"/>
        <w:spacing w:line="240" w:lineRule="auto"/>
      </w:pPr>
    </w:pPrDefault>
    <w:rPrDefault>
      <w:rPr>
        <w:sz w:val="24"/>
        <w:rFonts w:ascii="Liberation Serif" w:cs="Liberation Serif" w:hAnsi="Liberation Serif"/>
        <w:color w:val="000000"/>
        <w:shd w:fill="ffffff"/>
      </w:rPr>
    </w:rPrDefault>
  </w:docDefaults>
  <w:style w:type="paragraph" w:styleId="Numbered Heading 1">
    <w:name w:val="Numbered Heading 1"/>
    <w:basedOn w:val="Heading 1"/>
    <w:next w:val="Normal"/>
    <w:pPr>
      <w:ind w:firstLine="0"/>
    </w:pPr>
    <w:rPr/>
  </w:style>
  <w:style w:type="paragraph" w:styleId="Numbered Heading 2">
    <w:name w:val="Numbered Heading 2"/>
    <w:basedOn w:val="Heading 2"/>
    <w:next w:val="Normal"/>
    <w:pPr>
      <w:ind w:firstLine="0"/>
    </w:pPr>
    <w:rPr/>
  </w:style>
  <w:style w:type="paragraph" w:styleId="Numbered Heading 3">
    <w:name w:val="Numbered Heading 3"/>
    <w:basedOn w:val="Heading 3"/>
    <w:next w:val="Normal"/>
    <w:pPr>
      <w:ind w:firstLine="0"/>
    </w:pPr>
    <w:rPr/>
  </w:style>
  <w:style w:type="paragraph" w:styleId="Numbered List">
    <w:name w:val="Numbered List"/>
    <w:pPr>
      <w:ind w:hanging="423"/>
      <w:ind w:left="720"/>
    </w:pPr>
    <w:rPr/>
  </w:style>
  <w:style w:type="paragraph" w:styleId="Plain Text">
    <w:name w:val="Plain Text"/>
    <w:basedOn w:val="Normal"/>
    <w:pPr/>
    <w:rPr>
      <w:rFonts w:ascii="Courier New" w:cs="Courier New" w:hAnsi="Courier New"/>
    </w:rPr>
  </w:style>
  <w:style w:type="paragraph" w:styleId="Section Heading">
    <w:name w:val="Section Heading"/>
    <w:basedOn w:val="Numbered Heading 1"/>
    <w:next w:val="Normal"/>
    <w:pPr>
      <w:ind w:firstLine="0"/>
    </w:pPr>
    <w:rPr/>
  </w:style>
  <w:style w:type="paragraph" w:styleId="Square List">
    <w:name w:val="Square List"/>
    <w:pPr>
      <w:ind w:hanging="423"/>
      <w:ind w:left="720"/>
    </w:pPr>
    <w:rPr/>
  </w:style>
  <w:style w:type="paragraph" w:styleId="Star List">
    <w:name w:val="Star List"/>
    <w:pPr>
      <w:ind w:hanging="423"/>
      <w:ind w:left="720"/>
    </w:pPr>
    <w:rPr/>
  </w:style>
  <w:style w:type="paragraph" w:styleId="Tick List">
    <w:name w:val="Tick List"/>
    <w:pPr>
      <w:ind w:hanging="423"/>
      <w:ind w:left="720"/>
    </w:pPr>
    <w:rPr/>
  </w:style>
  <w:style w:type="paragraph" w:styleId="Triangle List">
    <w:name w:val="Triangle List"/>
    <w:pPr>
      <w:ind w:hanging="423"/>
      <w:ind w:left="720"/>
    </w:pPr>
    <w:rPr/>
  </w:style>
  <w:style w:type="paragraph" w:styleId="Upper Case List">
    <w:name w:val="Upper Case List"/>
    <w:basedOn w:val="Numbered List"/>
    <w:pPr>
      <w:ind w:hanging="423"/>
      <w:ind w:left="720"/>
    </w:pPr>
    <w:rPr/>
  </w:style>
  <w:style w:type="paragraph" w:styleId="Upper Roman List">
    <w:name w:val="Upper Roman List"/>
    <w:basedOn w:val="Numbered List"/>
    <w:pPr>
      <w:ind w:hanging="423"/>
      <w:ind w:left="720"/>
    </w:pPr>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notes" Target="footnotes.xml"/><Relationship Id="rId5" Type="http://schemas.openxmlformats.org/officeDocument/2006/relationships/endnotes" Target="endnotes.xml"/></Relationships>
</file>