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C6BBC" w14:textId="77777777" w:rsidR="00E00B3E" w:rsidRPr="000D3B7A" w:rsidRDefault="00E00B3E" w:rsidP="00E00B3E">
      <w:pPr>
        <w:jc w:val="center"/>
        <w:rPr>
          <w:rFonts w:ascii="Aptos Narrow" w:hAnsi="Aptos Narrow"/>
          <w:sz w:val="28"/>
        </w:rPr>
      </w:pPr>
      <w:r w:rsidRPr="000D3B7A">
        <w:rPr>
          <w:rFonts w:ascii="Aptos Narrow" w:hAnsi="Aptos Narrow"/>
          <w:sz w:val="28"/>
        </w:rPr>
        <w:t>Учреждение образования</w:t>
      </w:r>
    </w:p>
    <w:p w14:paraId="0F7DBEED" w14:textId="77777777" w:rsidR="00E00B3E" w:rsidRPr="000D3B7A" w:rsidRDefault="00E00B3E" w:rsidP="00E00B3E">
      <w:pPr>
        <w:spacing w:after="4200"/>
        <w:jc w:val="center"/>
        <w:rPr>
          <w:rFonts w:ascii="Aptos Narrow" w:hAnsi="Aptos Narrow"/>
          <w:sz w:val="28"/>
        </w:rPr>
      </w:pPr>
      <w:r w:rsidRPr="000D3B7A">
        <w:rPr>
          <w:rFonts w:ascii="Aptos Narrow" w:hAnsi="Aptos Narrow"/>
          <w:sz w:val="28"/>
        </w:rPr>
        <w:t>«БЕЛОРУССКИЙ ГОСУДАРСТВЕННЫЙ ТЕХНОЛОГИЧЕСКИЙ УНИВЕРСИТЕТ»</w:t>
      </w:r>
    </w:p>
    <w:p w14:paraId="66124357" w14:textId="77777777" w:rsidR="00E00B3E" w:rsidRPr="000D3B7A" w:rsidRDefault="00E00B3E" w:rsidP="00E00B3E">
      <w:pPr>
        <w:spacing w:after="4680"/>
        <w:jc w:val="center"/>
        <w:rPr>
          <w:rFonts w:ascii="Aptos Narrow" w:hAnsi="Aptos Narrow"/>
          <w:sz w:val="44"/>
          <w:szCs w:val="44"/>
        </w:rPr>
      </w:pPr>
      <w:r w:rsidRPr="000D3B7A">
        <w:rPr>
          <w:rFonts w:ascii="Aptos Narrow" w:hAnsi="Aptos Narrow"/>
          <w:sz w:val="44"/>
          <w:szCs w:val="44"/>
        </w:rPr>
        <w:t>Разработка и анализ требований</w:t>
      </w:r>
    </w:p>
    <w:p w14:paraId="65AE581D" w14:textId="77777777" w:rsidR="00E00B3E" w:rsidRPr="000D3B7A" w:rsidRDefault="00E00B3E" w:rsidP="00E00B3E">
      <w:pPr>
        <w:jc w:val="right"/>
        <w:rPr>
          <w:rFonts w:ascii="Aptos Narrow" w:hAnsi="Aptos Narrow"/>
          <w:sz w:val="28"/>
          <w:szCs w:val="28"/>
        </w:rPr>
      </w:pPr>
      <w:r w:rsidRPr="000D3B7A">
        <w:rPr>
          <w:rFonts w:ascii="Aptos Narrow" w:hAnsi="Aptos Narrow"/>
          <w:sz w:val="28"/>
          <w:szCs w:val="28"/>
        </w:rPr>
        <w:t xml:space="preserve">Студент: Антипов А. Р. </w:t>
      </w:r>
    </w:p>
    <w:p w14:paraId="6C7745DF" w14:textId="77777777" w:rsidR="00E00B3E" w:rsidRPr="000D3B7A" w:rsidRDefault="00E00B3E" w:rsidP="00E00B3E">
      <w:pPr>
        <w:jc w:val="right"/>
        <w:rPr>
          <w:rFonts w:ascii="Aptos Narrow" w:hAnsi="Aptos Narrow"/>
          <w:sz w:val="28"/>
          <w:szCs w:val="28"/>
        </w:rPr>
      </w:pPr>
      <w:r w:rsidRPr="000D3B7A">
        <w:rPr>
          <w:rFonts w:ascii="Aptos Narrow" w:hAnsi="Aptos Narrow"/>
          <w:sz w:val="28"/>
          <w:szCs w:val="28"/>
        </w:rPr>
        <w:t>ФИТ 2 курс 9 группа</w:t>
      </w:r>
    </w:p>
    <w:p w14:paraId="36C06716" w14:textId="77777777" w:rsidR="00E00B3E" w:rsidRPr="000D3B7A" w:rsidRDefault="00E00B3E" w:rsidP="00E00B3E">
      <w:pPr>
        <w:spacing w:after="2280"/>
        <w:jc w:val="right"/>
        <w:rPr>
          <w:rFonts w:ascii="Aptos Narrow" w:hAnsi="Aptos Narrow"/>
          <w:sz w:val="28"/>
          <w:szCs w:val="28"/>
        </w:rPr>
      </w:pPr>
      <w:r w:rsidRPr="000D3B7A">
        <w:rPr>
          <w:rFonts w:ascii="Aptos Narrow" w:hAnsi="Aptos Narrow"/>
          <w:sz w:val="28"/>
          <w:szCs w:val="28"/>
        </w:rPr>
        <w:t>Преподаватель: Сухорукова И. Г.</w:t>
      </w:r>
    </w:p>
    <w:p w14:paraId="0E3F8033" w14:textId="77777777" w:rsidR="00E00B3E" w:rsidRPr="000D3B7A" w:rsidRDefault="00E00B3E" w:rsidP="00E00B3E">
      <w:pPr>
        <w:jc w:val="center"/>
        <w:rPr>
          <w:rFonts w:ascii="Aptos Narrow" w:hAnsi="Aptos Narrow"/>
          <w:sz w:val="28"/>
          <w:szCs w:val="28"/>
        </w:rPr>
      </w:pPr>
    </w:p>
    <w:p w14:paraId="3525E9C3" w14:textId="77777777" w:rsidR="00E00B3E" w:rsidRPr="000D3B7A" w:rsidRDefault="00E00B3E" w:rsidP="00E00B3E">
      <w:pPr>
        <w:jc w:val="center"/>
        <w:rPr>
          <w:rFonts w:ascii="Aptos Narrow" w:hAnsi="Aptos Narrow"/>
          <w:sz w:val="28"/>
          <w:szCs w:val="28"/>
        </w:rPr>
      </w:pPr>
    </w:p>
    <w:p w14:paraId="4A26AA73" w14:textId="62C5F45B" w:rsidR="00E8135F" w:rsidRPr="000D3B7A" w:rsidRDefault="00E00B3E" w:rsidP="00E8135F">
      <w:pPr>
        <w:jc w:val="center"/>
        <w:rPr>
          <w:rFonts w:ascii="Aptos Narrow" w:hAnsi="Aptos Narrow"/>
          <w:sz w:val="28"/>
          <w:szCs w:val="28"/>
        </w:rPr>
      </w:pPr>
      <w:r w:rsidRPr="000D3B7A">
        <w:rPr>
          <w:rFonts w:ascii="Aptos Narrow" w:hAnsi="Aptos Narrow"/>
          <w:sz w:val="28"/>
          <w:szCs w:val="28"/>
        </w:rPr>
        <w:t>Минск 2026</w:t>
      </w:r>
    </w:p>
    <w:p w14:paraId="4865E6AD" w14:textId="73AC2294" w:rsidR="00E8135F" w:rsidRPr="000D3B7A" w:rsidRDefault="00E8135F" w:rsidP="00E8135F">
      <w:pPr>
        <w:rPr>
          <w:rFonts w:ascii="Aptos Narrow" w:hAnsi="Aptos Narrow"/>
          <w:b/>
          <w:bCs/>
          <w:sz w:val="28"/>
          <w:szCs w:val="28"/>
        </w:rPr>
      </w:pPr>
      <w:r w:rsidRPr="000D3B7A">
        <w:rPr>
          <w:rFonts w:ascii="Aptos Narrow" w:hAnsi="Aptos Narrow"/>
          <w:b/>
          <w:bCs/>
          <w:sz w:val="28"/>
          <w:szCs w:val="28"/>
        </w:rPr>
        <w:lastRenderedPageBreak/>
        <w:t>1. Таблица требований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8135F" w:rsidRPr="000D3B7A" w14:paraId="6177AB99" w14:textId="77777777" w:rsidTr="00E8135F">
        <w:tc>
          <w:tcPr>
            <w:tcW w:w="4672" w:type="dxa"/>
          </w:tcPr>
          <w:p w14:paraId="2B601597" w14:textId="3C0CC132" w:rsidR="00E8135F" w:rsidRPr="000D3B7A" w:rsidRDefault="00E8135F" w:rsidP="00E8135F">
            <w:pPr>
              <w:rPr>
                <w:rFonts w:ascii="Aptos Narrow" w:hAnsi="Aptos Narrow"/>
                <w:b/>
                <w:bCs/>
                <w:sz w:val="28"/>
                <w:szCs w:val="28"/>
              </w:rPr>
            </w:pPr>
            <w:r w:rsidRPr="000D3B7A">
              <w:rPr>
                <w:rFonts w:ascii="Aptos Narrow" w:hAnsi="Aptos Narrow"/>
                <w:b/>
                <w:bCs/>
                <w:sz w:val="28"/>
                <w:szCs w:val="28"/>
              </w:rPr>
              <w:t>Плохой вариант требования</w:t>
            </w:r>
          </w:p>
        </w:tc>
        <w:tc>
          <w:tcPr>
            <w:tcW w:w="4673" w:type="dxa"/>
          </w:tcPr>
          <w:p w14:paraId="20290A2A" w14:textId="1640EA51" w:rsidR="00E8135F" w:rsidRPr="000D3B7A" w:rsidRDefault="00E8135F" w:rsidP="00E8135F">
            <w:pPr>
              <w:rPr>
                <w:rFonts w:ascii="Aptos Narrow" w:hAnsi="Aptos Narrow"/>
                <w:b/>
                <w:bCs/>
                <w:sz w:val="28"/>
                <w:szCs w:val="28"/>
              </w:rPr>
            </w:pPr>
            <w:r w:rsidRPr="000D3B7A">
              <w:rPr>
                <w:rFonts w:ascii="Aptos Narrow" w:hAnsi="Aptos Narrow"/>
                <w:b/>
                <w:bCs/>
                <w:sz w:val="28"/>
                <w:szCs w:val="28"/>
              </w:rPr>
              <w:t>Хороший вариант требования</w:t>
            </w:r>
          </w:p>
        </w:tc>
      </w:tr>
      <w:tr w:rsidR="00E8135F" w:rsidRPr="000D3B7A" w14:paraId="65A1D42F" w14:textId="77777777" w:rsidTr="00ED2F46">
        <w:tc>
          <w:tcPr>
            <w:tcW w:w="9345" w:type="dxa"/>
            <w:gridSpan w:val="2"/>
            <w:shd w:val="clear" w:color="auto" w:fill="D9D9D9" w:themeFill="background1" w:themeFillShade="D9"/>
          </w:tcPr>
          <w:p w14:paraId="4C654F59" w14:textId="77777777" w:rsidR="00E8135F" w:rsidRPr="000D3B7A" w:rsidRDefault="00E8135F" w:rsidP="00ED2F46">
            <w:pPr>
              <w:rPr>
                <w:rFonts w:ascii="Aptos Narrow" w:hAnsi="Aptos Narrow"/>
                <w:b/>
                <w:bCs/>
                <w:sz w:val="28"/>
                <w:szCs w:val="28"/>
              </w:rPr>
            </w:pPr>
            <w:r w:rsidRPr="000D3B7A">
              <w:rPr>
                <w:rFonts w:ascii="Aptos Narrow" w:hAnsi="Aptos Narrow"/>
                <w:b/>
                <w:bCs/>
                <w:sz w:val="28"/>
                <w:szCs w:val="28"/>
              </w:rPr>
              <w:t>Однозначность</w:t>
            </w:r>
          </w:p>
        </w:tc>
      </w:tr>
      <w:tr w:rsidR="00E8135F" w:rsidRPr="000D3B7A" w14:paraId="057662E9" w14:textId="77777777" w:rsidTr="00ED2F46">
        <w:tc>
          <w:tcPr>
            <w:tcW w:w="4672" w:type="dxa"/>
          </w:tcPr>
          <w:p w14:paraId="0C55FA86" w14:textId="77777777" w:rsidR="00E8135F" w:rsidRPr="000D3B7A" w:rsidRDefault="00E8135F" w:rsidP="00ED2F46">
            <w:pPr>
              <w:rPr>
                <w:rFonts w:ascii="Aptos Narrow" w:hAnsi="Aptos Narrow"/>
                <w:b/>
                <w:bCs/>
                <w:sz w:val="28"/>
                <w:szCs w:val="28"/>
              </w:rPr>
            </w:pPr>
            <w:r w:rsidRPr="000D3B7A">
              <w:rPr>
                <w:rFonts w:ascii="Aptos Narrow" w:hAnsi="Aptos Narrow"/>
                <w:sz w:val="28"/>
                <w:szCs w:val="28"/>
              </w:rPr>
              <w:t>Система должна быстро находить карту пациента.</w:t>
            </w:r>
          </w:p>
        </w:tc>
        <w:tc>
          <w:tcPr>
            <w:tcW w:w="4673" w:type="dxa"/>
          </w:tcPr>
          <w:p w14:paraId="5978AC49" w14:textId="77777777" w:rsidR="00E8135F" w:rsidRPr="000D3B7A" w:rsidRDefault="00E8135F" w:rsidP="00ED2F46">
            <w:pPr>
              <w:rPr>
                <w:rFonts w:ascii="Aptos Narrow" w:hAnsi="Aptos Narrow"/>
                <w:b/>
                <w:bCs/>
                <w:sz w:val="28"/>
                <w:szCs w:val="28"/>
              </w:rPr>
            </w:pPr>
            <w:r w:rsidRPr="000D3B7A">
              <w:rPr>
                <w:rFonts w:ascii="Aptos Narrow" w:hAnsi="Aptos Narrow"/>
                <w:sz w:val="28"/>
                <w:szCs w:val="28"/>
              </w:rPr>
              <w:t>Система должна отображать результаты поиска карты пациента по ФИО в течение 2 секунд.</w:t>
            </w:r>
          </w:p>
        </w:tc>
      </w:tr>
      <w:tr w:rsidR="00E8135F" w:rsidRPr="000D3B7A" w14:paraId="5B134F73" w14:textId="77777777" w:rsidTr="00ED2F46">
        <w:tc>
          <w:tcPr>
            <w:tcW w:w="9345" w:type="dxa"/>
            <w:gridSpan w:val="2"/>
            <w:shd w:val="clear" w:color="auto" w:fill="D9D9D9" w:themeFill="background1" w:themeFillShade="D9"/>
          </w:tcPr>
          <w:p w14:paraId="29BD37D2" w14:textId="77777777" w:rsidR="00E8135F" w:rsidRPr="000D3B7A" w:rsidRDefault="00E8135F" w:rsidP="00ED2F46">
            <w:pPr>
              <w:rPr>
                <w:rFonts w:ascii="Aptos Narrow" w:hAnsi="Aptos Narrow"/>
                <w:sz w:val="28"/>
                <w:szCs w:val="28"/>
              </w:rPr>
            </w:pPr>
            <w:r w:rsidRPr="000D3B7A">
              <w:rPr>
                <w:rFonts w:ascii="Aptos Narrow" w:hAnsi="Aptos Narrow"/>
                <w:b/>
                <w:bCs/>
                <w:sz w:val="28"/>
                <w:szCs w:val="28"/>
              </w:rPr>
              <w:t>Полнота</w:t>
            </w:r>
          </w:p>
        </w:tc>
      </w:tr>
      <w:tr w:rsidR="00E8135F" w:rsidRPr="000D3B7A" w14:paraId="36403B88" w14:textId="77777777" w:rsidTr="00ED2F46">
        <w:tc>
          <w:tcPr>
            <w:tcW w:w="4672" w:type="dxa"/>
          </w:tcPr>
          <w:p w14:paraId="0EDBD8A8" w14:textId="77777777" w:rsidR="00E8135F" w:rsidRPr="000D3B7A" w:rsidRDefault="00E8135F" w:rsidP="00ED2F46">
            <w:pPr>
              <w:rPr>
                <w:rFonts w:ascii="Aptos Narrow" w:hAnsi="Aptos Narrow"/>
                <w:sz w:val="28"/>
                <w:szCs w:val="28"/>
              </w:rPr>
            </w:pPr>
            <w:r w:rsidRPr="000D3B7A">
              <w:rPr>
                <w:rFonts w:ascii="Aptos Narrow" w:hAnsi="Aptos Narrow"/>
                <w:sz w:val="28"/>
                <w:szCs w:val="28"/>
              </w:rPr>
              <w:t>Врач может выписывать рецепты на лекарства.</w:t>
            </w:r>
          </w:p>
        </w:tc>
        <w:tc>
          <w:tcPr>
            <w:tcW w:w="4673" w:type="dxa"/>
          </w:tcPr>
          <w:p w14:paraId="23134B66" w14:textId="77777777" w:rsidR="00E8135F" w:rsidRPr="000D3B7A" w:rsidRDefault="00E8135F" w:rsidP="00ED2F46">
            <w:pPr>
              <w:rPr>
                <w:rFonts w:ascii="Aptos Narrow" w:hAnsi="Aptos Narrow"/>
                <w:sz w:val="28"/>
                <w:szCs w:val="28"/>
              </w:rPr>
            </w:pPr>
            <w:r w:rsidRPr="000D3B7A">
              <w:rPr>
                <w:rFonts w:ascii="Aptos Narrow" w:hAnsi="Aptos Narrow"/>
                <w:sz w:val="28"/>
                <w:szCs w:val="28"/>
              </w:rPr>
              <w:t>Врач может выписывать электронный рецепт, содержащий: название препарата, дозировку, кратность приема и срок действия.</w:t>
            </w:r>
          </w:p>
        </w:tc>
      </w:tr>
      <w:tr w:rsidR="00E8135F" w:rsidRPr="000D3B7A" w14:paraId="6CAEB2A7" w14:textId="77777777" w:rsidTr="00ED2F46">
        <w:tc>
          <w:tcPr>
            <w:tcW w:w="9345" w:type="dxa"/>
            <w:gridSpan w:val="2"/>
            <w:shd w:val="clear" w:color="auto" w:fill="D9D9D9" w:themeFill="background1" w:themeFillShade="D9"/>
          </w:tcPr>
          <w:p w14:paraId="5938A214" w14:textId="7A8CD94C" w:rsidR="00E8135F" w:rsidRPr="000D3B7A" w:rsidRDefault="00E8135F" w:rsidP="00ED2F46">
            <w:pPr>
              <w:rPr>
                <w:rFonts w:ascii="Aptos Narrow" w:hAnsi="Aptos Narrow"/>
                <w:b/>
                <w:bCs/>
                <w:sz w:val="28"/>
                <w:szCs w:val="28"/>
              </w:rPr>
            </w:pPr>
            <w:r w:rsidRPr="000D3B7A">
              <w:rPr>
                <w:rFonts w:ascii="Aptos Narrow" w:hAnsi="Aptos Narrow"/>
                <w:b/>
                <w:bCs/>
                <w:sz w:val="28"/>
                <w:szCs w:val="28"/>
              </w:rPr>
              <w:t>Тестируемость</w:t>
            </w:r>
          </w:p>
        </w:tc>
      </w:tr>
      <w:tr w:rsidR="00E8135F" w:rsidRPr="000D3B7A" w14:paraId="40FAF1E9" w14:textId="77777777" w:rsidTr="00ED2F46">
        <w:tc>
          <w:tcPr>
            <w:tcW w:w="4672" w:type="dxa"/>
          </w:tcPr>
          <w:p w14:paraId="0508A543" w14:textId="01972197" w:rsidR="00E8135F" w:rsidRPr="000D3B7A" w:rsidRDefault="00E8135F" w:rsidP="00ED2F46">
            <w:pPr>
              <w:rPr>
                <w:rFonts w:ascii="Aptos Narrow" w:hAnsi="Aptos Narrow"/>
                <w:b/>
                <w:bCs/>
                <w:sz w:val="28"/>
                <w:szCs w:val="28"/>
              </w:rPr>
            </w:pPr>
            <w:r w:rsidRPr="000D3B7A">
              <w:rPr>
                <w:rFonts w:ascii="Aptos Narrow" w:hAnsi="Aptos Narrow"/>
                <w:sz w:val="28"/>
                <w:szCs w:val="28"/>
              </w:rPr>
              <w:t xml:space="preserve">Интерфейс </w:t>
            </w:r>
            <w:r w:rsidR="00736BE9" w:rsidRPr="000D3B7A">
              <w:rPr>
                <w:rFonts w:ascii="Aptos Narrow" w:hAnsi="Aptos Narrow"/>
                <w:sz w:val="28"/>
                <w:szCs w:val="28"/>
              </w:rPr>
              <w:t>формы регистрации</w:t>
            </w:r>
            <w:r w:rsidRPr="000D3B7A">
              <w:rPr>
                <w:rFonts w:ascii="Aptos Narrow" w:hAnsi="Aptos Narrow"/>
                <w:sz w:val="28"/>
                <w:szCs w:val="28"/>
              </w:rPr>
              <w:t xml:space="preserve"> должен быть удобным и понятным.</w:t>
            </w:r>
          </w:p>
        </w:tc>
        <w:tc>
          <w:tcPr>
            <w:tcW w:w="4673" w:type="dxa"/>
          </w:tcPr>
          <w:p w14:paraId="37B8A0BB" w14:textId="3D0ECDCE" w:rsidR="00E8135F" w:rsidRPr="000D3B7A" w:rsidRDefault="00736BE9" w:rsidP="00ED2F46">
            <w:pPr>
              <w:rPr>
                <w:rFonts w:ascii="Aptos Narrow" w:hAnsi="Aptos Narrow"/>
                <w:b/>
                <w:bCs/>
                <w:sz w:val="28"/>
                <w:szCs w:val="28"/>
              </w:rPr>
            </w:pPr>
            <w:r w:rsidRPr="000D3B7A">
              <w:rPr>
                <w:rFonts w:ascii="Aptos Narrow" w:hAnsi="Aptos Narrow"/>
                <w:sz w:val="28"/>
                <w:szCs w:val="28"/>
              </w:rPr>
              <w:t>Форма регистрации</w:t>
            </w:r>
            <w:r w:rsidR="00E8135F" w:rsidRPr="000D3B7A">
              <w:rPr>
                <w:rFonts w:ascii="Aptos Narrow" w:hAnsi="Aptos Narrow"/>
                <w:sz w:val="28"/>
                <w:szCs w:val="28"/>
              </w:rPr>
              <w:t xml:space="preserve"> долж</w:t>
            </w:r>
            <w:r w:rsidRPr="000D3B7A">
              <w:rPr>
                <w:rFonts w:ascii="Aptos Narrow" w:hAnsi="Aptos Narrow"/>
                <w:sz w:val="28"/>
                <w:szCs w:val="28"/>
              </w:rPr>
              <w:t>на</w:t>
            </w:r>
            <w:r w:rsidR="00E8135F" w:rsidRPr="000D3B7A">
              <w:rPr>
                <w:rFonts w:ascii="Aptos Narrow" w:hAnsi="Aptos Narrow"/>
                <w:sz w:val="28"/>
                <w:szCs w:val="28"/>
              </w:rPr>
              <w:t xml:space="preserve"> тратить на запись нового пациента не более 3 минут.</w:t>
            </w:r>
          </w:p>
        </w:tc>
      </w:tr>
      <w:tr w:rsidR="00E8135F" w:rsidRPr="000D3B7A" w14:paraId="2B940790" w14:textId="77777777" w:rsidTr="00ED2F46">
        <w:tc>
          <w:tcPr>
            <w:tcW w:w="9345" w:type="dxa"/>
            <w:gridSpan w:val="2"/>
            <w:shd w:val="clear" w:color="auto" w:fill="D9D9D9" w:themeFill="background1" w:themeFillShade="D9"/>
          </w:tcPr>
          <w:p w14:paraId="761F5886" w14:textId="2506CD9C" w:rsidR="00E8135F" w:rsidRPr="000D3B7A" w:rsidRDefault="00E8135F" w:rsidP="00ED2F46">
            <w:pPr>
              <w:rPr>
                <w:rFonts w:ascii="Aptos Narrow" w:hAnsi="Aptos Narrow"/>
                <w:sz w:val="28"/>
                <w:szCs w:val="28"/>
              </w:rPr>
            </w:pPr>
            <w:r w:rsidRPr="000D3B7A">
              <w:rPr>
                <w:rFonts w:ascii="Aptos Narrow" w:hAnsi="Aptos Narrow"/>
                <w:b/>
                <w:bCs/>
                <w:sz w:val="28"/>
                <w:szCs w:val="28"/>
              </w:rPr>
              <w:t>Осуществимость</w:t>
            </w:r>
          </w:p>
        </w:tc>
      </w:tr>
      <w:tr w:rsidR="00E8135F" w:rsidRPr="000D3B7A" w14:paraId="263DCD9F" w14:textId="77777777" w:rsidTr="00ED2F46">
        <w:tc>
          <w:tcPr>
            <w:tcW w:w="4672" w:type="dxa"/>
          </w:tcPr>
          <w:p w14:paraId="68F2F4F4" w14:textId="3A0967D7" w:rsidR="00E8135F" w:rsidRPr="000D3B7A" w:rsidRDefault="00E8135F" w:rsidP="00ED2F46">
            <w:pPr>
              <w:rPr>
                <w:rFonts w:ascii="Aptos Narrow" w:hAnsi="Aptos Narrow"/>
                <w:sz w:val="28"/>
                <w:szCs w:val="28"/>
              </w:rPr>
            </w:pPr>
            <w:r w:rsidRPr="000D3B7A">
              <w:rPr>
                <w:rFonts w:ascii="Aptos Narrow" w:hAnsi="Aptos Narrow"/>
                <w:sz w:val="28"/>
                <w:szCs w:val="28"/>
              </w:rPr>
              <w:t>Система должна автоматически ставить диагноз со 100% точностью без участия врача.</w:t>
            </w:r>
          </w:p>
        </w:tc>
        <w:tc>
          <w:tcPr>
            <w:tcW w:w="4673" w:type="dxa"/>
          </w:tcPr>
          <w:p w14:paraId="4BAC2615" w14:textId="5FFE39B8" w:rsidR="00E8135F" w:rsidRPr="000D3B7A" w:rsidRDefault="00E8135F" w:rsidP="00ED2F46">
            <w:pPr>
              <w:rPr>
                <w:rFonts w:ascii="Aptos Narrow" w:hAnsi="Aptos Narrow"/>
                <w:sz w:val="28"/>
                <w:szCs w:val="28"/>
              </w:rPr>
            </w:pPr>
            <w:r w:rsidRPr="000D3B7A">
              <w:rPr>
                <w:rFonts w:ascii="Aptos Narrow" w:hAnsi="Aptos Narrow"/>
                <w:sz w:val="28"/>
                <w:szCs w:val="28"/>
              </w:rPr>
              <w:t xml:space="preserve">Система должна предлагать варианты диагнозов на основе </w:t>
            </w:r>
            <w:r w:rsidR="00736BE9" w:rsidRPr="000D3B7A">
              <w:rPr>
                <w:rFonts w:ascii="Aptos Narrow" w:hAnsi="Aptos Narrow"/>
                <w:sz w:val="28"/>
                <w:szCs w:val="28"/>
              </w:rPr>
              <w:t>истории болезни и диагнозов</w:t>
            </w:r>
            <w:r w:rsidRPr="000D3B7A">
              <w:rPr>
                <w:rFonts w:ascii="Aptos Narrow" w:hAnsi="Aptos Narrow"/>
                <w:sz w:val="28"/>
                <w:szCs w:val="28"/>
              </w:rPr>
              <w:t xml:space="preserve"> для подтверждения врачом.</w:t>
            </w:r>
          </w:p>
        </w:tc>
      </w:tr>
      <w:tr w:rsidR="00E8135F" w:rsidRPr="000D3B7A" w14:paraId="7E214BDF" w14:textId="77777777" w:rsidTr="00ED2F46">
        <w:tc>
          <w:tcPr>
            <w:tcW w:w="9345" w:type="dxa"/>
            <w:gridSpan w:val="2"/>
            <w:shd w:val="clear" w:color="auto" w:fill="D9D9D9" w:themeFill="background1" w:themeFillShade="D9"/>
          </w:tcPr>
          <w:p w14:paraId="2C060602" w14:textId="3BA5FD11" w:rsidR="00E8135F" w:rsidRPr="000D3B7A" w:rsidRDefault="00E8135F" w:rsidP="00ED2F46">
            <w:pPr>
              <w:rPr>
                <w:rFonts w:ascii="Aptos Narrow" w:hAnsi="Aptos Narrow"/>
                <w:b/>
                <w:bCs/>
                <w:sz w:val="28"/>
                <w:szCs w:val="28"/>
              </w:rPr>
            </w:pPr>
            <w:r w:rsidRPr="000D3B7A">
              <w:rPr>
                <w:rFonts w:ascii="Aptos Narrow" w:hAnsi="Aptos Narrow"/>
                <w:b/>
                <w:bCs/>
                <w:sz w:val="28"/>
                <w:szCs w:val="28"/>
              </w:rPr>
              <w:t>Необходимость</w:t>
            </w:r>
          </w:p>
        </w:tc>
      </w:tr>
      <w:tr w:rsidR="00E8135F" w:rsidRPr="000D3B7A" w14:paraId="57D992A7" w14:textId="77777777" w:rsidTr="00ED2F46">
        <w:tc>
          <w:tcPr>
            <w:tcW w:w="4672" w:type="dxa"/>
          </w:tcPr>
          <w:p w14:paraId="5E689F59" w14:textId="380FCAB9" w:rsidR="00E8135F" w:rsidRPr="000D3B7A" w:rsidRDefault="00E8135F" w:rsidP="00ED2F46">
            <w:pPr>
              <w:rPr>
                <w:rFonts w:ascii="Aptos Narrow" w:hAnsi="Aptos Narrow"/>
                <w:b/>
                <w:bCs/>
                <w:sz w:val="28"/>
                <w:szCs w:val="28"/>
              </w:rPr>
            </w:pPr>
            <w:r w:rsidRPr="000D3B7A">
              <w:rPr>
                <w:rFonts w:ascii="Aptos Narrow" w:hAnsi="Aptos Narrow"/>
                <w:sz w:val="28"/>
                <w:szCs w:val="28"/>
              </w:rPr>
              <w:t>В системе должна быть реализована игра «</w:t>
            </w:r>
            <w:r w:rsidR="00736BE9" w:rsidRPr="000D3B7A">
              <w:rPr>
                <w:rFonts w:ascii="Aptos Narrow" w:hAnsi="Aptos Narrow"/>
                <w:sz w:val="28"/>
                <w:szCs w:val="28"/>
              </w:rPr>
              <w:t>С</w:t>
            </w:r>
            <w:r w:rsidRPr="000D3B7A">
              <w:rPr>
                <w:rFonts w:ascii="Aptos Narrow" w:hAnsi="Aptos Narrow"/>
                <w:sz w:val="28"/>
                <w:szCs w:val="28"/>
              </w:rPr>
              <w:t>апер» для отдыха персонала.</w:t>
            </w:r>
          </w:p>
        </w:tc>
        <w:tc>
          <w:tcPr>
            <w:tcW w:w="4673" w:type="dxa"/>
          </w:tcPr>
          <w:p w14:paraId="6EB6048D" w14:textId="73941102" w:rsidR="00E8135F" w:rsidRPr="000D3B7A" w:rsidRDefault="00E8135F" w:rsidP="00ED2F46">
            <w:pPr>
              <w:rPr>
                <w:rFonts w:ascii="Aptos Narrow" w:hAnsi="Aptos Narrow"/>
                <w:b/>
                <w:bCs/>
                <w:sz w:val="28"/>
                <w:szCs w:val="28"/>
              </w:rPr>
            </w:pPr>
            <w:r w:rsidRPr="000D3B7A">
              <w:rPr>
                <w:rFonts w:ascii="Aptos Narrow" w:hAnsi="Aptos Narrow"/>
                <w:sz w:val="28"/>
                <w:szCs w:val="28"/>
              </w:rPr>
              <w:t>Система должна содержать</w:t>
            </w:r>
            <w:r w:rsidR="000D3B7A" w:rsidRPr="000D3B7A">
              <w:rPr>
                <w:rFonts w:ascii="Aptos Narrow" w:hAnsi="Aptos Narrow"/>
                <w:sz w:val="28"/>
                <w:szCs w:val="28"/>
              </w:rPr>
              <w:t xml:space="preserve"> г</w:t>
            </w:r>
            <w:r w:rsidRPr="000D3B7A">
              <w:rPr>
                <w:rFonts w:ascii="Aptos Narrow" w:hAnsi="Aptos Narrow"/>
                <w:sz w:val="28"/>
                <w:szCs w:val="28"/>
              </w:rPr>
              <w:t xml:space="preserve">рафик смен, </w:t>
            </w:r>
            <w:r w:rsidR="000D3B7A" w:rsidRPr="000D3B7A">
              <w:rPr>
                <w:rFonts w:ascii="Aptos Narrow" w:hAnsi="Aptos Narrow"/>
                <w:sz w:val="28"/>
                <w:szCs w:val="28"/>
              </w:rPr>
              <w:t xml:space="preserve">для распределения </w:t>
            </w:r>
            <w:r w:rsidRPr="000D3B7A">
              <w:rPr>
                <w:rFonts w:ascii="Aptos Narrow" w:hAnsi="Aptos Narrow"/>
                <w:sz w:val="28"/>
                <w:szCs w:val="28"/>
              </w:rPr>
              <w:t>нагрузки врачей.</w:t>
            </w:r>
          </w:p>
        </w:tc>
      </w:tr>
      <w:tr w:rsidR="00E8135F" w:rsidRPr="000D3B7A" w14:paraId="2027CA3F" w14:textId="77777777" w:rsidTr="00ED2F46">
        <w:tc>
          <w:tcPr>
            <w:tcW w:w="9345" w:type="dxa"/>
            <w:gridSpan w:val="2"/>
            <w:shd w:val="clear" w:color="auto" w:fill="D9D9D9" w:themeFill="background1" w:themeFillShade="D9"/>
          </w:tcPr>
          <w:p w14:paraId="50DBED34" w14:textId="3DA3BEB7" w:rsidR="00E8135F" w:rsidRPr="000D3B7A" w:rsidRDefault="00E8135F" w:rsidP="00ED2F46">
            <w:pPr>
              <w:rPr>
                <w:rFonts w:ascii="Aptos Narrow" w:hAnsi="Aptos Narrow"/>
                <w:sz w:val="28"/>
                <w:szCs w:val="28"/>
              </w:rPr>
            </w:pPr>
            <w:r w:rsidRPr="000D3B7A">
              <w:rPr>
                <w:rFonts w:ascii="Aptos Narrow" w:hAnsi="Aptos Narrow"/>
                <w:b/>
                <w:bCs/>
                <w:sz w:val="28"/>
                <w:szCs w:val="28"/>
              </w:rPr>
              <w:t>Корректность</w:t>
            </w:r>
          </w:p>
        </w:tc>
      </w:tr>
      <w:tr w:rsidR="00E8135F" w:rsidRPr="000D3B7A" w14:paraId="4F175A1D" w14:textId="77777777" w:rsidTr="009C3D1A">
        <w:tc>
          <w:tcPr>
            <w:tcW w:w="4672" w:type="dxa"/>
            <w:vAlign w:val="center"/>
          </w:tcPr>
          <w:p w14:paraId="31868B02" w14:textId="445D7202" w:rsidR="00E8135F" w:rsidRPr="000D3B7A" w:rsidRDefault="00E8135F" w:rsidP="00E8135F">
            <w:pPr>
              <w:rPr>
                <w:rFonts w:ascii="Aptos Narrow" w:hAnsi="Aptos Narrow"/>
                <w:sz w:val="28"/>
                <w:szCs w:val="28"/>
              </w:rPr>
            </w:pPr>
            <w:r w:rsidRPr="000D3B7A">
              <w:rPr>
                <w:rFonts w:ascii="Aptos Narrow" w:hAnsi="Aptos Narrow"/>
                <w:sz w:val="28"/>
                <w:szCs w:val="28"/>
              </w:rPr>
              <w:t>Пациент может самостоятельно удалять записи о своих прошлых болезнях.</w:t>
            </w:r>
          </w:p>
        </w:tc>
        <w:tc>
          <w:tcPr>
            <w:tcW w:w="4673" w:type="dxa"/>
          </w:tcPr>
          <w:p w14:paraId="118FA771" w14:textId="69F3B138" w:rsidR="00E8135F" w:rsidRPr="000D3B7A" w:rsidRDefault="00E8135F" w:rsidP="00E8135F">
            <w:pPr>
              <w:rPr>
                <w:rFonts w:ascii="Aptos Narrow" w:hAnsi="Aptos Narrow"/>
                <w:sz w:val="28"/>
                <w:szCs w:val="28"/>
              </w:rPr>
            </w:pPr>
            <w:r w:rsidRPr="000D3B7A">
              <w:rPr>
                <w:rFonts w:ascii="Aptos Narrow" w:hAnsi="Aptos Narrow"/>
                <w:sz w:val="28"/>
                <w:szCs w:val="28"/>
              </w:rPr>
              <w:t>Пациент имеет право просматривать свою историю болезни, но редактирование записей доступно только лечащему врачу.</w:t>
            </w:r>
          </w:p>
        </w:tc>
      </w:tr>
      <w:tr w:rsidR="00E8135F" w:rsidRPr="000D3B7A" w14:paraId="5C43ACAC" w14:textId="77777777" w:rsidTr="00E8135F">
        <w:tc>
          <w:tcPr>
            <w:tcW w:w="9345" w:type="dxa"/>
            <w:gridSpan w:val="2"/>
            <w:shd w:val="clear" w:color="auto" w:fill="D9D9D9" w:themeFill="background1" w:themeFillShade="D9"/>
          </w:tcPr>
          <w:p w14:paraId="3C9286A1" w14:textId="2971E442" w:rsidR="00E8135F" w:rsidRPr="000D3B7A" w:rsidRDefault="00E8135F" w:rsidP="00E8135F">
            <w:pPr>
              <w:rPr>
                <w:rFonts w:ascii="Aptos Narrow" w:hAnsi="Aptos Narrow"/>
                <w:b/>
                <w:bCs/>
                <w:sz w:val="28"/>
                <w:szCs w:val="28"/>
              </w:rPr>
            </w:pPr>
            <w:r w:rsidRPr="000D3B7A">
              <w:rPr>
                <w:rFonts w:ascii="Aptos Narrow" w:hAnsi="Aptos Narrow"/>
                <w:b/>
                <w:bCs/>
                <w:sz w:val="28"/>
                <w:szCs w:val="28"/>
              </w:rPr>
              <w:t>Приоритетность</w:t>
            </w:r>
          </w:p>
        </w:tc>
      </w:tr>
      <w:tr w:rsidR="00E8135F" w:rsidRPr="000D3B7A" w14:paraId="6B875100" w14:textId="77777777" w:rsidTr="00E8135F">
        <w:tc>
          <w:tcPr>
            <w:tcW w:w="4672" w:type="dxa"/>
          </w:tcPr>
          <w:p w14:paraId="2B4428B0" w14:textId="1F98C6A8" w:rsidR="00E8135F" w:rsidRPr="000D3B7A" w:rsidRDefault="00E8135F" w:rsidP="00E8135F">
            <w:pPr>
              <w:rPr>
                <w:rFonts w:ascii="Aptos Narrow" w:hAnsi="Aptos Narrow"/>
                <w:b/>
                <w:bCs/>
                <w:sz w:val="28"/>
                <w:szCs w:val="28"/>
              </w:rPr>
            </w:pPr>
            <w:r w:rsidRPr="000D3B7A">
              <w:rPr>
                <w:rFonts w:ascii="Aptos Narrow" w:hAnsi="Aptos Narrow"/>
                <w:sz w:val="28"/>
                <w:szCs w:val="28"/>
              </w:rPr>
              <w:t>Все функции</w:t>
            </w:r>
            <w:r w:rsidR="00736BE9" w:rsidRPr="000D3B7A">
              <w:rPr>
                <w:rFonts w:ascii="Aptos Narrow" w:hAnsi="Aptos Narrow"/>
                <w:sz w:val="28"/>
                <w:szCs w:val="28"/>
              </w:rPr>
              <w:t xml:space="preserve">, </w:t>
            </w:r>
            <w:r w:rsidRPr="000D3B7A">
              <w:rPr>
                <w:rFonts w:ascii="Aptos Narrow" w:hAnsi="Aptos Narrow"/>
                <w:sz w:val="28"/>
                <w:szCs w:val="28"/>
              </w:rPr>
              <w:t>от записи на прием до выбора цвета иконок</w:t>
            </w:r>
            <w:r w:rsidR="00736BE9" w:rsidRPr="000D3B7A">
              <w:rPr>
                <w:rFonts w:ascii="Aptos Narrow" w:hAnsi="Aptos Narrow"/>
                <w:sz w:val="28"/>
                <w:szCs w:val="28"/>
              </w:rPr>
              <w:t>,</w:t>
            </w:r>
            <w:r w:rsidRPr="000D3B7A">
              <w:rPr>
                <w:rFonts w:ascii="Aptos Narrow" w:hAnsi="Aptos Narrow"/>
                <w:sz w:val="28"/>
                <w:szCs w:val="28"/>
              </w:rPr>
              <w:t xml:space="preserve"> должны быть сделаны сразу.</w:t>
            </w:r>
          </w:p>
        </w:tc>
        <w:tc>
          <w:tcPr>
            <w:tcW w:w="4673" w:type="dxa"/>
          </w:tcPr>
          <w:p w14:paraId="6B9D3AA9" w14:textId="21B84BBD" w:rsidR="00E8135F" w:rsidRPr="000D3B7A" w:rsidRDefault="00E8135F" w:rsidP="00E8135F">
            <w:pPr>
              <w:rPr>
                <w:rFonts w:ascii="Aptos Narrow" w:hAnsi="Aptos Narrow"/>
                <w:sz w:val="28"/>
                <w:szCs w:val="28"/>
              </w:rPr>
            </w:pPr>
            <w:r w:rsidRPr="000D3B7A">
              <w:rPr>
                <w:rFonts w:ascii="Aptos Narrow" w:hAnsi="Aptos Narrow"/>
                <w:b/>
                <w:bCs/>
                <w:sz w:val="28"/>
                <w:szCs w:val="28"/>
              </w:rPr>
              <w:t>Высокий приоритет</w:t>
            </w:r>
            <w:proofErr w:type="gramStart"/>
            <w:r w:rsidRPr="000D3B7A">
              <w:rPr>
                <w:rFonts w:ascii="Aptos Narrow" w:hAnsi="Aptos Narrow"/>
                <w:b/>
                <w:bCs/>
                <w:sz w:val="28"/>
                <w:szCs w:val="28"/>
              </w:rPr>
              <w:t>:</w:t>
            </w:r>
            <w:r w:rsidRPr="000D3B7A">
              <w:rPr>
                <w:rFonts w:ascii="Aptos Narrow" w:hAnsi="Aptos Narrow"/>
                <w:sz w:val="28"/>
                <w:szCs w:val="28"/>
              </w:rPr>
              <w:t xml:space="preserve"> </w:t>
            </w:r>
            <w:r w:rsidR="00736BE9" w:rsidRPr="000D3B7A">
              <w:rPr>
                <w:rFonts w:ascii="Aptos Narrow" w:hAnsi="Aptos Narrow"/>
                <w:sz w:val="28"/>
                <w:szCs w:val="28"/>
              </w:rPr>
              <w:t>Разработать</w:t>
            </w:r>
            <w:proofErr w:type="gramEnd"/>
            <w:r w:rsidR="00736BE9" w:rsidRPr="000D3B7A">
              <w:rPr>
                <w:rFonts w:ascii="Aptos Narrow" w:hAnsi="Aptos Narrow"/>
                <w:sz w:val="28"/>
                <w:szCs w:val="28"/>
              </w:rPr>
              <w:t xml:space="preserve"> систему з</w:t>
            </w:r>
            <w:r w:rsidRPr="000D3B7A">
              <w:rPr>
                <w:rFonts w:ascii="Aptos Narrow" w:hAnsi="Aptos Narrow"/>
                <w:sz w:val="28"/>
                <w:szCs w:val="28"/>
              </w:rPr>
              <w:t>апис</w:t>
            </w:r>
            <w:r w:rsidR="00736BE9" w:rsidRPr="000D3B7A">
              <w:rPr>
                <w:rFonts w:ascii="Aptos Narrow" w:hAnsi="Aptos Narrow"/>
                <w:sz w:val="28"/>
                <w:szCs w:val="28"/>
              </w:rPr>
              <w:t xml:space="preserve">и </w:t>
            </w:r>
            <w:r w:rsidRPr="000D3B7A">
              <w:rPr>
                <w:rFonts w:ascii="Aptos Narrow" w:hAnsi="Aptos Narrow"/>
                <w:sz w:val="28"/>
                <w:szCs w:val="28"/>
              </w:rPr>
              <w:t xml:space="preserve">на прием. </w:t>
            </w:r>
          </w:p>
          <w:p w14:paraId="70D9B87C" w14:textId="0D0E6ADD" w:rsidR="00E8135F" w:rsidRPr="000D3B7A" w:rsidRDefault="00E8135F" w:rsidP="00E8135F">
            <w:pPr>
              <w:rPr>
                <w:rFonts w:ascii="Aptos Narrow" w:hAnsi="Aptos Narrow"/>
                <w:b/>
                <w:bCs/>
                <w:sz w:val="28"/>
                <w:szCs w:val="28"/>
              </w:rPr>
            </w:pPr>
            <w:r w:rsidRPr="000D3B7A">
              <w:rPr>
                <w:rFonts w:ascii="Aptos Narrow" w:hAnsi="Aptos Narrow"/>
                <w:b/>
                <w:bCs/>
                <w:sz w:val="28"/>
                <w:szCs w:val="28"/>
              </w:rPr>
              <w:t xml:space="preserve">Низкий </w:t>
            </w:r>
            <w:proofErr w:type="gramStart"/>
            <w:r w:rsidRPr="000D3B7A">
              <w:rPr>
                <w:rFonts w:ascii="Aptos Narrow" w:hAnsi="Aptos Narrow"/>
                <w:b/>
                <w:bCs/>
                <w:sz w:val="28"/>
                <w:szCs w:val="28"/>
              </w:rPr>
              <w:t>приоритет:</w:t>
            </w:r>
            <w:r w:rsidR="00736BE9" w:rsidRPr="000D3B7A">
              <w:rPr>
                <w:rFonts w:ascii="Aptos Narrow" w:hAnsi="Aptos Narrow"/>
                <w:b/>
                <w:bCs/>
                <w:sz w:val="28"/>
                <w:szCs w:val="28"/>
              </w:rPr>
              <w:t xml:space="preserve"> </w:t>
            </w:r>
            <w:r w:rsidRPr="000D3B7A">
              <w:rPr>
                <w:rFonts w:ascii="Aptos Narrow" w:hAnsi="Aptos Narrow"/>
                <w:sz w:val="28"/>
                <w:szCs w:val="28"/>
              </w:rPr>
              <w:t xml:space="preserve"> </w:t>
            </w:r>
            <w:r w:rsidR="00736BE9" w:rsidRPr="000D3B7A">
              <w:rPr>
                <w:rFonts w:ascii="Aptos Narrow" w:hAnsi="Aptos Narrow"/>
                <w:sz w:val="28"/>
                <w:szCs w:val="28"/>
              </w:rPr>
              <w:t>Разработать</w:t>
            </w:r>
            <w:proofErr w:type="gramEnd"/>
            <w:r w:rsidR="00736BE9" w:rsidRPr="000D3B7A">
              <w:rPr>
                <w:rFonts w:ascii="Aptos Narrow" w:hAnsi="Aptos Narrow"/>
                <w:sz w:val="28"/>
                <w:szCs w:val="28"/>
              </w:rPr>
              <w:t xml:space="preserve"> н</w:t>
            </w:r>
            <w:r w:rsidRPr="000D3B7A">
              <w:rPr>
                <w:rFonts w:ascii="Aptos Narrow" w:hAnsi="Aptos Narrow"/>
                <w:sz w:val="28"/>
                <w:szCs w:val="28"/>
              </w:rPr>
              <w:t>астройк</w:t>
            </w:r>
            <w:r w:rsidR="00736BE9" w:rsidRPr="000D3B7A">
              <w:rPr>
                <w:rFonts w:ascii="Aptos Narrow" w:hAnsi="Aptos Narrow"/>
                <w:sz w:val="28"/>
                <w:szCs w:val="28"/>
              </w:rPr>
              <w:t xml:space="preserve">у </w:t>
            </w:r>
            <w:r w:rsidRPr="000D3B7A">
              <w:rPr>
                <w:rFonts w:ascii="Aptos Narrow" w:hAnsi="Aptos Narrow"/>
                <w:sz w:val="28"/>
                <w:szCs w:val="28"/>
              </w:rPr>
              <w:t>темы.</w:t>
            </w:r>
          </w:p>
        </w:tc>
      </w:tr>
      <w:tr w:rsidR="00E8135F" w:rsidRPr="000D3B7A" w14:paraId="69591244" w14:textId="77777777" w:rsidTr="00ED2F46">
        <w:tc>
          <w:tcPr>
            <w:tcW w:w="9345" w:type="dxa"/>
            <w:gridSpan w:val="2"/>
            <w:shd w:val="clear" w:color="auto" w:fill="D9D9D9" w:themeFill="background1" w:themeFillShade="D9"/>
          </w:tcPr>
          <w:p w14:paraId="78EAF8D6" w14:textId="77777777" w:rsidR="00E8135F" w:rsidRPr="000D3B7A" w:rsidRDefault="00E8135F" w:rsidP="00ED2F46">
            <w:pPr>
              <w:rPr>
                <w:rFonts w:ascii="Aptos Narrow" w:hAnsi="Aptos Narrow"/>
                <w:sz w:val="28"/>
                <w:szCs w:val="28"/>
              </w:rPr>
            </w:pPr>
            <w:r w:rsidRPr="000D3B7A">
              <w:rPr>
                <w:rFonts w:ascii="Aptos Narrow" w:hAnsi="Aptos Narrow"/>
                <w:b/>
                <w:bCs/>
                <w:sz w:val="28"/>
                <w:szCs w:val="28"/>
              </w:rPr>
              <w:t>Согласованность</w:t>
            </w:r>
          </w:p>
        </w:tc>
      </w:tr>
      <w:tr w:rsidR="00E8135F" w:rsidRPr="000D3B7A" w14:paraId="7C97C2F9" w14:textId="77777777" w:rsidTr="00ED2F46">
        <w:tc>
          <w:tcPr>
            <w:tcW w:w="4672" w:type="dxa"/>
          </w:tcPr>
          <w:p w14:paraId="191EA388" w14:textId="77777777" w:rsidR="00E8135F" w:rsidRPr="000D3B7A" w:rsidRDefault="00E8135F" w:rsidP="00ED2F46">
            <w:pPr>
              <w:rPr>
                <w:rFonts w:ascii="Aptos Narrow" w:hAnsi="Aptos Narrow"/>
                <w:sz w:val="28"/>
                <w:szCs w:val="28"/>
              </w:rPr>
            </w:pPr>
            <w:r w:rsidRPr="000D3B7A">
              <w:rPr>
                <w:rFonts w:ascii="Aptos Narrow" w:hAnsi="Aptos Narrow"/>
                <w:sz w:val="28"/>
                <w:szCs w:val="28"/>
              </w:rPr>
              <w:t xml:space="preserve">Тр. 1: Удаление карты запрещено. </w:t>
            </w:r>
          </w:p>
          <w:p w14:paraId="4774504D" w14:textId="77777777" w:rsidR="00E8135F" w:rsidRPr="000D3B7A" w:rsidRDefault="00E8135F" w:rsidP="00ED2F46">
            <w:pPr>
              <w:rPr>
                <w:rFonts w:ascii="Aptos Narrow" w:hAnsi="Aptos Narrow"/>
                <w:sz w:val="28"/>
                <w:szCs w:val="28"/>
              </w:rPr>
            </w:pPr>
          </w:p>
          <w:p w14:paraId="54398724" w14:textId="4DF64B2B" w:rsidR="00E8135F" w:rsidRPr="000D3B7A" w:rsidRDefault="00E8135F" w:rsidP="00ED2F46">
            <w:pPr>
              <w:rPr>
                <w:rFonts w:ascii="Aptos Narrow" w:hAnsi="Aptos Narrow"/>
                <w:sz w:val="28"/>
                <w:szCs w:val="28"/>
              </w:rPr>
            </w:pPr>
            <w:r w:rsidRPr="000D3B7A">
              <w:rPr>
                <w:rFonts w:ascii="Aptos Narrow" w:hAnsi="Aptos Narrow"/>
                <w:sz w:val="28"/>
                <w:szCs w:val="28"/>
              </w:rPr>
              <w:t xml:space="preserve">Тр. 2: </w:t>
            </w:r>
            <w:r w:rsidR="00736BE9" w:rsidRPr="000D3B7A">
              <w:rPr>
                <w:rFonts w:ascii="Aptos Narrow" w:hAnsi="Aptos Narrow"/>
                <w:sz w:val="28"/>
                <w:szCs w:val="28"/>
              </w:rPr>
              <w:t>Пользователь</w:t>
            </w:r>
            <w:r w:rsidRPr="000D3B7A">
              <w:rPr>
                <w:rFonts w:ascii="Aptos Narrow" w:hAnsi="Aptos Narrow"/>
                <w:sz w:val="28"/>
                <w:szCs w:val="28"/>
              </w:rPr>
              <w:t xml:space="preserve"> может удалять ошибочные карты.</w:t>
            </w:r>
          </w:p>
        </w:tc>
        <w:tc>
          <w:tcPr>
            <w:tcW w:w="4673" w:type="dxa"/>
          </w:tcPr>
          <w:p w14:paraId="3E0262DE" w14:textId="6A8B09C9" w:rsidR="00E8135F" w:rsidRPr="000D3B7A" w:rsidRDefault="00736BE9" w:rsidP="00ED2F46">
            <w:pPr>
              <w:rPr>
                <w:rFonts w:ascii="Aptos Narrow" w:hAnsi="Aptos Narrow"/>
                <w:sz w:val="28"/>
                <w:szCs w:val="28"/>
              </w:rPr>
            </w:pPr>
            <w:r w:rsidRPr="000D3B7A">
              <w:rPr>
                <w:rFonts w:ascii="Aptos Narrow" w:hAnsi="Aptos Narrow"/>
                <w:sz w:val="28"/>
                <w:szCs w:val="28"/>
              </w:rPr>
              <w:t>Пользователь</w:t>
            </w:r>
            <w:r w:rsidR="00E8135F" w:rsidRPr="000D3B7A">
              <w:rPr>
                <w:rFonts w:ascii="Aptos Narrow" w:hAnsi="Aptos Narrow"/>
                <w:sz w:val="28"/>
                <w:szCs w:val="28"/>
              </w:rPr>
              <w:t xml:space="preserve"> может пометить карту как </w:t>
            </w:r>
            <w:r w:rsidRPr="000D3B7A">
              <w:rPr>
                <w:rFonts w:ascii="Aptos Narrow" w:hAnsi="Aptos Narrow"/>
                <w:sz w:val="28"/>
                <w:szCs w:val="28"/>
              </w:rPr>
              <w:t>о</w:t>
            </w:r>
            <w:r w:rsidR="00E8135F" w:rsidRPr="000D3B7A">
              <w:rPr>
                <w:rFonts w:ascii="Aptos Narrow" w:hAnsi="Aptos Narrow"/>
                <w:sz w:val="28"/>
                <w:szCs w:val="28"/>
              </w:rPr>
              <w:t>шибочн</w:t>
            </w:r>
            <w:r w:rsidRPr="000D3B7A">
              <w:rPr>
                <w:rFonts w:ascii="Aptos Narrow" w:hAnsi="Aptos Narrow"/>
                <w:sz w:val="28"/>
                <w:szCs w:val="28"/>
              </w:rPr>
              <w:t>ую</w:t>
            </w:r>
            <w:r w:rsidR="00E8135F" w:rsidRPr="000D3B7A">
              <w:rPr>
                <w:rFonts w:ascii="Aptos Narrow" w:hAnsi="Aptos Narrow"/>
                <w:sz w:val="28"/>
                <w:szCs w:val="28"/>
              </w:rPr>
              <w:t xml:space="preserve">, при этом физическое удаление данных из </w:t>
            </w:r>
            <w:proofErr w:type="spellStart"/>
            <w:r w:rsidRPr="000D3B7A">
              <w:rPr>
                <w:rFonts w:ascii="Aptos Narrow" w:hAnsi="Aptos Narrow"/>
                <w:sz w:val="28"/>
                <w:szCs w:val="28"/>
              </w:rPr>
              <w:t>бд</w:t>
            </w:r>
            <w:proofErr w:type="spellEnd"/>
            <w:r w:rsidR="00E8135F" w:rsidRPr="000D3B7A">
              <w:rPr>
                <w:rFonts w:ascii="Aptos Narrow" w:hAnsi="Aptos Narrow"/>
                <w:sz w:val="28"/>
                <w:szCs w:val="28"/>
              </w:rPr>
              <w:t xml:space="preserve"> запрещено.</w:t>
            </w:r>
          </w:p>
        </w:tc>
      </w:tr>
      <w:tr w:rsidR="00E8135F" w:rsidRPr="000D3B7A" w14:paraId="63655BE1" w14:textId="77777777" w:rsidTr="00ED2F46">
        <w:tc>
          <w:tcPr>
            <w:tcW w:w="9345" w:type="dxa"/>
            <w:gridSpan w:val="2"/>
            <w:shd w:val="clear" w:color="auto" w:fill="D9D9D9" w:themeFill="background1" w:themeFillShade="D9"/>
          </w:tcPr>
          <w:p w14:paraId="180DC5AE" w14:textId="13488EBD" w:rsidR="00E8135F" w:rsidRPr="000D3B7A" w:rsidRDefault="00E8135F" w:rsidP="00ED2F46">
            <w:pPr>
              <w:rPr>
                <w:rFonts w:ascii="Aptos Narrow" w:hAnsi="Aptos Narrow"/>
                <w:sz w:val="28"/>
                <w:szCs w:val="28"/>
              </w:rPr>
            </w:pPr>
            <w:proofErr w:type="spellStart"/>
            <w:r w:rsidRPr="000D3B7A">
              <w:rPr>
                <w:rFonts w:ascii="Aptos Narrow" w:hAnsi="Aptos Narrow"/>
                <w:b/>
                <w:bCs/>
                <w:sz w:val="28"/>
                <w:szCs w:val="28"/>
              </w:rPr>
              <w:t>Отслеживаемость</w:t>
            </w:r>
            <w:proofErr w:type="spellEnd"/>
          </w:p>
        </w:tc>
      </w:tr>
      <w:tr w:rsidR="00E8135F" w:rsidRPr="000D3B7A" w14:paraId="6E9205B3" w14:textId="77777777" w:rsidTr="00ED2F46">
        <w:trPr>
          <w:trHeight w:val="699"/>
        </w:trPr>
        <w:tc>
          <w:tcPr>
            <w:tcW w:w="4672" w:type="dxa"/>
          </w:tcPr>
          <w:p w14:paraId="326AFD65" w14:textId="07EFB5E1" w:rsidR="00E8135F" w:rsidRPr="000D3B7A" w:rsidRDefault="00E8135F" w:rsidP="00ED2F46">
            <w:pPr>
              <w:rPr>
                <w:rFonts w:ascii="Aptos Narrow" w:hAnsi="Aptos Narrow"/>
                <w:sz w:val="28"/>
                <w:szCs w:val="28"/>
              </w:rPr>
            </w:pPr>
            <w:r w:rsidRPr="000D3B7A">
              <w:rPr>
                <w:rFonts w:ascii="Aptos Narrow" w:hAnsi="Aptos Narrow"/>
                <w:sz w:val="28"/>
                <w:szCs w:val="28"/>
              </w:rPr>
              <w:lastRenderedPageBreak/>
              <w:t xml:space="preserve">Система должна отправлять </w:t>
            </w:r>
            <w:r w:rsidR="00736BE9" w:rsidRPr="000D3B7A">
              <w:rPr>
                <w:rFonts w:ascii="Aptos Narrow" w:hAnsi="Aptos Narrow"/>
                <w:sz w:val="28"/>
                <w:szCs w:val="28"/>
              </w:rPr>
              <w:t>смс</w:t>
            </w:r>
            <w:r w:rsidRPr="000D3B7A">
              <w:rPr>
                <w:rFonts w:ascii="Aptos Narrow" w:hAnsi="Aptos Narrow"/>
                <w:sz w:val="28"/>
                <w:szCs w:val="28"/>
              </w:rPr>
              <w:t xml:space="preserve">. </w:t>
            </w:r>
          </w:p>
        </w:tc>
        <w:tc>
          <w:tcPr>
            <w:tcW w:w="4673" w:type="dxa"/>
          </w:tcPr>
          <w:p w14:paraId="4D87D20C" w14:textId="61C41041" w:rsidR="00E8135F" w:rsidRPr="000D3B7A" w:rsidRDefault="00E8135F" w:rsidP="00ED2F46">
            <w:pPr>
              <w:rPr>
                <w:rFonts w:ascii="Aptos Narrow" w:hAnsi="Aptos Narrow"/>
                <w:sz w:val="28"/>
                <w:szCs w:val="28"/>
              </w:rPr>
            </w:pPr>
            <w:r w:rsidRPr="000D3B7A">
              <w:rPr>
                <w:rFonts w:ascii="Aptos Narrow" w:hAnsi="Aptos Narrow"/>
                <w:b/>
                <w:bCs/>
                <w:sz w:val="28"/>
                <w:szCs w:val="28"/>
              </w:rPr>
              <w:t>REQ-MED-01:</w:t>
            </w:r>
            <w:r w:rsidRPr="000D3B7A">
              <w:rPr>
                <w:rFonts w:ascii="Aptos Narrow" w:hAnsi="Aptos Narrow"/>
                <w:sz w:val="28"/>
                <w:szCs w:val="28"/>
              </w:rPr>
              <w:t xml:space="preserve"> Система должна отправлять SMS-уведомление пациенту за 24 часа до приема.</w:t>
            </w:r>
          </w:p>
        </w:tc>
      </w:tr>
      <w:tr w:rsidR="00E8135F" w:rsidRPr="000D3B7A" w14:paraId="0E62420D" w14:textId="77777777" w:rsidTr="00086ECF">
        <w:tc>
          <w:tcPr>
            <w:tcW w:w="9345" w:type="dxa"/>
            <w:gridSpan w:val="2"/>
            <w:shd w:val="clear" w:color="auto" w:fill="D9D9D9" w:themeFill="background1" w:themeFillShade="D9"/>
          </w:tcPr>
          <w:p w14:paraId="4D353C97" w14:textId="4DE17E07" w:rsidR="00E8135F" w:rsidRPr="000D3B7A" w:rsidRDefault="00E8135F" w:rsidP="00E8135F">
            <w:pPr>
              <w:rPr>
                <w:rFonts w:ascii="Aptos Narrow" w:hAnsi="Aptos Narrow"/>
                <w:sz w:val="28"/>
                <w:szCs w:val="28"/>
              </w:rPr>
            </w:pPr>
            <w:r w:rsidRPr="000D3B7A">
              <w:rPr>
                <w:rFonts w:ascii="Aptos Narrow" w:hAnsi="Aptos Narrow"/>
                <w:b/>
                <w:bCs/>
                <w:sz w:val="28"/>
                <w:szCs w:val="28"/>
              </w:rPr>
              <w:t>Модифицируемость</w:t>
            </w:r>
          </w:p>
        </w:tc>
      </w:tr>
      <w:tr w:rsidR="00E8135F" w:rsidRPr="000D3B7A" w14:paraId="1079EB99" w14:textId="77777777" w:rsidTr="00E8135F">
        <w:trPr>
          <w:trHeight w:val="1368"/>
        </w:trPr>
        <w:tc>
          <w:tcPr>
            <w:tcW w:w="4672" w:type="dxa"/>
          </w:tcPr>
          <w:p w14:paraId="358E4082" w14:textId="5D49C66E" w:rsidR="00E8135F" w:rsidRPr="000D3B7A" w:rsidRDefault="00E8135F" w:rsidP="00E8135F">
            <w:pPr>
              <w:rPr>
                <w:rFonts w:ascii="Aptos Narrow" w:hAnsi="Aptos Narrow"/>
                <w:sz w:val="28"/>
                <w:szCs w:val="28"/>
              </w:rPr>
            </w:pPr>
            <w:r w:rsidRPr="000D3B7A">
              <w:rPr>
                <w:rFonts w:ascii="Aptos Narrow" w:hAnsi="Aptos Narrow"/>
                <w:sz w:val="28"/>
                <w:szCs w:val="28"/>
              </w:rPr>
              <w:t>Если у пациента страховка типа А, Б или В, то прием бесплатный, а если Г или Д, то платный.</w:t>
            </w:r>
          </w:p>
        </w:tc>
        <w:tc>
          <w:tcPr>
            <w:tcW w:w="4673" w:type="dxa"/>
          </w:tcPr>
          <w:p w14:paraId="2D4D7B24" w14:textId="540128D5" w:rsidR="00E8135F" w:rsidRPr="000D3B7A" w:rsidRDefault="00E8135F" w:rsidP="00E8135F">
            <w:pPr>
              <w:rPr>
                <w:rFonts w:ascii="Aptos Narrow" w:hAnsi="Aptos Narrow"/>
                <w:sz w:val="28"/>
                <w:szCs w:val="28"/>
              </w:rPr>
            </w:pPr>
            <w:r w:rsidRPr="000D3B7A">
              <w:rPr>
                <w:rFonts w:ascii="Aptos Narrow" w:hAnsi="Aptos Narrow"/>
                <w:sz w:val="28"/>
                <w:szCs w:val="28"/>
              </w:rPr>
              <w:t xml:space="preserve">Система должна определять стоимость приема на основе </w:t>
            </w:r>
            <w:r w:rsidR="000D3B7A" w:rsidRPr="000D3B7A">
              <w:rPr>
                <w:rFonts w:ascii="Aptos Narrow" w:hAnsi="Aptos Narrow"/>
                <w:sz w:val="28"/>
                <w:szCs w:val="28"/>
              </w:rPr>
              <w:t xml:space="preserve">предоставляемых </w:t>
            </w:r>
            <w:r w:rsidRPr="000D3B7A">
              <w:rPr>
                <w:rFonts w:ascii="Aptos Narrow" w:hAnsi="Aptos Narrow"/>
                <w:sz w:val="28"/>
                <w:szCs w:val="28"/>
              </w:rPr>
              <w:t>данных</w:t>
            </w:r>
            <w:r w:rsidR="00736BE9" w:rsidRPr="000D3B7A">
              <w:rPr>
                <w:rFonts w:ascii="Aptos Narrow" w:hAnsi="Aptos Narrow"/>
                <w:sz w:val="28"/>
                <w:szCs w:val="28"/>
              </w:rPr>
              <w:t>.</w:t>
            </w:r>
          </w:p>
        </w:tc>
      </w:tr>
    </w:tbl>
    <w:p w14:paraId="2B69A02E" w14:textId="095948A9" w:rsidR="00E8135F" w:rsidRPr="000D3B7A" w:rsidRDefault="00E8135F" w:rsidP="00E8135F">
      <w:pPr>
        <w:rPr>
          <w:rFonts w:ascii="Aptos Narrow" w:hAnsi="Aptos Narrow"/>
          <w:sz w:val="28"/>
          <w:szCs w:val="28"/>
        </w:rPr>
      </w:pPr>
    </w:p>
    <w:p w14:paraId="0E32D1D1" w14:textId="77DBBEE2" w:rsidR="00E8135F" w:rsidRPr="000D3B7A" w:rsidRDefault="00E8135F" w:rsidP="00E8135F">
      <w:pPr>
        <w:rPr>
          <w:rFonts w:ascii="Aptos Narrow" w:hAnsi="Aptos Narrow"/>
          <w:b/>
          <w:bCs/>
          <w:sz w:val="28"/>
          <w:szCs w:val="28"/>
        </w:rPr>
      </w:pPr>
      <w:r w:rsidRPr="000D3B7A">
        <w:rPr>
          <w:rFonts w:ascii="Aptos Narrow" w:hAnsi="Aptos Narrow"/>
          <w:b/>
          <w:bCs/>
          <w:sz w:val="28"/>
          <w:szCs w:val="28"/>
        </w:rPr>
        <w:t xml:space="preserve">2. Анализ </w:t>
      </w:r>
    </w:p>
    <w:p w14:paraId="4EA7EEE1" w14:textId="06FB0C2C" w:rsidR="00E8135F" w:rsidRPr="000D3B7A" w:rsidRDefault="00E8135F" w:rsidP="00E8135F">
      <w:pPr>
        <w:rPr>
          <w:rFonts w:ascii="Aptos Narrow" w:hAnsi="Aptos Narrow"/>
          <w:sz w:val="28"/>
          <w:szCs w:val="28"/>
        </w:rPr>
      </w:pPr>
      <w:r w:rsidRPr="000D3B7A">
        <w:rPr>
          <w:rFonts w:ascii="Aptos Narrow" w:hAnsi="Aptos Narrow"/>
          <w:sz w:val="28"/>
          <w:szCs w:val="28"/>
        </w:rPr>
        <w:t>В процессе переработки требований были устранены</w:t>
      </w:r>
      <w:r w:rsidR="000D3B7A" w:rsidRPr="000D3B7A">
        <w:rPr>
          <w:rFonts w:ascii="Aptos Narrow" w:hAnsi="Aptos Narrow"/>
          <w:sz w:val="28"/>
          <w:szCs w:val="28"/>
        </w:rPr>
        <w:t xml:space="preserve"> </w:t>
      </w:r>
      <w:r w:rsidRPr="000D3B7A">
        <w:rPr>
          <w:rFonts w:ascii="Aptos Narrow" w:hAnsi="Aptos Narrow"/>
          <w:sz w:val="28"/>
          <w:szCs w:val="28"/>
        </w:rPr>
        <w:t>ошибки спецификации:</w:t>
      </w:r>
    </w:p>
    <w:p w14:paraId="03E6B17E" w14:textId="3495ED96" w:rsidR="00A33FDF" w:rsidRPr="00A33FDF" w:rsidRDefault="00A33FDF" w:rsidP="00A33FDF">
      <w:pPr>
        <w:pStyle w:val="a7"/>
        <w:numPr>
          <w:ilvl w:val="0"/>
          <w:numId w:val="5"/>
        </w:numPr>
        <w:rPr>
          <w:rFonts w:ascii="Aptos Narrow" w:hAnsi="Aptos Narrow"/>
          <w:sz w:val="28"/>
          <w:szCs w:val="28"/>
        </w:rPr>
      </w:pPr>
      <w:r w:rsidRPr="00A33FDF">
        <w:rPr>
          <w:rFonts w:ascii="Aptos Narrow" w:hAnsi="Aptos Narrow"/>
          <w:b/>
          <w:bCs/>
          <w:sz w:val="28"/>
          <w:szCs w:val="28"/>
        </w:rPr>
        <w:t xml:space="preserve">Конкретизация </w:t>
      </w:r>
      <w:proofErr w:type="gramStart"/>
      <w:r w:rsidRPr="00A33FDF">
        <w:rPr>
          <w:rFonts w:ascii="Aptos Narrow" w:hAnsi="Aptos Narrow"/>
          <w:b/>
          <w:bCs/>
          <w:sz w:val="28"/>
          <w:szCs w:val="28"/>
        </w:rPr>
        <w:t>метрик</w:t>
      </w:r>
      <w:r w:rsidRPr="00A33FDF">
        <w:rPr>
          <w:rFonts w:ascii="Aptos Narrow" w:hAnsi="Aptos Narrow"/>
          <w:sz w:val="28"/>
          <w:szCs w:val="28"/>
        </w:rPr>
        <w:t xml:space="preserve">: </w:t>
      </w:r>
      <w:r>
        <w:rPr>
          <w:rFonts w:ascii="Aptos Narrow" w:hAnsi="Aptos Narrow"/>
          <w:sz w:val="28"/>
          <w:szCs w:val="28"/>
        </w:rPr>
        <w:t xml:space="preserve"> </w:t>
      </w:r>
      <w:r w:rsidRPr="00A33FDF">
        <w:rPr>
          <w:rFonts w:ascii="Aptos Narrow" w:hAnsi="Aptos Narrow"/>
          <w:sz w:val="28"/>
          <w:szCs w:val="28"/>
        </w:rPr>
        <w:t>Из</w:t>
      </w:r>
      <w:proofErr w:type="gramEnd"/>
      <w:r w:rsidRPr="00A33FDF">
        <w:rPr>
          <w:rFonts w:ascii="Aptos Narrow" w:hAnsi="Aptos Narrow"/>
          <w:sz w:val="28"/>
          <w:szCs w:val="28"/>
        </w:rPr>
        <w:t xml:space="preserve"> требований исключены субъективные формулировки</w:t>
      </w:r>
      <w:r>
        <w:rPr>
          <w:rFonts w:ascii="Aptos Narrow" w:hAnsi="Aptos Narrow"/>
          <w:sz w:val="28"/>
          <w:szCs w:val="28"/>
        </w:rPr>
        <w:t xml:space="preserve">, </w:t>
      </w:r>
      <w:r w:rsidRPr="00A33FDF">
        <w:rPr>
          <w:rFonts w:ascii="Aptos Narrow" w:hAnsi="Aptos Narrow"/>
          <w:sz w:val="28"/>
          <w:szCs w:val="28"/>
        </w:rPr>
        <w:t>например, быстро или удобно. Вместо них установлены четкие показатели производительности: время отклика системы не более 2 секунд, выполнение операции — до 3 минут. Это делает требования тестируемыми.</w:t>
      </w:r>
    </w:p>
    <w:p w14:paraId="4433CE3E" w14:textId="0DF059CB" w:rsidR="00A33FDF" w:rsidRPr="00A33FDF" w:rsidRDefault="00A33FDF" w:rsidP="00A33FDF">
      <w:pPr>
        <w:pStyle w:val="a7"/>
        <w:numPr>
          <w:ilvl w:val="0"/>
          <w:numId w:val="5"/>
        </w:numPr>
        <w:rPr>
          <w:rFonts w:ascii="Aptos Narrow" w:hAnsi="Aptos Narrow"/>
          <w:sz w:val="28"/>
          <w:szCs w:val="28"/>
        </w:rPr>
      </w:pPr>
      <w:r w:rsidRPr="00A33FDF">
        <w:rPr>
          <w:rFonts w:ascii="Aptos Narrow" w:hAnsi="Aptos Narrow"/>
          <w:b/>
          <w:bCs/>
          <w:sz w:val="28"/>
          <w:szCs w:val="28"/>
        </w:rPr>
        <w:t>Уточнение состава данных</w:t>
      </w:r>
      <w:proofErr w:type="gramStart"/>
      <w:r w:rsidRPr="00A33FDF">
        <w:rPr>
          <w:rFonts w:ascii="Aptos Narrow" w:hAnsi="Aptos Narrow"/>
          <w:b/>
          <w:bCs/>
          <w:sz w:val="28"/>
          <w:szCs w:val="28"/>
        </w:rPr>
        <w:t xml:space="preserve">: </w:t>
      </w:r>
      <w:r w:rsidRPr="00A33FDF">
        <w:rPr>
          <w:rFonts w:ascii="Aptos Narrow" w:hAnsi="Aptos Narrow"/>
          <w:sz w:val="28"/>
          <w:szCs w:val="28"/>
        </w:rPr>
        <w:t>Для</w:t>
      </w:r>
      <w:proofErr w:type="gramEnd"/>
      <w:r w:rsidRPr="00A33FDF">
        <w:rPr>
          <w:rFonts w:ascii="Aptos Narrow" w:hAnsi="Aptos Narrow"/>
          <w:sz w:val="28"/>
          <w:szCs w:val="28"/>
        </w:rPr>
        <w:t xml:space="preserve"> обеспечения полноты описания добавлен обязательный перечень атрибутов объекта </w:t>
      </w:r>
      <w:r>
        <w:rPr>
          <w:rFonts w:ascii="Aptos Narrow" w:hAnsi="Aptos Narrow"/>
          <w:sz w:val="28"/>
          <w:szCs w:val="28"/>
        </w:rPr>
        <w:t>р</w:t>
      </w:r>
      <w:r w:rsidRPr="00A33FDF">
        <w:rPr>
          <w:rFonts w:ascii="Aptos Narrow" w:hAnsi="Aptos Narrow"/>
          <w:sz w:val="28"/>
          <w:szCs w:val="28"/>
        </w:rPr>
        <w:t xml:space="preserve">ецепт. </w:t>
      </w:r>
    </w:p>
    <w:p w14:paraId="3AEA0051" w14:textId="449541A0" w:rsidR="00A33FDF" w:rsidRPr="00A33FDF" w:rsidRDefault="00A33FDF" w:rsidP="00A33FDF">
      <w:pPr>
        <w:pStyle w:val="a7"/>
        <w:numPr>
          <w:ilvl w:val="0"/>
          <w:numId w:val="5"/>
        </w:numPr>
        <w:rPr>
          <w:rFonts w:ascii="Aptos Narrow" w:hAnsi="Aptos Narrow"/>
          <w:sz w:val="28"/>
          <w:szCs w:val="28"/>
        </w:rPr>
      </w:pPr>
      <w:r w:rsidRPr="00A33FDF">
        <w:rPr>
          <w:rFonts w:ascii="Aptos Narrow" w:hAnsi="Aptos Narrow"/>
          <w:b/>
          <w:bCs/>
          <w:sz w:val="28"/>
          <w:szCs w:val="28"/>
        </w:rPr>
        <w:t xml:space="preserve">Разрешение противоречий: </w:t>
      </w:r>
      <w:r w:rsidRPr="00A33FDF">
        <w:rPr>
          <w:rFonts w:ascii="Aptos Narrow" w:hAnsi="Aptos Narrow"/>
          <w:sz w:val="28"/>
          <w:szCs w:val="28"/>
        </w:rPr>
        <w:t>Устранены конфликты в логике работы. Выбрано компромиссное решение</w:t>
      </w:r>
      <w:r>
        <w:rPr>
          <w:rFonts w:ascii="Aptos Narrow" w:hAnsi="Aptos Narrow"/>
          <w:sz w:val="28"/>
          <w:szCs w:val="28"/>
        </w:rPr>
        <w:t>,</w:t>
      </w:r>
      <w:r w:rsidRPr="00A33FDF">
        <w:rPr>
          <w:rFonts w:ascii="Aptos Narrow" w:hAnsi="Aptos Narrow"/>
          <w:sz w:val="28"/>
          <w:szCs w:val="28"/>
        </w:rPr>
        <w:t xml:space="preserve"> логическое удаление данных вместо физического</w:t>
      </w:r>
      <w:r>
        <w:rPr>
          <w:rFonts w:ascii="Aptos Narrow" w:hAnsi="Aptos Narrow"/>
          <w:sz w:val="28"/>
          <w:szCs w:val="28"/>
        </w:rPr>
        <w:t>.</w:t>
      </w:r>
    </w:p>
    <w:p w14:paraId="3E1B00B6" w14:textId="23220097" w:rsidR="00A33FDF" w:rsidRPr="00A33FDF" w:rsidRDefault="00A33FDF" w:rsidP="00A33FDF">
      <w:pPr>
        <w:pStyle w:val="a7"/>
        <w:numPr>
          <w:ilvl w:val="0"/>
          <w:numId w:val="5"/>
        </w:numPr>
        <w:rPr>
          <w:rFonts w:ascii="Aptos Narrow" w:hAnsi="Aptos Narrow"/>
          <w:sz w:val="28"/>
          <w:szCs w:val="28"/>
        </w:rPr>
      </w:pPr>
      <w:r w:rsidRPr="00A33FDF">
        <w:rPr>
          <w:rFonts w:ascii="Aptos Narrow" w:hAnsi="Aptos Narrow"/>
          <w:b/>
          <w:bCs/>
          <w:sz w:val="28"/>
          <w:szCs w:val="28"/>
        </w:rPr>
        <w:t xml:space="preserve">Повышение </w:t>
      </w:r>
      <w:proofErr w:type="gramStart"/>
      <w:r w:rsidRPr="00A33FDF">
        <w:rPr>
          <w:rFonts w:ascii="Aptos Narrow" w:hAnsi="Aptos Narrow"/>
          <w:b/>
          <w:bCs/>
          <w:sz w:val="28"/>
          <w:szCs w:val="28"/>
        </w:rPr>
        <w:t xml:space="preserve">гибкости: </w:t>
      </w:r>
      <w:r>
        <w:rPr>
          <w:rFonts w:ascii="Aptos Narrow" w:hAnsi="Aptos Narrow"/>
          <w:b/>
          <w:bCs/>
          <w:sz w:val="28"/>
          <w:szCs w:val="28"/>
        </w:rPr>
        <w:t xml:space="preserve"> </w:t>
      </w:r>
      <w:r w:rsidRPr="00A33FDF">
        <w:rPr>
          <w:rFonts w:ascii="Aptos Narrow" w:hAnsi="Aptos Narrow"/>
          <w:sz w:val="28"/>
          <w:szCs w:val="28"/>
        </w:rPr>
        <w:t>Вместо</w:t>
      </w:r>
      <w:proofErr w:type="gramEnd"/>
      <w:r w:rsidRPr="00A33FDF">
        <w:rPr>
          <w:rFonts w:ascii="Aptos Narrow" w:hAnsi="Aptos Narrow"/>
          <w:sz w:val="28"/>
          <w:szCs w:val="28"/>
        </w:rPr>
        <w:t xml:space="preserve"> жесткого кодирования </w:t>
      </w:r>
      <w:r>
        <w:rPr>
          <w:rFonts w:ascii="Aptos Narrow" w:hAnsi="Aptos Narrow"/>
          <w:sz w:val="28"/>
          <w:szCs w:val="28"/>
        </w:rPr>
        <w:t>требований</w:t>
      </w:r>
      <w:r w:rsidRPr="00A33FDF">
        <w:rPr>
          <w:rFonts w:ascii="Aptos Narrow" w:hAnsi="Aptos Narrow"/>
          <w:sz w:val="28"/>
          <w:szCs w:val="28"/>
        </w:rPr>
        <w:t xml:space="preserve"> внедрено использование </w:t>
      </w:r>
      <w:r>
        <w:rPr>
          <w:rFonts w:ascii="Aptos Narrow" w:hAnsi="Aptos Narrow"/>
          <w:sz w:val="28"/>
          <w:szCs w:val="28"/>
        </w:rPr>
        <w:t>гибких требований</w:t>
      </w:r>
      <w:r w:rsidRPr="00A33FDF">
        <w:rPr>
          <w:rFonts w:ascii="Aptos Narrow" w:hAnsi="Aptos Narrow"/>
          <w:sz w:val="28"/>
          <w:szCs w:val="28"/>
        </w:rPr>
        <w:t>. Это позволит менять настройки системы через интерфейс, не прибегая к правкам в программном коде.</w:t>
      </w:r>
    </w:p>
    <w:p w14:paraId="2CF7256D" w14:textId="6712FBCA" w:rsidR="00A33FDF" w:rsidRPr="00A33FDF" w:rsidRDefault="00A33FDF" w:rsidP="00A33FDF">
      <w:pPr>
        <w:pStyle w:val="a7"/>
        <w:numPr>
          <w:ilvl w:val="0"/>
          <w:numId w:val="5"/>
        </w:numPr>
        <w:rPr>
          <w:rFonts w:ascii="Aptos Narrow" w:hAnsi="Aptos Narrow"/>
          <w:sz w:val="28"/>
          <w:szCs w:val="28"/>
        </w:rPr>
      </w:pPr>
      <w:r w:rsidRPr="00A33FDF">
        <w:rPr>
          <w:rFonts w:ascii="Aptos Narrow" w:hAnsi="Aptos Narrow"/>
          <w:b/>
          <w:bCs/>
          <w:sz w:val="28"/>
          <w:szCs w:val="28"/>
        </w:rPr>
        <w:t xml:space="preserve">Структурирование и прослеживаемость: </w:t>
      </w:r>
      <w:r w:rsidRPr="00A33FDF">
        <w:rPr>
          <w:rFonts w:ascii="Aptos Narrow" w:hAnsi="Aptos Narrow"/>
          <w:sz w:val="28"/>
          <w:szCs w:val="28"/>
        </w:rPr>
        <w:t>Каждое требование выделено в отдельную функцию. Это позволяет отследить связь требования с этапами реализации и финального тестирования.</w:t>
      </w:r>
    </w:p>
    <w:p w14:paraId="5FF1EEB4" w14:textId="77777777" w:rsidR="00E8135F" w:rsidRPr="000D3B7A" w:rsidRDefault="00E8135F" w:rsidP="00E8135F">
      <w:pPr>
        <w:rPr>
          <w:rFonts w:ascii="Aptos Narrow" w:hAnsi="Aptos Narrow"/>
          <w:b/>
          <w:bCs/>
          <w:sz w:val="28"/>
          <w:szCs w:val="28"/>
        </w:rPr>
      </w:pPr>
      <w:r w:rsidRPr="000D3B7A">
        <w:rPr>
          <w:rFonts w:ascii="Aptos Narrow" w:hAnsi="Aptos Narrow"/>
          <w:b/>
          <w:bCs/>
          <w:sz w:val="28"/>
          <w:szCs w:val="28"/>
        </w:rPr>
        <w:t>3. Заключение</w:t>
      </w:r>
    </w:p>
    <w:p w14:paraId="283192E8" w14:textId="1A5DE143" w:rsidR="00E00B3E" w:rsidRPr="000D3B7A" w:rsidRDefault="00A33FDF" w:rsidP="00E00B3E">
      <w:pPr>
        <w:rPr>
          <w:rFonts w:ascii="Aptos Narrow" w:hAnsi="Aptos Narrow"/>
          <w:sz w:val="28"/>
          <w:szCs w:val="28"/>
        </w:rPr>
      </w:pPr>
      <w:r w:rsidRPr="00A33FDF">
        <w:rPr>
          <w:rFonts w:ascii="Aptos Narrow" w:hAnsi="Aptos Narrow"/>
          <w:sz w:val="28"/>
          <w:szCs w:val="28"/>
        </w:rPr>
        <w:t>В ходе работы была проведена проверка и корректировка исходных требований к системе. Основной упор был сделан на замену размытых формулировок конкретными цифрами и параметрами, которые можно проверить на практике.</w:t>
      </w:r>
      <w:r>
        <w:rPr>
          <w:rFonts w:ascii="Aptos Narrow" w:hAnsi="Aptos Narrow"/>
          <w:sz w:val="28"/>
          <w:szCs w:val="28"/>
        </w:rPr>
        <w:t xml:space="preserve"> </w:t>
      </w:r>
      <w:r w:rsidRPr="00A33FDF">
        <w:rPr>
          <w:rFonts w:ascii="Aptos Narrow" w:hAnsi="Aptos Narrow"/>
          <w:sz w:val="28"/>
          <w:szCs w:val="28"/>
        </w:rPr>
        <w:t>В итоге спецификация стала четким планом действий, который минимизирует споры при приемке готового продукта.</w:t>
      </w:r>
    </w:p>
    <w:sectPr w:rsidR="00E00B3E" w:rsidRPr="000D3B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362FA"/>
    <w:multiLevelType w:val="hybridMultilevel"/>
    <w:tmpl w:val="B600B5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DA5076"/>
    <w:multiLevelType w:val="multilevel"/>
    <w:tmpl w:val="078E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2A20C2"/>
    <w:multiLevelType w:val="hybridMultilevel"/>
    <w:tmpl w:val="A33CD048"/>
    <w:lvl w:ilvl="0" w:tplc="3C0C2924">
      <w:numFmt w:val="bullet"/>
      <w:lvlText w:val=""/>
      <w:lvlJc w:val="left"/>
      <w:pPr>
        <w:ind w:left="720" w:hanging="360"/>
      </w:pPr>
      <w:rPr>
        <w:rFonts w:ascii="Aptos Narrow" w:eastAsia="Times New Roman" w:hAnsi="Aptos Narrow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5F76E2"/>
    <w:multiLevelType w:val="multilevel"/>
    <w:tmpl w:val="1AC09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DC7C05"/>
    <w:multiLevelType w:val="multilevel"/>
    <w:tmpl w:val="520A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4825D4"/>
    <w:multiLevelType w:val="multilevel"/>
    <w:tmpl w:val="007CF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4027140">
    <w:abstractNumId w:val="4"/>
  </w:num>
  <w:num w:numId="2" w16cid:durableId="1728841513">
    <w:abstractNumId w:val="5"/>
  </w:num>
  <w:num w:numId="3" w16cid:durableId="928583592">
    <w:abstractNumId w:val="3"/>
  </w:num>
  <w:num w:numId="4" w16cid:durableId="1574848655">
    <w:abstractNumId w:val="1"/>
  </w:num>
  <w:num w:numId="5" w16cid:durableId="977034677">
    <w:abstractNumId w:val="0"/>
  </w:num>
  <w:num w:numId="6" w16cid:durableId="19724423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B3E"/>
    <w:rsid w:val="000D3B7A"/>
    <w:rsid w:val="006A79A7"/>
    <w:rsid w:val="00736BE9"/>
    <w:rsid w:val="00783186"/>
    <w:rsid w:val="008E351F"/>
    <w:rsid w:val="00A33FDF"/>
    <w:rsid w:val="00BD1BFB"/>
    <w:rsid w:val="00E00B3E"/>
    <w:rsid w:val="00E81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3449C"/>
  <w15:chartTrackingRefBased/>
  <w15:docId w15:val="{1773981D-9DF1-4BD7-A628-762657282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0B3E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00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0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0B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0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0B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0B3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0B3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0B3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0B3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0B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0B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0B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0B3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0B3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0B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0B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0B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0B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0B3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0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0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0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0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0B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0B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0B3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0B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0B3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00B3E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E813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503</Words>
  <Characters>2871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 За</dc:creator>
  <cp:keywords/>
  <dc:description/>
  <cp:lastModifiedBy>Я За</cp:lastModifiedBy>
  <cp:revision>2</cp:revision>
  <dcterms:created xsi:type="dcterms:W3CDTF">2026-02-23T22:23:00Z</dcterms:created>
  <dcterms:modified xsi:type="dcterms:W3CDTF">2026-02-25T17:15:00Z</dcterms:modified>
</cp:coreProperties>
</file>