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EF3" w:rsidRDefault="00491542"/>
    <w:p w:rsidR="00F64C59" w:rsidRDefault="00F64C59">
      <w:pPr>
        <w:rPr>
          <w:rFonts w:ascii="Cambria" w:hAnsi="Cambria"/>
          <w:b/>
        </w:rPr>
      </w:pPr>
      <w:r w:rsidRPr="00F64C59">
        <w:rPr>
          <w:rFonts w:ascii="Cambria" w:hAnsi="Cambria"/>
          <w:b/>
        </w:rPr>
        <w:t>Объекты недвижимости</w:t>
      </w:r>
    </w:p>
    <w:tbl>
      <w:tblPr>
        <w:tblStyle w:val="a3"/>
        <w:tblW w:w="15756" w:type="dxa"/>
        <w:tblLook w:val="04A0"/>
      </w:tblPr>
      <w:tblGrid>
        <w:gridCol w:w="817"/>
        <w:gridCol w:w="2976"/>
        <w:gridCol w:w="3967"/>
        <w:gridCol w:w="2699"/>
        <w:gridCol w:w="5297"/>
      </w:tblGrid>
      <w:tr w:rsidR="00F64C59" w:rsidTr="00C74B67">
        <w:tc>
          <w:tcPr>
            <w:tcW w:w="15756" w:type="dxa"/>
            <w:gridSpan w:val="5"/>
          </w:tcPr>
          <w:p w:rsidR="007E2DD9" w:rsidRDefault="007E2DD9" w:rsidP="00F64C59">
            <w:pPr>
              <w:jc w:val="center"/>
              <w:rPr>
                <w:rFonts w:ascii="Cambria" w:hAnsi="Cambria" w:cs="Arial"/>
                <w:b/>
                <w:shd w:val="clear" w:color="auto" w:fill="FFFFFF"/>
              </w:rPr>
            </w:pPr>
          </w:p>
          <w:p w:rsidR="00F64C59" w:rsidRPr="007E2DD9" w:rsidRDefault="00F64C59" w:rsidP="00F64C59">
            <w:pPr>
              <w:jc w:val="center"/>
              <w:rPr>
                <w:rFonts w:ascii="Cambria" w:hAnsi="Cambria" w:cs="Arial"/>
                <w:b/>
                <w:sz w:val="28"/>
                <w:szCs w:val="28"/>
                <w:shd w:val="clear" w:color="auto" w:fill="FFFFFF"/>
              </w:rPr>
            </w:pPr>
            <w:r w:rsidRPr="007E2DD9">
              <w:rPr>
                <w:rFonts w:ascii="Cambria" w:hAnsi="Cambria" w:cs="Arial"/>
                <w:b/>
                <w:sz w:val="28"/>
                <w:szCs w:val="28"/>
                <w:shd w:val="clear" w:color="auto" w:fill="FFFFFF"/>
              </w:rPr>
              <w:t>ООО «ПК АГАТ» (ИНН 5041023743)</w:t>
            </w:r>
          </w:p>
          <w:p w:rsidR="007E2DD9" w:rsidRDefault="007E2DD9" w:rsidP="00F64C59">
            <w:pPr>
              <w:jc w:val="center"/>
              <w:rPr>
                <w:rFonts w:ascii="Cambria" w:hAnsi="Cambria"/>
                <w:b/>
              </w:rPr>
            </w:pPr>
          </w:p>
        </w:tc>
      </w:tr>
      <w:tr w:rsidR="00F64C59" w:rsidTr="009507F2">
        <w:tc>
          <w:tcPr>
            <w:tcW w:w="817" w:type="dxa"/>
          </w:tcPr>
          <w:p w:rsidR="00F64C59" w:rsidRPr="00F64C59" w:rsidRDefault="00F64C59" w:rsidP="00F64C59">
            <w:pPr>
              <w:pStyle w:val="a4"/>
              <w:ind w:left="284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№</w:t>
            </w:r>
          </w:p>
        </w:tc>
        <w:tc>
          <w:tcPr>
            <w:tcW w:w="2976" w:type="dxa"/>
          </w:tcPr>
          <w:p w:rsidR="00F64C59" w:rsidRPr="00F64C59" w:rsidRDefault="00F64C59">
            <w:pPr>
              <w:rPr>
                <w:rFonts w:ascii="Cambria" w:hAnsi="Cambria"/>
                <w:b/>
              </w:rPr>
            </w:pPr>
            <w:r w:rsidRPr="00F64C59">
              <w:rPr>
                <w:rFonts w:ascii="Cambria" w:hAnsi="Cambria"/>
                <w:b/>
              </w:rPr>
              <w:t>Наименование объекта</w:t>
            </w:r>
            <w:r w:rsidR="009507F2">
              <w:rPr>
                <w:rFonts w:ascii="Cambria" w:hAnsi="Cambria"/>
                <w:b/>
              </w:rPr>
              <w:t>, площадь</w:t>
            </w:r>
          </w:p>
        </w:tc>
        <w:tc>
          <w:tcPr>
            <w:tcW w:w="3967" w:type="dxa"/>
          </w:tcPr>
          <w:p w:rsidR="00F64C59" w:rsidRDefault="00F64C59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Адрес</w:t>
            </w:r>
          </w:p>
        </w:tc>
        <w:tc>
          <w:tcPr>
            <w:tcW w:w="2699" w:type="dxa"/>
          </w:tcPr>
          <w:p w:rsidR="00F64C59" w:rsidRDefault="00F64C59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Кадастровый №</w:t>
            </w:r>
          </w:p>
        </w:tc>
        <w:tc>
          <w:tcPr>
            <w:tcW w:w="5297" w:type="dxa"/>
          </w:tcPr>
          <w:p w:rsidR="00F64C59" w:rsidRDefault="00F64C59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Примечание</w:t>
            </w:r>
          </w:p>
        </w:tc>
      </w:tr>
      <w:tr w:rsidR="00F64C59" w:rsidTr="009507F2">
        <w:tc>
          <w:tcPr>
            <w:tcW w:w="817" w:type="dxa"/>
          </w:tcPr>
          <w:p w:rsidR="00F64C59" w:rsidRPr="00F64C59" w:rsidRDefault="00F64C59" w:rsidP="00F64C59">
            <w:pPr>
              <w:pStyle w:val="a4"/>
              <w:numPr>
                <w:ilvl w:val="0"/>
                <w:numId w:val="1"/>
              </w:numPr>
              <w:ind w:left="567"/>
              <w:rPr>
                <w:rFonts w:ascii="Cambria" w:hAnsi="Cambria"/>
                <w:b/>
              </w:rPr>
            </w:pPr>
          </w:p>
        </w:tc>
        <w:tc>
          <w:tcPr>
            <w:tcW w:w="2976" w:type="dxa"/>
          </w:tcPr>
          <w:p w:rsidR="00F64C59" w:rsidRPr="009507F2" w:rsidRDefault="009507F2" w:rsidP="00F64C59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</w:rPr>
              <w:t>Здание литера</w:t>
            </w:r>
            <w:proofErr w:type="gramStart"/>
            <w:r>
              <w:rPr>
                <w:rFonts w:ascii="Cambria" w:hAnsi="Cambria"/>
              </w:rPr>
              <w:t xml:space="preserve"> Д</w:t>
            </w:r>
            <w:proofErr w:type="gramEnd"/>
            <w:r w:rsidRPr="009507F2">
              <w:rPr>
                <w:rFonts w:ascii="Cambria" w:hAnsi="Cambria"/>
              </w:rPr>
              <w:t>, площадь: 185,6 кв. м, номер, тип этажа: этаж №1</w:t>
            </w:r>
          </w:p>
        </w:tc>
        <w:tc>
          <w:tcPr>
            <w:tcW w:w="3967" w:type="dxa"/>
          </w:tcPr>
          <w:p w:rsidR="00F64C59" w:rsidRPr="009507F2" w:rsidRDefault="00F64C59" w:rsidP="009507F2">
            <w:pPr>
              <w:rPr>
                <w:rFonts w:ascii="Cambria" w:hAnsi="Cambria"/>
                <w:b/>
              </w:rPr>
            </w:pPr>
            <w:r w:rsidRPr="009507F2">
              <w:rPr>
                <w:rFonts w:ascii="Cambria" w:hAnsi="Cambria"/>
              </w:rPr>
              <w:t xml:space="preserve"> РФ, Московская область, г. Реутов, ул. Транспортная д. 12, </w:t>
            </w:r>
            <w:proofErr w:type="spellStart"/>
            <w:r w:rsidRPr="009507F2">
              <w:rPr>
                <w:rFonts w:ascii="Cambria" w:hAnsi="Cambria"/>
              </w:rPr>
              <w:t>пом</w:t>
            </w:r>
            <w:proofErr w:type="spellEnd"/>
            <w:r w:rsidRPr="009507F2">
              <w:rPr>
                <w:rFonts w:ascii="Cambria" w:hAnsi="Cambria"/>
              </w:rPr>
              <w:t xml:space="preserve">. 1 </w:t>
            </w:r>
          </w:p>
        </w:tc>
        <w:tc>
          <w:tcPr>
            <w:tcW w:w="2699" w:type="dxa"/>
          </w:tcPr>
          <w:p w:rsidR="00F64C59" w:rsidRPr="009507F2" w:rsidRDefault="00F64C59">
            <w:pPr>
              <w:rPr>
                <w:rFonts w:ascii="Cambria" w:hAnsi="Cambria"/>
                <w:b/>
              </w:rPr>
            </w:pPr>
            <w:r w:rsidRPr="009507F2">
              <w:rPr>
                <w:rFonts w:ascii="Cambria" w:hAnsi="Cambria"/>
              </w:rPr>
              <w:t>50:48:02:00046:003 (50:48:0020104:146)</w:t>
            </w:r>
          </w:p>
        </w:tc>
        <w:tc>
          <w:tcPr>
            <w:tcW w:w="5297" w:type="dxa"/>
          </w:tcPr>
          <w:p w:rsidR="00F64C59" w:rsidRPr="009507F2" w:rsidRDefault="00F64C59">
            <w:pPr>
              <w:rPr>
                <w:rFonts w:ascii="Cambria" w:hAnsi="Cambria"/>
                <w:b/>
              </w:rPr>
            </w:pPr>
          </w:p>
        </w:tc>
      </w:tr>
      <w:tr w:rsidR="00F64C59" w:rsidTr="009507F2">
        <w:tc>
          <w:tcPr>
            <w:tcW w:w="817" w:type="dxa"/>
          </w:tcPr>
          <w:p w:rsidR="00F64C59" w:rsidRPr="00F64C59" w:rsidRDefault="00F64C59" w:rsidP="00F64C59">
            <w:pPr>
              <w:pStyle w:val="a4"/>
              <w:numPr>
                <w:ilvl w:val="0"/>
                <w:numId w:val="1"/>
              </w:numPr>
              <w:ind w:left="567"/>
              <w:rPr>
                <w:rFonts w:ascii="Cambria" w:hAnsi="Cambria"/>
                <w:b/>
              </w:rPr>
            </w:pPr>
          </w:p>
        </w:tc>
        <w:tc>
          <w:tcPr>
            <w:tcW w:w="2976" w:type="dxa"/>
          </w:tcPr>
          <w:p w:rsidR="00F64C59" w:rsidRPr="009507F2" w:rsidRDefault="00F64C59" w:rsidP="00F64C59">
            <w:pPr>
              <w:rPr>
                <w:rFonts w:ascii="Cambria" w:hAnsi="Cambria"/>
                <w:b/>
              </w:rPr>
            </w:pPr>
            <w:r w:rsidRPr="009507F2">
              <w:rPr>
                <w:rFonts w:ascii="Cambria" w:hAnsi="Cambria"/>
              </w:rPr>
              <w:t>Здание литера</w:t>
            </w:r>
            <w:proofErr w:type="gramStart"/>
            <w:r w:rsidRPr="009507F2">
              <w:rPr>
                <w:rFonts w:ascii="Cambria" w:hAnsi="Cambria"/>
              </w:rPr>
              <w:t xml:space="preserve"> В</w:t>
            </w:r>
            <w:proofErr w:type="gramEnd"/>
            <w:r w:rsidRPr="009507F2">
              <w:rPr>
                <w:rFonts w:ascii="Cambria" w:hAnsi="Cambria"/>
              </w:rPr>
              <w:t xml:space="preserve"> </w:t>
            </w:r>
            <w:r w:rsidR="009507F2" w:rsidRPr="009507F2">
              <w:rPr>
                <w:rFonts w:ascii="Cambria" w:hAnsi="Cambria"/>
              </w:rPr>
              <w:t>(производственно-складской комплекс), площадь: 1 263,5 кв. м, количество этажей: 2</w:t>
            </w:r>
          </w:p>
        </w:tc>
        <w:tc>
          <w:tcPr>
            <w:tcW w:w="3967" w:type="dxa"/>
          </w:tcPr>
          <w:p w:rsidR="00F64C59" w:rsidRPr="009507F2" w:rsidRDefault="00F64C59" w:rsidP="009507F2">
            <w:pPr>
              <w:rPr>
                <w:rFonts w:ascii="Cambria" w:hAnsi="Cambria"/>
                <w:b/>
              </w:rPr>
            </w:pPr>
            <w:r w:rsidRPr="009507F2">
              <w:rPr>
                <w:rFonts w:ascii="Cambria" w:hAnsi="Cambria"/>
              </w:rPr>
              <w:t>РФ, Московская область, г. Реутов, ул. Транспортная д. 12</w:t>
            </w:r>
          </w:p>
        </w:tc>
        <w:tc>
          <w:tcPr>
            <w:tcW w:w="2699" w:type="dxa"/>
          </w:tcPr>
          <w:p w:rsidR="00F64C59" w:rsidRPr="009507F2" w:rsidRDefault="00F64C59">
            <w:pPr>
              <w:rPr>
                <w:rFonts w:ascii="Cambria" w:hAnsi="Cambria"/>
                <w:b/>
              </w:rPr>
            </w:pPr>
            <w:r w:rsidRPr="009507F2">
              <w:rPr>
                <w:rFonts w:ascii="Cambria" w:hAnsi="Cambria"/>
              </w:rPr>
              <w:t>50:48:02:00046:001 (50:48:0020104:637)</w:t>
            </w:r>
          </w:p>
        </w:tc>
        <w:tc>
          <w:tcPr>
            <w:tcW w:w="5297" w:type="dxa"/>
          </w:tcPr>
          <w:p w:rsidR="00F64C59" w:rsidRPr="009507F2" w:rsidRDefault="00F64C59">
            <w:pPr>
              <w:rPr>
                <w:rFonts w:ascii="Cambria" w:hAnsi="Cambria"/>
                <w:b/>
              </w:rPr>
            </w:pPr>
          </w:p>
        </w:tc>
      </w:tr>
      <w:tr w:rsidR="00F64C59" w:rsidTr="009507F2">
        <w:tc>
          <w:tcPr>
            <w:tcW w:w="817" w:type="dxa"/>
          </w:tcPr>
          <w:p w:rsidR="00F64C59" w:rsidRPr="00F64C59" w:rsidRDefault="00F64C59" w:rsidP="00F64C59">
            <w:pPr>
              <w:pStyle w:val="a4"/>
              <w:numPr>
                <w:ilvl w:val="0"/>
                <w:numId w:val="1"/>
              </w:numPr>
              <w:ind w:left="567"/>
              <w:rPr>
                <w:rFonts w:ascii="Cambria" w:hAnsi="Cambria"/>
                <w:b/>
              </w:rPr>
            </w:pPr>
          </w:p>
        </w:tc>
        <w:tc>
          <w:tcPr>
            <w:tcW w:w="2976" w:type="dxa"/>
          </w:tcPr>
          <w:p w:rsidR="00F64C59" w:rsidRPr="009507F2" w:rsidRDefault="00F64C59">
            <w:pPr>
              <w:rPr>
                <w:rFonts w:ascii="Cambria" w:hAnsi="Cambria"/>
                <w:b/>
              </w:rPr>
            </w:pPr>
            <w:r w:rsidRPr="009507F2">
              <w:rPr>
                <w:rFonts w:ascii="Cambria" w:hAnsi="Cambria"/>
              </w:rPr>
              <w:t>Газовая котельная</w:t>
            </w:r>
            <w:r w:rsidR="009507F2" w:rsidRPr="009507F2">
              <w:rPr>
                <w:rFonts w:ascii="Cambria" w:hAnsi="Cambria"/>
              </w:rPr>
              <w:t>, площадь: 33,6 кв. м, количество этажей: 1</w:t>
            </w:r>
          </w:p>
        </w:tc>
        <w:tc>
          <w:tcPr>
            <w:tcW w:w="3967" w:type="dxa"/>
          </w:tcPr>
          <w:p w:rsidR="00F64C59" w:rsidRPr="009507F2" w:rsidRDefault="00F64C59" w:rsidP="009507F2">
            <w:pPr>
              <w:rPr>
                <w:rFonts w:ascii="Cambria" w:hAnsi="Cambria"/>
                <w:b/>
              </w:rPr>
            </w:pPr>
            <w:r w:rsidRPr="009507F2">
              <w:rPr>
                <w:rFonts w:ascii="Cambria" w:hAnsi="Cambria"/>
              </w:rPr>
              <w:t>РФ, Московская область, г. Реутов, ул. Транспортная</w:t>
            </w:r>
          </w:p>
        </w:tc>
        <w:tc>
          <w:tcPr>
            <w:tcW w:w="2699" w:type="dxa"/>
          </w:tcPr>
          <w:p w:rsidR="00F64C59" w:rsidRPr="009507F2" w:rsidRDefault="00F64C59">
            <w:pPr>
              <w:rPr>
                <w:rFonts w:ascii="Cambria" w:hAnsi="Cambria"/>
                <w:b/>
              </w:rPr>
            </w:pPr>
            <w:r w:rsidRPr="009507F2">
              <w:rPr>
                <w:rFonts w:ascii="Cambria" w:hAnsi="Cambria"/>
              </w:rPr>
              <w:t>50:48:0020104:636</w:t>
            </w:r>
          </w:p>
        </w:tc>
        <w:tc>
          <w:tcPr>
            <w:tcW w:w="5297" w:type="dxa"/>
          </w:tcPr>
          <w:p w:rsidR="00F64C59" w:rsidRPr="009507F2" w:rsidRDefault="00F64C59">
            <w:pPr>
              <w:rPr>
                <w:rFonts w:ascii="Cambria" w:hAnsi="Cambria"/>
                <w:b/>
              </w:rPr>
            </w:pPr>
          </w:p>
        </w:tc>
      </w:tr>
      <w:tr w:rsidR="00F64C59" w:rsidTr="009507F2">
        <w:tc>
          <w:tcPr>
            <w:tcW w:w="817" w:type="dxa"/>
          </w:tcPr>
          <w:p w:rsidR="00F64C59" w:rsidRPr="00F64C59" w:rsidRDefault="00F64C59" w:rsidP="00F64C59">
            <w:pPr>
              <w:pStyle w:val="a4"/>
              <w:numPr>
                <w:ilvl w:val="0"/>
                <w:numId w:val="1"/>
              </w:numPr>
              <w:ind w:left="567"/>
              <w:rPr>
                <w:rFonts w:ascii="Cambria" w:hAnsi="Cambria"/>
                <w:b/>
              </w:rPr>
            </w:pPr>
          </w:p>
        </w:tc>
        <w:tc>
          <w:tcPr>
            <w:tcW w:w="2976" w:type="dxa"/>
          </w:tcPr>
          <w:p w:rsidR="00F64C59" w:rsidRPr="009507F2" w:rsidRDefault="00F64C59" w:rsidP="009507F2">
            <w:pPr>
              <w:rPr>
                <w:rFonts w:ascii="Cambria" w:hAnsi="Cambria"/>
                <w:b/>
              </w:rPr>
            </w:pPr>
            <w:r w:rsidRPr="009507F2">
              <w:rPr>
                <w:rFonts w:ascii="Cambria" w:hAnsi="Cambria"/>
              </w:rPr>
              <w:t>Здание литера В</w:t>
            </w:r>
            <w:proofErr w:type="gramStart"/>
            <w:r w:rsidRPr="009507F2">
              <w:rPr>
                <w:rFonts w:ascii="Cambria" w:hAnsi="Cambria"/>
              </w:rPr>
              <w:t>1</w:t>
            </w:r>
            <w:proofErr w:type="gramEnd"/>
            <w:r w:rsidR="009507F2" w:rsidRPr="009507F2">
              <w:rPr>
                <w:rFonts w:ascii="Cambria" w:hAnsi="Cambria"/>
              </w:rPr>
              <w:t xml:space="preserve"> (Административный корпус, Ремонтный цех), площадь: 3 384,5 кв. м., количество этажей: 2</w:t>
            </w:r>
          </w:p>
        </w:tc>
        <w:tc>
          <w:tcPr>
            <w:tcW w:w="3967" w:type="dxa"/>
          </w:tcPr>
          <w:p w:rsidR="00F64C59" w:rsidRPr="009507F2" w:rsidRDefault="00F64C59">
            <w:pPr>
              <w:rPr>
                <w:rFonts w:ascii="Cambria" w:hAnsi="Cambria"/>
                <w:b/>
              </w:rPr>
            </w:pPr>
            <w:r w:rsidRPr="009507F2">
              <w:rPr>
                <w:rFonts w:ascii="Cambria" w:hAnsi="Cambria"/>
              </w:rPr>
              <w:t xml:space="preserve"> РФ, Московская область, г. Реутов, ул. Транспортная д. 12</w:t>
            </w:r>
          </w:p>
        </w:tc>
        <w:tc>
          <w:tcPr>
            <w:tcW w:w="2699" w:type="dxa"/>
          </w:tcPr>
          <w:p w:rsidR="00F64C59" w:rsidRPr="009507F2" w:rsidRDefault="00F64C59">
            <w:pPr>
              <w:rPr>
                <w:rFonts w:ascii="Cambria" w:hAnsi="Cambria"/>
                <w:b/>
              </w:rPr>
            </w:pPr>
            <w:r w:rsidRPr="009507F2">
              <w:rPr>
                <w:rFonts w:ascii="Cambria" w:hAnsi="Cambria"/>
              </w:rPr>
              <w:t>50:48:02:00046:001:0001 (50:48:0020104:32)</w:t>
            </w:r>
          </w:p>
        </w:tc>
        <w:tc>
          <w:tcPr>
            <w:tcW w:w="5297" w:type="dxa"/>
          </w:tcPr>
          <w:p w:rsidR="00F64C59" w:rsidRPr="009507F2" w:rsidRDefault="00F64C59">
            <w:pPr>
              <w:rPr>
                <w:rFonts w:ascii="Cambria" w:hAnsi="Cambria"/>
                <w:b/>
              </w:rPr>
            </w:pPr>
          </w:p>
        </w:tc>
      </w:tr>
      <w:tr w:rsidR="00F64C59" w:rsidTr="009507F2">
        <w:tc>
          <w:tcPr>
            <w:tcW w:w="817" w:type="dxa"/>
          </w:tcPr>
          <w:p w:rsidR="00F64C59" w:rsidRPr="00F64C59" w:rsidRDefault="00F64C59" w:rsidP="00F64C59">
            <w:pPr>
              <w:pStyle w:val="a4"/>
              <w:numPr>
                <w:ilvl w:val="0"/>
                <w:numId w:val="1"/>
              </w:numPr>
              <w:ind w:left="567"/>
              <w:rPr>
                <w:rFonts w:ascii="Cambria" w:hAnsi="Cambria"/>
                <w:b/>
              </w:rPr>
            </w:pPr>
          </w:p>
        </w:tc>
        <w:tc>
          <w:tcPr>
            <w:tcW w:w="2976" w:type="dxa"/>
          </w:tcPr>
          <w:p w:rsidR="00F64C59" w:rsidRPr="009507F2" w:rsidRDefault="00F64C59" w:rsidP="00F64C59">
            <w:pPr>
              <w:rPr>
                <w:rFonts w:ascii="Cambria" w:hAnsi="Cambria"/>
              </w:rPr>
            </w:pPr>
            <w:r w:rsidRPr="009507F2">
              <w:rPr>
                <w:rFonts w:ascii="Cambria" w:hAnsi="Cambria"/>
              </w:rPr>
              <w:t>Склад</w:t>
            </w:r>
            <w:proofErr w:type="gramStart"/>
            <w:r w:rsidRPr="009507F2">
              <w:rPr>
                <w:rFonts w:ascii="Cambria" w:hAnsi="Cambria"/>
              </w:rPr>
              <w:t xml:space="preserve"> </w:t>
            </w:r>
            <w:r w:rsidR="009507F2" w:rsidRPr="009507F2">
              <w:rPr>
                <w:rFonts w:ascii="Cambria" w:hAnsi="Cambria"/>
              </w:rPr>
              <w:t>,</w:t>
            </w:r>
            <w:proofErr w:type="gramEnd"/>
            <w:r w:rsidR="009507F2" w:rsidRPr="009507F2">
              <w:rPr>
                <w:rFonts w:ascii="Cambria" w:hAnsi="Cambria"/>
              </w:rPr>
              <w:t xml:space="preserve"> площадь: 107,6 кв. м, количество этажей: 1</w:t>
            </w:r>
          </w:p>
        </w:tc>
        <w:tc>
          <w:tcPr>
            <w:tcW w:w="3967" w:type="dxa"/>
          </w:tcPr>
          <w:p w:rsidR="00F64C59" w:rsidRPr="009507F2" w:rsidRDefault="00F64C59" w:rsidP="009507F2">
            <w:pPr>
              <w:rPr>
                <w:rFonts w:ascii="Cambria" w:hAnsi="Cambria"/>
              </w:rPr>
            </w:pPr>
            <w:r w:rsidRPr="009507F2">
              <w:rPr>
                <w:rFonts w:ascii="Cambria" w:hAnsi="Cambria"/>
              </w:rPr>
              <w:t>РФ, Московская область, г. Реутов, ул. Транспортная</w:t>
            </w:r>
          </w:p>
        </w:tc>
        <w:tc>
          <w:tcPr>
            <w:tcW w:w="2699" w:type="dxa"/>
          </w:tcPr>
          <w:p w:rsidR="00F64C59" w:rsidRPr="009507F2" w:rsidRDefault="009507F2">
            <w:pPr>
              <w:rPr>
                <w:rFonts w:ascii="Cambria" w:hAnsi="Cambria"/>
              </w:rPr>
            </w:pPr>
            <w:r w:rsidRPr="009507F2">
              <w:rPr>
                <w:rFonts w:ascii="Cambria" w:hAnsi="Cambria"/>
              </w:rPr>
              <w:t>50:48:0020104:645</w:t>
            </w:r>
          </w:p>
        </w:tc>
        <w:tc>
          <w:tcPr>
            <w:tcW w:w="5297" w:type="dxa"/>
          </w:tcPr>
          <w:p w:rsidR="00F64C59" w:rsidRPr="009507F2" w:rsidRDefault="00F64C59">
            <w:pPr>
              <w:rPr>
                <w:rFonts w:ascii="Cambria" w:hAnsi="Cambria"/>
                <w:b/>
              </w:rPr>
            </w:pPr>
          </w:p>
        </w:tc>
      </w:tr>
      <w:tr w:rsidR="009507F2" w:rsidTr="009507F2">
        <w:tc>
          <w:tcPr>
            <w:tcW w:w="817" w:type="dxa"/>
          </w:tcPr>
          <w:p w:rsidR="009507F2" w:rsidRPr="00F64C59" w:rsidRDefault="009507F2" w:rsidP="00F64C59">
            <w:pPr>
              <w:pStyle w:val="a4"/>
              <w:numPr>
                <w:ilvl w:val="0"/>
                <w:numId w:val="1"/>
              </w:numPr>
              <w:ind w:left="567"/>
              <w:rPr>
                <w:rFonts w:ascii="Cambria" w:hAnsi="Cambria"/>
                <w:b/>
              </w:rPr>
            </w:pPr>
          </w:p>
        </w:tc>
        <w:tc>
          <w:tcPr>
            <w:tcW w:w="2976" w:type="dxa"/>
          </w:tcPr>
          <w:p w:rsidR="009507F2" w:rsidRPr="009507F2" w:rsidRDefault="009507F2" w:rsidP="00F64C59">
            <w:pPr>
              <w:rPr>
                <w:rFonts w:ascii="Cambria" w:hAnsi="Cambria"/>
              </w:rPr>
            </w:pPr>
            <w:r w:rsidRPr="009507F2">
              <w:rPr>
                <w:rFonts w:ascii="Cambria" w:hAnsi="Cambria"/>
              </w:rPr>
              <w:t>Склад, площадь: 115,8 кв. м, количество этажей: 1</w:t>
            </w:r>
          </w:p>
        </w:tc>
        <w:tc>
          <w:tcPr>
            <w:tcW w:w="3967" w:type="dxa"/>
          </w:tcPr>
          <w:p w:rsidR="009507F2" w:rsidRPr="009507F2" w:rsidRDefault="009507F2" w:rsidP="009507F2">
            <w:pPr>
              <w:rPr>
                <w:rFonts w:ascii="Cambria" w:hAnsi="Cambria"/>
              </w:rPr>
            </w:pPr>
            <w:r w:rsidRPr="009507F2">
              <w:rPr>
                <w:rFonts w:ascii="Cambria" w:hAnsi="Cambria"/>
              </w:rPr>
              <w:t>РФ, Московская область, г. Реутов, ул. Транспортная д. 12</w:t>
            </w:r>
          </w:p>
        </w:tc>
        <w:tc>
          <w:tcPr>
            <w:tcW w:w="2699" w:type="dxa"/>
          </w:tcPr>
          <w:p w:rsidR="009507F2" w:rsidRPr="009507F2" w:rsidRDefault="009507F2">
            <w:pPr>
              <w:rPr>
                <w:rFonts w:ascii="Cambria" w:hAnsi="Cambria"/>
              </w:rPr>
            </w:pPr>
            <w:r w:rsidRPr="009507F2">
              <w:rPr>
                <w:rFonts w:ascii="Cambria" w:hAnsi="Cambria"/>
              </w:rPr>
              <w:t>50:48:0020104:34</w:t>
            </w:r>
          </w:p>
        </w:tc>
        <w:tc>
          <w:tcPr>
            <w:tcW w:w="5297" w:type="dxa"/>
          </w:tcPr>
          <w:p w:rsidR="009507F2" w:rsidRPr="009507F2" w:rsidRDefault="009507F2">
            <w:pPr>
              <w:rPr>
                <w:rFonts w:ascii="Cambria" w:hAnsi="Cambria"/>
                <w:b/>
              </w:rPr>
            </w:pPr>
          </w:p>
        </w:tc>
      </w:tr>
      <w:tr w:rsidR="009507F2" w:rsidTr="009507F2">
        <w:tc>
          <w:tcPr>
            <w:tcW w:w="817" w:type="dxa"/>
          </w:tcPr>
          <w:p w:rsidR="009507F2" w:rsidRPr="00F64C59" w:rsidRDefault="009507F2" w:rsidP="00F64C59">
            <w:pPr>
              <w:pStyle w:val="a4"/>
              <w:numPr>
                <w:ilvl w:val="0"/>
                <w:numId w:val="1"/>
              </w:numPr>
              <w:ind w:left="567"/>
              <w:rPr>
                <w:rFonts w:ascii="Cambria" w:hAnsi="Cambria"/>
                <w:b/>
              </w:rPr>
            </w:pPr>
          </w:p>
        </w:tc>
        <w:tc>
          <w:tcPr>
            <w:tcW w:w="2976" w:type="dxa"/>
          </w:tcPr>
          <w:p w:rsidR="009507F2" w:rsidRPr="009507F2" w:rsidRDefault="009507F2" w:rsidP="007E2DD9">
            <w:pPr>
              <w:rPr>
                <w:rFonts w:ascii="Cambria" w:hAnsi="Cambria"/>
              </w:rPr>
            </w:pPr>
            <w:r w:rsidRPr="009507F2">
              <w:rPr>
                <w:rFonts w:ascii="Cambria" w:hAnsi="Cambria"/>
              </w:rPr>
              <w:t>Земельный участок,  площадь: 7 989 кв. м</w:t>
            </w:r>
          </w:p>
        </w:tc>
        <w:tc>
          <w:tcPr>
            <w:tcW w:w="3967" w:type="dxa"/>
          </w:tcPr>
          <w:p w:rsidR="009507F2" w:rsidRPr="009507F2" w:rsidRDefault="009507F2" w:rsidP="009507F2">
            <w:pPr>
              <w:rPr>
                <w:rFonts w:ascii="Cambria" w:hAnsi="Cambria"/>
              </w:rPr>
            </w:pPr>
            <w:r w:rsidRPr="009507F2">
              <w:rPr>
                <w:rFonts w:ascii="Cambria" w:hAnsi="Cambria"/>
              </w:rPr>
              <w:t>РФ, Московская область, г. Реутов, ул. Транспортная</w:t>
            </w:r>
          </w:p>
        </w:tc>
        <w:tc>
          <w:tcPr>
            <w:tcW w:w="2699" w:type="dxa"/>
          </w:tcPr>
          <w:p w:rsidR="009507F2" w:rsidRPr="009507F2" w:rsidRDefault="009507F2">
            <w:pPr>
              <w:rPr>
                <w:rFonts w:ascii="Cambria" w:hAnsi="Cambria"/>
              </w:rPr>
            </w:pPr>
            <w:r w:rsidRPr="009507F2">
              <w:rPr>
                <w:rFonts w:ascii="Cambria" w:hAnsi="Cambria"/>
              </w:rPr>
              <w:t>50:48:0020104:638</w:t>
            </w:r>
          </w:p>
        </w:tc>
        <w:tc>
          <w:tcPr>
            <w:tcW w:w="5297" w:type="dxa"/>
          </w:tcPr>
          <w:p w:rsidR="009507F2" w:rsidRPr="009507F2" w:rsidRDefault="009507F2">
            <w:pPr>
              <w:rPr>
                <w:rFonts w:ascii="Cambria" w:hAnsi="Cambria"/>
                <w:b/>
              </w:rPr>
            </w:pPr>
          </w:p>
        </w:tc>
      </w:tr>
      <w:tr w:rsidR="007E2DD9" w:rsidTr="00AA238F">
        <w:tc>
          <w:tcPr>
            <w:tcW w:w="15756" w:type="dxa"/>
            <w:gridSpan w:val="5"/>
          </w:tcPr>
          <w:p w:rsidR="007E2DD9" w:rsidRDefault="007E2DD9">
            <w:pPr>
              <w:rPr>
                <w:rFonts w:ascii="Cambria" w:hAnsi="Cambria" w:cs="Arial"/>
                <w:b/>
                <w:shd w:val="clear" w:color="auto" w:fill="FFFFFF"/>
              </w:rPr>
            </w:pPr>
          </w:p>
          <w:p w:rsidR="007E2DD9" w:rsidRPr="007E2DD9" w:rsidRDefault="007E2DD9" w:rsidP="007E2DD9">
            <w:pPr>
              <w:jc w:val="center"/>
              <w:rPr>
                <w:rFonts w:ascii="Cambria" w:hAnsi="Cambria" w:cs="Arial"/>
                <w:b/>
                <w:sz w:val="28"/>
                <w:szCs w:val="28"/>
                <w:shd w:val="clear" w:color="auto" w:fill="FFFFFF"/>
              </w:rPr>
            </w:pPr>
            <w:r w:rsidRPr="007E2DD9">
              <w:rPr>
                <w:rFonts w:ascii="Cambria" w:hAnsi="Cambria" w:cs="Arial"/>
                <w:b/>
                <w:sz w:val="28"/>
                <w:szCs w:val="28"/>
                <w:shd w:val="clear" w:color="auto" w:fill="FFFFFF"/>
              </w:rPr>
              <w:t>ООО «</w:t>
            </w:r>
            <w:proofErr w:type="spellStart"/>
            <w:r w:rsidRPr="007E2DD9">
              <w:rPr>
                <w:rFonts w:ascii="Cambria" w:hAnsi="Cambria" w:cs="Arial"/>
                <w:b/>
                <w:sz w:val="28"/>
                <w:szCs w:val="28"/>
                <w:shd w:val="clear" w:color="auto" w:fill="FFFFFF"/>
              </w:rPr>
              <w:t>П</w:t>
            </w:r>
            <w:r>
              <w:rPr>
                <w:rFonts w:ascii="Cambria" w:hAnsi="Cambria" w:cs="Arial"/>
                <w:b/>
                <w:sz w:val="28"/>
                <w:szCs w:val="28"/>
                <w:shd w:val="clear" w:color="auto" w:fill="FFFFFF"/>
              </w:rPr>
              <w:t>ромтех</w:t>
            </w:r>
            <w:proofErr w:type="spellEnd"/>
            <w:r w:rsidRPr="007E2DD9">
              <w:rPr>
                <w:rFonts w:ascii="Cambria" w:hAnsi="Cambria" w:cs="Arial"/>
                <w:b/>
                <w:sz w:val="28"/>
                <w:szCs w:val="28"/>
                <w:shd w:val="clear" w:color="auto" w:fill="FFFFFF"/>
              </w:rPr>
              <w:t>» (ИНН 5041211835)</w:t>
            </w:r>
          </w:p>
          <w:p w:rsidR="007E2DD9" w:rsidRPr="009507F2" w:rsidRDefault="007E2DD9">
            <w:pPr>
              <w:rPr>
                <w:rFonts w:ascii="Cambria" w:hAnsi="Cambria"/>
                <w:b/>
              </w:rPr>
            </w:pPr>
          </w:p>
        </w:tc>
      </w:tr>
      <w:tr w:rsidR="007E2DD9" w:rsidTr="007E2DD9">
        <w:tc>
          <w:tcPr>
            <w:tcW w:w="817" w:type="dxa"/>
          </w:tcPr>
          <w:p w:rsidR="007E2DD9" w:rsidRPr="00F64C59" w:rsidRDefault="007E2DD9" w:rsidP="00C04A28">
            <w:pPr>
              <w:pStyle w:val="a4"/>
              <w:ind w:left="284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№</w:t>
            </w:r>
          </w:p>
        </w:tc>
        <w:tc>
          <w:tcPr>
            <w:tcW w:w="2976" w:type="dxa"/>
          </w:tcPr>
          <w:p w:rsidR="007E2DD9" w:rsidRPr="00F64C59" w:rsidRDefault="007E2DD9" w:rsidP="00C04A28">
            <w:pPr>
              <w:rPr>
                <w:rFonts w:ascii="Cambria" w:hAnsi="Cambria"/>
                <w:b/>
              </w:rPr>
            </w:pPr>
            <w:r w:rsidRPr="00F64C59">
              <w:rPr>
                <w:rFonts w:ascii="Cambria" w:hAnsi="Cambria"/>
                <w:b/>
              </w:rPr>
              <w:t>Наименование объекта</w:t>
            </w:r>
            <w:r>
              <w:rPr>
                <w:rFonts w:ascii="Cambria" w:hAnsi="Cambria"/>
                <w:b/>
              </w:rPr>
              <w:t>, площадь</w:t>
            </w:r>
          </w:p>
        </w:tc>
        <w:tc>
          <w:tcPr>
            <w:tcW w:w="3967" w:type="dxa"/>
          </w:tcPr>
          <w:p w:rsidR="007E2DD9" w:rsidRDefault="007E2DD9" w:rsidP="00C04A28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Адрес</w:t>
            </w:r>
          </w:p>
        </w:tc>
        <w:tc>
          <w:tcPr>
            <w:tcW w:w="2699" w:type="dxa"/>
          </w:tcPr>
          <w:p w:rsidR="007E2DD9" w:rsidRDefault="007E2DD9" w:rsidP="00C04A28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Кадастровый №</w:t>
            </w:r>
          </w:p>
        </w:tc>
        <w:tc>
          <w:tcPr>
            <w:tcW w:w="5297" w:type="dxa"/>
          </w:tcPr>
          <w:p w:rsidR="007E2DD9" w:rsidRDefault="007E2DD9" w:rsidP="00C04A28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Примечание</w:t>
            </w:r>
          </w:p>
        </w:tc>
      </w:tr>
      <w:tr w:rsidR="007E2DD9" w:rsidRPr="00491542" w:rsidTr="007E2DD9">
        <w:tc>
          <w:tcPr>
            <w:tcW w:w="817" w:type="dxa"/>
          </w:tcPr>
          <w:p w:rsidR="007E2DD9" w:rsidRPr="00491542" w:rsidRDefault="007E2DD9" w:rsidP="007E2DD9">
            <w:pPr>
              <w:pStyle w:val="a4"/>
              <w:numPr>
                <w:ilvl w:val="0"/>
                <w:numId w:val="2"/>
              </w:numPr>
              <w:ind w:left="567"/>
              <w:rPr>
                <w:rFonts w:ascii="Cambria" w:hAnsi="Cambria"/>
                <w:b/>
              </w:rPr>
            </w:pPr>
          </w:p>
        </w:tc>
        <w:tc>
          <w:tcPr>
            <w:tcW w:w="2976" w:type="dxa"/>
          </w:tcPr>
          <w:p w:rsidR="007E2DD9" w:rsidRPr="00491542" w:rsidRDefault="007E2DD9" w:rsidP="007E2DD9">
            <w:pPr>
              <w:rPr>
                <w:rFonts w:ascii="Cambria" w:hAnsi="Cambria"/>
                <w:b/>
              </w:rPr>
            </w:pPr>
            <w:proofErr w:type="spellStart"/>
            <w:r w:rsidRPr="00491542">
              <w:rPr>
                <w:rFonts w:ascii="Cambria" w:hAnsi="Cambria"/>
              </w:rPr>
              <w:t>Автовесовая</w:t>
            </w:r>
            <w:proofErr w:type="spellEnd"/>
            <w:proofErr w:type="gramStart"/>
            <w:r w:rsidRPr="00491542">
              <w:rPr>
                <w:rFonts w:ascii="Cambria" w:hAnsi="Cambria"/>
              </w:rPr>
              <w:t xml:space="preserve"> ,</w:t>
            </w:r>
            <w:proofErr w:type="gramEnd"/>
            <w:r w:rsidRPr="00491542">
              <w:rPr>
                <w:rFonts w:ascii="Cambria" w:hAnsi="Cambria"/>
              </w:rPr>
              <w:t xml:space="preserve"> нежилое,  площадь: 22,5 кв. м, количество этажей: 1, </w:t>
            </w:r>
          </w:p>
        </w:tc>
        <w:tc>
          <w:tcPr>
            <w:tcW w:w="396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3751"/>
            </w:tblGrid>
            <w:tr w:rsidR="007E2DD9" w:rsidRPr="00491542">
              <w:tblPrEx>
                <w:tblCellMar>
                  <w:top w:w="0" w:type="dxa"/>
                  <w:bottom w:w="0" w:type="dxa"/>
                </w:tblCellMar>
              </w:tblPrEx>
              <w:trPr>
                <w:trHeight w:val="185"/>
              </w:trPr>
              <w:tc>
                <w:tcPr>
                  <w:tcW w:w="0" w:type="auto"/>
                </w:tcPr>
                <w:p w:rsidR="007E2DD9" w:rsidRPr="00491542" w:rsidRDefault="007E2DD9">
                  <w:pPr>
                    <w:pStyle w:val="Default"/>
                    <w:rPr>
                      <w:rFonts w:ascii="Cambria" w:hAnsi="Cambria"/>
                      <w:color w:val="auto"/>
                      <w:sz w:val="22"/>
                      <w:szCs w:val="22"/>
                    </w:rPr>
                  </w:pPr>
                  <w:r w:rsidRPr="00491542">
                    <w:rPr>
                      <w:rFonts w:ascii="Cambria" w:hAnsi="Cambria"/>
                      <w:color w:val="auto"/>
                      <w:sz w:val="22"/>
                      <w:szCs w:val="22"/>
                    </w:rPr>
                    <w:t xml:space="preserve"> РФ, Московская область, г. Реутов, ул. Фабричная, д. 11 </w:t>
                  </w:r>
                </w:p>
              </w:tc>
            </w:tr>
          </w:tbl>
          <w:p w:rsidR="007E2DD9" w:rsidRPr="00491542" w:rsidRDefault="007E2DD9" w:rsidP="00C04A28">
            <w:pPr>
              <w:rPr>
                <w:rFonts w:ascii="Cambria" w:hAnsi="Cambria"/>
                <w:b/>
              </w:rPr>
            </w:pPr>
          </w:p>
        </w:tc>
        <w:tc>
          <w:tcPr>
            <w:tcW w:w="2699" w:type="dxa"/>
          </w:tcPr>
          <w:p w:rsidR="007E2DD9" w:rsidRPr="00491542" w:rsidRDefault="007E2DD9" w:rsidP="00C04A28">
            <w:pPr>
              <w:rPr>
                <w:rFonts w:ascii="Cambria" w:hAnsi="Cambria"/>
                <w:b/>
              </w:rPr>
            </w:pPr>
            <w:r w:rsidRPr="00491542">
              <w:rPr>
                <w:rFonts w:ascii="Cambria" w:hAnsi="Cambria"/>
              </w:rPr>
              <w:t>50:48:0000000:2943</w:t>
            </w:r>
          </w:p>
        </w:tc>
        <w:tc>
          <w:tcPr>
            <w:tcW w:w="5297" w:type="dxa"/>
          </w:tcPr>
          <w:p w:rsidR="007E2DD9" w:rsidRPr="00491542" w:rsidRDefault="007E2DD9" w:rsidP="00C04A28">
            <w:pPr>
              <w:rPr>
                <w:rFonts w:ascii="Cambria" w:hAnsi="Cambria"/>
                <w:b/>
              </w:rPr>
            </w:pPr>
          </w:p>
        </w:tc>
      </w:tr>
      <w:tr w:rsidR="007E2DD9" w:rsidRPr="00491542" w:rsidTr="007E2DD9">
        <w:tc>
          <w:tcPr>
            <w:tcW w:w="817" w:type="dxa"/>
          </w:tcPr>
          <w:p w:rsidR="007E2DD9" w:rsidRPr="00491542" w:rsidRDefault="007E2DD9" w:rsidP="007E2DD9">
            <w:pPr>
              <w:pStyle w:val="a4"/>
              <w:numPr>
                <w:ilvl w:val="0"/>
                <w:numId w:val="2"/>
              </w:numPr>
              <w:ind w:left="567"/>
              <w:rPr>
                <w:rFonts w:ascii="Cambria" w:hAnsi="Cambria"/>
                <w:b/>
              </w:rPr>
            </w:pPr>
          </w:p>
        </w:tc>
        <w:tc>
          <w:tcPr>
            <w:tcW w:w="297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2760"/>
            </w:tblGrid>
            <w:tr w:rsidR="007E2DD9" w:rsidRPr="00491542">
              <w:tblPrEx>
                <w:tblCellMar>
                  <w:top w:w="0" w:type="dxa"/>
                  <w:bottom w:w="0" w:type="dxa"/>
                </w:tblCellMar>
              </w:tblPrEx>
              <w:trPr>
                <w:trHeight w:val="81"/>
              </w:trPr>
              <w:tc>
                <w:tcPr>
                  <w:tcW w:w="0" w:type="auto"/>
                </w:tcPr>
                <w:p w:rsidR="007E2DD9" w:rsidRPr="00491542" w:rsidRDefault="007E2DD9" w:rsidP="007E2DD9">
                  <w:pPr>
                    <w:pStyle w:val="Default"/>
                    <w:rPr>
                      <w:rFonts w:ascii="Cambria" w:hAnsi="Cambria"/>
                      <w:sz w:val="22"/>
                      <w:szCs w:val="22"/>
                    </w:rPr>
                  </w:pPr>
                  <w:r w:rsidRPr="00491542">
                    <w:rPr>
                      <w:rFonts w:ascii="Cambria" w:hAnsi="Cambria"/>
                      <w:sz w:val="22"/>
                      <w:szCs w:val="22"/>
                    </w:rPr>
                    <w:t xml:space="preserve">Здание, нежилое склад,  площадь: 612 кв. м, количество этажей: 1,  </w:t>
                  </w:r>
                </w:p>
              </w:tc>
            </w:tr>
          </w:tbl>
          <w:p w:rsidR="007E2DD9" w:rsidRPr="00491542" w:rsidRDefault="007E2DD9" w:rsidP="007E2DD9">
            <w:pPr>
              <w:rPr>
                <w:rFonts w:ascii="Cambria" w:hAnsi="Cambria"/>
              </w:rPr>
            </w:pPr>
          </w:p>
        </w:tc>
        <w:tc>
          <w:tcPr>
            <w:tcW w:w="396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3751"/>
            </w:tblGrid>
            <w:tr w:rsidR="007E2DD9" w:rsidRPr="00491542">
              <w:tblPrEx>
                <w:tblCellMar>
                  <w:top w:w="0" w:type="dxa"/>
                  <w:bottom w:w="0" w:type="dxa"/>
                </w:tblCellMar>
              </w:tblPrEx>
              <w:trPr>
                <w:trHeight w:val="288"/>
              </w:trPr>
              <w:tc>
                <w:tcPr>
                  <w:tcW w:w="0" w:type="auto"/>
                </w:tcPr>
                <w:p w:rsidR="007E2DD9" w:rsidRPr="00491542" w:rsidRDefault="007E2DD9" w:rsidP="007E2DD9">
                  <w:pPr>
                    <w:pStyle w:val="Default"/>
                    <w:rPr>
                      <w:rFonts w:ascii="Cambria" w:hAnsi="Cambria"/>
                      <w:sz w:val="22"/>
                      <w:szCs w:val="22"/>
                    </w:rPr>
                  </w:pPr>
                  <w:r w:rsidRPr="00491542">
                    <w:rPr>
                      <w:rFonts w:ascii="Cambria" w:hAnsi="Cambria"/>
                      <w:sz w:val="22"/>
                      <w:szCs w:val="22"/>
                    </w:rPr>
                    <w:t xml:space="preserve"> РФ, Московская область, г. Реутов, ул. Фабричная, д. 11 </w:t>
                  </w:r>
                </w:p>
              </w:tc>
            </w:tr>
          </w:tbl>
          <w:p w:rsidR="007E2DD9" w:rsidRPr="00491542" w:rsidRDefault="007E2DD9">
            <w:pPr>
              <w:pStyle w:val="Default"/>
              <w:rPr>
                <w:rFonts w:ascii="Cambria" w:hAnsi="Cambria"/>
                <w:color w:val="auto"/>
                <w:sz w:val="22"/>
                <w:szCs w:val="22"/>
              </w:rPr>
            </w:pPr>
          </w:p>
        </w:tc>
        <w:tc>
          <w:tcPr>
            <w:tcW w:w="2699" w:type="dxa"/>
          </w:tcPr>
          <w:p w:rsidR="007E2DD9" w:rsidRPr="00491542" w:rsidRDefault="007E2DD9" w:rsidP="007E2DD9">
            <w:pPr>
              <w:rPr>
                <w:rFonts w:ascii="Cambria" w:hAnsi="Cambria"/>
              </w:rPr>
            </w:pPr>
            <w:r w:rsidRPr="00491542">
              <w:rPr>
                <w:rFonts w:ascii="Cambria" w:hAnsi="Cambria"/>
              </w:rPr>
              <w:t>50:48:0020104:643</w:t>
            </w:r>
          </w:p>
        </w:tc>
        <w:tc>
          <w:tcPr>
            <w:tcW w:w="5297" w:type="dxa"/>
          </w:tcPr>
          <w:p w:rsidR="007E2DD9" w:rsidRPr="00491542" w:rsidRDefault="007E2DD9" w:rsidP="00C04A28">
            <w:pPr>
              <w:rPr>
                <w:rFonts w:ascii="Cambria" w:hAnsi="Cambria"/>
                <w:b/>
              </w:rPr>
            </w:pPr>
          </w:p>
        </w:tc>
      </w:tr>
      <w:tr w:rsidR="007E2DD9" w:rsidRPr="00491542" w:rsidTr="007E2DD9">
        <w:tc>
          <w:tcPr>
            <w:tcW w:w="817" w:type="dxa"/>
          </w:tcPr>
          <w:p w:rsidR="007E2DD9" w:rsidRPr="00491542" w:rsidRDefault="007E2DD9" w:rsidP="007E2DD9">
            <w:pPr>
              <w:pStyle w:val="a4"/>
              <w:numPr>
                <w:ilvl w:val="0"/>
                <w:numId w:val="2"/>
              </w:numPr>
              <w:ind w:left="567"/>
              <w:rPr>
                <w:rFonts w:ascii="Cambria" w:hAnsi="Cambria"/>
                <w:b/>
              </w:rPr>
            </w:pPr>
          </w:p>
        </w:tc>
        <w:tc>
          <w:tcPr>
            <w:tcW w:w="297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2760"/>
            </w:tblGrid>
            <w:tr w:rsidR="007E2DD9" w:rsidRPr="00491542">
              <w:tblPrEx>
                <w:tblCellMar>
                  <w:top w:w="0" w:type="dxa"/>
                  <w:bottom w:w="0" w:type="dxa"/>
                </w:tblCellMar>
              </w:tblPrEx>
              <w:trPr>
                <w:trHeight w:val="81"/>
              </w:trPr>
              <w:tc>
                <w:tcPr>
                  <w:tcW w:w="0" w:type="auto"/>
                </w:tcPr>
                <w:p w:rsidR="007E2DD9" w:rsidRPr="00491542" w:rsidRDefault="007E2DD9" w:rsidP="007E2DD9">
                  <w:pPr>
                    <w:pStyle w:val="Default"/>
                    <w:rPr>
                      <w:rFonts w:ascii="Cambria" w:hAnsi="Cambria"/>
                      <w:sz w:val="22"/>
                      <w:szCs w:val="22"/>
                    </w:rPr>
                  </w:pPr>
                  <w:r w:rsidRPr="00491542">
                    <w:rPr>
                      <w:rFonts w:ascii="Cambria" w:hAnsi="Cambria"/>
                      <w:sz w:val="22"/>
                      <w:szCs w:val="22"/>
                    </w:rPr>
                    <w:t xml:space="preserve">Здание нежилое,  площадь: 2 154,3 кв. м, количество этажей: 1, </w:t>
                  </w:r>
                </w:p>
              </w:tc>
            </w:tr>
          </w:tbl>
          <w:p w:rsidR="007E2DD9" w:rsidRPr="00491542" w:rsidRDefault="007E2DD9" w:rsidP="007E2DD9">
            <w:pPr>
              <w:pStyle w:val="Default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396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3751"/>
            </w:tblGrid>
            <w:tr w:rsidR="007E2DD9" w:rsidRPr="00491542">
              <w:tblPrEx>
                <w:tblCellMar>
                  <w:top w:w="0" w:type="dxa"/>
                  <w:bottom w:w="0" w:type="dxa"/>
                </w:tblCellMar>
              </w:tblPrEx>
              <w:trPr>
                <w:trHeight w:val="185"/>
              </w:trPr>
              <w:tc>
                <w:tcPr>
                  <w:tcW w:w="0" w:type="auto"/>
                </w:tcPr>
                <w:p w:rsidR="007E2DD9" w:rsidRPr="00491542" w:rsidRDefault="007E2DD9" w:rsidP="007E2DD9">
                  <w:pPr>
                    <w:pStyle w:val="Default"/>
                    <w:rPr>
                      <w:rFonts w:ascii="Cambria" w:hAnsi="Cambria"/>
                      <w:sz w:val="22"/>
                      <w:szCs w:val="22"/>
                    </w:rPr>
                  </w:pPr>
                  <w:r w:rsidRPr="00491542">
                    <w:rPr>
                      <w:rFonts w:ascii="Cambria" w:hAnsi="Cambria"/>
                      <w:sz w:val="22"/>
                      <w:szCs w:val="22"/>
                    </w:rPr>
                    <w:t xml:space="preserve">  РФ, Московская область, г. Реутов, ул. Фабричная, д. 11 </w:t>
                  </w:r>
                </w:p>
              </w:tc>
            </w:tr>
          </w:tbl>
          <w:p w:rsidR="007E2DD9" w:rsidRPr="00491542" w:rsidRDefault="007E2DD9" w:rsidP="007E2DD9">
            <w:pPr>
              <w:pStyle w:val="Default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2699" w:type="dxa"/>
          </w:tcPr>
          <w:p w:rsidR="007E2DD9" w:rsidRPr="00491542" w:rsidRDefault="007E2DD9" w:rsidP="007E2DD9">
            <w:pPr>
              <w:rPr>
                <w:rFonts w:ascii="Cambria" w:hAnsi="Cambria"/>
              </w:rPr>
            </w:pPr>
            <w:r w:rsidRPr="00491542">
              <w:rPr>
                <w:rFonts w:ascii="Cambria" w:hAnsi="Cambria"/>
              </w:rPr>
              <w:t>50:48:0000000:26528</w:t>
            </w:r>
          </w:p>
        </w:tc>
        <w:tc>
          <w:tcPr>
            <w:tcW w:w="5297" w:type="dxa"/>
          </w:tcPr>
          <w:p w:rsidR="007E2DD9" w:rsidRPr="00491542" w:rsidRDefault="007E2DD9" w:rsidP="00C04A28">
            <w:pPr>
              <w:rPr>
                <w:rFonts w:ascii="Cambria" w:hAnsi="Cambria"/>
                <w:b/>
              </w:rPr>
            </w:pPr>
          </w:p>
        </w:tc>
      </w:tr>
      <w:tr w:rsidR="007E2DD9" w:rsidRPr="00491542" w:rsidTr="007E2DD9">
        <w:tc>
          <w:tcPr>
            <w:tcW w:w="817" w:type="dxa"/>
          </w:tcPr>
          <w:p w:rsidR="007E2DD9" w:rsidRPr="00491542" w:rsidRDefault="007E2DD9" w:rsidP="007E2DD9">
            <w:pPr>
              <w:pStyle w:val="a4"/>
              <w:numPr>
                <w:ilvl w:val="0"/>
                <w:numId w:val="2"/>
              </w:numPr>
              <w:ind w:left="567"/>
              <w:rPr>
                <w:rFonts w:ascii="Cambria" w:hAnsi="Cambria"/>
                <w:b/>
              </w:rPr>
            </w:pPr>
          </w:p>
        </w:tc>
        <w:tc>
          <w:tcPr>
            <w:tcW w:w="297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2760"/>
            </w:tblGrid>
            <w:tr w:rsidR="007E2DD9" w:rsidRPr="00491542">
              <w:tblPrEx>
                <w:tblCellMar>
                  <w:top w:w="0" w:type="dxa"/>
                  <w:bottom w:w="0" w:type="dxa"/>
                </w:tblCellMar>
              </w:tblPrEx>
              <w:trPr>
                <w:trHeight w:val="81"/>
              </w:trPr>
              <w:tc>
                <w:tcPr>
                  <w:tcW w:w="0" w:type="auto"/>
                </w:tcPr>
                <w:p w:rsidR="007E2DD9" w:rsidRPr="00491542" w:rsidRDefault="007E2DD9" w:rsidP="007E2DD9">
                  <w:pPr>
                    <w:pStyle w:val="Default"/>
                    <w:rPr>
                      <w:rFonts w:ascii="Cambria" w:hAnsi="Cambria"/>
                      <w:sz w:val="22"/>
                      <w:szCs w:val="22"/>
                    </w:rPr>
                  </w:pPr>
                  <w:r w:rsidRPr="00491542">
                    <w:rPr>
                      <w:rFonts w:ascii="Cambria" w:hAnsi="Cambria"/>
                      <w:sz w:val="22"/>
                      <w:szCs w:val="22"/>
                    </w:rPr>
                    <w:t xml:space="preserve">Здание нежилое, площадь: 1 485,0 кв. м, объект </w:t>
                  </w:r>
                  <w:proofErr w:type="gramStart"/>
                  <w:r w:rsidRPr="00491542">
                    <w:rPr>
                      <w:rFonts w:ascii="Cambria" w:hAnsi="Cambria"/>
                      <w:sz w:val="22"/>
                      <w:szCs w:val="22"/>
                    </w:rPr>
                    <w:t>вспомогательного</w:t>
                  </w:r>
                  <w:proofErr w:type="gramEnd"/>
                  <w:r w:rsidRPr="00491542">
                    <w:rPr>
                      <w:rFonts w:ascii="Cambria" w:hAnsi="Cambria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491542">
                    <w:rPr>
                      <w:rFonts w:ascii="Cambria" w:hAnsi="Cambria"/>
                      <w:sz w:val="22"/>
                      <w:szCs w:val="22"/>
                    </w:rPr>
                    <w:t>назначения-склад</w:t>
                  </w:r>
                  <w:proofErr w:type="spellEnd"/>
                  <w:r w:rsidRPr="00491542">
                    <w:rPr>
                      <w:rFonts w:ascii="Cambria" w:hAnsi="Cambria"/>
                      <w:sz w:val="22"/>
                      <w:szCs w:val="22"/>
                    </w:rPr>
                    <w:t xml:space="preserve">, количество этажей: 1, </w:t>
                  </w:r>
                </w:p>
              </w:tc>
            </w:tr>
          </w:tbl>
          <w:p w:rsidR="007E2DD9" w:rsidRPr="00491542" w:rsidRDefault="007E2DD9" w:rsidP="007E2DD9">
            <w:pPr>
              <w:pStyle w:val="Default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396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3751"/>
            </w:tblGrid>
            <w:tr w:rsidR="007E2DD9" w:rsidRPr="00491542">
              <w:tblPrEx>
                <w:tblCellMar>
                  <w:top w:w="0" w:type="dxa"/>
                  <w:bottom w:w="0" w:type="dxa"/>
                </w:tblCellMar>
              </w:tblPrEx>
              <w:trPr>
                <w:trHeight w:val="289"/>
              </w:trPr>
              <w:tc>
                <w:tcPr>
                  <w:tcW w:w="0" w:type="auto"/>
                </w:tcPr>
                <w:p w:rsidR="007E2DD9" w:rsidRPr="00491542" w:rsidRDefault="007E2DD9">
                  <w:pPr>
                    <w:pStyle w:val="Default"/>
                    <w:rPr>
                      <w:rFonts w:ascii="Cambria" w:hAnsi="Cambria"/>
                      <w:sz w:val="22"/>
                      <w:szCs w:val="22"/>
                    </w:rPr>
                  </w:pPr>
                  <w:r w:rsidRPr="00491542">
                    <w:rPr>
                      <w:rFonts w:ascii="Cambria" w:hAnsi="Cambria"/>
                      <w:sz w:val="22"/>
                      <w:szCs w:val="22"/>
                    </w:rPr>
                    <w:t xml:space="preserve"> РФ, Московская область, г. Реутов, ул. Фабричная, д. 11 </w:t>
                  </w:r>
                </w:p>
              </w:tc>
            </w:tr>
          </w:tbl>
          <w:p w:rsidR="007E2DD9" w:rsidRPr="00491542" w:rsidRDefault="007E2DD9" w:rsidP="007E2DD9">
            <w:pPr>
              <w:pStyle w:val="Default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2699" w:type="dxa"/>
          </w:tcPr>
          <w:p w:rsidR="007E2DD9" w:rsidRPr="00491542" w:rsidRDefault="007E2DD9" w:rsidP="007E2DD9">
            <w:pPr>
              <w:rPr>
                <w:rFonts w:ascii="Cambria" w:hAnsi="Cambria"/>
              </w:rPr>
            </w:pPr>
            <w:r w:rsidRPr="00491542">
              <w:rPr>
                <w:rFonts w:ascii="Cambria" w:hAnsi="Cambria"/>
              </w:rPr>
              <w:t>50:48:0020104:642</w:t>
            </w:r>
          </w:p>
        </w:tc>
        <w:tc>
          <w:tcPr>
            <w:tcW w:w="5297" w:type="dxa"/>
          </w:tcPr>
          <w:p w:rsidR="007E2DD9" w:rsidRPr="00491542" w:rsidRDefault="007E2DD9" w:rsidP="00C04A28">
            <w:pPr>
              <w:rPr>
                <w:rFonts w:ascii="Cambria" w:hAnsi="Cambria"/>
                <w:b/>
              </w:rPr>
            </w:pPr>
          </w:p>
        </w:tc>
      </w:tr>
      <w:tr w:rsidR="007E2DD9" w:rsidRPr="00491542" w:rsidTr="007E2DD9">
        <w:tc>
          <w:tcPr>
            <w:tcW w:w="817" w:type="dxa"/>
          </w:tcPr>
          <w:p w:rsidR="007E2DD9" w:rsidRPr="00491542" w:rsidRDefault="007E2DD9" w:rsidP="007E2DD9">
            <w:pPr>
              <w:pStyle w:val="a4"/>
              <w:numPr>
                <w:ilvl w:val="0"/>
                <w:numId w:val="2"/>
              </w:numPr>
              <w:ind w:left="567"/>
              <w:rPr>
                <w:rFonts w:ascii="Cambria" w:hAnsi="Cambria"/>
                <w:b/>
              </w:rPr>
            </w:pPr>
          </w:p>
        </w:tc>
        <w:tc>
          <w:tcPr>
            <w:tcW w:w="297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2760"/>
            </w:tblGrid>
            <w:tr w:rsidR="007E2DD9" w:rsidRPr="00491542">
              <w:tblPrEx>
                <w:tblCellMar>
                  <w:top w:w="0" w:type="dxa"/>
                  <w:bottom w:w="0" w:type="dxa"/>
                </w:tblCellMar>
              </w:tblPrEx>
              <w:trPr>
                <w:trHeight w:val="81"/>
              </w:trPr>
              <w:tc>
                <w:tcPr>
                  <w:tcW w:w="0" w:type="auto"/>
                </w:tcPr>
                <w:p w:rsidR="007E2DD9" w:rsidRPr="00491542" w:rsidRDefault="007E2DD9" w:rsidP="005700CF">
                  <w:pPr>
                    <w:pStyle w:val="Default"/>
                    <w:rPr>
                      <w:rFonts w:ascii="Cambria" w:hAnsi="Cambria"/>
                      <w:sz w:val="22"/>
                      <w:szCs w:val="22"/>
                    </w:rPr>
                  </w:pPr>
                  <w:r w:rsidRPr="00491542">
                    <w:rPr>
                      <w:rFonts w:ascii="Cambria" w:hAnsi="Cambria"/>
                      <w:sz w:val="22"/>
                      <w:szCs w:val="22"/>
                    </w:rPr>
                    <w:t>Здание нежилое</w:t>
                  </w:r>
                  <w:r w:rsidR="005700CF" w:rsidRPr="00491542">
                    <w:rPr>
                      <w:rFonts w:ascii="Cambria" w:hAnsi="Cambria"/>
                      <w:sz w:val="22"/>
                      <w:szCs w:val="22"/>
                    </w:rPr>
                    <w:t xml:space="preserve">, площадь: 925,1 кв. м, количество этажей: 1, </w:t>
                  </w:r>
                  <w:r w:rsidRPr="00491542">
                    <w:rPr>
                      <w:rFonts w:ascii="Cambria" w:hAnsi="Cambria"/>
                      <w:sz w:val="22"/>
                      <w:szCs w:val="22"/>
                    </w:rPr>
                    <w:t xml:space="preserve"> </w:t>
                  </w:r>
                </w:p>
              </w:tc>
            </w:tr>
          </w:tbl>
          <w:p w:rsidR="007E2DD9" w:rsidRPr="00491542" w:rsidRDefault="007E2DD9" w:rsidP="007E2DD9">
            <w:pPr>
              <w:pStyle w:val="Default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396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3751"/>
            </w:tblGrid>
            <w:tr w:rsidR="007E2DD9" w:rsidRPr="00491542">
              <w:tblPrEx>
                <w:tblCellMar>
                  <w:top w:w="0" w:type="dxa"/>
                  <w:bottom w:w="0" w:type="dxa"/>
                </w:tblCellMar>
              </w:tblPrEx>
              <w:trPr>
                <w:trHeight w:val="289"/>
              </w:trPr>
              <w:tc>
                <w:tcPr>
                  <w:tcW w:w="0" w:type="auto"/>
                </w:tcPr>
                <w:p w:rsidR="007E2DD9" w:rsidRPr="00491542" w:rsidRDefault="007E2DD9">
                  <w:pPr>
                    <w:pStyle w:val="Default"/>
                    <w:rPr>
                      <w:rFonts w:ascii="Cambria" w:hAnsi="Cambria"/>
                      <w:sz w:val="22"/>
                      <w:szCs w:val="22"/>
                    </w:rPr>
                  </w:pPr>
                  <w:r w:rsidRPr="00491542">
                    <w:rPr>
                      <w:rFonts w:ascii="Cambria" w:hAnsi="Cambria"/>
                      <w:sz w:val="22"/>
                      <w:szCs w:val="22"/>
                    </w:rPr>
                    <w:t xml:space="preserve"> РФ, Московская область, г. Реутов, ул. Фабричная, д. 11 </w:t>
                  </w:r>
                </w:p>
              </w:tc>
            </w:tr>
          </w:tbl>
          <w:p w:rsidR="007E2DD9" w:rsidRPr="00491542" w:rsidRDefault="007E2DD9" w:rsidP="007E2DD9">
            <w:pPr>
              <w:pStyle w:val="Default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2699" w:type="dxa"/>
          </w:tcPr>
          <w:p w:rsidR="007E2DD9" w:rsidRPr="00491542" w:rsidRDefault="005700CF" w:rsidP="005700CF">
            <w:pPr>
              <w:rPr>
                <w:rFonts w:ascii="Cambria" w:hAnsi="Cambria"/>
              </w:rPr>
            </w:pPr>
            <w:r w:rsidRPr="00491542">
              <w:rPr>
                <w:rFonts w:ascii="Cambria" w:hAnsi="Cambria"/>
              </w:rPr>
              <w:t>50:48:0000000:26740</w:t>
            </w:r>
          </w:p>
        </w:tc>
        <w:tc>
          <w:tcPr>
            <w:tcW w:w="5297" w:type="dxa"/>
          </w:tcPr>
          <w:p w:rsidR="007E2DD9" w:rsidRPr="00491542" w:rsidRDefault="007E2DD9" w:rsidP="00C04A28">
            <w:pPr>
              <w:rPr>
                <w:rFonts w:ascii="Cambria" w:hAnsi="Cambria"/>
                <w:b/>
              </w:rPr>
            </w:pPr>
          </w:p>
        </w:tc>
      </w:tr>
      <w:tr w:rsidR="007E2DD9" w:rsidRPr="00491542" w:rsidTr="007E2DD9">
        <w:tc>
          <w:tcPr>
            <w:tcW w:w="817" w:type="dxa"/>
          </w:tcPr>
          <w:p w:rsidR="007E2DD9" w:rsidRPr="00491542" w:rsidRDefault="007E2DD9" w:rsidP="007E2DD9">
            <w:pPr>
              <w:pStyle w:val="a4"/>
              <w:numPr>
                <w:ilvl w:val="0"/>
                <w:numId w:val="2"/>
              </w:numPr>
              <w:ind w:left="567"/>
              <w:rPr>
                <w:rFonts w:ascii="Cambria" w:hAnsi="Cambria"/>
                <w:b/>
              </w:rPr>
            </w:pPr>
          </w:p>
        </w:tc>
        <w:tc>
          <w:tcPr>
            <w:tcW w:w="2976" w:type="dxa"/>
          </w:tcPr>
          <w:p w:rsidR="007E2DD9" w:rsidRPr="00491542" w:rsidRDefault="00C1323D" w:rsidP="007E2DD9">
            <w:pPr>
              <w:pStyle w:val="Default"/>
              <w:rPr>
                <w:rFonts w:ascii="Cambria" w:hAnsi="Cambria"/>
                <w:sz w:val="22"/>
                <w:szCs w:val="22"/>
              </w:rPr>
            </w:pPr>
            <w:r w:rsidRPr="00491542">
              <w:rPr>
                <w:rFonts w:ascii="Cambria" w:hAnsi="Cambria"/>
                <w:sz w:val="22"/>
                <w:szCs w:val="22"/>
              </w:rPr>
              <w:t>Земельный участок, площадь: 11 820 кв. м, категория земель: земли населенных пунктов, виды разрешенного использования: для эксплуатации зданий и сооружений плодоовощной базы</w:t>
            </w:r>
          </w:p>
        </w:tc>
        <w:tc>
          <w:tcPr>
            <w:tcW w:w="396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3751"/>
            </w:tblGrid>
            <w:tr w:rsidR="005700CF" w:rsidRPr="00491542">
              <w:tblPrEx>
                <w:tblCellMar>
                  <w:top w:w="0" w:type="dxa"/>
                  <w:bottom w:w="0" w:type="dxa"/>
                </w:tblCellMar>
              </w:tblPrEx>
              <w:trPr>
                <w:trHeight w:val="495"/>
              </w:trPr>
              <w:tc>
                <w:tcPr>
                  <w:tcW w:w="0" w:type="auto"/>
                </w:tcPr>
                <w:p w:rsidR="005700CF" w:rsidRPr="00491542" w:rsidRDefault="005700CF" w:rsidP="00C1323D">
                  <w:pPr>
                    <w:pStyle w:val="Default"/>
                    <w:rPr>
                      <w:rFonts w:ascii="Cambria" w:hAnsi="Cambria"/>
                      <w:sz w:val="22"/>
                      <w:szCs w:val="22"/>
                    </w:rPr>
                  </w:pPr>
                  <w:r w:rsidRPr="00491542">
                    <w:rPr>
                      <w:rFonts w:ascii="Cambria" w:hAnsi="Cambria"/>
                      <w:sz w:val="22"/>
                      <w:szCs w:val="22"/>
                    </w:rPr>
                    <w:t xml:space="preserve"> установлено относительно ориентира, расположенного в границах участка. </w:t>
                  </w:r>
                  <w:proofErr w:type="gramStart"/>
                  <w:r w:rsidRPr="00491542">
                    <w:rPr>
                      <w:rFonts w:ascii="Cambria" w:hAnsi="Cambria"/>
                      <w:sz w:val="22"/>
                      <w:szCs w:val="22"/>
                    </w:rPr>
                    <w:t xml:space="preserve">Почтовый адрес ориентира: обл. Московская, г. Реутов, ул. Фабричная, дом 11 </w:t>
                  </w:r>
                  <w:proofErr w:type="gramEnd"/>
                </w:p>
              </w:tc>
            </w:tr>
          </w:tbl>
          <w:p w:rsidR="007E2DD9" w:rsidRPr="00491542" w:rsidRDefault="007E2DD9" w:rsidP="007E2DD9">
            <w:pPr>
              <w:pStyle w:val="Default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2699" w:type="dxa"/>
          </w:tcPr>
          <w:p w:rsidR="007E2DD9" w:rsidRPr="00491542" w:rsidRDefault="00C1323D" w:rsidP="007E2DD9">
            <w:pPr>
              <w:rPr>
                <w:rFonts w:ascii="Cambria" w:hAnsi="Cambria"/>
              </w:rPr>
            </w:pPr>
            <w:r w:rsidRPr="00491542">
              <w:rPr>
                <w:rFonts w:ascii="Cambria" w:hAnsi="Cambria"/>
              </w:rPr>
              <w:t>50:48:0020104:11</w:t>
            </w:r>
          </w:p>
        </w:tc>
        <w:tc>
          <w:tcPr>
            <w:tcW w:w="5297" w:type="dxa"/>
          </w:tcPr>
          <w:p w:rsidR="007E2DD9" w:rsidRPr="00491542" w:rsidRDefault="007E2DD9" w:rsidP="00C04A28">
            <w:pPr>
              <w:rPr>
                <w:rFonts w:ascii="Cambria" w:hAnsi="Cambria"/>
                <w:b/>
              </w:rPr>
            </w:pPr>
          </w:p>
        </w:tc>
      </w:tr>
      <w:tr w:rsidR="00491542" w:rsidRPr="00491542" w:rsidTr="007E2DD9">
        <w:tc>
          <w:tcPr>
            <w:tcW w:w="817" w:type="dxa"/>
          </w:tcPr>
          <w:p w:rsidR="00491542" w:rsidRPr="00491542" w:rsidRDefault="00491542" w:rsidP="007E2DD9">
            <w:pPr>
              <w:pStyle w:val="a4"/>
              <w:numPr>
                <w:ilvl w:val="0"/>
                <w:numId w:val="2"/>
              </w:numPr>
              <w:ind w:left="567"/>
              <w:rPr>
                <w:rFonts w:ascii="Cambria" w:hAnsi="Cambria"/>
                <w:b/>
              </w:rPr>
            </w:pPr>
          </w:p>
        </w:tc>
        <w:tc>
          <w:tcPr>
            <w:tcW w:w="2976" w:type="dxa"/>
          </w:tcPr>
          <w:p w:rsidR="00491542" w:rsidRPr="00491542" w:rsidRDefault="00491542" w:rsidP="007E2DD9">
            <w:pPr>
              <w:pStyle w:val="Default"/>
              <w:rPr>
                <w:rFonts w:ascii="Cambria" w:hAnsi="Cambria"/>
                <w:sz w:val="22"/>
                <w:szCs w:val="22"/>
              </w:rPr>
            </w:pPr>
            <w:r w:rsidRPr="00491542">
              <w:rPr>
                <w:rFonts w:ascii="Cambria" w:hAnsi="Cambria"/>
                <w:sz w:val="22"/>
                <w:szCs w:val="22"/>
              </w:rPr>
              <w:t>Нежилое здание одноэтажное (здание сушки лекарственных трав), площадь: 43,3кв.м.</w:t>
            </w:r>
          </w:p>
        </w:tc>
        <w:tc>
          <w:tcPr>
            <w:tcW w:w="3967" w:type="dxa"/>
          </w:tcPr>
          <w:p w:rsidR="00491542" w:rsidRPr="00491542" w:rsidRDefault="00491542" w:rsidP="00491542">
            <w:pPr>
              <w:pStyle w:val="Default"/>
              <w:rPr>
                <w:rFonts w:ascii="Cambria" w:hAnsi="Cambria"/>
                <w:sz w:val="22"/>
                <w:szCs w:val="22"/>
              </w:rPr>
            </w:pPr>
            <w:proofErr w:type="gramStart"/>
            <w:r w:rsidRPr="00491542">
              <w:rPr>
                <w:rFonts w:ascii="Cambria" w:hAnsi="Cambria"/>
                <w:sz w:val="22"/>
                <w:szCs w:val="22"/>
              </w:rPr>
              <w:t xml:space="preserve">обл. Московская, г/о Реутов, г. Реутов, ул. Фабричная, дом 11 </w:t>
            </w:r>
            <w:proofErr w:type="gramEnd"/>
          </w:p>
        </w:tc>
        <w:tc>
          <w:tcPr>
            <w:tcW w:w="2699" w:type="dxa"/>
          </w:tcPr>
          <w:p w:rsidR="00491542" w:rsidRPr="00491542" w:rsidRDefault="00491542" w:rsidP="007E2DD9">
            <w:pPr>
              <w:rPr>
                <w:rFonts w:ascii="Cambria" w:hAnsi="Cambria"/>
              </w:rPr>
            </w:pPr>
            <w:r w:rsidRPr="00491542">
              <w:rPr>
                <w:rFonts w:ascii="Cambria" w:hAnsi="Cambria"/>
              </w:rPr>
              <w:t>50:48:0000000:2944</w:t>
            </w:r>
          </w:p>
        </w:tc>
        <w:tc>
          <w:tcPr>
            <w:tcW w:w="5297" w:type="dxa"/>
          </w:tcPr>
          <w:p w:rsidR="00491542" w:rsidRPr="00491542" w:rsidRDefault="00491542" w:rsidP="00C04A28">
            <w:pPr>
              <w:rPr>
                <w:rFonts w:ascii="Cambria" w:hAnsi="Cambria"/>
                <w:b/>
              </w:rPr>
            </w:pPr>
          </w:p>
        </w:tc>
      </w:tr>
    </w:tbl>
    <w:p w:rsidR="00F64C59" w:rsidRPr="00491542" w:rsidRDefault="00F64C59">
      <w:pPr>
        <w:rPr>
          <w:rFonts w:ascii="Cambria" w:hAnsi="Cambria"/>
          <w:b/>
        </w:rPr>
      </w:pPr>
    </w:p>
    <w:p w:rsidR="00F64C59" w:rsidRPr="00491542" w:rsidRDefault="00F64C59">
      <w:pPr>
        <w:rPr>
          <w:rFonts w:ascii="Cambria" w:hAnsi="Cambria"/>
        </w:rPr>
      </w:pPr>
    </w:p>
    <w:p w:rsidR="00F64C59" w:rsidRDefault="00F64C59"/>
    <w:sectPr w:rsidR="00F64C59" w:rsidSect="00F64C5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663C06"/>
    <w:multiLevelType w:val="hybridMultilevel"/>
    <w:tmpl w:val="1CAEA324"/>
    <w:lvl w:ilvl="0" w:tplc="2408A9B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4134942"/>
    <w:multiLevelType w:val="hybridMultilevel"/>
    <w:tmpl w:val="3E4C44D8"/>
    <w:lvl w:ilvl="0" w:tplc="76841950">
      <w:start w:val="1"/>
      <w:numFmt w:val="decimal"/>
      <w:lvlText w:val="%1."/>
      <w:lvlJc w:val="left"/>
      <w:pPr>
        <w:ind w:left="786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F64C59"/>
    <w:rsid w:val="001A669D"/>
    <w:rsid w:val="00491542"/>
    <w:rsid w:val="005700CF"/>
    <w:rsid w:val="005E72BF"/>
    <w:rsid w:val="007E2DD9"/>
    <w:rsid w:val="009507F2"/>
    <w:rsid w:val="00C1323D"/>
    <w:rsid w:val="00C94DD7"/>
    <w:rsid w:val="00E950A0"/>
    <w:rsid w:val="00F64C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72BF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64C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64C59"/>
    <w:pPr>
      <w:ind w:left="720"/>
      <w:contextualSpacing/>
    </w:pPr>
  </w:style>
  <w:style w:type="paragraph" w:customStyle="1" w:styleId="Default">
    <w:name w:val="Default"/>
    <w:rsid w:val="007E2DD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4915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9154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354</Words>
  <Characters>2248</Characters>
  <Application>Microsoft Office Word</Application>
  <DocSecurity>0</DocSecurity>
  <Lines>118</Lines>
  <Paragraphs>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cp:lastPrinted>2025-03-28T07:37:00Z</cp:lastPrinted>
  <dcterms:created xsi:type="dcterms:W3CDTF">2025-03-27T14:40:00Z</dcterms:created>
  <dcterms:modified xsi:type="dcterms:W3CDTF">2025-03-28T08:05:00Z</dcterms:modified>
</cp:coreProperties>
</file>