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580" w:rsidRDefault="00840580" w:rsidP="00840580">
      <w:pPr>
        <w:pStyle w:val="Default"/>
      </w:pPr>
    </w:p>
    <w:p w:rsidR="00840580" w:rsidRDefault="00840580" w:rsidP="00840580">
      <w:pPr>
        <w:pStyle w:val="Default"/>
        <w:rPr>
          <w:rFonts w:cstheme="minorBidi"/>
          <w:color w:val="auto"/>
          <w:sz w:val="36"/>
          <w:szCs w:val="36"/>
        </w:rPr>
      </w:pPr>
      <w:r>
        <w:rPr>
          <w:rFonts w:cstheme="minorBidi"/>
          <w:color w:val="auto"/>
          <w:sz w:val="36"/>
          <w:szCs w:val="36"/>
        </w:rPr>
        <w:t xml:space="preserve">Problem Statement </w:t>
      </w:r>
    </w:p>
    <w:p w:rsidR="00840580" w:rsidRDefault="00840580" w:rsidP="00840580">
      <w:pPr>
        <w:pStyle w:val="Default"/>
        <w:rPr>
          <w:rFonts w:cstheme="minorBidi"/>
          <w:color w:val="auto"/>
          <w:sz w:val="36"/>
          <w:szCs w:val="36"/>
        </w:rPr>
      </w:pPr>
      <w:bookmarkStart w:id="0" w:name="_GoBack"/>
      <w:bookmarkEnd w:id="0"/>
    </w:p>
    <w:p w:rsidR="00840580" w:rsidRDefault="00840580" w:rsidP="00840580">
      <w:pPr>
        <w:pStyle w:val="Default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A. Count </w:t>
      </w:r>
      <w:proofErr w:type="gramStart"/>
      <w:r>
        <w:rPr>
          <w:rFonts w:ascii="Calibri" w:hAnsi="Calibri" w:cs="Calibri"/>
          <w:color w:val="auto"/>
          <w:sz w:val="22"/>
          <w:szCs w:val="22"/>
        </w:rPr>
        <w:t>number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of countries based on landmass. </w:t>
      </w:r>
    </w:p>
    <w:p w:rsidR="00840580" w:rsidRDefault="00840580" w:rsidP="00840580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840580" w:rsidRDefault="00840580" w:rsidP="00840580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B. Find out top 5 country with Sum of bars and strips in a flag. </w:t>
      </w:r>
    </w:p>
    <w:p w:rsidR="00840580" w:rsidRDefault="00840580" w:rsidP="00840580">
      <w:pPr>
        <w:pStyle w:val="Default"/>
        <w:rPr>
          <w:color w:val="auto"/>
          <w:sz w:val="22"/>
          <w:szCs w:val="22"/>
        </w:rPr>
      </w:pPr>
    </w:p>
    <w:p w:rsidR="00840580" w:rsidRDefault="00840580" w:rsidP="00840580">
      <w:pPr>
        <w:pStyle w:val="Default"/>
        <w:numPr>
          <w:ilvl w:val="0"/>
          <w:numId w:val="3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C. Count of countries with icon. </w:t>
      </w:r>
    </w:p>
    <w:p w:rsidR="00840580" w:rsidRDefault="00840580" w:rsidP="00840580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840580" w:rsidRDefault="00840580" w:rsidP="00840580">
      <w:pPr>
        <w:pStyle w:val="Default"/>
        <w:numPr>
          <w:ilvl w:val="0"/>
          <w:numId w:val="4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D. Count of countries which have same top left and top right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color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in flag. </w:t>
      </w:r>
    </w:p>
    <w:p w:rsidR="00840580" w:rsidRDefault="00840580" w:rsidP="00840580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840580" w:rsidRDefault="00840580" w:rsidP="00840580">
      <w:pPr>
        <w:pStyle w:val="Default"/>
        <w:numPr>
          <w:ilvl w:val="0"/>
          <w:numId w:val="5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E. Count number of countries based on zone. </w:t>
      </w:r>
    </w:p>
    <w:p w:rsidR="00840580" w:rsidRDefault="00840580" w:rsidP="00840580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840580" w:rsidRDefault="00840580" w:rsidP="00840580">
      <w:pPr>
        <w:pStyle w:val="Default"/>
        <w:numPr>
          <w:ilvl w:val="0"/>
          <w:numId w:val="6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F. Find out largest county in terms of area in NE zone. </w:t>
      </w:r>
    </w:p>
    <w:p w:rsidR="00840580" w:rsidRDefault="00840580" w:rsidP="00840580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840580" w:rsidRDefault="00840580" w:rsidP="00840580">
      <w:pPr>
        <w:pStyle w:val="Default"/>
        <w:numPr>
          <w:ilvl w:val="0"/>
          <w:numId w:val="7"/>
        </w:numPr>
        <w:rPr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G. Find out least populated country in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S.America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landmass. </w:t>
      </w:r>
    </w:p>
    <w:p w:rsidR="00840580" w:rsidRDefault="00840580" w:rsidP="00840580">
      <w:pPr>
        <w:pStyle w:val="Default"/>
        <w:rPr>
          <w:color w:val="auto"/>
          <w:sz w:val="22"/>
          <w:szCs w:val="22"/>
        </w:rPr>
      </w:pPr>
    </w:p>
    <w:p w:rsidR="00840580" w:rsidRDefault="00840580" w:rsidP="00840580">
      <w:pPr>
        <w:pStyle w:val="Default"/>
        <w:numPr>
          <w:ilvl w:val="0"/>
          <w:numId w:val="8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H. Find out largest speaking language among all countries. </w:t>
      </w:r>
    </w:p>
    <w:p w:rsidR="00840580" w:rsidRDefault="00840580" w:rsidP="00840580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840580" w:rsidRDefault="00840580" w:rsidP="00840580">
      <w:pPr>
        <w:pStyle w:val="Default"/>
        <w:numPr>
          <w:ilvl w:val="0"/>
          <w:numId w:val="9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I. Find most common colour among flags from all countries. </w:t>
      </w:r>
    </w:p>
    <w:p w:rsidR="00840580" w:rsidRDefault="00840580" w:rsidP="00840580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840580" w:rsidRDefault="00840580" w:rsidP="00840580">
      <w:pPr>
        <w:pStyle w:val="Default"/>
        <w:numPr>
          <w:ilvl w:val="0"/>
          <w:numId w:val="10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J. Sum of all circles present in all country flags. </w:t>
      </w:r>
    </w:p>
    <w:p w:rsidR="00840580" w:rsidRDefault="00840580" w:rsidP="00840580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840580" w:rsidRDefault="00840580" w:rsidP="00840580">
      <w:pPr>
        <w:pStyle w:val="Default"/>
        <w:numPr>
          <w:ilvl w:val="0"/>
          <w:numId w:val="11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K. Count of countries which have both icon and text in flag. </w:t>
      </w:r>
    </w:p>
    <w:p w:rsidR="00AA4A50" w:rsidRDefault="00AA4A50"/>
    <w:sectPr w:rsidR="00AA4A50" w:rsidSect="00520790">
      <w:pgSz w:w="11899" w:h="16838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1960CB1"/>
    <w:multiLevelType w:val="hybridMultilevel"/>
    <w:tmpl w:val="E1532E68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21F24C1"/>
    <w:multiLevelType w:val="hybridMultilevel"/>
    <w:tmpl w:val="B40634B5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FF44218"/>
    <w:multiLevelType w:val="hybridMultilevel"/>
    <w:tmpl w:val="825D8A8D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5ADE8C4"/>
    <w:multiLevelType w:val="hybridMultilevel"/>
    <w:tmpl w:val="112714F1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EA95FB7F"/>
    <w:multiLevelType w:val="hybridMultilevel"/>
    <w:tmpl w:val="E3FDDBC4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ECB27555"/>
    <w:multiLevelType w:val="hybridMultilevel"/>
    <w:tmpl w:val="B6026271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F18B7806"/>
    <w:multiLevelType w:val="hybridMultilevel"/>
    <w:tmpl w:val="79BA6C2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FFC074D3"/>
    <w:multiLevelType w:val="hybridMultilevel"/>
    <w:tmpl w:val="921D4B41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9C9A317"/>
    <w:multiLevelType w:val="hybridMultilevel"/>
    <w:tmpl w:val="5B7AE2E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EEA1152"/>
    <w:multiLevelType w:val="hybridMultilevel"/>
    <w:tmpl w:val="CE16D517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7C301588"/>
    <w:multiLevelType w:val="hybridMultilevel"/>
    <w:tmpl w:val="DC5C7AE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20"/>
    <w:rsid w:val="00840580"/>
    <w:rsid w:val="00AA4A50"/>
    <w:rsid w:val="00FF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69882-0380-4C23-B9AA-93068125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058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FF08FB44E324A84C9417B0DD887D7" ma:contentTypeVersion="7" ma:contentTypeDescription="Create a new document." ma:contentTypeScope="" ma:versionID="b847ff210cda7daa2ef9bb28c76f4bc4">
  <xsd:schema xmlns:xsd="http://www.w3.org/2001/XMLSchema" xmlns:xs="http://www.w3.org/2001/XMLSchema" xmlns:p="http://schemas.microsoft.com/office/2006/metadata/properties" xmlns:ns2="5786d50d-b8a7-4780-bdb9-86f8c4f80a48" targetNamespace="http://schemas.microsoft.com/office/2006/metadata/properties" ma:root="true" ma:fieldsID="b7b9a6c8ac750b5174d18f11953891bd" ns2:_="">
    <xsd:import namespace="5786d50d-b8a7-4780-bdb9-86f8c4f80a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6d50d-b8a7-4780-bdb9-86f8c4f80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9108A0-DE10-4F4F-95A7-3DF5DE055093}"/>
</file>

<file path=customXml/itemProps2.xml><?xml version="1.0" encoding="utf-8"?>
<ds:datastoreItem xmlns:ds="http://schemas.openxmlformats.org/officeDocument/2006/customXml" ds:itemID="{7498B3F3-8F71-4FE4-9D9F-70D347A7687B}"/>
</file>

<file path=customXml/itemProps3.xml><?xml version="1.0" encoding="utf-8"?>
<ds:datastoreItem xmlns:ds="http://schemas.openxmlformats.org/officeDocument/2006/customXml" ds:itemID="{4312F489-FE18-4E76-B44D-F464F2868A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>HP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Misra</dc:creator>
  <cp:keywords/>
  <dc:description/>
  <cp:lastModifiedBy>Ashish Misra</cp:lastModifiedBy>
  <cp:revision>2</cp:revision>
  <dcterms:created xsi:type="dcterms:W3CDTF">2019-02-24T17:15:00Z</dcterms:created>
  <dcterms:modified xsi:type="dcterms:W3CDTF">2019-02-24T17:15:00Z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0x010100F5CFF08FB44E324A84C9417B0DD887D7</vt:lpwstr>
  </property>
</Properties>
</file>