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>Date / Tanggal :</w:t>
      </w:r>
      <w:r w:rsidR="00AD3007">
        <w:t>22 February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ame of Employer :</w:t>
      </w:r>
      <w:r w:rsidR="00AD3007">
        <w:rPr>
          <w:lang w:eastAsia="zh-HK"/>
        </w:rPr>
        <w:t>WONG LAI NA</w:t>
      </w:r>
    </w:p>
    <w:p w:rsidR="00BB55B5" w:rsidRDefault="00BB55B5">
      <w:pPr>
        <w:jc w:val="both"/>
      </w:pPr>
      <w:r>
        <w:rPr>
          <w:lang w:eastAsia="zh-HK"/>
        </w:rPr>
        <w:t>Name of Domestic Helper &amp; No.</w:t>
      </w:r>
      <w:r>
        <w:rPr>
          <w:lang w:val="pt-BR" w:eastAsia="zh-HK"/>
        </w:rPr>
        <w:t>/ Nama Pelamar :</w:t>
      </w:r>
      <w:r w:rsidR="00AD3007">
        <w:rPr>
          <w:lang w:val="pt-BR"/>
        </w:rPr>
        <w:t>G1016</w:t>
      </w:r>
      <w:r w:rsidR="00E529A1">
        <w:rPr>
          <w:lang w:val="pt-BR"/>
        </w:rPr>
        <w:t xml:space="preserve"> / </w:t>
      </w:r>
      <w:r w:rsidR="00AD3007">
        <w:rPr>
          <w:lang w:val="pt-BR"/>
        </w:rPr>
        <w:t>PARTINAH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person to be service / Banyaknya orang unfukdirawat</w:t>
            </w:r>
          </w:p>
        </w:tc>
        <w:tc>
          <w:tcPr>
            <w:tcW w:w="3215" w:type="dxa"/>
            <w:gridSpan w:val="2"/>
          </w:tcPr>
          <w:p w:rsidR="00BB55B5" w:rsidRDefault="000540BB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Adult / Orang Dewasa</w:t>
            </w:r>
          </w:p>
        </w:tc>
        <w:tc>
          <w:tcPr>
            <w:tcW w:w="3215" w:type="dxa"/>
            <w:gridSpan w:val="2"/>
          </w:tcPr>
          <w:p w:rsidR="004D4D58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Elderly / Orang tua</w:t>
            </w:r>
          </w:p>
        </w:tc>
        <w:tc>
          <w:tcPr>
            <w:tcW w:w="3215" w:type="dxa"/>
            <w:gridSpan w:val="2"/>
          </w:tcPr>
          <w:p w:rsidR="00BB55B5" w:rsidRDefault="00BB55B5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2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Aged / Usia</w:t>
            </w:r>
          </w:p>
        </w:tc>
        <w:tc>
          <w:tcPr>
            <w:tcW w:w="2479" w:type="dxa"/>
          </w:tcPr>
          <w:p w:rsidR="00BB55B5" w:rsidRDefault="00AD3007" w:rsidP="00AD3007">
            <w:pPr>
              <w:jc w:val="both"/>
              <w:rPr>
                <w:rFonts w:eastAsia="SimSun"/>
                <w:lang w:eastAsia="zh-CN"/>
              </w:rPr>
            </w:pPr>
            <w:r>
              <w:t>1.5</w:t>
            </w:r>
            <w:r w:rsidR="000540BB">
              <w:t>Y &amp; ex</w:t>
            </w:r>
            <w:r w:rsidR="00352E97">
              <w:t xml:space="preserve">pecting baby on </w:t>
            </w:r>
            <w:r>
              <w:t>July</w:t>
            </w:r>
            <w:r w:rsidR="00352E97">
              <w:t xml:space="preserve"> 2023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Residence area / Luas Rumah</w:t>
            </w:r>
          </w:p>
        </w:tc>
        <w:tc>
          <w:tcPr>
            <w:tcW w:w="4883" w:type="dxa"/>
            <w:gridSpan w:val="3"/>
          </w:tcPr>
          <w:p w:rsidR="00BB55B5" w:rsidRDefault="00AD3007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600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bed room / Kamar tidur</w:t>
            </w:r>
          </w:p>
        </w:tc>
        <w:tc>
          <w:tcPr>
            <w:tcW w:w="4883" w:type="dxa"/>
            <w:gridSpan w:val="3"/>
          </w:tcPr>
          <w:p w:rsidR="00BB55B5" w:rsidRDefault="00AD3007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>Main Duties / Tugas Utama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Baby Sitting / Merawat Bayi</w:t>
            </w:r>
          </w:p>
        </w:tc>
        <w:tc>
          <w:tcPr>
            <w:tcW w:w="2807" w:type="dxa"/>
          </w:tcPr>
          <w:p w:rsidR="00BB55B5" w:rsidRPr="00B614C5" w:rsidRDefault="008E33EF" w:rsidP="00C3519F">
            <w:pPr>
              <w:ind w:firstLineChars="400" w:firstLine="11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Merawatanak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Cooking / Memasak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Taking care of elderly / Orang tua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Ironing / Menyetrika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Marketting / Belanja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Cleaning / Kebersihan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>Laundry / Meneuci baju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AD3007">
        <w:rPr>
          <w:b/>
        </w:rPr>
        <w:t>1.5</w:t>
      </w:r>
      <w:r w:rsidR="00352E97">
        <w:rPr>
          <w:rFonts w:hint="eastAsia"/>
          <w:b/>
        </w:rPr>
        <w:t>years daughter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Remark / Perhatian :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>of newborn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>&amp; kid</w:t>
      </w:r>
      <w:bookmarkStart w:id="0" w:name="_GoBack"/>
      <w:bookmarkEnd w:id="0"/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</w:p>
    <w:p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AD3007" w:rsidRDefault="00AD3007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Saya semuamengerti dan apapermintaanmajikan yang diinginkan.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Signature of Helper / Tanda TanganPelamar</w:t>
      </w:r>
    </w:p>
    <w:sectPr w:rsidR="00BB55B5" w:rsidSect="00F22FC7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19F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22FC7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2FC7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2FC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F22FC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22FC7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F22FC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2023-02-22T09:13:00Z</dcterms:created>
  <dcterms:modified xsi:type="dcterms:W3CDTF">2023-02-22T09:13:00Z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