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b/>
        </w:rPr>
      </w:pPr>
      <w:r>
        <w:rPr>
          <w:rFonts w:hint="default" w:ascii="Times New Roman" w:hAnsi="Times New Roman" w:cs="Times New Roman"/>
          <w:b/>
          <w:lang w:val="en"/>
        </w:rPr>
        <w:t>“</w:t>
      </w:r>
      <w:r>
        <w:rPr>
          <w:rFonts w:hint="default" w:ascii="Times New Roman" w:hAnsi="Times New Roman" w:cs="Times New Roman"/>
          <w:b/>
        </w:rPr>
        <w:t>ФЕДЕРАЛЬНОЕ АГЕНТСТВО СВЯЗИ</w:t>
      </w:r>
    </w:p>
    <w:p>
      <w:pPr>
        <w:spacing w:after="0"/>
        <w:jc w:val="center"/>
        <w:rPr>
          <w:rFonts w:hint="default" w:ascii="Times New Roman" w:hAnsi="Times New Roman" w:cs="Times New Roman"/>
          <w:b/>
        </w:rPr>
      </w:pPr>
      <w:r>
        <w:rPr>
          <w:rFonts w:hint="default" w:ascii="Times New Roman" w:hAnsi="Times New Roman" w:cs="Times New Roman"/>
          <w:b/>
        </w:rPr>
        <w:t>ФЕДЕРАЛЬНОЕ ГОСУДАРСТВЕННОЕ БЮДЖЕТНОЕ ОБРАЗОВАТЕЛЬНОЕ УЧРЕЖДЕНИЕ ВЫСШЕГО ОБРАЗОВАНИЯ</w:t>
      </w:r>
    </w:p>
    <w:p>
      <w:pPr>
        <w:spacing w:after="0"/>
        <w:jc w:val="center"/>
        <w:rPr>
          <w:rFonts w:hint="default" w:ascii="Times New Roman" w:hAnsi="Times New Roman" w:cs="Times New Roman"/>
          <w:b/>
          <w:lang w:val="en"/>
        </w:rPr>
      </w:pPr>
      <w:r>
        <w:rPr>
          <w:rFonts w:hint="default" w:ascii="Times New Roman" w:hAnsi="Times New Roman" w:cs="Times New Roman"/>
          <w:b/>
        </w:rPr>
        <w:t>«САНКТ-ПЕТЕРБУРГСКИЙ ГОСУДАРСТВЕННЫЙ УНИВЕРСИТЕТ ТЕЛЕКОММУНИКАЦИЙ ИМ. ПРОФ. М.А. БОНЧ-БРУЕВИЧА</w:t>
      </w:r>
      <w:r>
        <w:rPr>
          <w:rFonts w:hint="default" w:ascii="Times New Roman" w:hAnsi="Times New Roman" w:cs="Times New Roman"/>
          <w:b/>
          <w:lang w:val="en"/>
        </w:rPr>
        <w:t>”</w:t>
      </w:r>
    </w:p>
    <w:p>
      <w:pPr>
        <w:spacing w:after="0"/>
        <w:jc w:val="center"/>
        <w:rPr>
          <w:rFonts w:hint="default" w:ascii="Times New Roman" w:hAnsi="Times New Roman" w:cs="Times New Roman"/>
          <w:b/>
        </w:rPr>
      </w:pPr>
      <w:r>
        <w:rPr>
          <w:rFonts w:hint="default" w:ascii="Times New Roman" w:hAnsi="Times New Roman" w:cs="Times New Roman"/>
          <w:b/>
        </w:rPr>
        <w:t>(СПбГУТ)</w:t>
      </w:r>
    </w:p>
    <w:p>
      <w:pPr>
        <w:spacing w:after="0"/>
        <w:jc w:val="center"/>
        <w:rPr>
          <w:rFonts w:hint="default" w:ascii="Times New Roman" w:hAnsi="Times New Roman" w:cs="Times New Roman"/>
          <w:b/>
          <w:caps/>
        </w:rPr>
      </w:pPr>
      <w:r>
        <w:rPr>
          <w:rFonts w:hint="default" w:ascii="Times New Roman" w:hAnsi="Times New Roman" w:cs="Times New Roman"/>
          <w:b/>
          <w:caps/>
        </w:rPr>
        <w:t>Факультет инфокоммуникационных Сетей и систем (иксс)</w:t>
      </w:r>
    </w:p>
    <w:p>
      <w:pPr>
        <w:spacing w:after="0"/>
        <w:jc w:val="center"/>
        <w:rPr>
          <w:rFonts w:hint="default" w:ascii="Times New Roman" w:hAnsi="Times New Roman" w:cs="Times New Roman"/>
          <w:b/>
          <w:caps/>
        </w:rPr>
      </w:pPr>
      <w:r>
        <w:rPr>
          <w:rFonts w:hint="default" w:ascii="Times New Roman" w:hAnsi="Times New Roman" w:cs="Times New Roman"/>
          <w:b/>
          <w:caps/>
        </w:rPr>
        <w:t>кафедра программной инженерии и вычислительной техники (пи и вт)</w:t>
      </w:r>
    </w:p>
    <w:p>
      <w:pPr>
        <w:spacing w:after="0"/>
        <w:jc w:val="center"/>
        <w:rPr>
          <w:rFonts w:hint="default" w:ascii="Times New Roman" w:hAnsi="Times New Roman" w:cs="Times New Roman"/>
        </w:rPr>
      </w:pPr>
      <w:r>
        <w:rPr>
          <w:rFonts w:hint="default" w:ascii="Times New Roman" w:hAnsi="Times New Roman" w:cs="Times New Roman"/>
        </w:rPr>
        <w:pict>
          <v:rect id="_x0000_i1025" o:spt="1" style="height:1.5pt;width:467.75pt;" fillcolor="#000000" filled="t" stroked="f" coordsize="21600,21600" o:hr="t" o:hrstd="t" o:hrnoshade="t" o:hralign="center">
            <v:path/>
            <v:fill on="t" focussize="0,0"/>
            <v:stroke on="f"/>
            <v:imagedata o:title=""/>
            <o:lock v:ext="edit"/>
            <w10:wrap type="none"/>
            <w10:anchorlock/>
          </v:rect>
        </w:pict>
      </w:r>
    </w:p>
    <w:p>
      <w:pPr>
        <w:rPr>
          <w:rFonts w:hint="default" w:ascii="Times New Roman" w:hAnsi="Times New Roman" w:cs="Times New Roman"/>
          <w:caps/>
          <w:szCs w:val="28"/>
        </w:rPr>
      </w:pPr>
    </w:p>
    <w:p>
      <w:pPr>
        <w:spacing w:line="360" w:lineRule="auto"/>
        <w:rPr>
          <w:rFonts w:hint="default" w:ascii="Times New Roman" w:hAnsi="Times New Roman" w:cs="Times New Roman"/>
          <w:caps/>
          <w:szCs w:val="28"/>
        </w:rPr>
      </w:pPr>
    </w:p>
    <w:p>
      <w:pPr>
        <w:spacing w:after="0" w:line="360" w:lineRule="auto"/>
        <w:jc w:val="center"/>
        <w:rPr>
          <w:rFonts w:hint="default" w:ascii="Times New Roman" w:hAnsi="Times New Roman" w:cs="Times New Roman"/>
          <w:sz w:val="28"/>
          <w:szCs w:val="28"/>
        </w:rPr>
      </w:pPr>
      <w:r>
        <w:rPr>
          <w:rFonts w:hint="default" w:ascii="Times New Roman" w:hAnsi="Times New Roman" w:cs="Times New Roman"/>
          <w:caps/>
          <w:sz w:val="28"/>
          <w:szCs w:val="28"/>
        </w:rPr>
        <w:t>Дисциплина</w:t>
      </w:r>
      <w:r>
        <w:rPr>
          <w:rFonts w:hint="default" w:ascii="Times New Roman" w:hAnsi="Times New Roman" w:cs="Times New Roman"/>
          <w:sz w:val="28"/>
          <w:szCs w:val="28"/>
        </w:rPr>
        <w:t>: «Машинно-зависимые языки программирования»</w:t>
      </w:r>
    </w:p>
    <w:p>
      <w:pPr>
        <w:pStyle w:val="12"/>
        <w:jc w:val="center"/>
        <w:rPr>
          <w:rFonts w:hint="default" w:ascii="Times New Roman" w:hAnsi="Times New Roman" w:cs="Times New Roman"/>
        </w:rPr>
      </w:pPr>
      <w:r>
        <w:rPr>
          <w:rFonts w:hint="default" w:ascii="Times New Roman" w:hAnsi="Times New Roman" w:cs="Times New Roman"/>
        </w:rPr>
        <w:t>Лабораторная работа №2.</w:t>
      </w:r>
    </w:p>
    <w:p>
      <w:pPr>
        <w:pStyle w:val="9"/>
        <w:tabs>
          <w:tab w:val="left" w:pos="1276"/>
        </w:tabs>
        <w:rPr>
          <w:rFonts w:hint="default" w:ascii="Times New Roman" w:hAnsi="Times New Roman" w:cs="Times New Roman"/>
          <w:sz w:val="28"/>
          <w:szCs w:val="28"/>
        </w:rPr>
      </w:pPr>
      <w:r>
        <w:rPr>
          <w:rFonts w:hint="default" w:ascii="Times New Roman" w:hAnsi="Times New Roman" w:cs="Times New Roman"/>
          <w:caps/>
          <w:sz w:val="28"/>
          <w:szCs w:val="28"/>
        </w:rPr>
        <w:t>Тема:</w:t>
      </w:r>
      <w:r>
        <w:rPr>
          <w:rFonts w:hint="default" w:ascii="Times New Roman" w:hAnsi="Times New Roman" w:cs="Times New Roman"/>
          <w:sz w:val="28"/>
          <w:szCs w:val="28"/>
        </w:rPr>
        <w:t xml:space="preserve"> «</w:t>
      </w:r>
      <w:r>
        <w:rPr>
          <w:rFonts w:hint="default" w:ascii="Times New Roman" w:hAnsi="Times New Roman" w:cs="Times New Roman"/>
          <w:b/>
          <w:bCs w:val="0"/>
          <w:sz w:val="28"/>
          <w:szCs w:val="28"/>
          <w:lang w:val="ru-RU"/>
        </w:rPr>
        <w:t>О</w:t>
      </w:r>
      <w:r>
        <w:rPr>
          <w:rFonts w:hint="default" w:ascii="Times New Roman" w:hAnsi="Times New Roman" w:cs="Times New Roman"/>
          <w:b/>
          <w:bCs w:val="0"/>
        </w:rPr>
        <w:t xml:space="preserve">рганизация </w:t>
      </w:r>
      <w:r>
        <w:rPr>
          <w:rFonts w:hint="default" w:ascii="Times New Roman" w:hAnsi="Times New Roman" w:cs="Times New Roman"/>
        </w:rPr>
        <w:t>условных переходов</w:t>
      </w:r>
      <w:r>
        <w:rPr>
          <w:rFonts w:hint="default" w:ascii="Times New Roman" w:hAnsi="Times New Roman" w:cs="Times New Roman"/>
          <w:sz w:val="28"/>
          <w:szCs w:val="28"/>
        </w:rPr>
        <w:t>»</w:t>
      </w:r>
    </w:p>
    <w:p>
      <w:pPr>
        <w:pStyle w:val="9"/>
        <w:tabs>
          <w:tab w:val="left" w:pos="1276"/>
        </w:tabs>
        <w:rPr>
          <w:rFonts w:hint="default" w:ascii="Times New Roman" w:hAnsi="Times New Roman" w:cs="Times New Roman"/>
          <w:sz w:val="24"/>
          <w:szCs w:val="24"/>
          <w:lang w:val="en"/>
        </w:rPr>
      </w:pPr>
      <w:r>
        <w:rPr>
          <w:rFonts w:hint="default" w:ascii="Times New Roman" w:hAnsi="Times New Roman" w:cs="Times New Roman"/>
          <w:sz w:val="24"/>
          <w:szCs w:val="24"/>
        </w:rPr>
        <w:t>вариант №</w:t>
      </w:r>
      <w:r>
        <w:rPr>
          <w:rFonts w:hint="default" w:ascii="Times New Roman" w:hAnsi="Times New Roman" w:cs="Times New Roman"/>
          <w:sz w:val="24"/>
          <w:szCs w:val="24"/>
          <w:lang w:val="en"/>
        </w:rPr>
        <w:t>17</w:t>
      </w:r>
    </w:p>
    <w:p>
      <w:pPr>
        <w:spacing w:after="0"/>
        <w:jc w:val="center"/>
        <w:rPr>
          <w:rFonts w:hint="default" w:ascii="Times New Roman" w:hAnsi="Times New Roman" w:cs="Times New Roman"/>
          <w:sz w:val="28"/>
          <w:szCs w:val="28"/>
        </w:rPr>
      </w:pPr>
    </w:p>
    <w:p>
      <w:pPr>
        <w:spacing w:after="0"/>
        <w:jc w:val="center"/>
        <w:rPr>
          <w:rFonts w:hint="default" w:ascii="Times New Roman" w:hAnsi="Times New Roman" w:cs="Times New Roman"/>
          <w:sz w:val="28"/>
          <w:szCs w:val="28"/>
        </w:rPr>
      </w:pPr>
    </w:p>
    <w:p>
      <w:pPr>
        <w:spacing w:after="0"/>
        <w:jc w:val="center"/>
        <w:rPr>
          <w:rFonts w:hint="default" w:ascii="Times New Roman" w:hAnsi="Times New Roman" w:cs="Times New Roman"/>
          <w:sz w:val="28"/>
          <w:szCs w:val="28"/>
        </w:rPr>
      </w:pPr>
    </w:p>
    <w:p>
      <w:pPr>
        <w:spacing w:after="0"/>
        <w:jc w:val="center"/>
        <w:rPr>
          <w:rFonts w:hint="default" w:ascii="Times New Roman" w:hAnsi="Times New Roman" w:cs="Times New Roman"/>
          <w:sz w:val="28"/>
          <w:szCs w:val="28"/>
        </w:rPr>
      </w:pPr>
    </w:p>
    <w:p>
      <w:pPr>
        <w:spacing w:after="0"/>
        <w:jc w:val="center"/>
        <w:rPr>
          <w:rFonts w:hint="default" w:ascii="Times New Roman" w:hAnsi="Times New Roman" w:cs="Times New Roman"/>
          <w:sz w:val="28"/>
          <w:szCs w:val="28"/>
        </w:rPr>
      </w:pPr>
    </w:p>
    <w:p>
      <w:pPr>
        <w:spacing w:after="0"/>
        <w:rPr>
          <w:rFonts w:hint="default" w:ascii="Times New Roman" w:hAnsi="Times New Roman" w:cs="Times New Roman"/>
          <w:sz w:val="28"/>
          <w:szCs w:val="28"/>
        </w:rPr>
      </w:pPr>
    </w:p>
    <w:p>
      <w:pPr>
        <w:spacing w:after="0"/>
        <w:jc w:val="center"/>
        <w:rPr>
          <w:rFonts w:hint="default" w:ascii="Times New Roman" w:hAnsi="Times New Roman" w:cs="Times New Roman"/>
          <w:sz w:val="28"/>
          <w:szCs w:val="28"/>
        </w:rPr>
      </w:pPr>
    </w:p>
    <w:p>
      <w:pPr>
        <w:spacing w:after="0"/>
        <w:jc w:val="center"/>
        <w:rPr>
          <w:rFonts w:hint="default" w:ascii="Times New Roman" w:hAnsi="Times New Roman" w:cs="Times New Roman"/>
          <w:sz w:val="28"/>
          <w:szCs w:val="28"/>
        </w:rPr>
      </w:pPr>
    </w:p>
    <w:p>
      <w:pPr>
        <w:tabs>
          <w:tab w:val="left" w:pos="5529"/>
        </w:tabs>
        <w:spacing w:after="0" w:line="360" w:lineRule="auto"/>
        <w:ind w:right="-1"/>
        <w:rPr>
          <w:rFonts w:hint="default" w:ascii="Times New Roman" w:hAnsi="Times New Roman" w:cs="Times New Roman"/>
          <w:sz w:val="28"/>
          <w:szCs w:val="28"/>
        </w:rPr>
      </w:pPr>
      <w:r>
        <w:rPr>
          <w:rFonts w:hint="default" w:ascii="Times New Roman" w:hAnsi="Times New Roman" w:cs="Times New Roman"/>
          <w:sz w:val="28"/>
          <w:szCs w:val="28"/>
        </w:rPr>
        <w:t>Выполнил:</w:t>
      </w:r>
      <w:r>
        <w:rPr>
          <w:rFonts w:hint="default" w:ascii="Times New Roman" w:hAnsi="Times New Roman" w:cs="Times New Roman"/>
          <w:sz w:val="28"/>
          <w:szCs w:val="28"/>
        </w:rPr>
        <w:tab/>
      </w:r>
      <w:r>
        <w:rPr>
          <w:rFonts w:hint="default" w:ascii="Times New Roman" w:hAnsi="Times New Roman" w:cs="Times New Roman"/>
          <w:sz w:val="28"/>
          <w:szCs w:val="28"/>
        </w:rPr>
        <w:t>Студент группы ИКПИ-95</w:t>
      </w:r>
    </w:p>
    <w:p>
      <w:pPr>
        <w:spacing w:after="0" w:line="360" w:lineRule="auto"/>
        <w:ind w:left="5529" w:right="-1"/>
        <w:rPr>
          <w:rFonts w:hint="default" w:ascii="Times New Roman" w:hAnsi="Times New Roman" w:cs="Times New Roman"/>
          <w:sz w:val="28"/>
          <w:szCs w:val="28"/>
        </w:rPr>
      </w:pPr>
      <w:r>
        <w:rPr>
          <w:rFonts w:hint="default" w:ascii="Times New Roman" w:hAnsi="Times New Roman" w:cs="Times New Roman"/>
          <w:sz w:val="28"/>
          <w:szCs w:val="28"/>
          <w:lang w:val="ru-RU"/>
        </w:rPr>
        <w:t>Новиков</w:t>
      </w:r>
      <w:r>
        <w:rPr>
          <w:rFonts w:hint="default" w:ascii="Times New Roman" w:hAnsi="Times New Roman" w:cs="Times New Roman"/>
          <w:sz w:val="28"/>
          <w:szCs w:val="28"/>
          <w:lang w:val="ru-RU"/>
        </w:rPr>
        <w:t xml:space="preserve"> С</w:t>
      </w:r>
      <w:r>
        <w:rPr>
          <w:rFonts w:hint="default" w:ascii="Times New Roman" w:hAnsi="Times New Roman" w:cs="Times New Roman"/>
          <w:sz w:val="28"/>
          <w:szCs w:val="28"/>
          <w:lang w:val="en"/>
        </w:rPr>
        <w:t>.C</w:t>
      </w:r>
      <w:r>
        <w:rPr>
          <w:rFonts w:hint="default" w:ascii="Times New Roman" w:hAnsi="Times New Roman" w:cs="Times New Roman"/>
          <w:sz w:val="28"/>
          <w:szCs w:val="28"/>
        </w:rPr>
        <w:t xml:space="preserve">. </w:t>
      </w:r>
    </w:p>
    <w:p>
      <w:pPr>
        <w:spacing w:after="0" w:line="360" w:lineRule="auto"/>
        <w:ind w:left="5529" w:right="-1"/>
        <w:rPr>
          <w:rFonts w:hint="default" w:ascii="Times New Roman" w:hAnsi="Times New Roman" w:cs="Times New Roman"/>
          <w:sz w:val="28"/>
          <w:szCs w:val="28"/>
        </w:rPr>
      </w:pPr>
      <w:r>
        <w:rPr>
          <w:rFonts w:hint="default" w:ascii="Times New Roman" w:hAnsi="Times New Roman" w:cs="Times New Roman"/>
          <w:sz w:val="28"/>
          <w:szCs w:val="28"/>
        </w:rPr>
        <w:t>Подпись____________</w:t>
      </w:r>
    </w:p>
    <w:p>
      <w:pPr>
        <w:spacing w:after="0" w:line="360" w:lineRule="auto"/>
        <w:ind w:left="5529" w:right="-1" w:hanging="5529"/>
        <w:rPr>
          <w:rFonts w:hint="default" w:ascii="Times New Roman" w:hAnsi="Times New Roman" w:cs="Times New Roman"/>
          <w:sz w:val="28"/>
          <w:szCs w:val="28"/>
        </w:rPr>
      </w:pPr>
      <w:r>
        <w:rPr>
          <w:rFonts w:hint="default" w:ascii="Times New Roman" w:hAnsi="Times New Roman" w:cs="Times New Roman"/>
          <w:sz w:val="28"/>
          <w:szCs w:val="28"/>
        </w:rPr>
        <w:t>Принял:</w:t>
      </w:r>
      <w:r>
        <w:rPr>
          <w:rFonts w:hint="default" w:ascii="Times New Roman" w:hAnsi="Times New Roman" w:cs="Times New Roman"/>
          <w:sz w:val="28"/>
          <w:szCs w:val="28"/>
        </w:rPr>
        <w:tab/>
      </w:r>
      <w:r>
        <w:rPr>
          <w:rFonts w:hint="default" w:ascii="Times New Roman" w:hAnsi="Times New Roman" w:cs="Times New Roman"/>
          <w:sz w:val="28"/>
          <w:szCs w:val="28"/>
        </w:rPr>
        <w:t xml:space="preserve">Коробов С.А. </w:t>
      </w:r>
    </w:p>
    <w:p>
      <w:pPr>
        <w:spacing w:after="0" w:line="360" w:lineRule="auto"/>
        <w:ind w:left="5529" w:right="-1"/>
        <w:rPr>
          <w:rFonts w:hint="default" w:ascii="Times New Roman" w:hAnsi="Times New Roman" w:cs="Times New Roman"/>
          <w:sz w:val="28"/>
          <w:szCs w:val="28"/>
        </w:rPr>
      </w:pPr>
      <w:r>
        <w:rPr>
          <w:rFonts w:hint="default" w:ascii="Times New Roman" w:hAnsi="Times New Roman" w:cs="Times New Roman"/>
          <w:sz w:val="28"/>
          <w:szCs w:val="28"/>
        </w:rPr>
        <w:t>Подпись____________</w:t>
      </w:r>
    </w:p>
    <w:p>
      <w:pPr>
        <w:spacing w:after="0" w:line="360" w:lineRule="auto"/>
        <w:ind w:left="5529" w:right="-1"/>
        <w:rPr>
          <w:rFonts w:hint="default" w:ascii="Times New Roman" w:hAnsi="Times New Roman" w:cs="Times New Roman"/>
          <w:sz w:val="28"/>
          <w:szCs w:val="28"/>
        </w:rPr>
      </w:pPr>
      <w:r>
        <w:rPr>
          <w:rFonts w:hint="default" w:ascii="Times New Roman" w:hAnsi="Times New Roman" w:cs="Times New Roman"/>
          <w:sz w:val="28"/>
          <w:szCs w:val="28"/>
        </w:rPr>
        <w:t>«_____»________ 2019</w:t>
      </w: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2019г</w:t>
      </w:r>
    </w:p>
    <w:p>
      <w:pPr>
        <w:spacing w:after="160" w:line="259" w:lineRule="auto"/>
        <w:rPr>
          <w:rFonts w:hint="default" w:ascii="Times New Roman" w:hAnsi="Times New Roman" w:cs="Times New Roman"/>
        </w:rPr>
      </w:pPr>
      <w:r>
        <w:rPr>
          <w:rFonts w:hint="default" w:ascii="Times New Roman" w:hAnsi="Times New Roman" w:cs="Times New Roman"/>
        </w:rPr>
        <w:br w:type="page"/>
      </w:r>
    </w:p>
    <w:p>
      <w:pPr>
        <w:shd w:val="clear" w:color="auto" w:fill="FFFFFF"/>
        <w:spacing w:before="270" w:after="30" w:line="240" w:lineRule="auto"/>
        <w:outlineLvl w:val="1"/>
        <w:rPr>
          <w:rFonts w:hint="default" w:ascii="Times New Roman" w:hAnsi="Times New Roman" w:eastAsia="Times New Roman" w:cs="Times New Roman"/>
          <w:b/>
          <w:bCs/>
          <w:caps/>
          <w:sz w:val="27"/>
          <w:szCs w:val="27"/>
          <w:lang w:eastAsia="ru-RU"/>
        </w:rPr>
      </w:pPr>
      <w:r>
        <w:rPr>
          <w:rFonts w:hint="default" w:ascii="Times New Roman" w:hAnsi="Times New Roman" w:eastAsia="Times New Roman" w:cs="Times New Roman"/>
          <w:b/>
          <w:bCs/>
          <w:caps/>
          <w:sz w:val="27"/>
          <w:szCs w:val="27"/>
          <w:lang w:eastAsia="ru-RU"/>
        </w:rPr>
        <w:t>ЦЕЛЬ РАБОТЫ:</w:t>
      </w:r>
    </w:p>
    <w:p>
      <w:pPr>
        <w:rPr>
          <w:rFonts w:hint="default" w:ascii="Times New Roman" w:hAnsi="Times New Roman" w:cs="Times New Roman"/>
          <w:sz w:val="29"/>
          <w:szCs w:val="29"/>
          <w:shd w:val="clear" w:color="auto" w:fill="FFFFFF"/>
        </w:rPr>
      </w:pPr>
      <w:r>
        <w:rPr>
          <w:rFonts w:hint="default" w:ascii="Times New Roman" w:hAnsi="Times New Roman" w:cs="Times New Roman"/>
          <w:sz w:val="29"/>
          <w:szCs w:val="29"/>
          <w:shd w:val="clear" w:color="auto" w:fill="FFFFFF"/>
        </w:rPr>
        <w:t>Вычислить заданное условное целочисленное выражение для данных в форматах </w:t>
      </w:r>
      <w:r>
        <w:rPr>
          <w:rStyle w:val="5"/>
          <w:rFonts w:hint="default" w:ascii="Times New Roman" w:hAnsi="Times New Roman" w:cs="Times New Roman"/>
          <w:sz w:val="29"/>
          <w:szCs w:val="29"/>
          <w:shd w:val="clear" w:color="auto" w:fill="FFFFFF"/>
        </w:rPr>
        <w:t>INTEGER (int)</w:t>
      </w:r>
      <w:r>
        <w:rPr>
          <w:rFonts w:hint="default" w:ascii="Times New Roman" w:hAnsi="Times New Roman" w:cs="Times New Roman"/>
          <w:sz w:val="29"/>
          <w:szCs w:val="29"/>
          <w:shd w:val="clear" w:color="auto" w:fill="FFFFFF"/>
        </w:rPr>
        <w:t>, </w:t>
      </w:r>
      <w:r>
        <w:rPr>
          <w:rStyle w:val="5"/>
          <w:rFonts w:hint="default" w:ascii="Times New Roman" w:hAnsi="Times New Roman" w:cs="Times New Roman"/>
          <w:sz w:val="29"/>
          <w:szCs w:val="29"/>
          <w:shd w:val="clear" w:color="auto" w:fill="FFFFFF"/>
        </w:rPr>
        <w:t>WORD (unsigned int)</w:t>
      </w:r>
      <w:r>
        <w:rPr>
          <w:rFonts w:hint="default" w:ascii="Times New Roman" w:hAnsi="Times New Roman" w:cs="Times New Roman"/>
          <w:sz w:val="29"/>
          <w:szCs w:val="29"/>
          <w:shd w:val="clear" w:color="auto" w:fill="FFFFFF"/>
        </w:rPr>
        <w:t>, используя команды сравнения, условного и безусловного переходов. Результат </w:t>
      </w:r>
      <w:r>
        <w:rPr>
          <w:rFonts w:hint="default" w:ascii="Times New Roman" w:hAnsi="Times New Roman" w:cs="Times New Roman"/>
          <w:b/>
          <w:bCs/>
          <w:sz w:val="29"/>
          <w:szCs w:val="29"/>
          <w:shd w:val="clear" w:color="auto" w:fill="FFFFFF"/>
        </w:rPr>
        <w:t>X</w:t>
      </w:r>
      <w:r>
        <w:rPr>
          <w:rFonts w:hint="default" w:ascii="Times New Roman" w:hAnsi="Times New Roman" w:cs="Times New Roman"/>
          <w:sz w:val="29"/>
          <w:szCs w:val="29"/>
          <w:shd w:val="clear" w:color="auto" w:fill="FFFFFF"/>
        </w:rPr>
        <w:t> тоже целочисленный и его диапазон (формат) зависит от специфики решаемого условного выражения. Исходные данные должны вводиться корректно(с проверкой на область допустимых значений). Результат также должен быть проверен на область допустимых значений. Обмен данными между </w:t>
      </w:r>
      <w:r>
        <w:rPr>
          <w:rFonts w:hint="default" w:ascii="Times New Roman" w:hAnsi="Times New Roman" w:cs="Times New Roman"/>
          <w:b/>
          <w:bCs/>
          <w:sz w:val="29"/>
          <w:szCs w:val="29"/>
          <w:shd w:val="clear" w:color="auto" w:fill="FFFFFF"/>
        </w:rPr>
        <w:t>Си</w:t>
      </w:r>
      <w:r>
        <w:rPr>
          <w:rFonts w:hint="default" w:ascii="Times New Roman" w:hAnsi="Times New Roman" w:cs="Times New Roman"/>
          <w:sz w:val="29"/>
          <w:szCs w:val="29"/>
          <w:shd w:val="clear" w:color="auto" w:fill="FFFFFF"/>
        </w:rPr>
        <w:t> и </w:t>
      </w:r>
      <w:r>
        <w:rPr>
          <w:rFonts w:hint="default" w:ascii="Times New Roman" w:hAnsi="Times New Roman" w:cs="Times New Roman"/>
          <w:b/>
          <w:bCs/>
          <w:sz w:val="29"/>
          <w:szCs w:val="29"/>
          <w:shd w:val="clear" w:color="auto" w:fill="FFFFFF"/>
        </w:rPr>
        <w:t>ASM</w:t>
      </w:r>
      <w:r>
        <w:rPr>
          <w:rFonts w:hint="default" w:ascii="Times New Roman" w:hAnsi="Times New Roman" w:cs="Times New Roman"/>
          <w:sz w:val="29"/>
          <w:szCs w:val="29"/>
          <w:shd w:val="clear" w:color="auto" w:fill="FFFFFF"/>
        </w:rPr>
        <w:t> - модулем должен осуществляться через глобальные переменные, определенные в модуле </w:t>
      </w:r>
      <w:r>
        <w:rPr>
          <w:rFonts w:hint="default" w:ascii="Times New Roman" w:hAnsi="Times New Roman" w:cs="Times New Roman"/>
          <w:b/>
          <w:bCs/>
          <w:sz w:val="29"/>
          <w:szCs w:val="29"/>
          <w:shd w:val="clear" w:color="auto" w:fill="FFFFFF"/>
        </w:rPr>
        <w:t>Си</w:t>
      </w:r>
      <w:r>
        <w:rPr>
          <w:rFonts w:hint="default" w:ascii="Times New Roman" w:hAnsi="Times New Roman" w:cs="Times New Roman"/>
          <w:sz w:val="29"/>
          <w:szCs w:val="29"/>
          <w:shd w:val="clear" w:color="auto" w:fill="FFFFFF"/>
        </w:rPr>
        <w:t>.</w:t>
      </w:r>
    </w:p>
    <w:p>
      <w:pPr>
        <w:keepNext w:val="0"/>
        <w:keepLines w:val="0"/>
        <w:widowControl/>
        <w:suppressLineNumbers w:val="0"/>
        <w:jc w:val="center"/>
        <w:rPr>
          <w:rFonts w:hint="default" w:ascii="Times New Roman" w:hAnsi="Times New Roman" w:eastAsia="SimSun" w:cs="Times New Roman"/>
          <w:b/>
          <w:i w:val="0"/>
          <w:caps w:val="0"/>
          <w:color w:val="auto"/>
          <w:spacing w:val="0"/>
          <w:kern w:val="0"/>
          <w:sz w:val="27"/>
          <w:szCs w:val="27"/>
          <w:shd w:val="clear" w:fill="FFFFFF"/>
          <w:lang w:val="en-US" w:eastAsia="zh-CN" w:bidi="ar"/>
        </w:rPr>
      </w:pPr>
      <w:r>
        <w:rPr>
          <w:rFonts w:hint="default" w:ascii="Times New Roman" w:hAnsi="Times New Roman" w:eastAsia="SimSun" w:cs="Times New Roman"/>
          <w:b/>
          <w:i w:val="0"/>
          <w:caps w:val="0"/>
          <w:color w:val="auto"/>
          <w:spacing w:val="0"/>
          <w:kern w:val="0"/>
          <w:sz w:val="27"/>
          <w:szCs w:val="27"/>
          <w:shd w:val="clear" w:fill="FFFFFF"/>
          <w:lang w:val="en-US" w:eastAsia="zh-CN" w:bidi="ar"/>
        </w:rPr>
        <w:t>a*b-1           если a &gt; b</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b/>
          <w:i w:val="0"/>
          <w:caps w:val="0"/>
          <w:color w:val="auto"/>
          <w:spacing w:val="0"/>
          <w:kern w:val="0"/>
          <w:sz w:val="27"/>
          <w:szCs w:val="27"/>
          <w:shd w:val="clear" w:fill="FFFFFF"/>
          <w:lang w:val="en-US" w:eastAsia="zh-CN" w:bidi="ar"/>
        </w:rPr>
        <w:t xml:space="preserve"> -1        </w:t>
      </w:r>
      <w:r>
        <w:rPr>
          <w:rFonts w:hint="default" w:ascii="Times New Roman" w:hAnsi="Times New Roman" w:eastAsia="SimSun" w:cs="Times New Roman"/>
          <w:b/>
          <w:i w:val="0"/>
          <w:caps w:val="0"/>
          <w:color w:val="auto"/>
          <w:spacing w:val="0"/>
          <w:kern w:val="0"/>
          <w:sz w:val="27"/>
          <w:szCs w:val="27"/>
          <w:shd w:val="clear" w:fill="FFFFFF"/>
          <w:lang w:val="ru-RU" w:eastAsia="zh-CN" w:bidi="ar"/>
        </w:rPr>
        <w:t xml:space="preserve">      </w:t>
      </w:r>
      <w:r>
        <w:rPr>
          <w:rFonts w:hint="default" w:ascii="Times New Roman" w:hAnsi="Times New Roman" w:eastAsia="SimSun" w:cs="Times New Roman"/>
          <w:b/>
          <w:i w:val="0"/>
          <w:caps w:val="0"/>
          <w:color w:val="auto"/>
          <w:spacing w:val="0"/>
          <w:kern w:val="0"/>
          <w:sz w:val="27"/>
          <w:szCs w:val="27"/>
          <w:shd w:val="clear" w:fill="FFFFFF"/>
          <w:lang w:val="en-US" w:eastAsia="zh-CN" w:bidi="ar"/>
        </w:rPr>
        <w:t> </w:t>
      </w:r>
      <w:r>
        <w:rPr>
          <w:rFonts w:hint="default" w:ascii="Times New Roman" w:hAnsi="Times New Roman" w:eastAsia="SimSun" w:cs="Times New Roman"/>
          <w:b/>
          <w:i w:val="0"/>
          <w:caps w:val="0"/>
          <w:color w:val="auto"/>
          <w:spacing w:val="0"/>
          <w:kern w:val="0"/>
          <w:sz w:val="27"/>
          <w:szCs w:val="27"/>
          <w:shd w:val="clear" w:fill="FFFFFF"/>
          <w:lang w:val="ru-RU" w:eastAsia="zh-CN" w:bidi="ar"/>
        </w:rPr>
        <w:t>если</w:t>
      </w:r>
      <w:r>
        <w:rPr>
          <w:rFonts w:hint="default" w:ascii="Times New Roman" w:hAnsi="Times New Roman" w:eastAsia="SimSun" w:cs="Times New Roman"/>
          <w:b/>
          <w:i w:val="0"/>
          <w:caps w:val="0"/>
          <w:color w:val="auto"/>
          <w:spacing w:val="0"/>
          <w:kern w:val="0"/>
          <w:sz w:val="27"/>
          <w:szCs w:val="27"/>
          <w:shd w:val="clear" w:fill="FFFFFF"/>
          <w:lang w:val="en-US" w:eastAsia="zh-CN" w:bidi="ar"/>
        </w:rPr>
        <w:t xml:space="preserve"> a = b</w:t>
      </w:r>
      <w:r>
        <w:rPr>
          <w:rFonts w:hint="default" w:ascii="Times New Roman" w:hAnsi="Times New Roman" w:eastAsia="SimSun" w:cs="Times New Roman"/>
          <w:b/>
          <w:i w:val="0"/>
          <w:caps w:val="0"/>
          <w:color w:val="auto"/>
          <w:spacing w:val="0"/>
          <w:kern w:val="0"/>
          <w:sz w:val="27"/>
          <w:szCs w:val="27"/>
          <w:shd w:val="clear" w:fill="FFFFFF"/>
          <w:lang w:val="en-US" w:eastAsia="zh-CN" w:bidi="ar"/>
        </w:rPr>
        <w:br w:type="textWrapping"/>
      </w:r>
      <w:r>
        <w:rPr>
          <w:rFonts w:hint="default" w:ascii="Times New Roman" w:hAnsi="Times New Roman" w:eastAsia="SimSun" w:cs="Times New Roman"/>
          <w:b/>
          <w:i w:val="0"/>
          <w:caps w:val="0"/>
          <w:color w:val="auto"/>
          <w:spacing w:val="0"/>
          <w:kern w:val="0"/>
          <w:sz w:val="27"/>
          <w:szCs w:val="27"/>
          <w:shd w:val="clear" w:fill="FFFFFF"/>
          <w:lang w:val="en-US" w:eastAsia="zh-CN" w:bidi="ar"/>
        </w:rPr>
        <w:t>a/b+2           если a &lt; b</w:t>
      </w:r>
      <w:r>
        <w:rPr>
          <w:rFonts w:hint="default" w:ascii="Times New Roman" w:hAnsi="Times New Roman" w:eastAsia="SimSun" w:cs="Times New Roman"/>
          <w:kern w:val="0"/>
          <w:sz w:val="24"/>
          <w:szCs w:val="24"/>
          <w:lang w:val="en-US" w:eastAsia="zh-CN" w:bidi="ar"/>
        </w:rPr>
        <w:br w:type="textWrapping"/>
      </w:r>
    </w:p>
    <w:p>
      <w:pPr>
        <w:jc w:val="center"/>
        <w:rPr>
          <w:rFonts w:hint="default" w:ascii="Times New Roman" w:hAnsi="Times New Roman" w:cs="Times New Roman"/>
          <w:b/>
          <w:bCs/>
          <w:sz w:val="35"/>
          <w:szCs w:val="35"/>
          <w:shd w:val="clear" w:color="auto" w:fill="FFFFFF"/>
        </w:rPr>
      </w:pPr>
    </w:p>
    <w:p>
      <w:pPr>
        <w:jc w:val="center"/>
        <w:rPr>
          <w:rFonts w:hint="default" w:ascii="Times New Roman" w:hAnsi="Times New Roman" w:cs="Times New Roman"/>
          <w:b/>
          <w:bCs/>
          <w:sz w:val="35"/>
          <w:szCs w:val="35"/>
          <w:shd w:val="clear" w:color="auto" w:fill="FFFFFF"/>
          <w:lang w:val="en-US"/>
        </w:rPr>
      </w:pPr>
      <w:r>
        <w:rPr>
          <w:rFonts w:hint="default" w:ascii="Times New Roman" w:hAnsi="Times New Roman" w:cs="Times New Roman"/>
          <w:b/>
          <w:bCs/>
          <w:sz w:val="35"/>
          <w:szCs w:val="35"/>
          <w:shd w:val="clear" w:color="auto" w:fill="FFFFFF"/>
        </w:rPr>
        <w:t xml:space="preserve">Таблица Результатов </w:t>
      </w:r>
      <w:r>
        <w:rPr>
          <w:rFonts w:hint="default" w:ascii="Times New Roman" w:hAnsi="Times New Roman" w:cs="Times New Roman"/>
          <w:b/>
          <w:bCs/>
          <w:sz w:val="35"/>
          <w:szCs w:val="35"/>
          <w:shd w:val="clear" w:color="auto" w:fill="FFFFFF"/>
          <w:lang w:val="en-US"/>
        </w:rPr>
        <w:t>signed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6"/>
        <w:gridCol w:w="2336"/>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6" w:type="dxa"/>
          </w:tcPr>
          <w:p>
            <w:pPr>
              <w:jc w:val="center"/>
              <w:rPr>
                <w:rFonts w:hint="default" w:ascii="Times New Roman" w:hAnsi="Times New Roman" w:cs="Times New Roman"/>
                <w:b/>
                <w:bCs/>
                <w:sz w:val="35"/>
                <w:szCs w:val="35"/>
                <w:shd w:val="clear" w:color="auto" w:fill="FFFFFF"/>
                <w:lang w:val="en-US"/>
              </w:rPr>
            </w:pPr>
            <w:r>
              <w:rPr>
                <w:rFonts w:hint="default" w:ascii="Times New Roman" w:hAnsi="Times New Roman" w:cs="Times New Roman"/>
                <w:b/>
                <w:bCs/>
                <w:sz w:val="35"/>
                <w:szCs w:val="35"/>
                <w:shd w:val="clear" w:color="auto" w:fill="FFFFFF"/>
                <w:lang w:val="en-US"/>
              </w:rPr>
              <w:t>a</w:t>
            </w:r>
          </w:p>
        </w:tc>
        <w:tc>
          <w:tcPr>
            <w:tcW w:w="2336" w:type="dxa"/>
          </w:tcPr>
          <w:p>
            <w:pPr>
              <w:jc w:val="center"/>
              <w:rPr>
                <w:rFonts w:hint="default" w:ascii="Times New Roman" w:hAnsi="Times New Roman" w:cs="Times New Roman"/>
                <w:b/>
                <w:bCs/>
                <w:sz w:val="35"/>
                <w:szCs w:val="35"/>
                <w:shd w:val="clear" w:color="auto" w:fill="FFFFFF"/>
                <w:lang w:val="en-US"/>
              </w:rPr>
            </w:pPr>
            <w:r>
              <w:rPr>
                <w:rFonts w:hint="default" w:ascii="Times New Roman" w:hAnsi="Times New Roman" w:cs="Times New Roman"/>
                <w:b/>
                <w:bCs/>
                <w:sz w:val="35"/>
                <w:szCs w:val="35"/>
                <w:shd w:val="clear" w:color="auto" w:fill="FFFFFF"/>
                <w:lang w:val="en-US"/>
              </w:rPr>
              <w:t>b</w:t>
            </w:r>
          </w:p>
        </w:tc>
        <w:tc>
          <w:tcPr>
            <w:tcW w:w="2337" w:type="dxa"/>
          </w:tcPr>
          <w:p>
            <w:pPr>
              <w:jc w:val="center"/>
              <w:rPr>
                <w:rFonts w:hint="default" w:ascii="Times New Roman" w:hAnsi="Times New Roman" w:cs="Times New Roman"/>
                <w:b/>
                <w:bCs/>
                <w:sz w:val="35"/>
                <w:szCs w:val="35"/>
                <w:shd w:val="clear" w:color="auto" w:fill="FFFFFF"/>
              </w:rPr>
            </w:pPr>
            <w:r>
              <w:rPr>
                <w:rFonts w:hint="default" w:ascii="Times New Roman" w:hAnsi="Times New Roman" w:cs="Times New Roman"/>
                <w:b/>
                <w:bCs/>
                <w:sz w:val="35"/>
                <w:szCs w:val="35"/>
                <w:shd w:val="clear" w:color="auto" w:fill="FFFFFF"/>
              </w:rPr>
              <w:t>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6"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1</w:t>
            </w:r>
          </w:p>
        </w:tc>
        <w:tc>
          <w:tcPr>
            <w:tcW w:w="2336"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2</w:t>
            </w:r>
          </w:p>
        </w:tc>
        <w:tc>
          <w:tcPr>
            <w:tcW w:w="2337"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6"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-1</w:t>
            </w:r>
          </w:p>
        </w:tc>
        <w:tc>
          <w:tcPr>
            <w:tcW w:w="2336"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-12</w:t>
            </w:r>
          </w:p>
        </w:tc>
        <w:tc>
          <w:tcPr>
            <w:tcW w:w="2337"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6"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12</w:t>
            </w:r>
          </w:p>
        </w:tc>
        <w:tc>
          <w:tcPr>
            <w:tcW w:w="2336"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13</w:t>
            </w:r>
          </w:p>
        </w:tc>
        <w:tc>
          <w:tcPr>
            <w:tcW w:w="2337"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2</w:t>
            </w:r>
          </w:p>
        </w:tc>
      </w:tr>
    </w:tbl>
    <w:p>
      <w:pPr>
        <w:jc w:val="center"/>
        <w:rPr>
          <w:rFonts w:hint="default" w:ascii="Times New Roman" w:hAnsi="Times New Roman" w:cs="Times New Roman"/>
          <w:b/>
          <w:bCs/>
          <w:sz w:val="35"/>
          <w:szCs w:val="35"/>
          <w:shd w:val="clear" w:color="auto" w:fill="FFFFFF"/>
        </w:rPr>
      </w:pPr>
    </w:p>
    <w:p>
      <w:pPr>
        <w:jc w:val="center"/>
        <w:rPr>
          <w:rFonts w:hint="default" w:ascii="Times New Roman" w:hAnsi="Times New Roman" w:cs="Times New Roman"/>
          <w:b/>
          <w:bCs/>
          <w:sz w:val="35"/>
          <w:szCs w:val="35"/>
          <w:shd w:val="clear" w:color="auto" w:fill="FFFFFF"/>
          <w:lang w:val="en-US"/>
        </w:rPr>
      </w:pPr>
      <w:r>
        <w:rPr>
          <w:rFonts w:hint="default" w:ascii="Times New Roman" w:hAnsi="Times New Roman" w:cs="Times New Roman"/>
          <w:b/>
          <w:bCs/>
          <w:sz w:val="35"/>
          <w:szCs w:val="35"/>
          <w:shd w:val="clear" w:color="auto" w:fill="FFFFFF"/>
        </w:rPr>
        <w:t xml:space="preserve">Таблица Результатов </w:t>
      </w:r>
      <w:r>
        <w:rPr>
          <w:rFonts w:hint="default" w:ascii="Times New Roman" w:hAnsi="Times New Roman" w:cs="Times New Roman"/>
          <w:b/>
          <w:bCs/>
          <w:sz w:val="35"/>
          <w:szCs w:val="35"/>
          <w:shd w:val="clear" w:color="auto" w:fill="FFFFFF"/>
          <w:lang w:val="en-US"/>
        </w:rPr>
        <w:t>unsigned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5"/>
        <w:gridCol w:w="2355"/>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trPr>
        <w:tc>
          <w:tcPr>
            <w:tcW w:w="2355" w:type="dxa"/>
          </w:tcPr>
          <w:p>
            <w:pPr>
              <w:jc w:val="center"/>
              <w:rPr>
                <w:rFonts w:hint="default" w:ascii="Times New Roman" w:hAnsi="Times New Roman" w:cs="Times New Roman"/>
                <w:b/>
                <w:bCs/>
                <w:sz w:val="35"/>
                <w:szCs w:val="35"/>
                <w:shd w:val="clear" w:color="auto" w:fill="FFFFFF"/>
                <w:lang w:val="en-US"/>
              </w:rPr>
            </w:pPr>
            <w:r>
              <w:rPr>
                <w:rFonts w:hint="default" w:ascii="Times New Roman" w:hAnsi="Times New Roman" w:cs="Times New Roman"/>
                <w:b/>
                <w:bCs/>
                <w:sz w:val="35"/>
                <w:szCs w:val="35"/>
                <w:shd w:val="clear" w:color="auto" w:fill="FFFFFF"/>
                <w:lang w:val="en-US"/>
              </w:rPr>
              <w:t>a</w:t>
            </w:r>
          </w:p>
        </w:tc>
        <w:tc>
          <w:tcPr>
            <w:tcW w:w="2355" w:type="dxa"/>
          </w:tcPr>
          <w:p>
            <w:pPr>
              <w:jc w:val="center"/>
              <w:rPr>
                <w:rFonts w:hint="default" w:ascii="Times New Roman" w:hAnsi="Times New Roman" w:cs="Times New Roman"/>
                <w:b/>
                <w:bCs/>
                <w:sz w:val="35"/>
                <w:szCs w:val="35"/>
                <w:shd w:val="clear" w:color="auto" w:fill="FFFFFF"/>
                <w:lang w:val="en-US"/>
              </w:rPr>
            </w:pPr>
            <w:r>
              <w:rPr>
                <w:rFonts w:hint="default" w:ascii="Times New Roman" w:hAnsi="Times New Roman" w:cs="Times New Roman"/>
                <w:b/>
                <w:bCs/>
                <w:sz w:val="35"/>
                <w:szCs w:val="35"/>
                <w:shd w:val="clear" w:color="auto" w:fill="FFFFFF"/>
                <w:lang w:val="en-US"/>
              </w:rPr>
              <w:t>b</w:t>
            </w:r>
          </w:p>
        </w:tc>
        <w:tc>
          <w:tcPr>
            <w:tcW w:w="2355" w:type="dxa"/>
          </w:tcPr>
          <w:p>
            <w:pPr>
              <w:jc w:val="center"/>
              <w:rPr>
                <w:rFonts w:hint="default" w:ascii="Times New Roman" w:hAnsi="Times New Roman" w:cs="Times New Roman"/>
                <w:b/>
                <w:bCs/>
                <w:sz w:val="35"/>
                <w:szCs w:val="35"/>
                <w:shd w:val="clear" w:color="auto" w:fill="FFFFFF"/>
                <w:lang w:val="en-US"/>
              </w:rPr>
            </w:pPr>
            <w:r>
              <w:rPr>
                <w:rFonts w:hint="default" w:ascii="Times New Roman" w:hAnsi="Times New Roman" w:cs="Times New Roman"/>
                <w:b/>
                <w:bCs/>
                <w:sz w:val="35"/>
                <w:szCs w:val="35"/>
                <w:shd w:val="clear" w:color="auto" w:fill="FFFFFF"/>
              </w:rPr>
              <w:t>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1" w:hRule="atLeast"/>
        </w:trPr>
        <w:tc>
          <w:tcPr>
            <w:tcW w:w="2355"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34</w:t>
            </w:r>
          </w:p>
        </w:tc>
        <w:tc>
          <w:tcPr>
            <w:tcW w:w="2355"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45</w:t>
            </w:r>
          </w:p>
        </w:tc>
        <w:tc>
          <w:tcPr>
            <w:tcW w:w="2355"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7" w:hRule="atLeast"/>
        </w:trPr>
        <w:tc>
          <w:tcPr>
            <w:tcW w:w="2355"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4</w:t>
            </w:r>
          </w:p>
        </w:tc>
        <w:tc>
          <w:tcPr>
            <w:tcW w:w="2355"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2</w:t>
            </w:r>
          </w:p>
        </w:tc>
        <w:tc>
          <w:tcPr>
            <w:tcW w:w="2355"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7" w:hRule="atLeast"/>
        </w:trPr>
        <w:tc>
          <w:tcPr>
            <w:tcW w:w="2355"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4</w:t>
            </w:r>
          </w:p>
        </w:tc>
        <w:tc>
          <w:tcPr>
            <w:tcW w:w="2355"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7</w:t>
            </w:r>
          </w:p>
        </w:tc>
        <w:tc>
          <w:tcPr>
            <w:tcW w:w="2355" w:type="dxa"/>
          </w:tcPr>
          <w:p>
            <w:pPr>
              <w:jc w:val="center"/>
              <w:rPr>
                <w:rFonts w:hint="default" w:ascii="Times New Roman" w:hAnsi="Times New Roman" w:cs="Times New Roman"/>
                <w:b/>
                <w:bCs/>
                <w:sz w:val="35"/>
                <w:szCs w:val="35"/>
                <w:shd w:val="clear" w:color="auto" w:fill="FFFFFF"/>
                <w:lang w:val="en"/>
              </w:rPr>
            </w:pPr>
            <w:r>
              <w:rPr>
                <w:rFonts w:hint="default" w:ascii="Times New Roman" w:hAnsi="Times New Roman" w:cs="Times New Roman"/>
                <w:b/>
                <w:bCs/>
                <w:sz w:val="35"/>
                <w:szCs w:val="35"/>
                <w:shd w:val="clear" w:color="auto" w:fill="FFFFFF"/>
                <w:lang w:val="en"/>
              </w:rPr>
              <w:t>2</w:t>
            </w:r>
          </w:p>
        </w:tc>
      </w:tr>
    </w:tbl>
    <w:p>
      <w:pPr>
        <w:jc w:val="center"/>
        <w:rPr>
          <w:rFonts w:hint="default" w:ascii="Times New Roman" w:hAnsi="Times New Roman" w:cs="Times New Roman"/>
          <w:b/>
          <w:bCs/>
          <w:sz w:val="35"/>
          <w:szCs w:val="35"/>
          <w:shd w:val="clear" w:color="auto" w:fill="FFFFFF"/>
          <w:lang w:val="en-US"/>
        </w:rPr>
      </w:pPr>
    </w:p>
    <w:p>
      <w:pPr>
        <w:jc w:val="center"/>
        <w:rPr>
          <w:rFonts w:hint="default" w:ascii="Times New Roman" w:hAnsi="Times New Roman" w:cs="Times New Roman"/>
          <w:b/>
          <w:bCs/>
          <w:sz w:val="35"/>
          <w:szCs w:val="35"/>
          <w:shd w:val="clear" w:color="auto" w:fill="FFFFFF"/>
        </w:rPr>
      </w:pPr>
    </w:p>
    <w:p>
      <w:pPr>
        <w:spacing w:after="160" w:line="259" w:lineRule="auto"/>
        <w:rPr>
          <w:rFonts w:hint="default" w:ascii="Times New Roman" w:hAnsi="Times New Roman" w:cs="Times New Roman"/>
          <w:b/>
          <w:bCs/>
          <w:sz w:val="35"/>
          <w:szCs w:val="35"/>
          <w:shd w:val="clear" w:color="auto" w:fill="FFFFFF"/>
          <w:lang w:val="en-US"/>
        </w:rPr>
      </w:pPr>
      <w:r>
        <w:rPr>
          <w:rFonts w:hint="default" w:ascii="Times New Roman" w:hAnsi="Times New Roman" w:cs="Times New Roman"/>
          <w:b/>
          <w:bCs/>
          <w:sz w:val="35"/>
          <w:szCs w:val="35"/>
          <w:shd w:val="clear" w:color="auto" w:fill="FFFFFF"/>
        </w:rPr>
        <w:t>Код</w:t>
      </w:r>
      <w:r>
        <w:rPr>
          <w:rFonts w:hint="default" w:ascii="Times New Roman" w:hAnsi="Times New Roman" w:cs="Times New Roman"/>
          <w:b/>
          <w:bCs/>
          <w:sz w:val="35"/>
          <w:szCs w:val="35"/>
          <w:shd w:val="clear" w:color="auto" w:fill="FFFFFF"/>
          <w:lang w:val="en-US"/>
        </w:rPr>
        <w:t>:</w:t>
      </w:r>
    </w:p>
    <w:p>
      <w:pPr>
        <w:rPr>
          <w:rFonts w:hint="default" w:ascii="Times New Roman" w:hAnsi="Times New Roman" w:cs="Times New Roman"/>
          <w:b/>
          <w:bCs/>
          <w:sz w:val="35"/>
          <w:szCs w:val="35"/>
          <w:shd w:val="clear" w:color="auto" w:fill="FFFFFF"/>
          <w:lang w:val="en-US"/>
        </w:rPr>
      </w:pPr>
      <w:r>
        <w:rPr>
          <w:rFonts w:hint="default" w:ascii="Times New Roman" w:hAnsi="Times New Roman" w:cs="Times New Roman"/>
          <w:b/>
          <w:bCs/>
          <w:sz w:val="35"/>
          <w:szCs w:val="35"/>
          <w:shd w:val="clear" w:color="auto" w:fill="FFFFFF"/>
        </w:rPr>
        <w:t xml:space="preserve">Файл </w:t>
      </w:r>
      <w:r>
        <w:rPr>
          <w:rFonts w:hint="default" w:ascii="Times New Roman" w:hAnsi="Times New Roman" w:cs="Times New Roman"/>
          <w:b/>
          <w:bCs/>
          <w:sz w:val="35"/>
          <w:szCs w:val="35"/>
          <w:shd w:val="clear" w:color="auto" w:fill="FFFFFF"/>
          <w:lang w:val="en"/>
        </w:rPr>
        <w:t>main.c</w:t>
      </w:r>
      <w:r>
        <w:rPr>
          <w:rFonts w:hint="default" w:ascii="Times New Roman" w:hAnsi="Times New Roman" w:cs="Times New Roman"/>
          <w:b/>
          <w:bCs/>
          <w:sz w:val="35"/>
          <w:szCs w:val="35"/>
          <w:shd w:val="clear" w:color="auto" w:fill="FFFFFF"/>
          <w:lang w:val="en-US"/>
        </w:rPr>
        <w:t>:</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#include &lt;stdio.h&gt;</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extern int signedF();</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extern int unsignedF();</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__int16_t a_sig;</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__int16_t b_sig;</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__int16_t a_unsig;</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__int16_t b_unsig;</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__int16_t x_return; // результат</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int sig()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int data;</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printf("a: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scanf("%i", &amp;data);</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a_sig = data;</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printf("b: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scanf("%i", &amp;data);</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b_sig = data;</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signedF();</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return x_return;</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int unsig()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int data;</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printf("a: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scanf("%i", &amp;data);</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a_unsig = data;</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printf("b: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scanf("%i", &amp;data);</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b_unsig = data;</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unsignedF();</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return x_return;</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int main() {</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setbuf(stdout, NULL);</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int mode;</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printf("1 Знаковый\n");</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printf("2 Беззнаковый\n");</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printf("Enter mode: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scanf("%i", &amp;mode);</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switch (mode)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case (1):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printf("x: %i\n", sig());</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break;</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case (2):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printf("x: %i\n", unsig());</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break;</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default:</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break;</w:t>
      </w: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w:t>
      </w:r>
    </w:p>
    <w:p>
      <w:pPr>
        <w:spacing w:after="160" w:line="259" w:lineRule="auto"/>
        <w:rPr>
          <w:rFonts w:hint="default" w:ascii="Consolas" w:hAnsi="Consolas" w:cs="Consolas"/>
          <w:color w:val="000000"/>
          <w:sz w:val="19"/>
          <w:szCs w:val="19"/>
          <w:lang w:val="en-US"/>
        </w:rPr>
      </w:pPr>
    </w:p>
    <w:p>
      <w:pPr>
        <w:spacing w:after="160" w:line="259" w:lineRule="auto"/>
        <w:rPr>
          <w:rFonts w:hint="default" w:ascii="Consolas" w:hAnsi="Consolas" w:cs="Consolas"/>
          <w:color w:val="000000"/>
          <w:sz w:val="19"/>
          <w:szCs w:val="19"/>
          <w:lang w:val="en-US"/>
        </w:rPr>
      </w:pPr>
      <w:r>
        <w:rPr>
          <w:rFonts w:hint="default" w:ascii="Consolas" w:hAnsi="Consolas" w:cs="Consolas"/>
          <w:color w:val="000000"/>
          <w:sz w:val="19"/>
          <w:szCs w:val="19"/>
          <w:lang w:val="en-US"/>
        </w:rPr>
        <w:t xml:space="preserve">    return 0;</w:t>
      </w:r>
    </w:p>
    <w:p>
      <w:pPr>
        <w:spacing w:after="160" w:line="259" w:lineRule="auto"/>
        <w:rPr>
          <w:rFonts w:ascii="Consolas" w:hAnsi="Consolas" w:cs="Consolas"/>
          <w:color w:val="000000"/>
          <w:sz w:val="19"/>
          <w:szCs w:val="19"/>
          <w:lang w:val="en-US"/>
        </w:rPr>
      </w:pPr>
      <w:r>
        <w:rPr>
          <w:rFonts w:hint="default" w:ascii="Consolas" w:hAnsi="Consolas" w:cs="Consolas"/>
          <w:color w:val="000000"/>
          <w:sz w:val="19"/>
          <w:szCs w:val="19"/>
          <w:lang w:val="en-US"/>
        </w:rPr>
        <w:t>}</w:t>
      </w:r>
      <w:r>
        <w:rPr>
          <w:rFonts w:ascii="Consolas" w:hAnsi="Consolas" w:cs="Consolas"/>
          <w:color w:val="000000"/>
          <w:sz w:val="19"/>
          <w:szCs w:val="19"/>
          <w:lang w:val="en-US"/>
        </w:rPr>
        <w:br w:type="page"/>
      </w:r>
    </w:p>
    <w:p>
      <w:pPr>
        <w:rPr>
          <w:rFonts w:ascii="Courier New" w:hAnsi="Courier New" w:cs="Courier New"/>
          <w:b/>
          <w:bCs/>
          <w:color w:val="666666"/>
          <w:sz w:val="35"/>
          <w:szCs w:val="35"/>
          <w:shd w:val="clear" w:color="auto" w:fill="FFFFFF"/>
          <w:lang w:val="en-US"/>
        </w:rPr>
      </w:pPr>
    </w:p>
    <w:p>
      <w:pPr>
        <w:rPr>
          <w:rFonts w:ascii="Courier New" w:hAnsi="Courier New" w:cs="Courier New"/>
          <w:b/>
          <w:bCs/>
          <w:sz w:val="35"/>
          <w:szCs w:val="35"/>
          <w:shd w:val="clear" w:color="auto" w:fill="FFFFFF"/>
          <w:lang w:val="en-US"/>
        </w:rPr>
      </w:pPr>
      <w:r>
        <w:rPr>
          <w:rFonts w:ascii="Courier New" w:hAnsi="Courier New" w:cs="Courier New"/>
          <w:b/>
          <w:bCs/>
          <w:sz w:val="35"/>
          <w:szCs w:val="35"/>
          <w:shd w:val="clear" w:color="auto" w:fill="FFFFFF"/>
        </w:rPr>
        <w:t>Файл</w:t>
      </w:r>
      <w:r>
        <w:rPr>
          <w:rFonts w:ascii="Courier New" w:hAnsi="Courier New" w:cs="Courier New"/>
          <w:b/>
          <w:bCs/>
          <w:sz w:val="35"/>
          <w:szCs w:val="35"/>
          <w:shd w:val="clear" w:color="auto" w:fill="FFFFFF"/>
          <w:lang w:val="en-US"/>
        </w:rPr>
        <w:t xml:space="preserve"> ASM</w:t>
      </w:r>
      <w:r>
        <w:rPr>
          <w:rFonts w:hint="default" w:ascii="Courier New" w:hAnsi="Courier New" w:cs="Courier New"/>
          <w:b/>
          <w:bCs/>
          <w:sz w:val="35"/>
          <w:szCs w:val="35"/>
          <w:shd w:val="clear" w:color="auto" w:fill="FFFFFF"/>
          <w:lang w:val="en"/>
        </w:rPr>
        <w:t xml:space="preserve"> (NASM)</w:t>
      </w:r>
      <w:r>
        <w:rPr>
          <w:rFonts w:ascii="Courier New" w:hAnsi="Courier New" w:cs="Courier New"/>
          <w:b/>
          <w:bCs/>
          <w:sz w:val="35"/>
          <w:szCs w:val="35"/>
          <w:shd w:val="clear" w:color="auto" w:fill="FFFFFF"/>
          <w:lang w:val="en-US"/>
        </w:rPr>
        <w:t>:</w:t>
      </w:r>
    </w:p>
    <w:p>
      <w:pPr>
        <w:autoSpaceDE w:val="0"/>
        <w:autoSpaceDN w:val="0"/>
        <w:adjustRightInd w:val="0"/>
        <w:spacing w:after="0" w:line="240" w:lineRule="auto"/>
        <w:rPr>
          <w:rFonts w:hint="default"/>
        </w:rPr>
      </w:pPr>
      <w:r>
        <w:rPr>
          <w:rFonts w:hint="default"/>
        </w:rPr>
        <w:t>SECTION .DATA</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extern a_sig</w:t>
      </w:r>
    </w:p>
    <w:p>
      <w:pPr>
        <w:autoSpaceDE w:val="0"/>
        <w:autoSpaceDN w:val="0"/>
        <w:adjustRightInd w:val="0"/>
        <w:spacing w:after="0" w:line="240" w:lineRule="auto"/>
        <w:rPr>
          <w:rFonts w:hint="default"/>
        </w:rPr>
      </w:pPr>
      <w:r>
        <w:rPr>
          <w:rFonts w:hint="default"/>
        </w:rPr>
        <w:t>extern b_sig</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extern a_unsig</w:t>
      </w:r>
    </w:p>
    <w:p>
      <w:pPr>
        <w:autoSpaceDE w:val="0"/>
        <w:autoSpaceDN w:val="0"/>
        <w:adjustRightInd w:val="0"/>
        <w:spacing w:after="0" w:line="240" w:lineRule="auto"/>
        <w:rPr>
          <w:rFonts w:hint="default"/>
        </w:rPr>
      </w:pPr>
      <w:r>
        <w:rPr>
          <w:rFonts w:hint="default"/>
        </w:rPr>
        <w:t>extern b_unsig</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extern x_return</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global signedF, unsignedF</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       signed</w:t>
      </w:r>
    </w:p>
    <w:p>
      <w:pPr>
        <w:autoSpaceDE w:val="0"/>
        <w:autoSpaceDN w:val="0"/>
        <w:adjustRightInd w:val="0"/>
        <w:spacing w:after="0" w:line="240" w:lineRule="auto"/>
        <w:rPr>
          <w:rFonts w:hint="default"/>
        </w:rPr>
      </w:pPr>
      <w:r>
        <w:rPr>
          <w:rFonts w:hint="default"/>
        </w:rPr>
        <w:t>;;;;;;;;;;;;;;;;;;;;;;;;</w:t>
      </w:r>
    </w:p>
    <w:p>
      <w:pPr>
        <w:autoSpaceDE w:val="0"/>
        <w:autoSpaceDN w:val="0"/>
        <w:adjustRightInd w:val="0"/>
        <w:spacing w:after="0" w:line="240" w:lineRule="auto"/>
        <w:rPr>
          <w:rFonts w:hint="default"/>
        </w:rPr>
      </w:pPr>
      <w:r>
        <w:rPr>
          <w:rFonts w:hint="default"/>
        </w:rPr>
        <w:t>;a == b</w:t>
      </w:r>
    </w:p>
    <w:p>
      <w:pPr>
        <w:autoSpaceDE w:val="0"/>
        <w:autoSpaceDN w:val="0"/>
        <w:adjustRightInd w:val="0"/>
        <w:spacing w:after="0" w:line="240" w:lineRule="auto"/>
        <w:rPr>
          <w:rFonts w:hint="default"/>
        </w:rPr>
      </w:pPr>
      <w:r>
        <w:rPr>
          <w:rFonts w:hint="default"/>
        </w:rPr>
        <w:t>signed_s1:</w:t>
      </w:r>
    </w:p>
    <w:p>
      <w:pPr>
        <w:autoSpaceDE w:val="0"/>
        <w:autoSpaceDN w:val="0"/>
        <w:adjustRightInd w:val="0"/>
        <w:spacing w:after="0" w:line="240" w:lineRule="auto"/>
        <w:rPr>
          <w:rFonts w:hint="default"/>
        </w:rPr>
      </w:pPr>
      <w:r>
        <w:rPr>
          <w:rFonts w:hint="default"/>
        </w:rPr>
        <w:tab/>
      </w:r>
      <w:r>
        <w:rPr>
          <w:rFonts w:hint="default"/>
        </w:rPr>
        <w:t>mov ax, -1d</w:t>
      </w:r>
    </w:p>
    <w:p>
      <w:pPr>
        <w:autoSpaceDE w:val="0"/>
        <w:autoSpaceDN w:val="0"/>
        <w:adjustRightInd w:val="0"/>
        <w:spacing w:after="0" w:line="240" w:lineRule="auto"/>
        <w:rPr>
          <w:rFonts w:hint="default"/>
        </w:rPr>
      </w:pPr>
      <w:r>
        <w:rPr>
          <w:rFonts w:hint="default"/>
        </w:rPr>
        <w:tab/>
      </w:r>
      <w:r>
        <w:rPr>
          <w:rFonts w:hint="default"/>
        </w:rPr>
        <w:t>mov [x_return], ax</w:t>
      </w:r>
    </w:p>
    <w:p>
      <w:pPr>
        <w:autoSpaceDE w:val="0"/>
        <w:autoSpaceDN w:val="0"/>
        <w:adjustRightInd w:val="0"/>
        <w:spacing w:after="0" w:line="240" w:lineRule="auto"/>
        <w:rPr>
          <w:rFonts w:hint="default"/>
        </w:rPr>
      </w:pPr>
      <w:r>
        <w:rPr>
          <w:rFonts w:hint="default"/>
        </w:rPr>
        <w:t>ret</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;a &gt; b</w:t>
      </w:r>
    </w:p>
    <w:p>
      <w:pPr>
        <w:autoSpaceDE w:val="0"/>
        <w:autoSpaceDN w:val="0"/>
        <w:adjustRightInd w:val="0"/>
        <w:spacing w:after="0" w:line="240" w:lineRule="auto"/>
        <w:rPr>
          <w:rFonts w:hint="default"/>
        </w:rPr>
      </w:pPr>
      <w:r>
        <w:rPr>
          <w:rFonts w:hint="default"/>
        </w:rPr>
        <w:t>; a*b-1  если a &gt; b</w:t>
      </w:r>
    </w:p>
    <w:p>
      <w:pPr>
        <w:autoSpaceDE w:val="0"/>
        <w:autoSpaceDN w:val="0"/>
        <w:adjustRightInd w:val="0"/>
        <w:spacing w:after="0" w:line="240" w:lineRule="auto"/>
        <w:rPr>
          <w:rFonts w:hint="default"/>
        </w:rPr>
      </w:pPr>
      <w:r>
        <w:rPr>
          <w:rFonts w:hint="default"/>
        </w:rPr>
        <w:t>signed_s2:</w:t>
      </w:r>
    </w:p>
    <w:p>
      <w:pPr>
        <w:autoSpaceDE w:val="0"/>
        <w:autoSpaceDN w:val="0"/>
        <w:adjustRightInd w:val="0"/>
        <w:spacing w:after="0" w:line="240" w:lineRule="auto"/>
        <w:rPr>
          <w:rFonts w:hint="default"/>
        </w:rPr>
      </w:pPr>
      <w:r>
        <w:rPr>
          <w:rFonts w:hint="default"/>
        </w:rPr>
        <w:t xml:space="preserve">    mov bx, [b_sig]</w:t>
      </w:r>
    </w:p>
    <w:p>
      <w:pPr>
        <w:autoSpaceDE w:val="0"/>
        <w:autoSpaceDN w:val="0"/>
        <w:adjustRightInd w:val="0"/>
        <w:spacing w:after="0" w:line="240" w:lineRule="auto"/>
        <w:rPr>
          <w:rFonts w:hint="default"/>
        </w:rPr>
      </w:pPr>
      <w:r>
        <w:rPr>
          <w:rFonts w:hint="default"/>
        </w:rPr>
        <w:t xml:space="preserve">    mov ax, [a_sig]</w:t>
      </w:r>
    </w:p>
    <w:p>
      <w:pPr>
        <w:autoSpaceDE w:val="0"/>
        <w:autoSpaceDN w:val="0"/>
        <w:adjustRightInd w:val="0"/>
        <w:spacing w:after="0" w:line="240" w:lineRule="auto"/>
        <w:rPr>
          <w:rFonts w:hint="default"/>
        </w:rPr>
      </w:pPr>
      <w:r>
        <w:rPr>
          <w:rFonts w:hint="default"/>
        </w:rPr>
        <w:t xml:space="preserve">    imul bx</w:t>
      </w:r>
    </w:p>
    <w:p>
      <w:pPr>
        <w:autoSpaceDE w:val="0"/>
        <w:autoSpaceDN w:val="0"/>
        <w:adjustRightInd w:val="0"/>
        <w:spacing w:after="0" w:line="240" w:lineRule="auto"/>
        <w:rPr>
          <w:rFonts w:hint="default"/>
        </w:rPr>
      </w:pPr>
      <w:r>
        <w:rPr>
          <w:rFonts w:hint="default"/>
        </w:rPr>
        <w:t xml:space="preserve">    sub ax, 1d</w:t>
      </w:r>
    </w:p>
    <w:p>
      <w:pPr>
        <w:autoSpaceDE w:val="0"/>
        <w:autoSpaceDN w:val="0"/>
        <w:adjustRightInd w:val="0"/>
        <w:spacing w:after="0" w:line="240" w:lineRule="auto"/>
        <w:rPr>
          <w:rFonts w:hint="default"/>
        </w:rPr>
      </w:pPr>
      <w:r>
        <w:rPr>
          <w:rFonts w:hint="default"/>
        </w:rPr>
        <w:t xml:space="preserve">    mov [x_return], ax</w:t>
      </w:r>
    </w:p>
    <w:p>
      <w:pPr>
        <w:autoSpaceDE w:val="0"/>
        <w:autoSpaceDN w:val="0"/>
        <w:adjustRightInd w:val="0"/>
        <w:spacing w:after="0" w:line="240" w:lineRule="auto"/>
        <w:rPr>
          <w:rFonts w:hint="default"/>
        </w:rPr>
      </w:pPr>
      <w:r>
        <w:rPr>
          <w:rFonts w:hint="default"/>
        </w:rPr>
        <w:t>ret</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;a &lt; b</w:t>
      </w:r>
    </w:p>
    <w:p>
      <w:pPr>
        <w:autoSpaceDE w:val="0"/>
        <w:autoSpaceDN w:val="0"/>
        <w:adjustRightInd w:val="0"/>
        <w:spacing w:after="0" w:line="240" w:lineRule="auto"/>
        <w:rPr>
          <w:rFonts w:hint="default"/>
        </w:rPr>
      </w:pPr>
      <w:r>
        <w:rPr>
          <w:rFonts w:hint="default"/>
        </w:rPr>
        <w:t>; a/b+2 , если a &lt; b</w:t>
      </w:r>
    </w:p>
    <w:p>
      <w:pPr>
        <w:autoSpaceDE w:val="0"/>
        <w:autoSpaceDN w:val="0"/>
        <w:adjustRightInd w:val="0"/>
        <w:spacing w:after="0" w:line="240" w:lineRule="auto"/>
        <w:rPr>
          <w:rFonts w:hint="default"/>
        </w:rPr>
      </w:pPr>
      <w:r>
        <w:rPr>
          <w:rFonts w:hint="default"/>
        </w:rPr>
        <w:t>signed_s3:</w:t>
      </w:r>
    </w:p>
    <w:p>
      <w:pPr>
        <w:autoSpaceDE w:val="0"/>
        <w:autoSpaceDN w:val="0"/>
        <w:adjustRightInd w:val="0"/>
        <w:spacing w:after="0" w:line="240" w:lineRule="auto"/>
        <w:rPr>
          <w:rFonts w:hint="default"/>
        </w:rPr>
      </w:pPr>
      <w:r>
        <w:rPr>
          <w:rFonts w:hint="default"/>
        </w:rPr>
        <w:t xml:space="preserve">    mov ax, [a_sig]</w:t>
      </w:r>
    </w:p>
    <w:p>
      <w:pPr>
        <w:autoSpaceDE w:val="0"/>
        <w:autoSpaceDN w:val="0"/>
        <w:adjustRightInd w:val="0"/>
        <w:spacing w:after="0" w:line="240" w:lineRule="auto"/>
        <w:rPr>
          <w:rFonts w:hint="default"/>
        </w:rPr>
      </w:pPr>
      <w:r>
        <w:rPr>
          <w:rFonts w:hint="default"/>
        </w:rPr>
        <w:tab/>
      </w:r>
      <w:r>
        <w:rPr>
          <w:rFonts w:hint="default"/>
        </w:rPr>
        <w:t>mov bx, [b_sig]</w:t>
      </w:r>
    </w:p>
    <w:p>
      <w:pPr>
        <w:autoSpaceDE w:val="0"/>
        <w:autoSpaceDN w:val="0"/>
        <w:adjustRightInd w:val="0"/>
        <w:spacing w:after="0" w:line="240" w:lineRule="auto"/>
        <w:rPr>
          <w:rFonts w:hint="default"/>
        </w:rPr>
      </w:pPr>
      <w:r>
        <w:rPr>
          <w:rFonts w:hint="default"/>
        </w:rPr>
        <w:tab/>
      </w:r>
      <w:r>
        <w:rPr>
          <w:rFonts w:hint="default"/>
        </w:rPr>
        <w:t>;cwd ; преобразовать слово, находящееся в регистре АХ, в двойное слово — регистры &lt; DX:AX &gt;).</w:t>
      </w:r>
    </w:p>
    <w:p>
      <w:pPr>
        <w:autoSpaceDE w:val="0"/>
        <w:autoSpaceDN w:val="0"/>
        <w:adjustRightInd w:val="0"/>
        <w:spacing w:after="0" w:line="240" w:lineRule="auto"/>
        <w:rPr>
          <w:rFonts w:hint="default"/>
        </w:rPr>
      </w:pPr>
      <w:r>
        <w:rPr>
          <w:rFonts w:hint="default"/>
        </w:rPr>
        <w:tab/>
      </w:r>
      <w:r>
        <w:rPr>
          <w:rFonts w:hint="default"/>
        </w:rPr>
        <w:t>mov [x_return], ax</w:t>
      </w:r>
    </w:p>
    <w:p>
      <w:pPr>
        <w:autoSpaceDE w:val="0"/>
        <w:autoSpaceDN w:val="0"/>
        <w:adjustRightInd w:val="0"/>
        <w:spacing w:after="0" w:line="240" w:lineRule="auto"/>
        <w:rPr>
          <w:rFonts w:hint="default"/>
        </w:rPr>
      </w:pPr>
      <w:r>
        <w:rPr>
          <w:rFonts w:hint="default"/>
        </w:rPr>
        <w:tab/>
      </w:r>
      <w:r>
        <w:rPr>
          <w:rFonts w:hint="default"/>
        </w:rPr>
        <w:t>idiv bx</w:t>
      </w:r>
    </w:p>
    <w:p>
      <w:pPr>
        <w:autoSpaceDE w:val="0"/>
        <w:autoSpaceDN w:val="0"/>
        <w:adjustRightInd w:val="0"/>
        <w:spacing w:after="0" w:line="240" w:lineRule="auto"/>
        <w:rPr>
          <w:rFonts w:hint="default"/>
        </w:rPr>
      </w:pPr>
      <w:r>
        <w:rPr>
          <w:rFonts w:hint="default"/>
        </w:rPr>
        <w:tab/>
      </w:r>
      <w:r>
        <w:rPr>
          <w:rFonts w:hint="default"/>
        </w:rPr>
        <w:t>mov dx, 2d</w:t>
      </w:r>
    </w:p>
    <w:p>
      <w:pPr>
        <w:autoSpaceDE w:val="0"/>
        <w:autoSpaceDN w:val="0"/>
        <w:adjustRightInd w:val="0"/>
        <w:spacing w:after="0" w:line="240" w:lineRule="auto"/>
        <w:rPr>
          <w:rFonts w:hint="default"/>
        </w:rPr>
      </w:pPr>
      <w:r>
        <w:rPr>
          <w:rFonts w:hint="default"/>
        </w:rPr>
        <w:tab/>
      </w:r>
      <w:r>
        <w:rPr>
          <w:rFonts w:hint="default"/>
        </w:rPr>
        <w:t>add ax, dx</w:t>
      </w:r>
    </w:p>
    <w:p>
      <w:pPr>
        <w:autoSpaceDE w:val="0"/>
        <w:autoSpaceDN w:val="0"/>
        <w:adjustRightInd w:val="0"/>
        <w:spacing w:after="0" w:line="240" w:lineRule="auto"/>
        <w:rPr>
          <w:rFonts w:hint="default"/>
        </w:rPr>
      </w:pPr>
      <w:r>
        <w:rPr>
          <w:rFonts w:hint="default"/>
        </w:rPr>
        <w:tab/>
      </w:r>
      <w:r>
        <w:rPr>
          <w:rFonts w:hint="default"/>
        </w:rPr>
        <w:t>mov [x_return], ax</w:t>
      </w:r>
    </w:p>
    <w:p>
      <w:pPr>
        <w:autoSpaceDE w:val="0"/>
        <w:autoSpaceDN w:val="0"/>
        <w:adjustRightInd w:val="0"/>
        <w:spacing w:after="0" w:line="240" w:lineRule="auto"/>
        <w:rPr>
          <w:rFonts w:hint="default"/>
        </w:rPr>
      </w:pPr>
      <w:r>
        <w:rPr>
          <w:rFonts w:hint="default"/>
        </w:rPr>
        <w:t>ret</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signedF:</w:t>
      </w:r>
    </w:p>
    <w:p>
      <w:pPr>
        <w:autoSpaceDE w:val="0"/>
        <w:autoSpaceDN w:val="0"/>
        <w:adjustRightInd w:val="0"/>
        <w:spacing w:after="0" w:line="240" w:lineRule="auto"/>
        <w:rPr>
          <w:rFonts w:hint="default"/>
        </w:rPr>
      </w:pPr>
      <w:r>
        <w:rPr>
          <w:rFonts w:hint="default"/>
        </w:rPr>
        <w:tab/>
      </w:r>
      <w:r>
        <w:rPr>
          <w:rFonts w:hint="default"/>
        </w:rPr>
        <w:t>mov ax, [a_sig]</w:t>
      </w:r>
    </w:p>
    <w:p>
      <w:pPr>
        <w:autoSpaceDE w:val="0"/>
        <w:autoSpaceDN w:val="0"/>
        <w:adjustRightInd w:val="0"/>
        <w:spacing w:after="0" w:line="240" w:lineRule="auto"/>
        <w:rPr>
          <w:rFonts w:hint="default"/>
        </w:rPr>
      </w:pPr>
      <w:r>
        <w:rPr>
          <w:rFonts w:hint="default"/>
        </w:rPr>
        <w:tab/>
      </w:r>
      <w:r>
        <w:rPr>
          <w:rFonts w:hint="default"/>
        </w:rPr>
        <w:t>mov bx, [b_sig]</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ab/>
      </w:r>
      <w:r>
        <w:rPr>
          <w:rFonts w:hint="default"/>
        </w:rPr>
        <w:t>cmp ax, bx</w:t>
      </w:r>
    </w:p>
    <w:p>
      <w:pPr>
        <w:autoSpaceDE w:val="0"/>
        <w:autoSpaceDN w:val="0"/>
        <w:adjustRightInd w:val="0"/>
        <w:spacing w:after="0" w:line="240" w:lineRule="auto"/>
        <w:rPr>
          <w:rFonts w:hint="default"/>
        </w:rPr>
      </w:pPr>
      <w:r>
        <w:rPr>
          <w:rFonts w:hint="default"/>
        </w:rPr>
        <w:tab/>
      </w:r>
      <w:r>
        <w:rPr>
          <w:rFonts w:hint="default"/>
        </w:rPr>
        <w:t>je signed_s1 ;ax==bx</w:t>
      </w:r>
    </w:p>
    <w:p>
      <w:pPr>
        <w:autoSpaceDE w:val="0"/>
        <w:autoSpaceDN w:val="0"/>
        <w:adjustRightInd w:val="0"/>
        <w:spacing w:after="0" w:line="240" w:lineRule="auto"/>
        <w:rPr>
          <w:rFonts w:hint="default"/>
        </w:rPr>
      </w:pPr>
      <w:r>
        <w:rPr>
          <w:rFonts w:hint="default"/>
        </w:rPr>
        <w:t xml:space="preserve">    jg signed_s2 ;ax&gt;bx</w:t>
      </w:r>
    </w:p>
    <w:p>
      <w:pPr>
        <w:autoSpaceDE w:val="0"/>
        <w:autoSpaceDN w:val="0"/>
        <w:adjustRightInd w:val="0"/>
        <w:spacing w:after="0" w:line="240" w:lineRule="auto"/>
        <w:rPr>
          <w:rFonts w:hint="default"/>
        </w:rPr>
      </w:pPr>
      <w:r>
        <w:rPr>
          <w:rFonts w:hint="default"/>
        </w:rPr>
        <w:tab/>
      </w:r>
      <w:r>
        <w:rPr>
          <w:rFonts w:hint="default"/>
        </w:rPr>
        <w:t>jl signed_s3 ;ax&lt;bx</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       unsigned</w:t>
      </w:r>
    </w:p>
    <w:p>
      <w:pPr>
        <w:autoSpaceDE w:val="0"/>
        <w:autoSpaceDN w:val="0"/>
        <w:adjustRightInd w:val="0"/>
        <w:spacing w:after="0" w:line="240" w:lineRule="auto"/>
        <w:rPr>
          <w:rFonts w:hint="default"/>
        </w:rPr>
      </w:pPr>
      <w:r>
        <w:rPr>
          <w:rFonts w:hint="default"/>
        </w:rPr>
        <w:t>;;;;;;;;;;;;;;;;;;;;;;;;</w:t>
      </w:r>
    </w:p>
    <w:p>
      <w:pPr>
        <w:autoSpaceDE w:val="0"/>
        <w:autoSpaceDN w:val="0"/>
        <w:adjustRightInd w:val="0"/>
        <w:spacing w:after="0" w:line="240" w:lineRule="auto"/>
        <w:rPr>
          <w:rFonts w:hint="default"/>
        </w:rPr>
      </w:pPr>
      <w:r>
        <w:rPr>
          <w:rFonts w:hint="default"/>
        </w:rPr>
        <w:t>;a == b</w:t>
      </w:r>
    </w:p>
    <w:p>
      <w:pPr>
        <w:autoSpaceDE w:val="0"/>
        <w:autoSpaceDN w:val="0"/>
        <w:adjustRightInd w:val="0"/>
        <w:spacing w:after="0" w:line="240" w:lineRule="auto"/>
        <w:rPr>
          <w:rFonts w:hint="default"/>
        </w:rPr>
      </w:pPr>
      <w:r>
        <w:rPr>
          <w:rFonts w:hint="default"/>
        </w:rPr>
        <w:t>unsigned_s1:</w:t>
      </w:r>
    </w:p>
    <w:p>
      <w:pPr>
        <w:autoSpaceDE w:val="0"/>
        <w:autoSpaceDN w:val="0"/>
        <w:adjustRightInd w:val="0"/>
        <w:spacing w:after="0" w:line="240" w:lineRule="auto"/>
        <w:rPr>
          <w:rFonts w:hint="default"/>
        </w:rPr>
      </w:pPr>
      <w:r>
        <w:rPr>
          <w:rFonts w:hint="default"/>
        </w:rPr>
        <w:tab/>
      </w:r>
      <w:r>
        <w:rPr>
          <w:rFonts w:hint="default"/>
        </w:rPr>
        <w:t>mov ax, -1d</w:t>
      </w:r>
    </w:p>
    <w:p>
      <w:pPr>
        <w:autoSpaceDE w:val="0"/>
        <w:autoSpaceDN w:val="0"/>
        <w:adjustRightInd w:val="0"/>
        <w:spacing w:after="0" w:line="240" w:lineRule="auto"/>
        <w:rPr>
          <w:rFonts w:hint="default"/>
        </w:rPr>
      </w:pPr>
      <w:r>
        <w:rPr>
          <w:rFonts w:hint="default"/>
        </w:rPr>
        <w:tab/>
      </w:r>
      <w:r>
        <w:rPr>
          <w:rFonts w:hint="default"/>
        </w:rPr>
        <w:t>mov [x_return], ax</w:t>
      </w:r>
    </w:p>
    <w:p>
      <w:pPr>
        <w:autoSpaceDE w:val="0"/>
        <w:autoSpaceDN w:val="0"/>
        <w:adjustRightInd w:val="0"/>
        <w:spacing w:after="0" w:line="240" w:lineRule="auto"/>
        <w:rPr>
          <w:rFonts w:hint="default"/>
        </w:rPr>
      </w:pPr>
      <w:r>
        <w:rPr>
          <w:rFonts w:hint="default"/>
        </w:rPr>
        <w:t>ret</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;a &gt; b</w:t>
      </w:r>
    </w:p>
    <w:p>
      <w:pPr>
        <w:autoSpaceDE w:val="0"/>
        <w:autoSpaceDN w:val="0"/>
        <w:adjustRightInd w:val="0"/>
        <w:spacing w:after="0" w:line="240" w:lineRule="auto"/>
        <w:rPr>
          <w:rFonts w:hint="default"/>
        </w:rPr>
      </w:pPr>
      <w:r>
        <w:rPr>
          <w:rFonts w:hint="default"/>
        </w:rPr>
        <w:t>; a*b-1  если a &gt; b</w:t>
      </w:r>
    </w:p>
    <w:p>
      <w:pPr>
        <w:autoSpaceDE w:val="0"/>
        <w:autoSpaceDN w:val="0"/>
        <w:adjustRightInd w:val="0"/>
        <w:spacing w:after="0" w:line="240" w:lineRule="auto"/>
        <w:rPr>
          <w:rFonts w:hint="default"/>
        </w:rPr>
      </w:pPr>
      <w:r>
        <w:rPr>
          <w:rFonts w:hint="default"/>
        </w:rPr>
        <w:t>unsigned_s2:</w:t>
      </w:r>
    </w:p>
    <w:p>
      <w:pPr>
        <w:autoSpaceDE w:val="0"/>
        <w:autoSpaceDN w:val="0"/>
        <w:adjustRightInd w:val="0"/>
        <w:spacing w:after="0" w:line="240" w:lineRule="auto"/>
        <w:rPr>
          <w:rFonts w:hint="default"/>
        </w:rPr>
      </w:pPr>
      <w:r>
        <w:rPr>
          <w:rFonts w:hint="default"/>
        </w:rPr>
        <w:t xml:space="preserve">    mov bx, [b_unsig]</w:t>
      </w:r>
    </w:p>
    <w:p>
      <w:pPr>
        <w:autoSpaceDE w:val="0"/>
        <w:autoSpaceDN w:val="0"/>
        <w:adjustRightInd w:val="0"/>
        <w:spacing w:after="0" w:line="240" w:lineRule="auto"/>
        <w:rPr>
          <w:rFonts w:hint="default"/>
        </w:rPr>
      </w:pPr>
      <w:r>
        <w:rPr>
          <w:rFonts w:hint="default"/>
        </w:rPr>
        <w:t xml:space="preserve">    mov ax, [a_unsig]</w:t>
      </w:r>
    </w:p>
    <w:p>
      <w:pPr>
        <w:autoSpaceDE w:val="0"/>
        <w:autoSpaceDN w:val="0"/>
        <w:adjustRightInd w:val="0"/>
        <w:spacing w:after="0" w:line="240" w:lineRule="auto"/>
        <w:rPr>
          <w:rFonts w:hint="default"/>
        </w:rPr>
      </w:pPr>
      <w:r>
        <w:rPr>
          <w:rFonts w:hint="default"/>
        </w:rPr>
        <w:tab/>
      </w:r>
      <w:r>
        <w:rPr>
          <w:rFonts w:hint="default"/>
        </w:rPr>
        <w:t>mul bx</w:t>
      </w:r>
    </w:p>
    <w:p>
      <w:pPr>
        <w:autoSpaceDE w:val="0"/>
        <w:autoSpaceDN w:val="0"/>
        <w:adjustRightInd w:val="0"/>
        <w:spacing w:after="0" w:line="240" w:lineRule="auto"/>
        <w:rPr>
          <w:rFonts w:hint="default"/>
        </w:rPr>
      </w:pPr>
      <w:r>
        <w:rPr>
          <w:rFonts w:hint="default"/>
        </w:rPr>
        <w:tab/>
      </w:r>
      <w:r>
        <w:rPr>
          <w:rFonts w:hint="default"/>
        </w:rPr>
        <w:t>sub ax, 1d</w:t>
      </w:r>
    </w:p>
    <w:p>
      <w:pPr>
        <w:autoSpaceDE w:val="0"/>
        <w:autoSpaceDN w:val="0"/>
        <w:adjustRightInd w:val="0"/>
        <w:spacing w:after="0" w:line="240" w:lineRule="auto"/>
        <w:rPr>
          <w:rFonts w:hint="default"/>
        </w:rPr>
      </w:pPr>
      <w:r>
        <w:rPr>
          <w:rFonts w:hint="default"/>
        </w:rPr>
        <w:tab/>
      </w:r>
      <w:r>
        <w:rPr>
          <w:rFonts w:hint="default"/>
        </w:rPr>
        <w:t>mov [x_return], ax</w:t>
      </w:r>
    </w:p>
    <w:p>
      <w:pPr>
        <w:autoSpaceDE w:val="0"/>
        <w:autoSpaceDN w:val="0"/>
        <w:adjustRightInd w:val="0"/>
        <w:spacing w:after="0" w:line="240" w:lineRule="auto"/>
        <w:rPr>
          <w:rFonts w:hint="default"/>
        </w:rPr>
      </w:pPr>
      <w:r>
        <w:rPr>
          <w:rFonts w:hint="default"/>
        </w:rPr>
        <w:t>ret</w:t>
      </w:r>
    </w:p>
    <w:p>
      <w:pPr>
        <w:autoSpaceDE w:val="0"/>
        <w:autoSpaceDN w:val="0"/>
        <w:adjustRightInd w:val="0"/>
        <w:spacing w:after="0" w:line="240" w:lineRule="auto"/>
        <w:rPr>
          <w:rFonts w:hint="default"/>
        </w:rPr>
      </w:pPr>
      <w:bookmarkStart w:id="0" w:name="_GoBack"/>
      <w:bookmarkEnd w:id="0"/>
    </w:p>
    <w:p>
      <w:pPr>
        <w:autoSpaceDE w:val="0"/>
        <w:autoSpaceDN w:val="0"/>
        <w:adjustRightInd w:val="0"/>
        <w:spacing w:after="0" w:line="240" w:lineRule="auto"/>
        <w:rPr>
          <w:rFonts w:hint="default"/>
        </w:rPr>
      </w:pPr>
      <w:r>
        <w:rPr>
          <w:rFonts w:hint="default"/>
        </w:rPr>
        <w:t>;a &lt; b</w:t>
      </w:r>
    </w:p>
    <w:p>
      <w:pPr>
        <w:autoSpaceDE w:val="0"/>
        <w:autoSpaceDN w:val="0"/>
        <w:adjustRightInd w:val="0"/>
        <w:spacing w:after="0" w:line="240" w:lineRule="auto"/>
        <w:rPr>
          <w:rFonts w:hint="default"/>
        </w:rPr>
      </w:pPr>
      <w:r>
        <w:rPr>
          <w:rFonts w:hint="default"/>
        </w:rPr>
        <w:t>; a/b+2 , если a &lt; b</w:t>
      </w:r>
    </w:p>
    <w:p>
      <w:pPr>
        <w:autoSpaceDE w:val="0"/>
        <w:autoSpaceDN w:val="0"/>
        <w:adjustRightInd w:val="0"/>
        <w:spacing w:after="0" w:line="240" w:lineRule="auto"/>
        <w:rPr>
          <w:rFonts w:hint="default"/>
        </w:rPr>
      </w:pPr>
      <w:r>
        <w:rPr>
          <w:rFonts w:hint="default"/>
        </w:rPr>
        <w:t>unsigned_s3:</w:t>
      </w:r>
    </w:p>
    <w:p>
      <w:pPr>
        <w:autoSpaceDE w:val="0"/>
        <w:autoSpaceDN w:val="0"/>
        <w:adjustRightInd w:val="0"/>
        <w:spacing w:after="0" w:line="240" w:lineRule="auto"/>
        <w:rPr>
          <w:rFonts w:hint="default"/>
        </w:rPr>
      </w:pPr>
      <w:r>
        <w:rPr>
          <w:rFonts w:hint="default"/>
        </w:rPr>
        <w:tab/>
      </w:r>
      <w:r>
        <w:rPr>
          <w:rFonts w:hint="default"/>
        </w:rPr>
        <w:t>mov ax, [a_unsig]</w:t>
      </w:r>
    </w:p>
    <w:p>
      <w:pPr>
        <w:autoSpaceDE w:val="0"/>
        <w:autoSpaceDN w:val="0"/>
        <w:adjustRightInd w:val="0"/>
        <w:spacing w:after="0" w:line="240" w:lineRule="auto"/>
        <w:rPr>
          <w:rFonts w:hint="default"/>
        </w:rPr>
      </w:pPr>
      <w:r>
        <w:rPr>
          <w:rFonts w:hint="default"/>
        </w:rPr>
        <w:tab/>
      </w:r>
      <w:r>
        <w:rPr>
          <w:rFonts w:hint="default"/>
        </w:rPr>
        <w:t>mov bx, [b_unsig]</w:t>
      </w:r>
    </w:p>
    <w:p>
      <w:pPr>
        <w:autoSpaceDE w:val="0"/>
        <w:autoSpaceDN w:val="0"/>
        <w:adjustRightInd w:val="0"/>
        <w:spacing w:after="0" w:line="240" w:lineRule="auto"/>
        <w:rPr>
          <w:rFonts w:hint="default"/>
        </w:rPr>
      </w:pPr>
      <w:r>
        <w:rPr>
          <w:rFonts w:hint="default"/>
        </w:rPr>
        <w:tab/>
      </w:r>
      <w:r>
        <w:rPr>
          <w:rFonts w:hint="default"/>
        </w:rPr>
        <w:t>div bx</w:t>
      </w:r>
    </w:p>
    <w:p>
      <w:pPr>
        <w:autoSpaceDE w:val="0"/>
        <w:autoSpaceDN w:val="0"/>
        <w:adjustRightInd w:val="0"/>
        <w:spacing w:after="0" w:line="240" w:lineRule="auto"/>
        <w:rPr>
          <w:rFonts w:hint="default"/>
        </w:rPr>
      </w:pPr>
      <w:r>
        <w:rPr>
          <w:rFonts w:hint="default"/>
        </w:rPr>
        <w:tab/>
      </w:r>
      <w:r>
        <w:rPr>
          <w:rFonts w:hint="default"/>
        </w:rPr>
        <w:t>mov dx, 2d</w:t>
      </w:r>
    </w:p>
    <w:p>
      <w:pPr>
        <w:autoSpaceDE w:val="0"/>
        <w:autoSpaceDN w:val="0"/>
        <w:adjustRightInd w:val="0"/>
        <w:spacing w:after="0" w:line="240" w:lineRule="auto"/>
        <w:rPr>
          <w:rFonts w:hint="default"/>
        </w:rPr>
      </w:pPr>
      <w:r>
        <w:rPr>
          <w:rFonts w:hint="default"/>
        </w:rPr>
        <w:tab/>
      </w:r>
      <w:r>
        <w:rPr>
          <w:rFonts w:hint="default"/>
        </w:rPr>
        <w:t>add ax, dx</w:t>
      </w:r>
    </w:p>
    <w:p>
      <w:pPr>
        <w:autoSpaceDE w:val="0"/>
        <w:autoSpaceDN w:val="0"/>
        <w:adjustRightInd w:val="0"/>
        <w:spacing w:after="0" w:line="240" w:lineRule="auto"/>
        <w:rPr>
          <w:rFonts w:hint="default"/>
        </w:rPr>
      </w:pPr>
      <w:r>
        <w:rPr>
          <w:rFonts w:hint="default"/>
        </w:rPr>
        <w:tab/>
      </w:r>
      <w:r>
        <w:rPr>
          <w:rFonts w:hint="default"/>
        </w:rPr>
        <w:t>mov [x_return], ax</w:t>
      </w:r>
    </w:p>
    <w:p>
      <w:pPr>
        <w:autoSpaceDE w:val="0"/>
        <w:autoSpaceDN w:val="0"/>
        <w:adjustRightInd w:val="0"/>
        <w:spacing w:after="0" w:line="240" w:lineRule="auto"/>
        <w:rPr>
          <w:rFonts w:hint="default"/>
        </w:rPr>
      </w:pPr>
      <w:r>
        <w:rPr>
          <w:rFonts w:hint="default"/>
        </w:rPr>
        <w:t>ret</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unsignedF:</w:t>
      </w:r>
    </w:p>
    <w:p>
      <w:pPr>
        <w:autoSpaceDE w:val="0"/>
        <w:autoSpaceDN w:val="0"/>
        <w:adjustRightInd w:val="0"/>
        <w:spacing w:after="0" w:line="240" w:lineRule="auto"/>
        <w:rPr>
          <w:rFonts w:hint="default"/>
        </w:rPr>
      </w:pPr>
      <w:r>
        <w:rPr>
          <w:rFonts w:hint="default"/>
        </w:rPr>
        <w:tab/>
      </w:r>
      <w:r>
        <w:rPr>
          <w:rFonts w:hint="default"/>
        </w:rPr>
        <w:t>mov ax, [a_unsig]</w:t>
      </w:r>
    </w:p>
    <w:p>
      <w:pPr>
        <w:autoSpaceDE w:val="0"/>
        <w:autoSpaceDN w:val="0"/>
        <w:adjustRightInd w:val="0"/>
        <w:spacing w:after="0" w:line="240" w:lineRule="auto"/>
        <w:rPr>
          <w:rFonts w:hint="default"/>
        </w:rPr>
      </w:pPr>
      <w:r>
        <w:rPr>
          <w:rFonts w:hint="default"/>
        </w:rPr>
        <w:tab/>
      </w:r>
      <w:r>
        <w:rPr>
          <w:rFonts w:hint="default"/>
        </w:rPr>
        <w:t>mov bx, [b_unsig]</w:t>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r>
        <w:rPr>
          <w:rFonts w:hint="default"/>
        </w:rPr>
        <w:tab/>
      </w:r>
      <w:r>
        <w:rPr>
          <w:rFonts w:hint="default"/>
        </w:rPr>
        <w:t>cmp ax, bx</w:t>
      </w:r>
    </w:p>
    <w:p>
      <w:pPr>
        <w:autoSpaceDE w:val="0"/>
        <w:autoSpaceDN w:val="0"/>
        <w:adjustRightInd w:val="0"/>
        <w:spacing w:after="0" w:line="240" w:lineRule="auto"/>
        <w:rPr>
          <w:rFonts w:hint="default"/>
        </w:rPr>
      </w:pPr>
      <w:r>
        <w:rPr>
          <w:rFonts w:hint="default"/>
        </w:rPr>
        <w:tab/>
      </w:r>
      <w:r>
        <w:rPr>
          <w:rFonts w:hint="default"/>
        </w:rPr>
        <w:t>je unsigned_s1 ; ax==bx</w:t>
      </w:r>
    </w:p>
    <w:p>
      <w:pPr>
        <w:autoSpaceDE w:val="0"/>
        <w:autoSpaceDN w:val="0"/>
        <w:adjustRightInd w:val="0"/>
        <w:spacing w:after="0" w:line="240" w:lineRule="auto"/>
        <w:rPr>
          <w:rFonts w:hint="default"/>
        </w:rPr>
      </w:pPr>
      <w:r>
        <w:rPr>
          <w:rFonts w:hint="default"/>
        </w:rPr>
        <w:t xml:space="preserve">    jg unsigned_s2 ; ax&gt;bx</w:t>
      </w:r>
    </w:p>
    <w:p>
      <w:pPr>
        <w:autoSpaceDE w:val="0"/>
        <w:autoSpaceDN w:val="0"/>
        <w:adjustRightInd w:val="0"/>
        <w:spacing w:after="0" w:line="240" w:lineRule="auto"/>
      </w:pPr>
      <w:r>
        <w:rPr>
          <w:rFonts w:hint="default"/>
        </w:rPr>
        <w:tab/>
      </w:r>
      <w:r>
        <w:rPr>
          <w:rFonts w:hint="default"/>
        </w:rPr>
        <w:t>jl unsigned_s3 ; ax&lt;bx</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CC"/>
    <w:family w:val="swiss"/>
    <w:pitch w:val="default"/>
    <w:sig w:usb0="00000000" w:usb1="00000000" w:usb2="00000009"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Arial">
    <w:altName w:val="Times New Roman"/>
    <w:panose1 w:val="020B0604020202020204"/>
    <w:charset w:val="CC"/>
    <w:family w:val="swiss"/>
    <w:pitch w:val="default"/>
    <w:sig w:usb0="00000000" w:usb1="00000000" w:usb2="00000009" w:usb3="00000000" w:csb0="000001FF" w:csb1="00000000"/>
  </w:font>
  <w:font w:name="Courier New">
    <w:altName w:val="DejaVu Sans"/>
    <w:panose1 w:val="02070309020205020404"/>
    <w:charset w:val="CC"/>
    <w:family w:val="modern"/>
    <w:pitch w:val="default"/>
    <w:sig w:usb0="00000000" w:usb1="00000000" w:usb2="00000009" w:usb3="00000000" w:csb0="000001FF" w:csb1="00000000"/>
  </w:font>
  <w:font w:name="Consolas">
    <w:altName w:val="Source Code Pro"/>
    <w:panose1 w:val="020B0609020204030204"/>
    <w:charset w:val="CC"/>
    <w:family w:val="modern"/>
    <w:pitch w:val="default"/>
    <w:sig w:usb0="00000000" w:usb1="00000000" w:usb2="00000009" w:usb3="00000000" w:csb0="0000019F" w:csb1="00000000"/>
  </w:font>
  <w:font w:name="DejaVu Sans">
    <w:panose1 w:val="020B0603030804020204"/>
    <w:charset w:val="00"/>
    <w:family w:val="auto"/>
    <w:pitch w:val="default"/>
    <w:sig w:usb0="E7006EFF" w:usb1="D200FDFF" w:usb2="0A246029" w:usb3="0400200C" w:csb0="600001FF" w:csb1="DFFF0000"/>
  </w:font>
  <w:font w:name="Source Code Pro">
    <w:panose1 w:val="020B0509030403020204"/>
    <w:charset w:val="00"/>
    <w:family w:val="auto"/>
    <w:pitch w:val="default"/>
    <w:sig w:usb0="200002F7" w:usb1="02003803" w:usb2="00000000" w:usb3="00000000" w:csb0="6000019F" w:csb1="00000000"/>
  </w:font>
  <w:font w:name="Noto Sans CJK SC">
    <w:panose1 w:val="020B0600000000000000"/>
    <w:charset w:val="86"/>
    <w:family w:val="auto"/>
    <w:pitch w:val="default"/>
    <w:sig w:usb0="30000083" w:usb1="2BDF3C10" w:usb2="00000016" w:usb3="00000000" w:csb0="602E0107" w:csb1="00000000"/>
  </w:font>
  <w:font w:name="MT Extra">
    <w:panose1 w:val="05050102010205020202"/>
    <w:charset w:val="00"/>
    <w:family w:val="auto"/>
    <w:pitch w:val="default"/>
    <w:sig w:usb0="8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 w:name="JetBrains Mono Medium">
    <w:panose1 w:val="020B0609020102050004"/>
    <w:charset w:val="00"/>
    <w:family w:val="auto"/>
    <w:pitch w:val="default"/>
    <w:sig w:usb0="80000227" w:usb1="00001801" w:usb2="00000000" w:usb3="00000000" w:csb0="4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D4"/>
    <w:rsid w:val="0003509E"/>
    <w:rsid w:val="000C0679"/>
    <w:rsid w:val="0029666E"/>
    <w:rsid w:val="00371C0F"/>
    <w:rsid w:val="003A1228"/>
    <w:rsid w:val="00497DB6"/>
    <w:rsid w:val="006F153D"/>
    <w:rsid w:val="00725798"/>
    <w:rsid w:val="008157A7"/>
    <w:rsid w:val="008F0066"/>
    <w:rsid w:val="009C3315"/>
    <w:rsid w:val="00A25DA5"/>
    <w:rsid w:val="00B820B2"/>
    <w:rsid w:val="00C01673"/>
    <w:rsid w:val="00C656D4"/>
    <w:rsid w:val="00D30DA9"/>
    <w:rsid w:val="00DC34C9"/>
    <w:rsid w:val="00E659B0"/>
    <w:rsid w:val="00EE41B6"/>
    <w:rsid w:val="07677140"/>
    <w:rsid w:val="07EF250E"/>
    <w:rsid w:val="1DBF22DE"/>
    <w:rsid w:val="1DFB0637"/>
    <w:rsid w:val="27F9086D"/>
    <w:rsid w:val="2FDE8B9B"/>
    <w:rsid w:val="2FFFF60C"/>
    <w:rsid w:val="3EBD9D57"/>
    <w:rsid w:val="3EFEB5C7"/>
    <w:rsid w:val="4CF67E42"/>
    <w:rsid w:val="4E7E6F5B"/>
    <w:rsid w:val="4FBEF4DE"/>
    <w:rsid w:val="4FFE5F1C"/>
    <w:rsid w:val="56FED972"/>
    <w:rsid w:val="57B3088B"/>
    <w:rsid w:val="5B7F01C6"/>
    <w:rsid w:val="5BBDDF3B"/>
    <w:rsid w:val="5FFEEC0D"/>
    <w:rsid w:val="5FFF65CD"/>
    <w:rsid w:val="67BAFA0C"/>
    <w:rsid w:val="6F4A4E29"/>
    <w:rsid w:val="6FD935FF"/>
    <w:rsid w:val="6FDB6500"/>
    <w:rsid w:val="6FE5F493"/>
    <w:rsid w:val="6FF74834"/>
    <w:rsid w:val="6FFF4320"/>
    <w:rsid w:val="72CE62BF"/>
    <w:rsid w:val="73B353FD"/>
    <w:rsid w:val="75BA8147"/>
    <w:rsid w:val="7666FC7F"/>
    <w:rsid w:val="76FF16DC"/>
    <w:rsid w:val="77BF5095"/>
    <w:rsid w:val="77E73955"/>
    <w:rsid w:val="77EBCCC6"/>
    <w:rsid w:val="77FF7463"/>
    <w:rsid w:val="79FB3811"/>
    <w:rsid w:val="7B504F6C"/>
    <w:rsid w:val="7B680A08"/>
    <w:rsid w:val="7B6F4BBC"/>
    <w:rsid w:val="7BF31A05"/>
    <w:rsid w:val="7BFFA7FF"/>
    <w:rsid w:val="7D8CFEE0"/>
    <w:rsid w:val="7DAFE212"/>
    <w:rsid w:val="7DDD5452"/>
    <w:rsid w:val="7EBF8DC3"/>
    <w:rsid w:val="7F320FA0"/>
    <w:rsid w:val="7FEEDFE4"/>
    <w:rsid w:val="7FEFF15C"/>
    <w:rsid w:val="7FF24F5E"/>
    <w:rsid w:val="7FFB73EC"/>
    <w:rsid w:val="7FFEE66C"/>
    <w:rsid w:val="87D795BE"/>
    <w:rsid w:val="8BEF7A3B"/>
    <w:rsid w:val="9FB7268E"/>
    <w:rsid w:val="ABF7F6D0"/>
    <w:rsid w:val="AFC5DAE5"/>
    <w:rsid w:val="B5FF6627"/>
    <w:rsid w:val="B7BD8188"/>
    <w:rsid w:val="BBFE3E91"/>
    <w:rsid w:val="BFFE3F7B"/>
    <w:rsid w:val="BFFFEC37"/>
    <w:rsid w:val="C7BF0363"/>
    <w:rsid w:val="C9F21CCF"/>
    <w:rsid w:val="CB3D1DE4"/>
    <w:rsid w:val="CEDD44DC"/>
    <w:rsid w:val="CFFE67BF"/>
    <w:rsid w:val="DDF3038E"/>
    <w:rsid w:val="DFF8F8B6"/>
    <w:rsid w:val="EDD6DC5A"/>
    <w:rsid w:val="EEADD943"/>
    <w:rsid w:val="EFF53CF0"/>
    <w:rsid w:val="F2D90112"/>
    <w:rsid w:val="F3DF78EE"/>
    <w:rsid w:val="F67F8299"/>
    <w:rsid w:val="F6F6E6A3"/>
    <w:rsid w:val="F6FBA6A2"/>
    <w:rsid w:val="F6FF5428"/>
    <w:rsid w:val="F73FF45B"/>
    <w:rsid w:val="F79F0274"/>
    <w:rsid w:val="F7EFE140"/>
    <w:rsid w:val="FA84A558"/>
    <w:rsid w:val="FAE32C03"/>
    <w:rsid w:val="FB968999"/>
    <w:rsid w:val="FBFD5A3F"/>
    <w:rsid w:val="FCCFD705"/>
    <w:rsid w:val="FEEAF9D5"/>
    <w:rsid w:val="FF6FA4E0"/>
    <w:rsid w:val="FF97D3D0"/>
    <w:rsid w:val="FF9DC061"/>
    <w:rsid w:val="FFCDA61D"/>
    <w:rsid w:val="FFE5F942"/>
    <w:rsid w:val="FFEEF9D5"/>
    <w:rsid w:val="FFF8436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qFormat="1"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qFormat="1"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Acronym"/>
    <w:basedOn w:val="3"/>
    <w:semiHidden/>
    <w:unhideWhenUsed/>
    <w:qFormat/>
    <w:uiPriority w:val="99"/>
  </w:style>
  <w:style w:type="character" w:styleId="6">
    <w:name w:val="Hyperlink"/>
    <w:basedOn w:val="3"/>
    <w:unhideWhenUsed/>
    <w:qFormat/>
    <w:uiPriority w:val="99"/>
    <w:rPr>
      <w:color w:val="0000FF"/>
      <w:u w:val="single"/>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
    <w:name w:val="Table Web 3"/>
    <w:basedOn w:val="4"/>
    <w:qFormat/>
    <w:uiPriority w:val="99"/>
    <w:pPr>
      <w:spacing w:after="200" w:line="276" w:lineRule="auto"/>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9">
    <w:name w:val="Title"/>
    <w:basedOn w:val="1"/>
    <w:link w:val="10"/>
    <w:qFormat/>
    <w:uiPriority w:val="0"/>
    <w:pPr>
      <w:spacing w:before="240" w:after="60" w:line="240" w:lineRule="auto"/>
      <w:jc w:val="center"/>
      <w:outlineLvl w:val="0"/>
    </w:pPr>
    <w:rPr>
      <w:rFonts w:ascii="Times New Roman" w:hAnsi="Times New Roman" w:eastAsia="Times New Roman" w:cs="Times New Roman"/>
      <w:b/>
      <w:kern w:val="28"/>
      <w:sz w:val="36"/>
      <w:szCs w:val="20"/>
      <w:lang w:eastAsia="ru-RU"/>
    </w:rPr>
  </w:style>
  <w:style w:type="character" w:customStyle="1" w:styleId="10">
    <w:name w:val="Заголовок Знак"/>
    <w:basedOn w:val="3"/>
    <w:link w:val="9"/>
    <w:qFormat/>
    <w:uiPriority w:val="0"/>
    <w:rPr>
      <w:rFonts w:ascii="Times New Roman" w:hAnsi="Times New Roman" w:eastAsia="Times New Roman" w:cs="Times New Roman"/>
      <w:b/>
      <w:kern w:val="28"/>
      <w:sz w:val="36"/>
      <w:szCs w:val="20"/>
      <w:lang w:eastAsia="ru-RU"/>
    </w:rPr>
  </w:style>
  <w:style w:type="character" w:customStyle="1" w:styleId="11">
    <w:name w:val="НОРМ Знак"/>
    <w:basedOn w:val="3"/>
    <w:link w:val="12"/>
    <w:qFormat/>
    <w:locked/>
    <w:uiPriority w:val="0"/>
    <w:rPr>
      <w:rFonts w:ascii="Times New Roman" w:hAnsi="Times New Roman" w:cs="Times New Roman"/>
      <w:sz w:val="28"/>
    </w:rPr>
  </w:style>
  <w:style w:type="paragraph" w:customStyle="1" w:styleId="12">
    <w:name w:val="НОРМ"/>
    <w:basedOn w:val="1"/>
    <w:link w:val="11"/>
    <w:qFormat/>
    <w:uiPriority w:val="0"/>
    <w:pPr>
      <w:spacing w:after="160" w:line="360" w:lineRule="auto"/>
      <w:ind w:firstLine="709"/>
      <w:jc w:val="both"/>
    </w:pPr>
    <w:rPr>
      <w:rFonts w:ascii="Times New Roman" w:hAnsi="Times New Roman" w:cs="Times New Roman"/>
      <w:sz w:val="28"/>
    </w:rPr>
  </w:style>
  <w:style w:type="character" w:customStyle="1" w:styleId="13">
    <w:name w:val="Заголовок 2 Знак"/>
    <w:basedOn w:val="3"/>
    <w:link w:val="2"/>
    <w:qFormat/>
    <w:uiPriority w:val="9"/>
    <w:rPr>
      <w:rFonts w:ascii="Times New Roman" w:hAnsi="Times New Roman" w:eastAsia="Times New Roman" w:cs="Times New Roman"/>
      <w:b/>
      <w:bCs/>
      <w:sz w:val="36"/>
      <w:szCs w:val="36"/>
      <w:lang w:eastAsia="ru-RU"/>
    </w:rPr>
  </w:style>
  <w:style w:type="paragraph" w:customStyle="1" w:styleId="14">
    <w:name w:val="tex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5">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480</Words>
  <Characters>2849</Characters>
  <Lines>25</Lines>
  <Paragraphs>7</Paragraphs>
  <TotalTime>6</TotalTime>
  <ScaleCrop>false</ScaleCrop>
  <LinksUpToDate>false</LinksUpToDate>
  <CharactersWithSpaces>3272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2020-03-04T00:57:00Z</dcterms:created>
  <dc:creator>semyon</dc:creator>
  <cp:lastModifiedBy>semyon</cp:lastModifiedBy>
  <dcterms:modified xsi:type="dcterms:W3CDTF">2020-05-23T01:56:38Z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