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6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6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25165926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«ООП»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hint="default" w:ascii="Times New Roman" w:hAnsi="Times New Roman" w:cs="Times New Roman"/>
          <w:sz w:val="24"/>
          <w:lang w:val="en"/>
        </w:rPr>
        <w:t>5</w:t>
      </w:r>
      <w:r>
        <w:rPr>
          <w:rFonts w:ascii="Times New Roman" w:hAnsi="Times New Roman" w:cs="Times New Roman"/>
          <w:sz w:val="24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Тема: «Шаблоны классов. Работа с исключительными»</w:t>
      </w:r>
    </w:p>
    <w:p>
      <w:pPr>
        <w:pStyle w:val="8"/>
        <w:spacing w:before="0" w:after="0"/>
        <w:rPr>
          <w:rFonts w:hint="default"/>
          <w:lang w:val="en"/>
        </w:rPr>
      </w:pPr>
      <w:r>
        <w:rPr>
          <w:b w:val="0"/>
          <w:sz w:val="24"/>
        </w:rPr>
        <w:t>Вариант №</w:t>
      </w:r>
      <w:r>
        <w:rPr>
          <w:rFonts w:hint="default"/>
          <w:b w:val="0"/>
          <w:sz w:val="24"/>
          <w:lang w:val="en"/>
        </w:rPr>
        <w:t>16</w:t>
      </w: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jc w:val="both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rPr>
          <w:b w:val="0"/>
          <w:sz w:val="24"/>
        </w:rPr>
      </w:pPr>
    </w:p>
    <w:p>
      <w:pPr>
        <w:pStyle w:val="8"/>
        <w:spacing w:before="0" w:after="0"/>
        <w:jc w:val="left"/>
        <w:rPr>
          <w:b w:val="0"/>
          <w:sz w:val="24"/>
        </w:rPr>
      </w:pPr>
    </w:p>
    <w:p>
      <w:pPr>
        <w:pStyle w:val="8"/>
        <w:spacing w:before="0" w:after="0"/>
        <w:jc w:val="right"/>
        <w:rPr>
          <w:b w:val="0"/>
          <w:sz w:val="24"/>
        </w:rPr>
      </w:pPr>
    </w:p>
    <w:p>
      <w:pPr>
        <w:pStyle w:val="7"/>
        <w:jc w:val="center"/>
        <w:rPr>
          <w:rFonts w:ascii="Times New Roman" w:hAnsi="Times New Roman"/>
          <w:szCs w:val="26"/>
        </w:rPr>
      </w:pPr>
    </w:p>
    <w:p>
      <w:pPr>
        <w:pStyle w:val="8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Студент группы ИКПИ-95</w:t>
      </w:r>
    </w:p>
    <w:p>
      <w:pPr>
        <w:pStyle w:val="8"/>
        <w:spacing w:before="0" w:after="0"/>
        <w:jc w:val="right"/>
      </w:pPr>
      <w:r>
        <w:rPr>
          <w:b w:val="0"/>
          <w:sz w:val="24"/>
          <w:lang w:val="ru-RU"/>
        </w:rPr>
        <w:t>Новиков</w:t>
      </w:r>
      <w:r>
        <w:rPr>
          <w:rFonts w:hint="default"/>
          <w:b w:val="0"/>
          <w:sz w:val="24"/>
          <w:lang w:val="ru-RU"/>
        </w:rPr>
        <w:t xml:space="preserve"> С</w:t>
      </w:r>
      <w:r>
        <w:rPr>
          <w:rFonts w:hint="default"/>
          <w:b w:val="0"/>
          <w:sz w:val="24"/>
          <w:lang w:val="en"/>
        </w:rPr>
        <w:t>.</w:t>
      </w:r>
      <w:r>
        <w:rPr>
          <w:rFonts w:hint="default"/>
          <w:b w:val="0"/>
          <w:sz w:val="24"/>
          <w:lang w:val="ru-RU"/>
        </w:rPr>
        <w:t>С</w:t>
      </w:r>
      <w:r>
        <w:rPr>
          <w:b w:val="0"/>
          <w:sz w:val="24"/>
        </w:rPr>
        <w:t>.</w:t>
      </w:r>
    </w:p>
    <w:p>
      <w:pPr>
        <w:pStyle w:val="8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8"/>
        <w:spacing w:before="0" w:after="0"/>
        <w:jc w:val="right"/>
        <w:rPr>
          <w:b w:val="0"/>
          <w:sz w:val="24"/>
        </w:rPr>
      </w:pPr>
    </w:p>
    <w:p>
      <w:pPr>
        <w:pStyle w:val="8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 xml:space="preserve">Приняла: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</w:r>
    </w:p>
    <w:p>
      <w:pPr>
        <w:pStyle w:val="8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Петрова О.Б.</w:t>
      </w:r>
    </w:p>
    <w:p>
      <w:pPr>
        <w:pStyle w:val="8"/>
        <w:spacing w:before="0" w:after="0"/>
        <w:jc w:val="right"/>
        <w:rPr>
          <w:b w:val="0"/>
          <w:sz w:val="24"/>
        </w:rPr>
      </w:pPr>
    </w:p>
    <w:p>
      <w:pPr>
        <w:pStyle w:val="8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2020г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7"/>
        <w:jc w:val="center"/>
      </w:pPr>
    </w:p>
    <w:p>
      <w:pPr>
        <w:pStyle w:val="7"/>
        <w:jc w:val="center"/>
        <w:rPr>
          <w:rFonts w:ascii="Times New Roman" w:hAnsi="Times New Roman"/>
          <w:sz w:val="24"/>
        </w:rPr>
      </w:pPr>
    </w:p>
    <w:p>
      <w:pPr>
        <w:pStyle w:val="7"/>
        <w:jc w:val="center"/>
      </w:pPr>
      <w:r>
        <w:rPr>
          <w:rFonts w:ascii="Times New Roman" w:hAnsi="Times New Roman"/>
          <w:i/>
          <w:szCs w:val="26"/>
        </w:rPr>
        <w:t>Постановка задачи</w:t>
      </w:r>
    </w:p>
    <w:p>
      <w:pPr>
        <w:pStyle w:val="7"/>
        <w:jc w:val="center"/>
        <w:rPr>
          <w:rFonts w:ascii="Times New Roman" w:hAnsi="Times New Roman"/>
          <w:i/>
          <w:szCs w:val="26"/>
        </w:rPr>
      </w:pPr>
    </w:p>
    <w:p>
      <w:pPr>
        <w:pStyle w:val="7"/>
        <w:jc w:val="center"/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i/>
          <w:szCs w:val="26"/>
        </w:rPr>
        <w:t>Задача 1</w:t>
      </w:r>
    </w:p>
    <w:p>
      <w:pPr>
        <w:pStyle w:val="4"/>
        <w:widowControl w:val="0"/>
        <w:rPr>
          <w:snapToGrid w:val="0"/>
        </w:rPr>
      </w:pPr>
      <w:r>
        <w:rPr>
          <w:snapToGrid w:val="0"/>
        </w:rPr>
        <w:t>В настоящей лабораторной работе необходимо решить две задачи, связанные с организацией шаблонов классов. Первая из задач состоит в преобразовании в шаблон класс того числового класса, который был разработан студентом в первой лабораторной работе по ООП. Вторая задача состоит в разработке шаблона контейнера. При решении второй задачи следует предусмотреть обработку исключительных ситуаций.</w:t>
      </w:r>
    </w:p>
    <w:p>
      <w:pPr>
        <w:pStyle w:val="4"/>
        <w:widowControl w:val="0"/>
        <w:rPr>
          <w:snapToGrid w:val="0"/>
        </w:rPr>
      </w:pPr>
    </w:p>
    <w:p>
      <w:pPr>
        <w:pStyle w:val="7"/>
        <w:jc w:val="center"/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i/>
          <w:szCs w:val="26"/>
        </w:rPr>
        <w:t>Задача 2</w:t>
      </w:r>
    </w:p>
    <w:p>
      <w:pPr>
        <w:pStyle w:val="12"/>
        <w:rPr>
          <w:rFonts w:ascii="Times New Roman" w:hAnsi="Times New Roman" w:cs="Times New Roman"/>
          <w:sz w:val="24"/>
          <w:szCs w:val="20"/>
        </w:rPr>
      </w:pPr>
      <w:r>
        <w:rPr>
          <w:snapToGrid w:val="0"/>
        </w:rPr>
        <w:t>Разработать шаблон класса для двунаправленного списка.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35980" cy="2761615"/>
            <wp:effectExtent l="0" t="0" r="7620" b="1206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hint="default" w:ascii="Times New Roman" w:hAnsi="Times New Roman" w:cs="Times New Roman"/>
          <w:i/>
          <w:sz w:val="28"/>
          <w:lang w:val="en"/>
        </w:rPr>
        <w:t>C</w:t>
      </w:r>
      <w:r>
        <w:rPr>
          <w:rFonts w:ascii="Times New Roman" w:hAnsi="Times New Roman" w:cs="Times New Roman"/>
          <w:b/>
          <w:i/>
          <w:sz w:val="28"/>
        </w:rPr>
        <w:t>++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 xml:space="preserve">Файл 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main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.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cpp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"list.hpp"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namespace std;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int main()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List&lt;int&gt; list;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list.pushBack(1);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List&lt;int&gt; list2(list);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list.pushBack(12);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list.pushBack(14);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bookmarkStart w:id="3" w:name="_GoBack"/>
      <w:bookmarkEnd w:id="3"/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list2.pushBack(12);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list2.pushBack(14);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"list 1 print: "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list.print();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"list 2 print: "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list2.print();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(list == list2)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cout &lt;&lt; endl &lt;&lt; "списки равны"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list.removeBack();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"list after removeBack(): "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list.print();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(list != list2)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cout &lt;&lt; endl &lt;&lt; "теперь списки не равны" &lt;&lt; endl;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0;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ComplexNumber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.hpp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#pragma once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template&lt;typename RealNum, typename ImaginaryNum&gt;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class ComplexNum {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ComplexNum(RealNum real, ImaginaryNum imaginary);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ComplexNum(const ComplexNum&lt;RealNum, ImaginaryNum&gt; &amp;r);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ComplexNum(const ComplexNum&lt;RealNum, ImaginaryNum&gt; &amp;&amp;r) noexcept;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~ComplexNum();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RealNum getReal()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ImaginaryNum getImaginary()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сложение комплексных чисел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 operator+(const ComplexNum &amp;r)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вычитание комплексных чисел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 operator-(const ComplexNum &amp;r)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умножение комплексных чисел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 operator*(const ComplexNum &amp;r)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деление комплексных чисел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 operator/(const ComplexNum &amp;r)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оператор присваивания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ComplexNum &amp;operator=(const ComplexNum &amp;r);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операторы сравнения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operator==(const ComplexNum&lt;RealNum, ImaginaryNum&gt; &amp;r)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operator!=(const ComplexNum&lt;RealNum, ImaginaryNum&gt; &amp;r)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RealNum real;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ImaginaryNum imaginary;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template&lt;typename RealNum, typename ImaginaryNum&gt;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std::ostream &amp;operator&lt;&lt;(std::ostream &amp;out, const ComplexNum&lt;RealNum, ImaginaryNum&gt; &amp;r);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typedef ComplexNum&lt;float, float&gt; ComplexNumF;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typedef ComplexNum&lt;double, double&gt; ComplexNumD;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lang w:val="en-US"/>
        </w:rPr>
      </w:pPr>
      <w:r>
        <w:rPr>
          <w:rFonts w:hint="default"/>
          <w:lang w:val="en-US"/>
        </w:rPr>
        <w:t>#include "ComplexNumber.inl"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ComplexNumber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.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inl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#include "ComplexNumber.hpp"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конструктор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ImaginaryNum&gt;::ComplexNum():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    real(), imaginary()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конструктор с параметрами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ImaginaryNum&gt;::ComplexNum(RealNum real, ImaginaryNum imaginary)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    real(real), imaginary(imaginary)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конструктор копирования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ImaginaryNum&gt;::ComplexNum(const ComplexNum&lt;RealNum, ImaginaryNum&gt; &amp;r)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    real(r.real), imaginary(r.imaginary)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конструктор перемещения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ImaginaryNum&gt;::ComplexNum(const ComplexNum&lt;RealNum, ImaginaryNum&gt; &amp;&amp;r) noexcept 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    real(r.real), imaginary(r.imaginary)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деструктор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ImaginaryNum&gt;::~ComplexNum() = default;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получить вещественную часть комплексного числа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RealNum ComplexNum&lt;RealNum, ImaginaryNum&gt;::getReal()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real;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получить мнимую часть комплексного числа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ImaginaryNum ComplexNum&lt;RealNum, ImaginaryNum&gt;::getImaginary()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imaginary;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оператор сложения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ImaginaryNum&gt;::operator+(const ComplexNum&lt;RealNum, ImaginaryNum&gt; &amp;r)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auto c =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c.real += r.real;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c.imaginary += r.imaginary;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c;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оператор вычитания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ImaginaryNum&gt;::operator-(const ComplexNum&lt;RealNum, ImaginaryNum&gt; &amp;r)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auto c =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c.real -= r.real;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c.imaginary -= r.imaginary;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c;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оператор умножения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ImaginaryNum&gt;::operator*(const ComplexNum&lt;RealNum, ImaginaryNum&gt; &amp;r)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auto c =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const RealNum temp = real * r.real - static_cast&lt;RealNum&gt;(imaginary * r.imaginary);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c.imaginary = static_cast&lt;ImaginaryNum&gt;(real) * r.imaginary + imaginary * static_cast&lt;ImaginaryNum&gt;(r.real);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c.real = temp;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c;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оператор деления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ImaginaryNum&gt;::operator/(const ComplexNum&lt;RealNum, ImaginaryNum&gt; &amp;r)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RealNum real_t = real * r.real + static_cast&lt;RealNum&gt;(imaginary * r.imaginary);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ImaginaryNum imag_t = imaginary * static_cast&lt;ImaginaryNum&gt;(r.real) - static_cast&lt;ImaginaryNum&gt;(real) * r.imaginary;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real_t /= r.real * r.real + static_cast&lt;RealNum&gt;(r.imaginary * r.imaginary);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imag_t /= static_cast&lt;ImaginaryNum&gt;(r.real * r.real) + r.imaginary * r.imaginary;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auto c =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c.real = real_t;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c.imaginary = imag_t;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c;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оператор присваивания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 &amp;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ComplexNum&lt;RealNum, ImaginaryNum&gt;::operator=(const ComplexNum&lt;RealNum, ImaginaryNum&gt; &amp;r)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real = r.real;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imaginary = r.imaginary;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*this;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// операторы сравнения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bool ComplexNum&lt;RealNum, ImaginaryNum&gt;::operator==(const ComplexNum&lt;RealNum, ImaginaryNum&gt; &amp;r)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(real == r.real) &amp;&amp; (imaginary == r.imaginary);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bool ComplexNum&lt;RealNum, ImaginaryNum&gt;::operator!=(const ComplexNum&lt;RealNum, ImaginaryNum&gt; &amp;r) const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(real != r.real) || (imaginary != r.imaginary);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template&lt;typename RealNum, typename ImaginaryNum&gt;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std::ostream &amp;operator&lt;&lt;(std::ostream &amp;out, const ComplexNum&lt;RealNum, ImaginaryNum&gt; &amp;r)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out &lt;&lt; "(" &lt;&lt; r.real &lt;&lt; ", " &lt;&lt; r.imaginary &lt;&lt; ")";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 xml:space="preserve">    return out;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}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" w:eastAsia="ru-RU"/>
        </w:rPr>
        <w:t>list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.hpp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#pragma once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&lt;iostream&gt;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using namespace std;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class List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public: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List(const T *arr, size_t count);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List(const List &amp;l);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~List();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pushFront(const T &amp;elem);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pushBack(const T &amp;elem);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removeFront();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removeBack();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void print();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bool operator==(const List &amp;list);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bool operator!=(const List &amp;list);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struct Elem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Elem *next;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Elem *prev;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 data;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private: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Elem *first;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Elem *last;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List&lt;T&gt;::List(): first(nullptr), last(nullptr)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this-&gt;first 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this-&gt;last 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List&lt;T&gt;::List(const T *arr, size_t count): first(nullptr), last(nullptr)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for (int i = 0; i &lt; count; ++i)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pushBack(arr[i]);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List&lt;T&gt;::List(const List &amp;l)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(l.first ==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return;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auto current = l.first;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while (current !=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pushBack(current-&gt;data);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current = current-&gt;next;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List&lt;T&gt;::~List()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auto current = this-&gt;first;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while (current !=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delete current-&gt;prev;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current = current-&gt;next;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List&lt;T&gt;::pushFront(const T &amp;elem)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(this-&gt;first ==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first = last = new Elem;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 else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auto oldFirst = this-&gt;first;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first = new Elem;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first-&gt;next = oldFirst;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first-&gt;prev 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oldFirst-&gt;prev = 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first-&gt;data = elem;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List&lt;T&gt;::pushBack(const T &amp;elem)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(this-&gt;last ==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last = first = new Elem;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 else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auto oldLast = this-&gt;last;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last = new Elem;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last-&gt;next 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last-&gt;prev = oldLast;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oldLast-&gt;next = last;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last-&gt;data = elem;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List&lt;T&gt;::print()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(this-&gt;first ==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return;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//        throw "пустой список";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this-&gt;first-&gt;data;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cout &lt;&lt; " ";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auto current = this-&gt;first-&gt;next;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while (current !=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cout &lt;&lt; current-&gt;data &lt;&lt; " ";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current = current-&gt;next;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List&lt;T&gt;::removeFront()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(this-&gt;first !=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this-&gt;first = first-&gt;next;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delete this-&gt;first-&gt;prev;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this-&gt;first-&gt;prev 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void List&lt;T&gt;::removeBack()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(this-&gt;first != this-&gt;last)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this-&gt;last = last-&gt;prev;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delete this-&gt;last-&gt;next;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this-&gt;last-&gt;next 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 else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delete this-&gt;first;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this-&gt;first ==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this-&gt;last == nullptr;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bool List&lt;T&gt;::operator==(const List &amp;list)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Elem *t1, *t2;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t1 = this-&gt;first;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t2 = list.first;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while (t1 != nullptr &amp;&amp; t2 !=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if (t1-&gt;data != t2-&gt;data)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    return false;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t1 = t1-&gt;next;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t2 = t2-&gt;next;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if (t2 != nullptr || t1 != nullptr)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    return false;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true;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T&gt;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bool List&lt;T&gt;::operator!=(const List &amp;list) {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return !(*this == list);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503447347"/>
      <w:bookmarkStart w:id="1" w:name="_Toc503447091"/>
      <w:r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проведенной работы </w:t>
      </w:r>
      <w:bookmarkStart w:id="2" w:name="_Hlk22809899"/>
      <w:bookmarkEnd w:id="2"/>
      <w:r>
        <w:rPr>
          <w:rFonts w:ascii="Times New Roman" w:hAnsi="Times New Roman" w:cs="Times New Roman"/>
          <w:sz w:val="24"/>
        </w:rPr>
        <w:t xml:space="preserve">изучены классы в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>++.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aloo Thambi 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Baloo Thambi 2">
    <w:panose1 w:val="03080602040302020200"/>
    <w:charset w:val="00"/>
    <w:family w:val="auto"/>
    <w:pitch w:val="default"/>
    <w:sig w:usb0="A000007F" w:usb1="4000207B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BA"/>
    <w:rsid w:val="000E6DE0"/>
    <w:rsid w:val="002823E5"/>
    <w:rsid w:val="00362A2E"/>
    <w:rsid w:val="00366FBA"/>
    <w:rsid w:val="00453EF1"/>
    <w:rsid w:val="00465C2B"/>
    <w:rsid w:val="004B26FD"/>
    <w:rsid w:val="004E6F5A"/>
    <w:rsid w:val="00562E60"/>
    <w:rsid w:val="005D6715"/>
    <w:rsid w:val="007A7496"/>
    <w:rsid w:val="009B7BC4"/>
    <w:rsid w:val="00B35CA2"/>
    <w:rsid w:val="00BE1E58"/>
    <w:rsid w:val="00C61CCF"/>
    <w:rsid w:val="00D45E76"/>
    <w:rsid w:val="00D826E3"/>
    <w:rsid w:val="00E739AB"/>
    <w:rsid w:val="00EB656A"/>
    <w:rsid w:val="00F061BA"/>
    <w:rsid w:val="00FD7106"/>
    <w:rsid w:val="1BFB4AB6"/>
    <w:rsid w:val="2F9B2364"/>
    <w:rsid w:val="35F7DFAB"/>
    <w:rsid w:val="37F1F690"/>
    <w:rsid w:val="3A5F9C8B"/>
    <w:rsid w:val="3DFB1A86"/>
    <w:rsid w:val="43FBA1E5"/>
    <w:rsid w:val="54FDA3D6"/>
    <w:rsid w:val="5EF51B37"/>
    <w:rsid w:val="67F7D4EB"/>
    <w:rsid w:val="6CFFFC6E"/>
    <w:rsid w:val="6DBB0C0D"/>
    <w:rsid w:val="6DDD2FD6"/>
    <w:rsid w:val="73E5A625"/>
    <w:rsid w:val="75FF1523"/>
    <w:rsid w:val="77396A52"/>
    <w:rsid w:val="77B5048B"/>
    <w:rsid w:val="7DFD4517"/>
    <w:rsid w:val="7EE73DA1"/>
    <w:rsid w:val="7EEF9D5F"/>
    <w:rsid w:val="7EF4CE59"/>
    <w:rsid w:val="7FFBC5D3"/>
    <w:rsid w:val="8B7A8698"/>
    <w:rsid w:val="9F73A498"/>
    <w:rsid w:val="AFBF6576"/>
    <w:rsid w:val="B87FD1BB"/>
    <w:rsid w:val="B9F7A40B"/>
    <w:rsid w:val="BAFA0E05"/>
    <w:rsid w:val="BB4E41E6"/>
    <w:rsid w:val="BEB75921"/>
    <w:rsid w:val="BEDF8591"/>
    <w:rsid w:val="DEBED04D"/>
    <w:rsid w:val="DFFE30BD"/>
    <w:rsid w:val="E3BF54F2"/>
    <w:rsid w:val="F25B2479"/>
    <w:rsid w:val="F5EBE849"/>
    <w:rsid w:val="F7DF9366"/>
    <w:rsid w:val="F7FFE5E5"/>
    <w:rsid w:val="F9EB2BB0"/>
    <w:rsid w:val="FA7372A6"/>
    <w:rsid w:val="FAD7AB5A"/>
    <w:rsid w:val="FB3B41C5"/>
    <w:rsid w:val="FB5F7B75"/>
    <w:rsid w:val="FBF77916"/>
    <w:rsid w:val="FDEFD6FD"/>
    <w:rsid w:val="FF6D1795"/>
    <w:rsid w:val="FF9D045A"/>
    <w:rsid w:val="FFFA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3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Plain Text"/>
    <w:basedOn w:val="1"/>
    <w:link w:val="9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8">
    <w:name w:val="Title"/>
    <w:basedOn w:val="1"/>
    <w:link w:val="10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9">
    <w:name w:val="Текст Знак"/>
    <w:basedOn w:val="2"/>
    <w:link w:val="7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customStyle="1" w:styleId="10">
    <w:name w:val="Заголовок Знак"/>
    <w:basedOn w:val="2"/>
    <w:link w:val="8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Текст пособия"/>
    <w:basedOn w:val="1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3">
    <w:name w:val="Основной текст с отступом Знак"/>
    <w:basedOn w:val="2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1125</Words>
  <Characters>8331</Characters>
  <Lines>63</Lines>
  <Paragraphs>17</Paragraphs>
  <TotalTime>9</TotalTime>
  <ScaleCrop>false</ScaleCrop>
  <LinksUpToDate>false</LinksUpToDate>
  <CharactersWithSpaces>11491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2020-04-26T01:33:00Z</dcterms:created>
  <dc:creator>admin</dc:creator>
  <cp:lastModifiedBy>semyon</cp:lastModifiedBy>
  <dcterms:modified xsi:type="dcterms:W3CDTF">2021-01-12T13:33:07Z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