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bidi w:val="0"/>
        <w:spacing w:before="0" w:beforeAutospacing="0" w:after="0" w:afterAutospacing="0" w:line="20" w:lineRule="atLeast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УЧРЕЖДЕНИЕ ВЫСШЕГО ОБРАЗОВАНИЯ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(ПИиВТ)</w: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8935" cy="127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1pt;width:429.05pt;mso-position-horizontal-relative:margin;z-index:1024;mso-width-relative:page;mso-height-relative:page;" filled="f" stroked="t" coordsize="21600,21600" o:gfxdata="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BNjJHfV&#10;AAAABgEAAA8AAAAAAAAAAQAgAAAAOAAAAGRycy9kb3ducmV2LnhtbFBLAQIUABQAAAAIAIdO4kBU&#10;d68U1AEAANwDAAAOAAAAAAAAAAEAIAAAADoBAABkcnMvZTJvRG9jLnhtbFBLBQYAAAAABgAGAFkB&#10;AACA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left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left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left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«Программирование»</w: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«Решение задач машинного анализа электрических цепей»</w:t>
      </w:r>
    </w:p>
    <w:p>
      <w:pPr>
        <w:pStyle w:val="12"/>
        <w:tabs>
          <w:tab w:val="left" w:pos="1276"/>
        </w:tabs>
        <w:bidi w:val="0"/>
        <w:spacing w:line="20" w:lineRule="atLeast"/>
        <w:jc w:val="left"/>
        <w:rPr>
          <w:szCs w:val="40"/>
        </w:rPr>
      </w:pPr>
    </w:p>
    <w:p>
      <w:pPr>
        <w:pStyle w:val="12"/>
        <w:bidi w:val="0"/>
        <w:spacing w:before="0" w:after="0" w:line="20" w:lineRule="atLeas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rPr>
          <w:b w:val="0"/>
          <w:sz w:val="28"/>
        </w:rPr>
      </w:pPr>
      <w:r>
        <w:rPr>
          <w:b w:val="0"/>
          <w:sz w:val="28"/>
        </w:rPr>
        <w:t xml:space="preserve">Вариант </w:t>
      </w:r>
      <w:r>
        <w:rPr>
          <w:b w:val="0"/>
          <w:sz w:val="28"/>
          <w:lang w:val="ru-RU"/>
        </w:rPr>
        <w:t>1</w:t>
      </w:r>
      <w:r>
        <w:rPr>
          <w:b w:val="0"/>
          <w:sz w:val="28"/>
        </w:rPr>
        <w:t>6 (А-</w:t>
      </w:r>
      <w:r>
        <w:rPr>
          <w:b w:val="0"/>
          <w:sz w:val="28"/>
          <w:lang w:val="ru-RU"/>
        </w:rPr>
        <w:t>1</w:t>
      </w:r>
      <w:r>
        <w:rPr>
          <w:b w:val="0"/>
          <w:sz w:val="28"/>
        </w:rPr>
        <w:t>6, Б-</w:t>
      </w:r>
      <w:r>
        <w:rPr>
          <w:b w:val="0"/>
          <w:sz w:val="28"/>
          <w:lang w:val="ru-RU"/>
        </w:rPr>
        <w:t>7</w:t>
      </w:r>
      <w:r>
        <w:rPr>
          <w:b w:val="0"/>
          <w:sz w:val="28"/>
        </w:rPr>
        <w:t>, В-</w:t>
      </w:r>
      <w:r>
        <w:rPr>
          <w:b w:val="0"/>
          <w:sz w:val="28"/>
          <w:lang w:val="ru-RU"/>
        </w:rPr>
        <w:t>3</w:t>
      </w:r>
      <w:r>
        <w:rPr>
          <w:b w:val="0"/>
          <w:sz w:val="28"/>
        </w:rPr>
        <w:t>)</w:t>
      </w:r>
    </w:p>
    <w:p>
      <w:pPr>
        <w:pStyle w:val="12"/>
        <w:bidi w:val="0"/>
        <w:spacing w:before="0" w:after="0" w:line="20" w:lineRule="atLeas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right"/>
        <w:rPr>
          <w:b w:val="0"/>
          <w:sz w:val="24"/>
        </w:rPr>
      </w:pPr>
    </w:p>
    <w:p>
      <w:pPr>
        <w:pStyle w:val="11"/>
        <w:bidi w:val="0"/>
        <w:spacing w:line="20" w:lineRule="atLeast"/>
        <w:jc w:val="center"/>
        <w:rPr>
          <w:rFonts w:ascii="Times New Roman" w:hAnsi="Times New Roman"/>
          <w:szCs w:val="26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8"/>
        </w:rPr>
      </w:pPr>
      <w:r>
        <w:rPr>
          <w:b w:val="0"/>
          <w:sz w:val="28"/>
        </w:rPr>
        <w:t xml:space="preserve">Выполнил: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 xml:space="preserve">                                     </w:t>
      </w:r>
      <w:r>
        <w:rPr>
          <w:rFonts w:hint="default"/>
          <w:b w:val="0"/>
          <w:sz w:val="28"/>
          <w:lang w:val="ru-RU"/>
        </w:rPr>
        <w:t xml:space="preserve">                   </w:t>
      </w:r>
      <w:r>
        <w:rPr>
          <w:b w:val="0"/>
          <w:sz w:val="28"/>
        </w:rPr>
        <w:t xml:space="preserve"> Студент 1 курса,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  <w:r>
        <w:rPr>
          <w:b w:val="0"/>
          <w:sz w:val="28"/>
        </w:rPr>
        <w:t xml:space="preserve">                                                                                       </w:t>
      </w:r>
      <w:r>
        <w:rPr>
          <w:rFonts w:hint="default"/>
          <w:b w:val="0"/>
          <w:sz w:val="28"/>
          <w:lang w:val="ru-RU"/>
        </w:rPr>
        <w:t xml:space="preserve"> </w:t>
      </w:r>
      <w:r>
        <w:rPr>
          <w:b w:val="0"/>
          <w:sz w:val="28"/>
        </w:rPr>
        <w:t>группы ИКПИ-95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  <w:lang w:val="en"/>
        </w:rPr>
      </w:pPr>
      <w:r>
        <w:rPr>
          <w:b w:val="0"/>
          <w:sz w:val="28"/>
          <w:lang w:val="ru-RU"/>
        </w:rPr>
        <w:t>Новиков Семен</w:t>
      </w:r>
    </w:p>
    <w:p>
      <w:pPr>
        <w:pStyle w:val="12"/>
        <w:bidi w:val="0"/>
        <w:spacing w:before="0" w:after="0" w:line="20" w:lineRule="atLeast"/>
        <w:jc w:val="lef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8"/>
        </w:rPr>
      </w:pPr>
      <w:r>
        <w:rPr>
          <w:b w:val="0"/>
          <w:sz w:val="28"/>
        </w:rPr>
        <w:t xml:space="preserve">Принял: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 xml:space="preserve">                                       Доцент, к.т.н.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  <w:r>
        <w:rPr>
          <w:b w:val="0"/>
          <w:sz w:val="28"/>
        </w:rPr>
        <w:t>Футахи Абдо Ахмед Хасан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center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2020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18"/>
            <w:bidi w:val="0"/>
            <w:jc w:val="left"/>
            <w:rPr>
              <w:rFonts w:ascii="Times New Roman" w:hAnsi="Times New Roman" w:cs="Times New Roman"/>
              <w:b/>
              <w:color w:val="000000" w:themeColor="text1"/>
              <w:sz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14:textFill>
                <w14:solidFill>
                  <w14:schemeClr w14:val="tx1"/>
                </w14:solidFill>
              </w14:textFill>
            </w:rPr>
            <w:t>Оглавление</w:t>
          </w:r>
        </w:p>
        <w:p>
          <w:pPr>
            <w:bidi w:val="0"/>
            <w:jc w:val="left"/>
            <w:rPr>
              <w:lang w:eastAsia="ru-RU"/>
            </w:rPr>
          </w:pP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rPr>
              <w:rStyle w:val="14"/>
              <w:rFonts w:ascii="Times New Roman" w:hAnsi="Times New Roman" w:cs="Times New Roman"/>
              <w:sz w:val="24"/>
            </w:rPr>
            <w:instrText xml:space="preserve">TOC \z \o "1-3" \u \h</w:instrText>
          </w:r>
          <w:r>
            <w:rPr>
              <w:rStyle w:val="14"/>
              <w:rFonts w:ascii="Times New Roman" w:hAnsi="Times New Roman" w:cs="Times New Roman"/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"_Toc40564491"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_Toc40564491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Задача: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"_Toc40564492"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_Toc40564492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Разработка алгоритма: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"_Toc40564493"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_Toc40564493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Таблица идентификаторов: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"_Toc40564494"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_Toc40564494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Контрольные расчеты и графики: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"_Toc40564495" \h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 xml:space="preserve">Программа на языке </w:t>
          </w:r>
          <w:r>
            <w:rPr>
              <w:rStyle w:val="14"/>
              <w:rFonts w:ascii="Times New Roman" w:hAnsi="Times New Roman" w:cs="Times New Roman"/>
              <w:sz w:val="24"/>
              <w:lang w:val="en-US"/>
            </w:rPr>
            <w:t>C</w:t>
          </w:r>
          <w:r>
            <w:fldChar w:fldCharType="begin"/>
          </w:r>
          <w:r>
            <w:instrText xml:space="preserve">PAGEREF _Toc40564495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++: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</w:pPr>
          <w:r>
            <w:fldChar w:fldCharType="begin"/>
          </w:r>
          <w:r>
            <w:instrText xml:space="preserve"> HYPERLINK \l "_Toc40564496"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_Toc40564496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Результат выполнения программы: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hint="default" w:ascii="Times New Roman" w:hAnsi="Times New Roman" w:cs="Times New Roman"/>
              <w:sz w:val="24"/>
              <w:lang w:val="en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rPr>
              <w:rFonts w:hint="default" w:ascii="Times New Roman" w:hAnsi="Times New Roman" w:cs="Times New Roman"/>
              <w:sz w:val="24"/>
              <w:szCs w:val="24"/>
              <w:lang w:val="en" w:eastAsia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" w:eastAsia="ru-RU"/>
            </w:rPr>
            <w:t>Вывод............................................................................................................................................16</w:t>
          </w:r>
        </w:p>
        <w:p>
          <w:pPr>
            <w:bidi w:val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bidi w:val="0"/>
        <w:jc w:val="left"/>
      </w:pPr>
      <w:r>
        <w:br w:type="page"/>
      </w:r>
    </w:p>
    <w:p>
      <w:pPr>
        <w:pStyle w:val="19"/>
        <w:bidi w:val="0"/>
        <w:spacing w:before="240" w:after="240"/>
      </w:pPr>
      <w:bookmarkStart w:id="0" w:name="_Toc40564491"/>
      <w:r>
        <w:t>Задача:</w:t>
      </w:r>
      <w:bookmarkEnd w:id="0"/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Электрическая цепь задается передаточной характеристикой, которая описывает зависимость напряжения на выходе цепи Uвых (выходного сигнала) от напряжения на входе Uвх (входного сигнала).  Напряжение на входе цепи Uвх(t) и передаточная характеристика могут задаваться либо в виде формул, т.е. аналитически, либо графически. Конкретный вид формул и графиков определяются кодами варианта. Код варианта выдает преподаватель.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Результатом курсовой работы являются программа на языке С++ с пояснительной запиской. Для заданного варианта электрической цепи и входного сигнала программа должна позволять: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а) рассчитать значения входного сигнала,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б) рассчитать значения выходного сигнала,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в) рассчитать с заданной точностью значение характеристики W выходного сигнала,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г) построить графики входного и выходного сигналов.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6: </w:t>
      </w:r>
    </w:p>
    <w:tbl>
      <w:tblPr>
        <w:tblStyle w:val="4"/>
        <w:tblW w:w="864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5"/>
        <w:gridCol w:w="26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Входной сигнал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Рабочий набор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5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vertAlign w:val="subscript"/>
                <w:lang w:eastAsia="ru-RU"/>
              </w:rPr>
            </w:pPr>
            <w:r>
              <w:pict>
                <v:shape id="_x0000_s1027" o:spid="_x0000_s1027" o:spt="75" type="#_x0000_t75" style="position:absolute;left:0pt;margin-left:-2.95pt;margin-top:12.85pt;height:74pt;width:293pt;z-index:251684864;mso-width-relative:page;mso-height-relative:page;" o:ole="t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</v:shape>
                <o:OLEObject Type="Embed" ProgID="Equation.3" ShapeID="_x0000_s1027" DrawAspect="Content" ObjectID="_1468075725" r:id="rId5">
                  <o:LockedField>false</o:LockedField>
                </o:OLEObject>
              </w:pic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= 20</w:t>
            </w:r>
            <w:r>
              <w:rPr>
                <w:rFonts w:ascii="Times New Roman" w:hAnsi="Times New Roman" w:cs="Times New Roman"/>
              </w:rPr>
              <w:t>В/с</w:t>
            </w:r>
            <w:r>
              <w:rPr>
                <w:rFonts w:ascii="Times New Roman" w:hAnsi="Times New Roman" w:cs="Times New Roman"/>
                <w:lang w:val="en-US"/>
              </w:rPr>
              <w:t xml:space="preserve">;  </w:t>
            </w:r>
            <w:r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 xml:space="preserve"> = 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В/с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 xml:space="preserve"> = 17</w:t>
            </w:r>
            <w:r>
              <w:rPr>
                <w:rFonts w:ascii="Times New Roman" w:hAnsi="Times New Roman" w:cs="Times New Roman"/>
              </w:rPr>
              <w:t>В/с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нач</w:t>
            </w:r>
            <w:r>
              <w:rPr>
                <w:rFonts w:ascii="Times New Roman" w:hAnsi="Times New Roman" w:cs="Times New Roman"/>
              </w:rPr>
              <w:t xml:space="preserve"> = 5с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= 10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= 15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= 45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ind w:left="33" w:firstLine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кон</w:t>
            </w:r>
            <w:r>
              <w:rPr>
                <w:rFonts w:ascii="Times New Roman" w:hAnsi="Times New Roman" w:cs="Times New Roman"/>
              </w:rPr>
              <w:t xml:space="preserve"> = 5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</w:p>
        </w:tc>
      </w:tr>
    </w:tbl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Б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tbl>
      <w:tblPr>
        <w:tblStyle w:val="4"/>
        <w:tblW w:w="87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5"/>
        <w:gridCol w:w="34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Передаточная характеристика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Рабочий набор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5" w:hRule="atLeast"/>
        </w:trPr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vertAlign w:val="subscript"/>
                <w:lang w:eastAsia="ru-RU"/>
              </w:rPr>
            </w:pPr>
            <w:r>
              <w:pict>
                <v:shape id="_x0000_s1028" o:spid="_x0000_s1028" o:spt="75" type="#_x0000_t75" style="position:absolute;left:0pt;margin-left:21.05pt;margin-top:11.2pt;height:42pt;width:203pt;z-index:251776000;mso-width-relative:page;mso-height-relative:page;" o:ole="t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</v:shape>
                <o:OLEObject Type="Embed" ProgID="Equation.3" ShapeID="_x0000_s1028" DrawAspect="Content" ObjectID="_1468075726" r:id="rId7">
                  <o:LockedField>false</o:LockedField>
                </o:OLEObject>
              </w:pic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= 5В;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 xml:space="preserve"> = 0,05(1/</w:t>
            </w:r>
            <w:r>
              <w:rPr>
                <w:rFonts w:ascii="Times New Roman" w:hAnsi="Times New Roman" w:cs="Times New Roman"/>
              </w:rPr>
              <w:t>В)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spacing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вх1</w:t>
            </w:r>
            <w:r>
              <w:rPr>
                <w:rFonts w:ascii="Times New Roman" w:hAnsi="Times New Roman" w:cs="Times New Roman"/>
              </w:rPr>
              <w:t xml:space="preserve"> = 10В</w:t>
            </w:r>
          </w:p>
        </w:tc>
      </w:tr>
    </w:tbl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tbl>
      <w:tblPr>
        <w:tblStyle w:val="4"/>
        <w:tblW w:w="89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1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Характеристика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Рабочий набор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32"/>
                <w:szCs w:val="20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</w:rPr>
              <w:t>Разность между минимальным и максимальным значениями выходного сигнала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</w:tbl>
    <w:p>
      <w:pPr>
        <w:bidi w:val="0"/>
        <w:spacing w:before="0" w:after="160" w:line="259" w:lineRule="auto"/>
        <w:jc w:val="left"/>
        <w:rPr>
          <w:rFonts w:ascii="Times New Roman" w:hAnsi="Times New Roman" w:eastAsia="Times New Roman" w:cs="Times New Roman"/>
          <w:b/>
          <w:bCs/>
          <w:kern w:val="2"/>
          <w:sz w:val="28"/>
          <w:szCs w:val="24"/>
          <w:lang w:eastAsia="ru-RU"/>
        </w:rPr>
      </w:pPr>
    </w:p>
    <w:p>
      <w:pPr>
        <w:pStyle w:val="19"/>
        <w:bidi w:val="0"/>
        <w:spacing w:before="240" w:after="240"/>
      </w:pPr>
      <w:bookmarkStart w:id="1" w:name="_Toc40564492"/>
      <w:r>
        <w:t>Разработка алгоритма:</w:t>
      </w:r>
      <w:bookmarkEnd w:id="1"/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Программа состоит из одного файла: </w:t>
      </w:r>
      <w:r>
        <w:rPr>
          <w:rFonts w:ascii="Times New Roman" w:hAnsi="Times New Roman" w:cs="Times New Roman"/>
          <w:sz w:val="28"/>
          <w:szCs w:val="20"/>
          <w:lang w:val="en-US"/>
        </w:rPr>
        <w:t>main</w:t>
      </w:r>
      <w:r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  <w:lang w:val="en-US"/>
        </w:rPr>
        <w:t>cpp</w:t>
      </w:r>
      <w:r>
        <w:rPr>
          <w:rFonts w:ascii="Times New Roman" w:hAnsi="Times New Roman" w:cs="Times New Roman"/>
          <w:sz w:val="28"/>
          <w:szCs w:val="20"/>
        </w:rPr>
        <w:t>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Программа просит пользователя ввести количество интервалов времени. Происходит проверка корректности ввода, если была найдена ошибка, то программа просит ввести заново. 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Далее в функциях происходит расчет входных сигналов, выходных сигналов, поиск максимального выходного сигнала, расчет заданного уровня. 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 алгоритме функции расчета входных сигналов была использована вложенная условная конструкция if - else. Изначально вычисляется шаг расчета времени. В цикле это значение прибавляется к текущему значению времени. Также в цикле заполняется массив времени.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алгоритме функции поиска максимального выходного сигнала в цикле было использовано условие </w:t>
      </w:r>
      <w:r>
        <w:rPr>
          <w:rFonts w:ascii="Times New Roman" w:hAnsi="Times New Roman" w:cs="Times New Roman"/>
          <w:sz w:val="28"/>
          <w:szCs w:val="20"/>
          <w:lang w:val="en-US"/>
        </w:rPr>
        <w:t>if</w:t>
      </w:r>
      <w:r>
        <w:rPr>
          <w:rFonts w:ascii="Times New Roman" w:hAnsi="Times New Roman" w:cs="Times New Roman"/>
          <w:sz w:val="28"/>
          <w:szCs w:val="20"/>
        </w:rPr>
        <w:t>. Если выходной сигнал больше максимального, то максимальному присваивается его значение.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алгоритме функции поиска момента времени, при котором выходной сигнал достигает заданного условия, в цикле было использовано условие </w:t>
      </w:r>
      <w:r>
        <w:rPr>
          <w:rFonts w:ascii="Times New Roman" w:hAnsi="Times New Roman" w:cs="Times New Roman"/>
          <w:sz w:val="28"/>
          <w:szCs w:val="20"/>
          <w:lang w:val="en-US"/>
        </w:rPr>
        <w:t>if</w:t>
      </w:r>
      <w:r>
        <w:rPr>
          <w:rFonts w:ascii="Times New Roman" w:hAnsi="Times New Roman" w:cs="Times New Roman"/>
          <w:sz w:val="28"/>
          <w:szCs w:val="20"/>
        </w:rPr>
        <w:t>. Если выходной сигнал больше или равен значению заданного условия, то моменту времени присваивается значение из массива времени.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Далее идет расчет момента времени, когда выходной сигнал достигает заданного уровня, и определение точности этого расчета.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При первом проходе, т.е. при N = Nнач, величина погрешности не вычисляется, а только запоминается вычисленное значение характеристики. Вводится проверка превышения текущего числа интервалов N некоторого максимального значения Nmax, допустим, 1000.  Введение такой проверки предотвращает бесконечно долгое выполнение программы в случае слишком медленного уменьшения относительной погрешности δW. Если количество интервалов превысит максимально допустимое Nmax, то процесс вычисления прекращается и должно быть выдано сообщение “Требуемая точность не достигнута”.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</w:rPr>
        <w:t>После в файл передаются массивы времени, входного и выходного сигнала. Вызывается программа для построения двух графиков по данным из файла.</w:t>
      </w:r>
      <w:r>
        <w:br w:type="page"/>
      </w:r>
    </w:p>
    <w:p>
      <w:pPr>
        <w:pStyle w:val="19"/>
        <w:bidi w:val="0"/>
        <w:spacing w:before="240" w:after="240"/>
        <w:rPr>
          <w:rFonts w:ascii="Times New Roman" w:hAnsi="Times New Roman" w:cs="Times New Roman"/>
        </w:rPr>
      </w:pPr>
      <w:bookmarkStart w:id="2" w:name="_Toc40564493"/>
      <w:r>
        <w:rPr>
          <w:rFonts w:cs="Times New Roman"/>
        </w:rPr>
        <w:t>Таблица идентификаторов:</w:t>
      </w:r>
      <w:bookmarkEnd w:id="2"/>
    </w:p>
    <w:tbl>
      <w:tblPr>
        <w:tblStyle w:val="4"/>
        <w:tblW w:w="974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841"/>
        <w:gridCol w:w="63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Обозначение в задаче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нач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t_start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Начальный момент времени наблюдения входного напряжения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кон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t_end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Конечный момент времени наблюдения выходного напряжения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t – </w:t>
            </w:r>
            <w:r>
              <w:rPr>
                <w:rFonts w:ascii="Times New Roman" w:hAnsi="Times New Roman" w:cs="Times New Roman"/>
                <w:i/>
              </w:rPr>
              <w:t xml:space="preserve">в </w:t>
            </w:r>
            <w:r>
              <w:rPr>
                <w:rFonts w:ascii="Times New Roman" w:hAnsi="Times New Roman" w:cs="Times New Roman"/>
                <w:i/>
                <w:lang w:val="en-US"/>
              </w:rPr>
              <w:t>getMax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момент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t1</w:t>
            </w:r>
            <w:r>
              <w:rPr>
                <w:rFonts w:ascii="Times New Roman" w:hAnsi="Times New Roman" w:cs="Times New Roman"/>
                <w:i/>
                <w:lang w:val="en"/>
              </w:rPr>
              <w:t>,t2,t3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t1</w:t>
            </w:r>
            <w:r>
              <w:rPr>
                <w:rFonts w:ascii="Times New Roman" w:hAnsi="Times New Roman" w:cs="Times New Roman"/>
                <w:i/>
                <w:lang w:val="en"/>
              </w:rPr>
              <w:t>,t2,t3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Т</w:t>
            </w:r>
            <w:r>
              <w:rPr>
                <w:rFonts w:ascii="Times New Roman" w:hAnsi="Times New Roman" w:cs="Times New Roman"/>
              </w:rPr>
              <w:t>очк</w:t>
            </w:r>
            <w:r>
              <w:rPr>
                <w:rFonts w:ascii="Times New Roman" w:hAnsi="Times New Roman" w:cs="Times New Roman"/>
                <w:lang w:val="ru-RU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времени для смены формулы расчета входного сигнала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max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u_max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выходное напряжение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нач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n_custom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количества интервалов времени, задающееся пользователем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макс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n_max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Допустимое значение числа интервалов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пп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Момент времени, при котором выходной сигнал достигнет заданного уровня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Текущее значение количества интервалов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∆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Временной интервал между двумя соседними отсчетами входного сигнала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results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для хранения отсчетов выходного сигнала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time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для хранения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ε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eps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Допустимая погрешность вычисления параметра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delta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Оценка погрешности вычисления величины </w:t>
            </w:r>
            <w:r>
              <w:rPr>
                <w:rFonts w:ascii="Times New Roman" w:hAnsi="Times New Roman" w:cs="Times New Roman"/>
                <w:i/>
                <w:lang w:val="en-US"/>
              </w:rPr>
              <w:t>time</w:t>
            </w:r>
            <w:r>
              <w:rPr>
                <w:rFonts w:ascii="Times New Roman" w:hAnsi="Times New Roman" w:cs="Times New Roman"/>
                <w:i/>
              </w:rPr>
              <w:t>_</w:t>
            </w:r>
            <w:r>
              <w:rPr>
                <w:rFonts w:ascii="Times New Roman" w:hAnsi="Times New Roman" w:cs="Times New Roman"/>
                <w:i/>
                <w:lang w:val="en-US"/>
              </w:rPr>
              <w:t>moment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"/>
              </w:rPr>
              <w:t>U</w:t>
            </w:r>
            <w:r>
              <w:rPr>
                <w:rFonts w:ascii="Times New Roman" w:hAnsi="Times New Roman" w:cs="Times New Roman"/>
                <w:lang w:val="ru-RU"/>
              </w:rPr>
              <w:t>вх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"/>
              </w:rPr>
            </w:pPr>
            <w:r>
              <w:rPr>
                <w:rFonts w:ascii="Times New Roman" w:hAnsi="Times New Roman" w:cs="Times New Roman"/>
                <w:i/>
                <w:lang w:val="en"/>
              </w:rPr>
              <w:t>input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Результат входа из пункта А</w:t>
            </w:r>
          </w:p>
        </w:tc>
      </w:tr>
    </w:tbl>
    <w:p>
      <w:pPr>
        <w:bidi w:val="0"/>
        <w:spacing w:before="0" w:after="120"/>
        <w:jc w:val="both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eastAsia="Times New Roman" w:cs="Times New Roman"/>
          <w:b/>
          <w:bCs/>
          <w:kern w:val="2"/>
          <w:sz w:val="28"/>
          <w:szCs w:val="24"/>
          <w:lang w:eastAsia="ru-RU"/>
        </w:rPr>
      </w:pPr>
      <w:r>
        <w:br w:type="page"/>
      </w:r>
    </w:p>
    <w:p>
      <w:pPr>
        <w:pStyle w:val="19"/>
        <w:bidi w:val="0"/>
        <w:spacing w:before="240" w:after="240"/>
      </w:pPr>
      <w:bookmarkStart w:id="3" w:name="_Toc40564494"/>
      <w:r>
        <w:t>Контрольные расчеты и графики:</w:t>
      </w:r>
      <w:bookmarkEnd w:id="3"/>
    </w:p>
    <w:tbl>
      <w:tblPr>
        <w:tblStyle w:val="4"/>
        <w:tblW w:w="11002" w:type="dxa"/>
        <w:tblInd w:w="-122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567"/>
        <w:gridCol w:w="29"/>
        <w:gridCol w:w="397"/>
        <w:gridCol w:w="1821"/>
        <w:gridCol w:w="1276"/>
        <w:gridCol w:w="851"/>
        <w:gridCol w:w="425"/>
        <w:gridCol w:w="1701"/>
        <w:gridCol w:w="1702"/>
        <w:gridCol w:w="8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Набор контрольных значений</w:t>
            </w:r>
          </w:p>
        </w:tc>
        <w:tc>
          <w:tcPr>
            <w:tcW w:w="43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Ручные вычисления</w:t>
            </w:r>
          </w:p>
        </w:tc>
        <w:tc>
          <w:tcPr>
            <w:tcW w:w="46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Вычисления на ЭВМ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нач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кон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вх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вых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пп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вх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вых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пп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12</w:t>
            </w: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99.37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493.7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99.375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493.77</w:t>
            </w:r>
          </w:p>
        </w:tc>
        <w:tc>
          <w:tcPr>
            <w:tcW w:w="8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484.4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98.4375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</w:rPr>
              <w:t>484.497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475.31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97.5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475.312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466.21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96.5625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466.216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383.3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</w:rPr>
              <w:t>87.5625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383.36</w:t>
            </w:r>
          </w:p>
        </w:tc>
        <w:tc>
          <w:tcPr>
            <w:tcW w:w="8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87.28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380.9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87.2812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380.901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378.4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378.45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86.7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376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86.7188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376.007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86.4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373.5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86.4375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373.572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86.1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371.1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86.1562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371.145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85.8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368.7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85.875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368.726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lang w:val="en-US"/>
              </w:rPr>
              <w:t>= 0.0</w:t>
            </w:r>
          </w:p>
        </w:tc>
        <w:tc>
          <w:tcPr>
            <w:tcW w:w="46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lang w:val="en-US"/>
              </w:rPr>
              <w:t>= 0.0</w:t>
            </w:r>
          </w:p>
        </w:tc>
      </w:tr>
    </w:tbl>
    <w:p>
      <w:pPr>
        <w:bidi w:val="0"/>
        <w:jc w:val="left"/>
        <w:rPr>
          <w:rFonts w:ascii="Times New Roman" w:hAnsi="Times New Roman" w:cs="Times New Roman"/>
          <w:b/>
          <w:bCs/>
          <w:sz w:val="32"/>
          <w:szCs w:val="24"/>
        </w:rPr>
      </w:pPr>
    </w:p>
    <w:p>
      <w:pPr>
        <w:bidi w:val="0"/>
        <w:spacing w:before="0" w:after="360" w:line="259" w:lineRule="auto"/>
        <w:jc w:val="center"/>
      </w:pPr>
      <w:r>
        <w:drawing>
          <wp:inline distT="0" distB="0" distL="0" distR="0">
            <wp:extent cx="497586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>
      <w:pPr>
        <w:bidi w:val="0"/>
        <w:spacing w:before="0" w:after="360" w:line="259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Рис.1. График сигнала</w:t>
      </w:r>
    </w:p>
    <w:p>
      <w:pPr>
        <w:tabs>
          <w:tab w:val="left" w:pos="4820"/>
        </w:tabs>
        <w:bidi w:val="0"/>
        <w:spacing w:before="0" w:after="120" w:line="259" w:lineRule="auto"/>
        <w:jc w:val="left"/>
      </w:pPr>
    </w:p>
    <w:p>
      <w:pPr>
        <w:tabs>
          <w:tab w:val="left" w:pos="4820"/>
        </w:tabs>
        <w:bidi w:val="0"/>
        <w:spacing w:before="0" w:after="120" w:line="259" w:lineRule="auto"/>
        <w:jc w:val="left"/>
        <w:rPr>
          <w:lang w:val="en-US"/>
        </w:rPr>
      </w:pPr>
    </w:p>
    <w:p>
      <w:pPr>
        <w:bidi w:val="0"/>
        <w:spacing w:before="0" w:after="360" w:line="259" w:lineRule="auto"/>
        <w:jc w:val="center"/>
        <w:rPr>
          <w:rFonts w:ascii="Times New Roman" w:hAnsi="Times New Roman" w:cs="Times New Roman"/>
          <w:sz w:val="24"/>
        </w:rPr>
      </w:pPr>
      <w:r>
        <w:drawing>
          <wp:inline distT="0" distB="0" distL="0" distR="0">
            <wp:extent cx="4907280" cy="454152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360" w:line="259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>. График выходного сигнала</w:t>
      </w:r>
    </w:p>
    <w:p>
      <w:pPr>
        <w:bidi w:val="0"/>
        <w:spacing w:before="0" w:after="160" w:line="259" w:lineRule="auto"/>
        <w:jc w:val="left"/>
        <w:rPr>
          <w:rFonts w:ascii="Times New Roman" w:hAnsi="Times New Roman" w:eastAsia="Times New Roman" w:cs="Times New Roman"/>
          <w:b/>
          <w:bCs/>
          <w:kern w:val="2"/>
          <w:sz w:val="28"/>
          <w:szCs w:val="24"/>
          <w:lang w:eastAsia="ru-RU"/>
        </w:rPr>
      </w:pPr>
      <w:r>
        <w:br w:type="page"/>
      </w:r>
    </w:p>
    <w:p>
      <w:pPr>
        <w:pStyle w:val="19"/>
        <w:bidi w:val="0"/>
        <w:spacing w:before="240" w:after="240"/>
      </w:pPr>
      <w:bookmarkStart w:id="4" w:name="_Toc40564495"/>
      <w:r>
        <w:t xml:space="preserve">Программа на языке </w:t>
      </w:r>
      <w:r>
        <w:rPr>
          <w:lang w:val="en-US"/>
        </w:rPr>
        <w:t>C</w:t>
      </w:r>
      <w:r>
        <w:t>++:</w:t>
      </w:r>
      <w:bookmarkEnd w:id="4"/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ru-RU"/>
        </w:rPr>
        <w:t>Ф</w:t>
      </w:r>
      <w:r>
        <w:rPr>
          <w:rFonts w:ascii="Times New Roman" w:hAnsi="Times New Roman" w:cs="Times New Roman"/>
          <w:bCs/>
          <w:iCs/>
          <w:sz w:val="28"/>
          <w:szCs w:val="24"/>
        </w:rPr>
        <w:t xml:space="preserve">айл </w:t>
      </w:r>
      <w:r>
        <w:rPr>
          <w:rFonts w:ascii="Times New Roman" w:hAnsi="Times New Roman" w:cs="Times New Roman"/>
          <w:bCs/>
          <w:iCs/>
          <w:sz w:val="28"/>
          <w:szCs w:val="24"/>
          <w:lang w:val="en-US"/>
        </w:rPr>
        <w:t>main</w:t>
      </w:r>
      <w:r>
        <w:rPr>
          <w:rFonts w:ascii="Times New Roman" w:hAnsi="Times New Roman" w:cs="Times New Roman"/>
          <w:bCs/>
          <w:iCs/>
          <w:sz w:val="28"/>
          <w:szCs w:val="24"/>
        </w:rPr>
        <w:t>.</w:t>
      </w:r>
      <w:r>
        <w:rPr>
          <w:rFonts w:ascii="Times New Roman" w:hAnsi="Times New Roman" w:cs="Times New Roman"/>
          <w:bCs/>
          <w:iCs/>
          <w:sz w:val="28"/>
          <w:szCs w:val="24"/>
          <w:lang w:val="en-US"/>
        </w:rPr>
        <w:t>cpp</w:t>
      </w:r>
      <w:r>
        <w:rPr>
          <w:rFonts w:ascii="Times New Roman" w:hAnsi="Times New Roman" w:cs="Times New Roman"/>
          <w:bCs/>
          <w:iCs/>
          <w:sz w:val="28"/>
          <w:szCs w:val="24"/>
          <w:lang w:val="en-US"/>
        </w:rPr>
        <w:br w:type="textWrapping"/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&lt;iostream&gt;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&lt;cmath&gt;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&lt;fstream&gt;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&lt;climits&gt;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using namespace std;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char const *graph_handl =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zero 0.0\n"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term pop\n"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"unset colorbox\n"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xlabel \"t\"\n"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ylabel \"u\"\n"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grid front\n"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"unset grid\n"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size ratio 0.75\n"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xrange [5     : 50    ]\n"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zeroaxis\n"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datafile missing \"NaN\"\n"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"plot [5     : 50    ] '-' notitle with lines lt rgb \"#0000ff\"\n";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ofstream graph_in;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ofstream graph_out;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t_start = 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t1 = 10;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t2 = 15;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t3 = 45;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t_end = 50;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// пункт A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double MathFunction(double t)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a = 20;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b = 0.5;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c = 17;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(t &lt;= t1)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if (t1 &lt; t &amp;&amp; t &lt;= t2)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a * (t - t1);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if (t2 &lt; t &amp;&amp; t &lt;= t3)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a * (t2 - t1) - b * (t - t2);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if (t &gt; t3)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a * (t2 - t1) - b * (t3 - t1) - c * (t - t3);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return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double calc(uint64_t step, double &amp;t_middle)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dt = (t_end - t_start) / step;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max_exit = -999999999999999.0;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min_exit = 999999999999999.0;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max_exit_t =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min_exit_t =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a = 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b = 0.05;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input1 = 10.0;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exit =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t = t_start;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for (uint64_t i = 0; i &lt; step; i++)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double input = MathFunction(t);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graph_in &lt;&lt; t &lt;&lt; " " &lt;&lt; input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(input &lt;= input1)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exit = a;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 else if (input &gt; input1)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exit = b * input * input; // bUвх^2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graph_out &lt;&lt; t &lt;&lt; " " &lt;&lt; exit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(exit &gt; max_exit)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max_exit = exit;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max_exit_t =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(exit &lt; min_exit)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min_exit = exit;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min_exit_t =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t_middle = max_exit_t - min_exit_t;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t += dt;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// Разность между минимальным и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// максимальным значениями выходного сигнала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return max_exit - min_exit;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void draw(const string &amp;path_graph)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string param = "gnuplot  -persist " + path_graph;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(system((param).c_str()) == 0)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"Открытие графика..."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"Ошибка! Не удалось открыть график!"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 main()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uint64_t n_custom = 0; // колличество интервалов времени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cout &lt;&lt; "Введите колличество интервалов времени: 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cin.exceptions(istream::failbit | istream::badbit);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input_reguest: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try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cin &gt;&gt; n_custom;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(n_custom &lt;= 1)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throw n_custom;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catch (...)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"Неверный формат ввода. Попробуйте еще раз: 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cin.clear();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cin.ignore(INT_MAX, '\n');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goto input_reguest;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string path_graph_in = "gnuplot_graph_in.txt";      // путь до графика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string path_graph_out = "gnuplot_graph_out.txt";    // путь до графика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graph_in.open(path_graph_in);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graph_out.open(path_graph_out);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(!graph_in.is_open())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"Ошибка при создании file graph in: " &lt;&lt; path_graph_in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(!graph_out.is_open())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"Ошибка при создании file graph out: " &lt;&lt; path_graph_out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 &lt;&lt; "set title \"In graph\"\n";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 &lt;&lt; graph_handl;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 &lt;&lt; "set title \"Out graph\"\n";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 &lt;&lt; graph_handl;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uint64_t N = n_custom;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constexpr double eps = 0.01;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delta = eps + 1;       // Задание начального значения погрешности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constexpr uint64_t n_max = 1000;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t0;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u_max;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while (delta &gt;= eps &amp;&amp; N &lt;= n_max)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u_max = calc(N, 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(N != n_custom)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delta = abs((t0 - t) / 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t0 =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N *= 2;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(delta &gt; n_max)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"Заданная точность не достигнута"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"Фактическая погрешнoсть = " &lt;&lt; delta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N = N / 2;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"Разность между минимальным и максимальным значениями выходного сигнала " &lt;&lt; u_max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"Заданная точность достигнута при N= " &lt;&lt; N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"Фактическая погрешность " &lt;&lt; delta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graph_in.close();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graph_out.close();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draw(path_graph_in);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draw(path_graph_out);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return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pStyle w:val="19"/>
        <w:bidi w:val="0"/>
        <w:spacing w:before="240" w:after="240"/>
      </w:pPr>
      <w:bookmarkStart w:id="5" w:name="_Toc40564496"/>
      <w:r>
        <w:t>Результат выполнения программы:</w:t>
      </w:r>
      <w:bookmarkEnd w:id="5"/>
      <w:r>
        <w:br w:type="textWrapping"/>
      </w:r>
      <w:r>
        <w:drawing>
          <wp:inline distT="0" distB="0" distL="0" distR="0">
            <wp:extent cx="5937885" cy="170053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8"/>
          <w:szCs w:val="20"/>
        </w:rPr>
      </w:pPr>
    </w:p>
    <w:p>
      <w:pPr>
        <w:bidi w:val="0"/>
        <w:spacing w:before="0" w:after="24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Рис 3. Результат работы программы</w:t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  <w:r>
        <w:drawing>
          <wp:inline distT="0" distB="0" distL="0" distR="0">
            <wp:extent cx="4975860" cy="4572000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120"/>
        <w:jc w:val="center"/>
      </w:pPr>
      <w:r>
        <w:rPr>
          <w:rFonts w:ascii="Times New Roman" w:hAnsi="Times New Roman" w:cs="Times New Roman"/>
          <w:sz w:val="24"/>
          <w:szCs w:val="20"/>
        </w:rPr>
        <w:t>Рис 4. График выходного сигнала, построенный в результате работы программы</w:t>
      </w:r>
      <w:r>
        <w:t xml:space="preserve"> </w:t>
      </w:r>
    </w:p>
    <w:p>
      <w:pPr>
        <w:bidi w:val="0"/>
        <w:spacing w:before="0" w:after="120"/>
        <w:jc w:val="center"/>
      </w:pPr>
      <w:r>
        <w:drawing>
          <wp:inline distT="0" distB="0" distL="0" distR="0">
            <wp:extent cx="4968240" cy="45720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 </w:t>
      </w:r>
      <w:r>
        <w:rPr>
          <w:rFonts w:ascii="Times New Roman" w:hAnsi="Times New Roman" w:cs="Times New Roman"/>
          <w:sz w:val="24"/>
          <w:szCs w:val="20"/>
          <w:lang w:val="en-US"/>
        </w:rPr>
        <w:t>5</w:t>
      </w:r>
      <w:r>
        <w:rPr>
          <w:rFonts w:ascii="Times New Roman" w:hAnsi="Times New Roman" w:cs="Times New Roman"/>
          <w:sz w:val="24"/>
          <w:szCs w:val="20"/>
        </w:rPr>
        <w:t>. График выходного сигнала, построенный в результате работы программы</w:t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numPr>
          <w:numId w:val="0"/>
        </w:numPr>
        <w:bidi w:val="0"/>
        <w:spacing w:before="0" w:after="120"/>
        <w:ind w:leftChars="0"/>
        <w:jc w:val="both"/>
        <w:rPr>
          <w:rFonts w:hint="default"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Результатом курсовой работы являются программа на языке С++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для расчета и построения графиков входного и выходного сигнала электрической цепи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В результате работы были изучены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>: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br w:type="textWrapping"/>
      </w:r>
      <w:r>
        <w:rPr>
          <w:rFonts w:hint="default" w:ascii="Times New Roman" w:hAnsi="Times New Roman" w:cs="Times New Roman"/>
          <w:sz w:val="28"/>
          <w:szCs w:val="24"/>
          <w:lang w:val="en"/>
        </w:rPr>
        <w:br w:type="textWrapping"/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1.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Среда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wxmaxima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и основы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lisp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для построения графиков</w:t>
      </w:r>
    </w:p>
    <w:p>
      <w:pPr>
        <w:numPr>
          <w:ilvl w:val="0"/>
          <w:numId w:val="1"/>
        </w:numPr>
        <w:bidi w:val="0"/>
        <w:spacing w:before="0" w:after="120"/>
        <w:ind w:leftChars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Программа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Gnuplot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и его вызов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через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 xml:space="preserve">system() 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>с аргументами</w:t>
      </w:r>
    </w:p>
    <w:p>
      <w:pPr>
        <w:numPr>
          <w:ilvl w:val="0"/>
          <w:numId w:val="1"/>
        </w:numPr>
        <w:bidi w:val="0"/>
        <w:spacing w:before="0" w:after="120"/>
        <w:ind w:leftChars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Работа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 с файлами через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>C++</w:t>
      </w:r>
      <w:bookmarkStart w:id="6" w:name="_GoBack"/>
      <w:bookmarkEnd w:id="6"/>
    </w:p>
    <w:p>
      <w:pPr>
        <w:numPr>
          <w:ilvl w:val="0"/>
          <w:numId w:val="1"/>
        </w:numPr>
        <w:bidi w:val="0"/>
        <w:spacing w:before="0" w:after="120"/>
        <w:ind w:leftChars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Среда</w:t>
      </w:r>
      <w:r>
        <w:rPr>
          <w:rFonts w:hint="default" w:ascii="Times New Roman" w:hAnsi="Times New Roman" w:cs="Times New Roman"/>
          <w:sz w:val="28"/>
          <w:szCs w:val="24"/>
          <w:lang w:val="ru-RU"/>
        </w:rPr>
        <w:t xml:space="preserve"> разработки </w:t>
      </w:r>
      <w:r>
        <w:rPr>
          <w:rFonts w:hint="default" w:ascii="Times New Roman" w:hAnsi="Times New Roman" w:cs="Times New Roman"/>
          <w:sz w:val="28"/>
          <w:szCs w:val="24"/>
          <w:lang w:val="en"/>
        </w:rPr>
        <w:t>Clion 2020.1.1</w:t>
      </w:r>
    </w:p>
    <w:p>
      <w:pPr>
        <w:rPr>
          <w:rFonts w:hint="default"/>
          <w:lang w:val="ru-RU"/>
        </w:rPr>
      </w:pPr>
    </w:p>
    <w:sectPr>
      <w:footerReference r:id="rId3" w:type="default"/>
      <w:pgSz w:w="11906" w:h="16838"/>
      <w:pgMar w:top="1134" w:right="850" w:bottom="1134" w:left="1701" w:header="0" w:footer="709" w:gutter="0"/>
      <w:pgNumType w:fmt="decimal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92794183"/>
      <w:docPartObj>
        <w:docPartGallery w:val="autotext"/>
      </w:docPartObj>
    </w:sdtPr>
    <w:sdtContent>
      <w:p>
        <w:pPr>
          <w:pStyle w:val="7"/>
          <w:bidi w:val="0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7"/>
      <w:bidi w:val="0"/>
      <w:jc w:val="lef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4306"/>
    <w:multiLevelType w:val="singleLevel"/>
    <w:tmpl w:val="597F430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autoHyphenation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D79AA"/>
    <w:rsid w:val="277C3F04"/>
    <w:rsid w:val="2D57722E"/>
    <w:rsid w:val="33AB0223"/>
    <w:rsid w:val="37BD664C"/>
    <w:rsid w:val="3B4F6BEC"/>
    <w:rsid w:val="3BAECDFB"/>
    <w:rsid w:val="3FDB3A2F"/>
    <w:rsid w:val="3FFF446E"/>
    <w:rsid w:val="4F9ED2A6"/>
    <w:rsid w:val="56C745A8"/>
    <w:rsid w:val="5ABF1902"/>
    <w:rsid w:val="5BEFCE83"/>
    <w:rsid w:val="5DE95ABA"/>
    <w:rsid w:val="5FE61D71"/>
    <w:rsid w:val="669F5DA4"/>
    <w:rsid w:val="6E9C22A5"/>
    <w:rsid w:val="6EBDF4D7"/>
    <w:rsid w:val="6EFD91EB"/>
    <w:rsid w:val="6F7D11C7"/>
    <w:rsid w:val="6FB1B471"/>
    <w:rsid w:val="6FE9A522"/>
    <w:rsid w:val="6FFE201F"/>
    <w:rsid w:val="77BB5E31"/>
    <w:rsid w:val="79B86AF3"/>
    <w:rsid w:val="7AF70636"/>
    <w:rsid w:val="7B2F99DA"/>
    <w:rsid w:val="7B6EB96B"/>
    <w:rsid w:val="7B7DDCC4"/>
    <w:rsid w:val="7DD77BE2"/>
    <w:rsid w:val="7E4F612A"/>
    <w:rsid w:val="7EDF929D"/>
    <w:rsid w:val="7EFC852E"/>
    <w:rsid w:val="7F736540"/>
    <w:rsid w:val="7F7DE1E1"/>
    <w:rsid w:val="7F7EEC17"/>
    <w:rsid w:val="7FD19252"/>
    <w:rsid w:val="7FEFE24B"/>
    <w:rsid w:val="7FF6C2A6"/>
    <w:rsid w:val="8E7F7BE6"/>
    <w:rsid w:val="AE4F480A"/>
    <w:rsid w:val="AEFF9E4D"/>
    <w:rsid w:val="AFD7F5A9"/>
    <w:rsid w:val="AFEFE889"/>
    <w:rsid w:val="BBF7215F"/>
    <w:rsid w:val="BEFF0CD3"/>
    <w:rsid w:val="BFEE2719"/>
    <w:rsid w:val="DA9FD203"/>
    <w:rsid w:val="DFB78A85"/>
    <w:rsid w:val="ED3FD6A8"/>
    <w:rsid w:val="ED5F18CA"/>
    <w:rsid w:val="F7AF7748"/>
    <w:rsid w:val="F7B77DFF"/>
    <w:rsid w:val="F8F57ACF"/>
    <w:rsid w:val="FBF90952"/>
    <w:rsid w:val="FDDFDF71"/>
    <w:rsid w:val="FEFF8A86"/>
    <w:rsid w:val="FF796ECA"/>
    <w:rsid w:val="FFDFF4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eastAsia="Times New Roman" w:cs="Times New Roman"/>
      <w:b/>
      <w:kern w:val="2"/>
      <w:sz w:val="28"/>
      <w:szCs w:val="20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"/>
    <w:basedOn w:val="5"/>
    <w:qFormat/>
    <w:uiPriority w:val="0"/>
    <w:rPr>
      <w:rFonts w:cs="DejaVu Sans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Plain Text"/>
    <w:basedOn w:val="1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2">
    <w:name w:val="Title"/>
    <w:basedOn w:val="1"/>
    <w:qFormat/>
    <w:uiPriority w:val="0"/>
    <w:pPr>
      <w:spacing w:before="240" w:after="60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3">
    <w:name w:val="toc 1"/>
    <w:basedOn w:val="1"/>
    <w:next w:val="1"/>
    <w:unhideWhenUsed/>
    <w:qFormat/>
    <w:uiPriority w:val="39"/>
    <w:pPr>
      <w:spacing w:before="0" w:after="100"/>
    </w:pPr>
  </w:style>
  <w:style w:type="character" w:customStyle="1" w:styleId="14">
    <w:name w:val="Index Link"/>
    <w:qFormat/>
    <w:uiPriority w:val="0"/>
  </w:style>
  <w:style w:type="paragraph" w:customStyle="1" w:styleId="15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7">
    <w:name w:val="Header and Footer"/>
    <w:basedOn w:val="1"/>
    <w:qFormat/>
    <w:uiPriority w:val="0"/>
  </w:style>
  <w:style w:type="paragraph" w:customStyle="1" w:styleId="18">
    <w:name w:val="TOC Heading"/>
    <w:basedOn w:val="2"/>
    <w:next w:val="1"/>
    <w:unhideWhenUsed/>
    <w:qFormat/>
    <w:uiPriority w:val="39"/>
    <w:pPr>
      <w:keepLines/>
      <w:spacing w:before="240" w:after="0" w:line="259" w:lineRule="auto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9">
    <w:name w:val="Заголовок1"/>
    <w:basedOn w:val="12"/>
    <w:qFormat/>
    <w:uiPriority w:val="0"/>
    <w:pPr>
      <w:spacing w:before="240" w:after="120"/>
      <w:jc w:val="both"/>
    </w:pPr>
    <w:rPr>
      <w:bCs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1401</Words>
  <Characters>7866</Characters>
  <Paragraphs>356</Paragraphs>
  <TotalTime>47</TotalTime>
  <ScaleCrop>false</ScaleCrop>
  <LinksUpToDate>false</LinksUpToDate>
  <CharactersWithSpaces>9890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2020-05-25T08:42:00Z</dcterms:created>
  <dc:creator>semyon</dc:creator>
  <cp:lastModifiedBy>semyon</cp:lastModifiedBy>
  <dcterms:modified xsi:type="dcterms:W3CDTF">2020-06-03T19:48:13Z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