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(СПбГУТ)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aps/>
        </w:rPr>
      </w:pPr>
      <w:r>
        <w:rPr>
          <w:rFonts w:cs="Times New Roman" w:ascii="Times New Roman" w:hAnsi="Times New Roman"/>
          <w:b/>
          <w:caps/>
        </w:rPr>
        <w:t>Факультет инфокоммуникационных Сетей и систем (иксс)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aps/>
        </w:rPr>
      </w:pPr>
      <w:r>
        <w:rPr>
          <w:rFonts w:cs="Times New Roman" w:ascii="Times New Roman" w:hAnsi="Times New Roman"/>
          <w:b/>
          <w:caps/>
        </w:rPr>
        <w:t>кафедра программной инженерии и вычислительной техники (пи и вт)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942330" cy="2476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1.95pt;width:467.8pt;height:1.8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aps/>
          <w:szCs w:val="28"/>
        </w:rPr>
      </w:pPr>
      <w:r>
        <w:rPr>
          <w:rFonts w:cs="Times New Roman" w:ascii="Times New Roman" w:hAnsi="Times New Roman"/>
          <w:caps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aps/>
          <w:szCs w:val="28"/>
        </w:rPr>
      </w:pPr>
      <w:r>
        <w:rPr>
          <w:rFonts w:cs="Times New Roman" w:ascii="Times New Roman" w:hAnsi="Times New Roman"/>
          <w:caps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  <w:t>Дисциплина</w:t>
      </w:r>
      <w:r>
        <w:rPr>
          <w:rFonts w:cs="Times New Roman" w:ascii="Times New Roman" w:hAnsi="Times New Roman"/>
          <w:sz w:val="28"/>
          <w:szCs w:val="28"/>
        </w:rPr>
        <w:t>: «Программирование»</w:t>
      </w:r>
    </w:p>
    <w:p>
      <w:pPr>
        <w:pStyle w:val="Style17"/>
        <w:jc w:val="center"/>
        <w:rPr>
          <w:rFonts w:cs="" w:cstheme="minorBidi"/>
        </w:rPr>
      </w:pPr>
      <w:r>
        <w:rPr/>
        <w:t>Лабораторная работа №1.</w:t>
      </w:r>
    </w:p>
    <w:p>
      <w:pPr>
        <w:pStyle w:val="Title"/>
        <w:tabs>
          <w:tab w:val="left" w:pos="1276" w:leader="none"/>
        </w:tabs>
        <w:rPr>
          <w:sz w:val="28"/>
          <w:szCs w:val="28"/>
        </w:rPr>
      </w:pPr>
      <w:r>
        <w:rPr>
          <w:caps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>
        <w:rPr/>
        <w:t>Линейные вычислительные процессы</w:t>
      </w:r>
      <w:r>
        <w:rPr>
          <w:sz w:val="28"/>
          <w:szCs w:val="28"/>
        </w:rPr>
        <w:t>»</w:t>
      </w:r>
    </w:p>
    <w:p>
      <w:pPr>
        <w:pStyle w:val="Title"/>
        <w:tabs>
          <w:tab w:val="left" w:pos="1276" w:leader="none"/>
        </w:tabs>
        <w:rPr/>
      </w:pPr>
      <w:r>
        <w:rPr>
          <w:sz w:val="20"/>
        </w:rPr>
        <w:t>вариант №17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 w:before="0" w:after="0"/>
        <w:ind w:right="-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ИКПИ-95</w:t>
      </w:r>
    </w:p>
    <w:p>
      <w:pPr>
        <w:pStyle w:val="Normal"/>
        <w:spacing w:lineRule="auto" w:line="360" w:before="0" w:after="0"/>
        <w:ind w:right="-1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Новиков.С.С </w:t>
      </w:r>
    </w:p>
    <w:p>
      <w:pPr>
        <w:pStyle w:val="Normal"/>
        <w:spacing w:lineRule="auto" w:line="360" w:before="0" w:after="0"/>
        <w:ind w:right="-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Подпись____________</w:t>
      </w:r>
    </w:p>
    <w:p>
      <w:pPr>
        <w:pStyle w:val="Normal"/>
        <w:spacing w:lineRule="auto" w:line="360" w:before="0" w:after="0"/>
        <w:ind w:right="-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</w:t>
      </w:r>
    </w:p>
    <w:p>
      <w:pPr>
        <w:pStyle w:val="Normal"/>
        <w:spacing w:lineRule="auto" w:line="360" w:before="0" w:after="0"/>
        <w:ind w:right="-1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Абдо Ахмудович.  </w:t>
      </w:r>
    </w:p>
    <w:p>
      <w:pPr>
        <w:pStyle w:val="Normal"/>
        <w:spacing w:lineRule="auto" w:line="360" w:before="0" w:after="0"/>
        <w:ind w:right="-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Подпись____________</w:t>
      </w:r>
    </w:p>
    <w:p>
      <w:pPr>
        <w:pStyle w:val="Normal"/>
        <w:spacing w:lineRule="auto" w:line="360" w:before="0" w:after="0"/>
        <w:ind w:right="-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«_____»________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67" w:hanging="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А. Постановка задачи</w:t>
      </w:r>
    </w:p>
    <w:p>
      <w:pPr>
        <w:pStyle w:val="Normal"/>
        <w:ind w:left="567" w:hanging="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Требуется составить программу вычисления значений функций</w:t>
      </w:r>
    </w:p>
    <w:p>
      <w:pPr>
        <w:pStyle w:val="Normal"/>
        <w:ind w:left="567" w:hanging="0"/>
        <w:jc w:val="center"/>
        <w:rPr>
          <w:rFonts w:ascii="Times New Roman" w:hAnsi="Times New Roman" w:eastAsia="" w:cs="Times New Roman" w:eastAsiaTheme="minorEastAsia"/>
          <w:color w:val="000000"/>
          <w:sz w:val="24"/>
          <w:szCs w:val="24"/>
          <w:highlight w:val="white"/>
        </w:rPr>
      </w:pPr>
      <w:r>
        <w:rPr/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d>
                  <m:dPr>
                    <m:begChr m:val="|"/>
                    <m:endChr m:val="|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cos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ind w:left="567" w:hanging="0"/>
        <w:jc w:val="center"/>
        <w:rPr>
          <w:rFonts w:ascii="Times New Roman" w:hAnsi="Times New Roman" w:eastAsia="" w:cs="Times New Roman" w:eastAsiaTheme="minorEastAsia"/>
          <w:color w:val="000000"/>
          <w:sz w:val="24"/>
          <w:szCs w:val="24"/>
          <w:highlight w:val="white"/>
        </w:rPr>
      </w:pP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ad>
              <m:deg>
                <m:r>
                  <w:rPr>
                    <w:rFonts w:ascii="Cambria Math" w:hAnsi="Cambria Math"/>
                  </w:rPr>
                  <m:t xml:space="preserve">4</m:t>
                </m:r>
              </m:deg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rad>
          </m:num>
          <m:den>
            <m:rad>
              <m:deg>
                <m:r>
                  <w:rPr>
                    <w:rFonts w:ascii="Cambria Math" w:hAnsi="Cambria Math"/>
                  </w:rPr>
                  <m:t xml:space="preserve">4</m:t>
                </m:r>
              </m:deg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rad>
          </m:den>
        </m:f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shd w:fill="FFFFFF" w:val="clear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>.</w:t>
      </w:r>
    </w:p>
    <w:p>
      <w:pPr>
        <w:pStyle w:val="Normal"/>
        <w:ind w:left="567" w:hanging="0"/>
        <w:jc w:val="both"/>
        <w:rPr>
          <w:rFonts w:ascii="Times New Roman" w:hAnsi="Times New Roman" w:eastAsia="" w:cs="Times New Roman" w:eastAsiaTheme="minorEastAsia"/>
          <w:color w:val="000000"/>
          <w:sz w:val="24"/>
          <w:szCs w:val="24"/>
          <w:highlight w:val="white"/>
        </w:rPr>
      </w:pP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 xml:space="preserve">По заданным значениям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x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</w:rPr>
        <w:t xml:space="preserve">,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a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</w:rPr>
        <w:t xml:space="preserve">,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b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 xml:space="preserve"> и выполнить вычисления на ЭВМ.</w:t>
      </w:r>
    </w:p>
    <w:p>
      <w:pPr>
        <w:pStyle w:val="Normal"/>
        <w:ind w:left="567" w:hanging="0"/>
        <w:jc w:val="both"/>
        <w:rPr>
          <w:rFonts w:ascii="Times New Roman" w:hAnsi="Times New Roman" w:eastAsia="" w:cs="Times New Roman" w:eastAsiaTheme="minorEastAsia"/>
          <w:b/>
          <w:b/>
          <w:color w:val="000000"/>
          <w:sz w:val="28"/>
          <w:szCs w:val="28"/>
          <w:highlight w:val="white"/>
        </w:rPr>
      </w:pP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shd w:fill="FFFFFF" w:val="clear"/>
        </w:rPr>
        <w:t>Б. Разработка алгоритма</w:t>
      </w:r>
    </w:p>
    <w:p>
      <w:pPr>
        <w:pStyle w:val="Normal"/>
        <w:ind w:left="567" w:hanging="0"/>
        <w:jc w:val="both"/>
        <w:rPr/>
      </w:pP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 xml:space="preserve">Решаемая задача относится к категории задач формульного счёта. В формуле для вычисления величины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z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 xml:space="preserve">целесообразно выполнить вычленение одинаковых подвыражений. Для выполнения вычленения введем дополнительную переменную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p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</w:rPr>
        <w:t xml:space="preserve">. 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>С учетом этого расчетные формулы принимают следующий вид:</w:t>
      </w:r>
    </w:p>
    <w:p>
      <w:pPr>
        <w:pStyle w:val="Normal"/>
        <w:ind w:left="567" w:hanging="0"/>
        <w:jc w:val="center"/>
        <w:rPr>
          <w:rFonts w:ascii="Times New Roman" w:hAnsi="Times New Roman" w:eastAsia="" w:cs="Times New Roman" w:eastAsiaTheme="minorEastAsia"/>
          <w:color w:val="000000"/>
          <w:sz w:val="28"/>
          <w:szCs w:val="28"/>
          <w:highlight w:val="white"/>
        </w:rPr>
      </w:pPr>
      <w:r>
        <w:rPr/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d>
                  <m:dPr>
                    <m:begChr m:val="|"/>
                    <m:endChr m:val="|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cos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shd w:fill="FFFFFF" w:val="clear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shd w:fill="FFFFFF" w:val="clear"/>
        </w:rPr>
        <w:t>,</w:t>
      </w:r>
    </w:p>
    <w:p>
      <w:pPr>
        <w:pStyle w:val="Normal"/>
        <w:ind w:left="567" w:hanging="0"/>
        <w:jc w:val="center"/>
        <w:rPr>
          <w:rFonts w:ascii="Times New Roman" w:hAnsi="Times New Roman" w:eastAsia="" w:cs="Times New Roman" w:eastAsiaTheme="minorEastAsia"/>
          <w:color w:val="000000"/>
          <w:sz w:val="28"/>
          <w:szCs w:val="28"/>
          <w:highlight w:val="whit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4</m:t>
            </m:r>
          </m:deg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а</m:t>
            </m:r>
          </m:e>
        </m:rad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shd w:fill="FFFFFF" w:val="clear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shd w:fill="FFFFFF" w:val="clear"/>
        </w:rPr>
        <w:t>,</w:t>
      </w:r>
    </w:p>
    <w:p>
      <w:pPr>
        <w:pStyle w:val="Normal"/>
        <w:ind w:left="567" w:hanging="0"/>
        <w:jc w:val="center"/>
        <w:rPr>
          <w:rFonts w:ascii="Times New Roman" w:hAnsi="Times New Roman" w:eastAsia="" w:cs="Times New Roman" w:eastAsiaTheme="minorEastAsia"/>
          <w:color w:val="000000"/>
          <w:sz w:val="28"/>
          <w:szCs w:val="28"/>
          <w:highlight w:val="whit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sinb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shd w:fill="FFFFFF" w:val="clear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567" w:hanging="0"/>
        <w:jc w:val="both"/>
        <w:rPr>
          <w:rFonts w:ascii="Times New Roman" w:hAnsi="Times New Roman" w:eastAsia="" w:cs="Times New Roman" w:eastAsiaTheme="minorEastAsia"/>
          <w:color w:val="000000"/>
          <w:sz w:val="24"/>
          <w:szCs w:val="24"/>
          <w:highlight w:val="white"/>
        </w:rPr>
      </w:pP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 xml:space="preserve">     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 xml:space="preserve">В программе должен быть предусмотрен ввод исходных данных, к которым относятся переменные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x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</w:rPr>
        <w:t xml:space="preserve">,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a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</w:rPr>
        <w:t xml:space="preserve">,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b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 xml:space="preserve">; вычисления величин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y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>,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p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 xml:space="preserve"> и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z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 xml:space="preserve">; вывод результатов вычислений (вывод значений величин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y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 xml:space="preserve"> и </w:t>
      </w:r>
      <w:r>
        <w:rPr>
          <w:rFonts w:eastAsia="" w:cs="Times New Roman" w:ascii="Times New Roman" w:hAnsi="Times New Roman" w:eastAsiaTheme="minorEastAsia"/>
          <w:i/>
          <w:color w:val="000000"/>
          <w:sz w:val="24"/>
          <w:szCs w:val="24"/>
          <w:shd w:fill="FFFFFF" w:val="clear"/>
          <w:lang w:val="en-US"/>
        </w:rPr>
        <w:t>z</w:t>
      </w:r>
      <w:r>
        <w:rPr>
          <w:rFonts w:eastAsia="" w:cs="Times New Roman" w:ascii="Times New Roman" w:hAnsi="Times New Roman" w:eastAsiaTheme="minorEastAsia"/>
          <w:color w:val="000000"/>
          <w:sz w:val="24"/>
          <w:szCs w:val="24"/>
          <w:shd w:fill="FFFFFF" w:val="clear"/>
        </w:rPr>
        <w:t>).</w:t>
      </w:r>
    </w:p>
    <w:p>
      <w:pPr>
        <w:pStyle w:val="Normal"/>
        <w:ind w:left="567" w:hanging="0"/>
        <w:jc w:val="both"/>
        <w:rPr>
          <w:rFonts w:ascii="Times New Roman" w:hAnsi="Times New Roman" w:eastAsia="" w:cs="Times New Roman" w:eastAsiaTheme="minorEastAsia"/>
          <w:b/>
          <w:b/>
          <w:color w:val="000000"/>
          <w:sz w:val="28"/>
          <w:szCs w:val="28"/>
          <w:highlight w:val="white"/>
        </w:rPr>
      </w:pP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shd w:fill="FFFFFF" w:val="clear"/>
        </w:rPr>
        <w:t>В. Таблица идентификаторов</w:t>
      </w:r>
    </w:p>
    <w:tbl>
      <w:tblPr>
        <w:tblStyle w:val="aa"/>
        <w:tblW w:w="9004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4"/>
        <w:gridCol w:w="3262"/>
        <w:gridCol w:w="2676"/>
        <w:gridCol w:w="2251"/>
      </w:tblGrid>
      <w:tr>
        <w:trPr/>
        <w:tc>
          <w:tcPr>
            <w:tcW w:w="8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  <w:lang w:val="en-US"/>
              </w:rPr>
              <w:t>N</w:t>
            </w:r>
          </w:p>
        </w:tc>
        <w:tc>
          <w:tcPr>
            <w:tcW w:w="32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Обозначение в задаче</w:t>
            </w:r>
          </w:p>
        </w:tc>
        <w:tc>
          <w:tcPr>
            <w:tcW w:w="26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Идентификатор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Назначение</w:t>
            </w:r>
          </w:p>
        </w:tc>
      </w:tr>
      <w:tr>
        <w:trPr/>
        <w:tc>
          <w:tcPr>
            <w:tcW w:w="8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1</w:t>
            </w:r>
          </w:p>
        </w:tc>
        <w:tc>
          <w:tcPr>
            <w:tcW w:w="32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  <w:lang w:val="en-US"/>
              </w:rPr>
              <w:t>x</w:t>
            </w:r>
          </w:p>
        </w:tc>
        <w:tc>
          <w:tcPr>
            <w:tcW w:w="26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00000"/>
                <w:sz w:val="24"/>
                <w:szCs w:val="24"/>
                <w:shd w:fill="FFFFFF" w:val="clear"/>
                <w:lang w:val="en-US"/>
              </w:rPr>
              <w:t>x</w:t>
            </w:r>
          </w:p>
        </w:tc>
        <w:tc>
          <w:tcPr>
            <w:tcW w:w="225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eastAsiaTheme="minorEastAsia" w:ascii="Times New Roman" w:hAnsi="Times New Roman"/>
                <w:color w:val="000000"/>
                <w:sz w:val="24"/>
                <w:szCs w:val="24"/>
                <w:highlight w:val="whit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Исходные данные</w:t>
            </w:r>
          </w:p>
        </w:tc>
      </w:tr>
      <w:tr>
        <w:trPr/>
        <w:tc>
          <w:tcPr>
            <w:tcW w:w="8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2</w:t>
            </w:r>
          </w:p>
        </w:tc>
        <w:tc>
          <w:tcPr>
            <w:tcW w:w="32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  <w:lang w:val="en-US"/>
              </w:rPr>
              <w:t>a</w:t>
            </w:r>
          </w:p>
        </w:tc>
        <w:tc>
          <w:tcPr>
            <w:tcW w:w="26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00000"/>
                <w:sz w:val="24"/>
                <w:szCs w:val="24"/>
                <w:shd w:fill="FFFFFF" w:val="clear"/>
                <w:lang w:val="en-US"/>
              </w:rPr>
              <w:t>a</w:t>
            </w:r>
          </w:p>
        </w:tc>
        <w:tc>
          <w:tcPr>
            <w:tcW w:w="225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eastAsiaTheme="minorEastAsia" w:ascii="Times New Roman" w:hAnsi="Times New Roman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8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3</w:t>
            </w:r>
          </w:p>
        </w:tc>
        <w:tc>
          <w:tcPr>
            <w:tcW w:w="32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  <w:lang w:val="en-US"/>
              </w:rPr>
              <w:t>b</w:t>
            </w:r>
          </w:p>
        </w:tc>
        <w:tc>
          <w:tcPr>
            <w:tcW w:w="26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00000"/>
                <w:sz w:val="24"/>
                <w:szCs w:val="24"/>
                <w:shd w:fill="FFFFFF" w:val="clear"/>
                <w:lang w:val="en-US"/>
              </w:rPr>
              <w:t>b</w:t>
            </w:r>
          </w:p>
        </w:tc>
        <w:tc>
          <w:tcPr>
            <w:tcW w:w="225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eastAsiaTheme="minorEastAsia" w:ascii="Times New Roman" w:hAnsi="Times New Roman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8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4</w:t>
            </w:r>
          </w:p>
        </w:tc>
        <w:tc>
          <w:tcPr>
            <w:tcW w:w="32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  <w:lang w:val="en-US"/>
              </w:rPr>
              <w:t>y</w:t>
            </w:r>
          </w:p>
        </w:tc>
        <w:tc>
          <w:tcPr>
            <w:tcW w:w="26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00000"/>
                <w:sz w:val="24"/>
                <w:szCs w:val="24"/>
                <w:shd w:fill="FFFFFF" w:val="clear"/>
                <w:lang w:val="en-US"/>
              </w:rPr>
              <w:t>y</w:t>
            </w:r>
          </w:p>
        </w:tc>
        <w:tc>
          <w:tcPr>
            <w:tcW w:w="225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Результаты вычислений</w:t>
            </w:r>
          </w:p>
        </w:tc>
      </w:tr>
      <w:tr>
        <w:trPr/>
        <w:tc>
          <w:tcPr>
            <w:tcW w:w="8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5</w:t>
            </w:r>
          </w:p>
        </w:tc>
        <w:tc>
          <w:tcPr>
            <w:tcW w:w="32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  <w:lang w:val="en-US"/>
              </w:rPr>
              <w:t>z</w:t>
            </w:r>
          </w:p>
        </w:tc>
        <w:tc>
          <w:tcPr>
            <w:tcW w:w="26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00000"/>
                <w:sz w:val="24"/>
                <w:szCs w:val="24"/>
                <w:shd w:fill="FFFFFF" w:val="clear"/>
                <w:lang w:val="en-US"/>
              </w:rPr>
              <w:t>z</w:t>
            </w:r>
          </w:p>
        </w:tc>
        <w:tc>
          <w:tcPr>
            <w:tcW w:w="225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eastAsiaTheme="minorEastAsia" w:ascii="Times New Roman" w:hAnsi="Times New Roman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8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6</w:t>
            </w:r>
          </w:p>
        </w:tc>
        <w:tc>
          <w:tcPr>
            <w:tcW w:w="32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-</w:t>
            </w:r>
          </w:p>
        </w:tc>
        <w:tc>
          <w:tcPr>
            <w:tcW w:w="26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00000"/>
                <w:sz w:val="24"/>
                <w:szCs w:val="24"/>
                <w:shd w:fill="FFFFFF" w:val="clear"/>
                <w:lang w:val="en-US"/>
              </w:rPr>
              <w:t>p</w:t>
            </w:r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shd w:fill="FFFFFF" w:val="clear"/>
              </w:rPr>
              <w:t>Промежуточная величина</w:t>
            </w:r>
          </w:p>
        </w:tc>
      </w:tr>
    </w:tbl>
    <w:p>
      <w:pPr>
        <w:pStyle w:val="Normal"/>
        <w:ind w:left="567" w:hanging="0"/>
        <w:jc w:val="both"/>
        <w:rPr>
          <w:rFonts w:ascii="Times New Roman" w:hAnsi="Times New Roman" w:eastAsia="" w:cs="Times New Roman" w:eastAsiaTheme="minorEastAsia"/>
          <w:b/>
          <w:b/>
          <w:color w:val="000000"/>
          <w:sz w:val="28"/>
          <w:szCs w:val="28"/>
          <w:highlight w:val="white"/>
          <w:lang w:val="en-US"/>
        </w:rPr>
      </w:pPr>
      <w:r>
        <w:rPr>
          <w:rFonts w:eastAsia="" w:cs="Times New Roman" w:eastAsiaTheme="minorEastAsia" w:ascii="Times New Roman" w:hAnsi="Times New Roman"/>
          <w:b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ind w:left="567" w:hanging="0"/>
        <w:jc w:val="both"/>
        <w:rPr>
          <w:rFonts w:ascii="Times New Roman" w:hAnsi="Times New Roman" w:eastAsia="" w:cs="Times New Roman" w:eastAsiaTheme="minorEastAsia"/>
          <w:b/>
          <w:b/>
          <w:color w:val="000000"/>
          <w:sz w:val="28"/>
          <w:szCs w:val="28"/>
          <w:highlight w:val="white"/>
        </w:rPr>
      </w:pPr>
      <w:r>
        <w:rPr>
          <w:rFonts w:eastAsia="" w:cs="Times New Roman" w:eastAsiaTheme="minorEastAsia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ind w:left="567" w:hanging="0"/>
        <w:jc w:val="both"/>
        <w:rPr>
          <w:rFonts w:ascii="Times New Roman" w:hAnsi="Times New Roman" w:eastAsia="" w:cs="Times New Roman" w:eastAsiaTheme="minorEastAsia"/>
          <w:b/>
          <w:b/>
          <w:color w:val="000000"/>
          <w:sz w:val="28"/>
          <w:szCs w:val="28"/>
          <w:highlight w:val="white"/>
        </w:rPr>
      </w:pPr>
      <w:r>
        <w:rPr>
          <w:rFonts w:eastAsia="" w:cs="Times New Roman" w:eastAsiaTheme="minorEastAsia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ind w:left="567" w:hanging="0"/>
        <w:jc w:val="both"/>
        <w:rPr>
          <w:rFonts w:ascii="Times New Roman" w:hAnsi="Times New Roman" w:eastAsia="" w:cs="Times New Roman" w:eastAsiaTheme="minorEastAsia"/>
          <w:b/>
          <w:b/>
          <w:color w:val="000000"/>
          <w:sz w:val="28"/>
          <w:szCs w:val="28"/>
          <w:highlight w:val="white"/>
        </w:rPr>
      </w:pPr>
      <w:r>
        <w:rPr>
          <w:rFonts w:eastAsia="" w:cs="Times New Roman" w:eastAsiaTheme="minorEastAsia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ind w:left="567" w:hanging="0"/>
        <w:jc w:val="both"/>
        <w:rPr>
          <w:rFonts w:ascii="Times New Roman" w:hAnsi="Times New Roman" w:eastAsia="" w:cs="Times New Roman" w:eastAsiaTheme="minorEastAsia"/>
          <w:b/>
          <w:b/>
          <w:color w:val="000000"/>
          <w:sz w:val="28"/>
          <w:szCs w:val="28"/>
          <w:highlight w:val="white"/>
        </w:rPr>
      </w:pPr>
      <w:r>
        <w:rPr>
          <w:rFonts w:eastAsia="" w:cs="Times New Roman" w:eastAsiaTheme="minorEastAsia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ind w:left="567" w:hanging="0"/>
        <w:jc w:val="both"/>
        <w:rPr>
          <w:rFonts w:ascii="Times New Roman" w:hAnsi="Times New Roman" w:eastAsia="" w:cs="Times New Roman" w:eastAsiaTheme="minorEastAsia"/>
          <w:b/>
          <w:b/>
          <w:color w:val="000000"/>
          <w:sz w:val="28"/>
          <w:szCs w:val="28"/>
          <w:highlight w:val="white"/>
        </w:rPr>
      </w:pPr>
      <w:r>
        <w:rPr>
          <w:rFonts w:eastAsia="" w:cs="Times New Roman" w:eastAsiaTheme="minorEastAsia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ind w:left="567" w:hanging="0"/>
        <w:jc w:val="both"/>
        <w:rPr/>
      </w:pP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shd w:fill="FFFFFF" w:val="clear"/>
        </w:rPr>
        <w:t>Г. Схема алгоритма</w:t>
      </w:r>
    </w:p>
    <w:p>
      <w:pPr>
        <w:pStyle w:val="Normal"/>
        <w:ind w:left="567" w:hanging="0"/>
        <w:jc w:val="both"/>
        <w:rPr>
          <w:rFonts w:ascii="Times New Roman" w:hAnsi="Times New Roman" w:eastAsia="" w:cs="Times New Roman" w:eastAsiaTheme="minorEastAsia"/>
          <w:b/>
          <w:b/>
          <w:color w:val="000000"/>
          <w:sz w:val="28"/>
          <w:szCs w:val="28"/>
          <w:highlight w:val="white"/>
        </w:rPr>
      </w:pPr>
      <w:r>
        <w:rPr>
          <w:rFonts w:eastAsia="" w:cs="Times New Roman" w:eastAsiaTheme="minorEastAsia" w:ascii="Times New Roman" w:hAnsi="Times New Roman"/>
          <w:b/>
          <w:color w:val="000000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7540" cy="75819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Д.Контрольный расчёт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Для тестирования программы выбираем контрольный набор исходных данных: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=4,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>=5 и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 xml:space="preserve">=3. 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Расчет, выполненный вручную, дал следующие результаты:</w:t>
      </w:r>
    </w:p>
    <w:tbl>
      <w:tblPr>
        <w:tblStyle w:val="aa"/>
        <w:tblW w:w="9003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34"/>
        <w:gridCol w:w="850"/>
        <w:gridCol w:w="851"/>
        <w:gridCol w:w="565"/>
        <w:gridCol w:w="1"/>
        <w:gridCol w:w="1290"/>
        <w:gridCol w:w="1053"/>
        <w:gridCol w:w="1090"/>
        <w:gridCol w:w="1068"/>
      </w:tblGrid>
      <w:tr>
        <w:trPr/>
        <w:tc>
          <w:tcPr>
            <w:tcW w:w="2234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Назначение набора данных</w:t>
            </w:r>
          </w:p>
        </w:tc>
        <w:tc>
          <w:tcPr>
            <w:tcW w:w="2266" w:type="dxa"/>
            <w:gridSpan w:val="3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Набор данных</w:t>
            </w:r>
          </w:p>
        </w:tc>
        <w:tc>
          <w:tcPr>
            <w:tcW w:w="450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 вычислений</w:t>
            </w:r>
          </w:p>
        </w:tc>
      </w:tr>
      <w:tr>
        <w:trPr/>
        <w:tc>
          <w:tcPr>
            <w:tcW w:w="223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66" w:type="dxa"/>
            <w:gridSpan w:val="3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Ручные</w:t>
            </w:r>
          </w:p>
        </w:tc>
        <w:tc>
          <w:tcPr>
            <w:tcW w:w="215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Машинные</w:t>
            </w:r>
          </w:p>
        </w:tc>
      </w:tr>
      <w:tr>
        <w:trPr/>
        <w:tc>
          <w:tcPr>
            <w:tcW w:w="223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6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0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z</w:t>
            </w:r>
          </w:p>
        </w:tc>
      </w:tr>
      <w:tr>
        <w:trPr/>
        <w:tc>
          <w:tcPr>
            <w:tcW w:w="22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Контрольный набор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0.510594</w:t>
            </w:r>
          </w:p>
        </w:tc>
        <w:tc>
          <w:tcPr>
            <w:tcW w:w="10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1.047873</w:t>
            </w:r>
          </w:p>
        </w:tc>
        <w:tc>
          <w:tcPr>
            <w:tcW w:w="10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0.510594</w:t>
            </w:r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1.047873</w:t>
            </w:r>
          </w:p>
        </w:tc>
      </w:tr>
      <w:tr>
        <w:trPr/>
        <w:tc>
          <w:tcPr>
            <w:tcW w:w="22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Рабочий набор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Style18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851" w:type="dxa"/>
            <w:tcBorders/>
            <w:shd w:fill="auto" w:val="clear"/>
            <w:vAlign w:val="center"/>
          </w:tcPr>
          <w:p>
            <w:pPr>
              <w:pStyle w:val="Style18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</w:t>
            </w:r>
          </w:p>
        </w:tc>
        <w:tc>
          <w:tcPr>
            <w:tcW w:w="566" w:type="dxa"/>
            <w:gridSpan w:val="2"/>
            <w:tcBorders/>
            <w:shd w:fill="auto" w:val="clear"/>
            <w:vAlign w:val="center"/>
          </w:tcPr>
          <w:p>
            <w:pPr>
              <w:pStyle w:val="Style18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2,5</w:t>
            </w:r>
          </w:p>
        </w:tc>
        <w:tc>
          <w:tcPr>
            <w:tcW w:w="12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0.563176</w:t>
            </w:r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1.282777</w:t>
            </w:r>
          </w:p>
        </w:tc>
      </w:tr>
    </w:tbl>
    <w:p>
      <w:pPr>
        <w:pStyle w:val="Normal"/>
        <w:ind w:left="567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Е. Выводы</w:t>
      </w:r>
    </w:p>
    <w:p>
      <w:pPr>
        <w:pStyle w:val="Normal"/>
        <w:ind w:left="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Тот факт, что результаты контрольных расчетов, выполненных вручную, достаточно совпадают с результатами контрольных расчетов, выполненных на ЭВМ, свидетельствуют о том, что программа составлена правильно.</w:t>
      </w:r>
    </w:p>
    <w:p>
      <w:pPr>
        <w:pStyle w:val="Normal"/>
        <w:ind w:left="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Ж. Описание программы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Программа разработана при помощи студии Clion, в котором предоставлены все необходимые библиотеки, заголовки, необходимые компилятор</w:t>
      </w:r>
      <w:r>
        <w:rPr>
          <w:rFonts w:cs="Times New Roman" w:ascii="Times New Roman" w:hAnsi="Times New Roman"/>
          <w:sz w:val="24"/>
          <w:szCs w:val="24"/>
        </w:rPr>
        <w:t>у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 для работы в </w:t>
      </w:r>
      <w:r>
        <w:rPr>
          <w:rFonts w:cs="Times New Roman" w:ascii="Times New Roman" w:hAnsi="Times New Roman"/>
          <w:sz w:val="24"/>
          <w:szCs w:val="24"/>
        </w:rPr>
        <w:t xml:space="preserve">операционной </w:t>
      </w:r>
      <w:r>
        <w:rPr>
          <w:rFonts w:cs="Times New Roman" w:ascii="Times New Roman" w:hAnsi="Times New Roman"/>
          <w:sz w:val="24"/>
          <w:szCs w:val="24"/>
        </w:rPr>
        <w:t xml:space="preserve">системе </w:t>
      </w:r>
      <w:r>
        <w:rPr>
          <w:rFonts w:cs="Times New Roman" w:ascii="Times New Roman" w:hAnsi="Times New Roman"/>
          <w:sz w:val="24"/>
          <w:szCs w:val="24"/>
          <w:lang w:val="en-US"/>
        </w:rPr>
        <w:t>GNU/Linux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ind w:left="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З. Программа на языке Си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#include &lt;math.h&gt;</w:t>
      </w:r>
    </w:p>
    <w:p>
      <w:pPr>
        <w:pStyle w:val="Normal"/>
        <w:ind w:left="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/*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Лабораторная работа 1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ЛИНЕЙНЫЕ ВЫЧИСЛИТЕЛЬНЫЕ ПОРОЦЕССЫ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Студент гр. ИКПИ-95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Новиков С.С.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*/</w:t>
      </w:r>
    </w:p>
    <w:p>
      <w:pPr>
        <w:pStyle w:val="Normal"/>
        <w:ind w:left="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int main() {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double x,a,b;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printf("введите x\n");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scanf("%lf", &amp;x);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printf("введите a\n");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scanf("%lf", &amp;a);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printf("введите b\n");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scanf("%lf", &amp;b);</w:t>
      </w:r>
    </w:p>
    <w:p>
      <w:pPr>
        <w:pStyle w:val="Normal"/>
        <w:ind w:left="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double y = sqrt(fabs(cos(x)+3))/3;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double p = pow(y + 15 * a, 1.0/4);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double z = (sin(b)+p)/p;</w:t>
      </w:r>
    </w:p>
    <w:p>
      <w:pPr>
        <w:pStyle w:val="Normal"/>
        <w:ind w:left="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//Вывод результатов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printf("%lf\n", y);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printf("%lf\n",z);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Результаты рабочего набора на консоли:</w:t>
      </w:r>
    </w:p>
    <w:p>
      <w:pPr>
        <w:pStyle w:val="Normal"/>
        <w:spacing w:before="0" w:after="200"/>
        <w:ind w:left="567" w:hanging="0"/>
        <w:jc w:val="both"/>
        <w:rPr/>
      </w:pPr>
      <w:r>
        <w:rPr/>
        <w:drawing>
          <wp:inline distT="0" distB="0" distL="0" distR="0">
            <wp:extent cx="3581400" cy="2430145"/>
            <wp:effectExtent l="0" t="0" r="0" b="0"/>
            <wp:docPr id="3" name="Рисунок 1" descr="конс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консоль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b2e9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link w:val="a3"/>
    <w:qFormat/>
    <w:rsid w:val="009b2e96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styleId="Style15" w:customStyle="1">
    <w:name w:val="НОРМ Знак"/>
    <w:basedOn w:val="DefaultParagraphFont"/>
    <w:link w:val="a6"/>
    <w:qFormat/>
    <w:locked/>
    <w:rsid w:val="009b2e96"/>
    <w:rPr>
      <w:rFonts w:ascii="Times New Roman" w:hAnsi="Times New Roman" w:cs="Times New Roman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0d1977"/>
    <w:rPr>
      <w:color w:val="808080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0d197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qFormat/>
    <w:rsid w:val="009b2e96"/>
    <w:pPr>
      <w:spacing w:lineRule="auto" w:line="240" w:before="240" w:after="60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Style17" w:customStyle="1">
    <w:name w:val="НОРМ"/>
    <w:basedOn w:val="Normal"/>
    <w:link w:val="a5"/>
    <w:qFormat/>
    <w:rsid w:val="009b2e96"/>
    <w:pPr>
      <w:spacing w:lineRule="auto" w:line="360" w:before="0" w:after="160"/>
      <w:ind w:firstLine="709"/>
      <w:jc w:val="both"/>
    </w:pPr>
    <w:rPr>
      <w:rFonts w:ascii="Times New Roman" w:hAnsi="Times New Roman" w:cs="Times New Roman"/>
      <w:sz w:val="28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0d197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Текст"/>
    <w:basedOn w:val="Normal"/>
    <w:qFormat/>
    <w:pPr/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532ae0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Application>LibreOffice/6.0.7.3$Linux_X86_64 LibreOffice_project/00m0$Build-3</Application>
  <Pages>5</Pages>
  <Words>359</Words>
  <Characters>2336</Characters>
  <CharactersWithSpaces>2699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2019-09-12T08:05:00Z</dcterms:created>
  <dc:creator>Hov</dc:creator>
  <dc:description/>
  <dc:language>en-US</dc:language>
  <cp:lastModifiedBy/>
  <dcterms:modified xsi:type="dcterms:W3CDTF">2019-09-20T20:58:09Z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