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351AD" w:rsidTr="00A351AD">
        <w:tc>
          <w:tcPr>
            <w:tcW w:w="4672" w:type="dxa"/>
          </w:tcPr>
          <w:p w:rsidR="00A351AD" w:rsidRDefault="00A351AD"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:rsidR="00A351AD" w:rsidRDefault="00A351AD"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A351AD" w:rsidTr="00A351AD">
        <w:tc>
          <w:tcPr>
            <w:tcW w:w="4672" w:type="dxa"/>
          </w:tcPr>
          <w:p w:rsidR="00A351AD" w:rsidRDefault="00A351AD">
            <w:r>
              <w:t>Авторизуется в системе.</w:t>
            </w:r>
          </w:p>
        </w:tc>
        <w:tc>
          <w:tcPr>
            <w:tcW w:w="4673" w:type="dxa"/>
          </w:tcPr>
          <w:p w:rsidR="00A351AD" w:rsidRDefault="00A351AD">
            <w:r>
              <w:t>Проверяет учетные данные и предоставляет доступ к функционалу.</w:t>
            </w:r>
          </w:p>
        </w:tc>
      </w:tr>
      <w:tr w:rsidR="00A351AD" w:rsidTr="00A351AD">
        <w:tc>
          <w:tcPr>
            <w:tcW w:w="4672" w:type="dxa"/>
          </w:tcPr>
          <w:p w:rsidR="00A351AD" w:rsidRDefault="00A351AD">
            <w:r>
              <w:t>Просматривает список сотрудников.</w:t>
            </w:r>
          </w:p>
        </w:tc>
        <w:tc>
          <w:tcPr>
            <w:tcW w:w="4673" w:type="dxa"/>
          </w:tcPr>
          <w:p w:rsidR="00A351AD" w:rsidRDefault="00A351AD" w:rsidP="00A351AD">
            <w:r>
              <w:t>Отображает всю информацию о сотрудниках.</w:t>
            </w:r>
          </w:p>
        </w:tc>
      </w:tr>
      <w:tr w:rsidR="00A351AD" w:rsidTr="00A351AD">
        <w:tc>
          <w:tcPr>
            <w:tcW w:w="4672" w:type="dxa"/>
          </w:tcPr>
          <w:p w:rsidR="00A351AD" w:rsidRDefault="00A351AD">
            <w:r>
              <w:t>Добавляет нового сотрудника.</w:t>
            </w:r>
          </w:p>
        </w:tc>
        <w:tc>
          <w:tcPr>
            <w:tcW w:w="4673" w:type="dxa"/>
          </w:tcPr>
          <w:p w:rsidR="00A351AD" w:rsidRDefault="00A351AD" w:rsidP="00A351AD">
            <w:r>
              <w:t>Сохраняет информацию о новом сотруднике в базе данных.</w:t>
            </w:r>
          </w:p>
        </w:tc>
      </w:tr>
      <w:tr w:rsidR="00A351AD" w:rsidTr="00A351AD">
        <w:tc>
          <w:tcPr>
            <w:tcW w:w="4672" w:type="dxa"/>
          </w:tcPr>
          <w:p w:rsidR="00A351AD" w:rsidRDefault="00A351AD">
            <w:r>
              <w:t>Удаляет сотрудника.</w:t>
            </w:r>
          </w:p>
        </w:tc>
        <w:tc>
          <w:tcPr>
            <w:tcW w:w="4673" w:type="dxa"/>
          </w:tcPr>
          <w:p w:rsidR="00A351AD" w:rsidRDefault="00A351AD">
            <w:r>
              <w:t>Удаляет информацию о сотруднике из базы данных.</w:t>
            </w:r>
          </w:p>
        </w:tc>
      </w:tr>
      <w:tr w:rsidR="00A351AD" w:rsidTr="00A351AD">
        <w:tc>
          <w:tcPr>
            <w:tcW w:w="4672" w:type="dxa"/>
          </w:tcPr>
          <w:p w:rsidR="00A351AD" w:rsidRDefault="00A351AD" w:rsidP="00A351AD">
            <w:r>
              <w:t>Редактирует информацию о сотруднике.</w:t>
            </w:r>
          </w:p>
        </w:tc>
        <w:tc>
          <w:tcPr>
            <w:tcW w:w="4673" w:type="dxa"/>
          </w:tcPr>
          <w:p w:rsidR="00A351AD" w:rsidRDefault="00A351AD">
            <w:r>
              <w:t>Обновляет информацию о сотруднике в базе данных.</w:t>
            </w:r>
          </w:p>
        </w:tc>
      </w:tr>
      <w:tr w:rsidR="00A351AD" w:rsidTr="00A351AD">
        <w:tc>
          <w:tcPr>
            <w:tcW w:w="4672" w:type="dxa"/>
          </w:tcPr>
          <w:p w:rsidR="00A351AD" w:rsidRDefault="00A351AD">
            <w:r>
              <w:t>Добавляет новую смену.</w:t>
            </w:r>
          </w:p>
        </w:tc>
        <w:tc>
          <w:tcPr>
            <w:tcW w:w="4673" w:type="dxa"/>
          </w:tcPr>
          <w:p w:rsidR="00A351AD" w:rsidRDefault="00A351AD">
            <w:r>
              <w:t>Сохраняет информацию о новой смене в базе данных.</w:t>
            </w:r>
          </w:p>
        </w:tc>
      </w:tr>
      <w:tr w:rsidR="00A351AD" w:rsidTr="00A351AD">
        <w:tc>
          <w:tcPr>
            <w:tcW w:w="4672" w:type="dxa"/>
          </w:tcPr>
          <w:p w:rsidR="00A351AD" w:rsidRDefault="00A351AD">
            <w:r>
              <w:t>Удаляет смену.</w:t>
            </w:r>
          </w:p>
        </w:tc>
        <w:tc>
          <w:tcPr>
            <w:tcW w:w="4673" w:type="dxa"/>
          </w:tcPr>
          <w:p w:rsidR="00A351AD" w:rsidRDefault="00A351AD">
            <w:r>
              <w:t>Удаляет информацию о смене из базы данных.</w:t>
            </w:r>
            <w:bookmarkStart w:id="0" w:name="_GoBack"/>
            <w:bookmarkEnd w:id="0"/>
          </w:p>
        </w:tc>
      </w:tr>
    </w:tbl>
    <w:p w:rsidR="00EC7AA2" w:rsidRDefault="00EC7AA2"/>
    <w:p w:rsidR="00A351AD" w:rsidRDefault="00A351AD"/>
    <w:sectPr w:rsidR="00A35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AB5"/>
    <w:rsid w:val="00436AB5"/>
    <w:rsid w:val="00A351AD"/>
    <w:rsid w:val="00EC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72E01B-1183-460E-9D55-AD235E6C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51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479</Characters>
  <Application>Microsoft Office Word</Application>
  <DocSecurity>0</DocSecurity>
  <Lines>3</Lines>
  <Paragraphs>1</Paragraphs>
  <ScaleCrop>false</ScaleCrop>
  <Company>SPecialiST RePack</Company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301_02</dc:creator>
  <cp:keywords/>
  <dc:description/>
  <cp:lastModifiedBy>301_02</cp:lastModifiedBy>
  <cp:revision>2</cp:revision>
  <dcterms:created xsi:type="dcterms:W3CDTF">2025-04-24T03:57:00Z</dcterms:created>
  <dcterms:modified xsi:type="dcterms:W3CDTF">2025-04-24T04:02:00Z</dcterms:modified>
</cp:coreProperties>
</file>