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0"/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Пишем </w:t>
      </w:r>
      <w:proofErr w:type="spellStart"/>
      <w:r w:rsidRPr="00330FE2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нейросеть</w:t>
      </w:r>
      <w:proofErr w:type="spellEnd"/>
      <w:r w:rsidRPr="00330FE2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 на </w:t>
      </w:r>
      <w:proofErr w:type="spellStart"/>
      <w:r w:rsidRPr="00330FE2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>Python</w:t>
      </w:r>
      <w:proofErr w:type="spellEnd"/>
      <w:r w:rsidRPr="00330FE2">
        <w:rPr>
          <w:rFonts w:ascii="var(--header-font)" w:eastAsia="Times New Roman" w:hAnsi="var(--header-font)" w:cs="Times New Roman"/>
          <w:color w:val="333A4D"/>
          <w:kern w:val="36"/>
          <w:sz w:val="39"/>
          <w:szCs w:val="39"/>
          <w:lang w:eastAsia="ru-RU"/>
        </w:rPr>
        <w:t xml:space="preserve"> с нуля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Термин "нейронные сети" сейчас можно услышать из каждого утюга, и многие верят, будто это что-то очень сложное. На самом деле нейронные сети совсем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не такие сложные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как может показаться! Мы разберемся, как они работают, реализовав одну сеть с нуля на 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Эта статья предназначена для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полных новичков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не имеющих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никакого 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опыта в машинном обучении. Поехали!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1. Составные элементы: нейроны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Прежде </w:t>
      </w:r>
      <w:proofErr w:type="gram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всего</w:t>
      </w:r>
      <w:proofErr w:type="gram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нам придется обсудить нейроны, базовые элементы нейронной сети. Нейрон принимает несколько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входов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выполняет над ними кое-какие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математические операции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потом выдает один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выход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Вот как выглядит нейрон с двумя входами: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04532" cy="2102644"/>
            <wp:effectExtent l="0" t="0" r="0" b="0"/>
            <wp:docPr id="8" name="Рисунок 8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689" cy="2105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9BC2CA" wp14:editId="7F6FBA87">
            <wp:extent cx="5940425" cy="19827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Функция активации преобразует неограниченные значения входов в выход, имеющий ясную и предсказуемую форму. Одна из часто используемых функций активации –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"https://ru.wikipedia.org/wiki/%D0%A1%D0%B8%D0%B3%D0%BC%D0%BE%D0%B8%D0%B4%D0%B0"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b/>
          <w:bCs/>
          <w:color w:val="0000FF"/>
          <w:sz w:val="24"/>
          <w:szCs w:val="24"/>
          <w:u w:val="single"/>
          <w:lang w:eastAsia="ru-RU"/>
        </w:rPr>
        <w:t>сигмоида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Сигмоид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Описание: Сигмоид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G+O7AIAAOEFAAAOAAAAZHJzL2Uyb0RvYy54bWysVN1u0zAUvkfiHSzfZ0m69CfR0mnrD0Ia&#10;MGnwAG7iNBaJHWy32UBISNwi8QiIN0AaF4ifPUP6Rhw7bdduNwjwhWOfc/Kdv8/n6PiyLNCSSsUE&#10;j7F/4GFEeSJSxucxfvF86gwwUprwlBSC0xhfUYWPhw8fHNVVRDsiF0VKJQIQrqK6inGudRW5rkpy&#10;WhJ1ICrKQZkJWRINVzl3U0lqQC8Lt+N5PbcWMq2kSKhSIB23Sjy0+FlGE/0syxTVqIgxxKbtLu0+&#10;M7s7PCLRXJIqZ8k6DPIXUZSEcXC6hRoTTdBCsntQJUukUCLTB4koXZFlLKE2B8jG9+5kc5GTitpc&#10;oDiq2pZJ/T/Y5OnyXCKWxriPEScltKj5tHq3+tj8bG5W75vr5qb5sfrQ/Gq+Nd8R2KRUJVC/5jMI&#10;ro0RfL82X0wh60pFgHdRnUtTClWdieSlQlyMcsLn9ERV0A4gCTjaiKQUdU5JChn5BsLdwzAXBWho&#10;Vj8RKYRGFlrYMl9msjQ+oIDo0nbzattNeqlRAsJDLxh40PMEVOuz8UCizc+VVPoRFSUyhxhLiM6C&#10;k+WZ0q3pxsT44mLKigLkJCr4ngAwWwm4hl+NzgRh+/8m9MLJYDIInKDTmziBNx47J9NR4PSmfr87&#10;PhyPRmP/rfHrB1HO0pRy42bDRT/4s16vX0XLoi0blShYauBMSErOZ6NCoiWBtzC1y5YcNLdm7n4Y&#10;tl6Qy52U/E7gnXZCZ9ob9J1gGnSdsO8NHM8PT8OeF4TBeLqf0hnj9N9TQnWMw26na7u0E/Sd3Dy7&#10;7udGopJpmDYFK2MM1IBljEhkGDjhqT1rwor2vFMKE/5tKaDdm0ZbvhqKtuyfifQK6CoF0AmYB3MR&#10;DrmQrzGqYcbEWL1aEEkxKh5zoHzoB4EZSvYSdPsduMhdzWxXQ3gCUDHWGLXHkW4H2aKSbJ6DJ98W&#10;hosTeCYZsxQ2T6iNav24YI7YTNYzzwyq3bu1up3Mw9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yxvjuwCAADhBQ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30FE2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Сигмоида</w:t>
      </w:r>
      <w:proofErr w:type="spellEnd"/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Сигмоида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выдает результаты в интервале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(0, 1)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. Можно представить, что она «упаковывает» интервал </w:t>
      </w:r>
      <w:proofErr w:type="gram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</w:t>
      </w:r>
      <w:proofErr w:type="gram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</w:t>
      </w:r>
      <w:proofErr w:type="gram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минус</w:t>
      </w:r>
      <w:proofErr w:type="gram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 бесконечности до плюс бесконечности в (0, 1): большие отрицательные числа превращаются в числа, близкие к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0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а большие положительные – к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Простой пример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00463D" wp14:editId="66BAC882">
            <wp:extent cx="5940425" cy="221578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Наш нейрон выдал 0.999 при входах x=[2, 3]. Вот и все! Процесс передачи значений входов дальше, чтобы получить выход, называется </w:t>
      </w:r>
      <w:hyperlink r:id="rId9" w:tgtFrame="_blank" w:history="1"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прямой связью (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feed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forward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Пишем код для нейрона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Настало время написать свой нейрон! Мы используем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"http://www.numpy.org/"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NumPy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популярную и мощную расчетную библиотеку для 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Python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которая поможет нам с вычислениями: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</w:t>
      </w:r>
      <w:proofErr w:type="spell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sigmoid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(x)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Наша функция активации: f(x) = 1 / (1 + e^(-x))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/ (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+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np.exp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(-x))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Neuron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init</w:t>
      </w:r>
      <w:proofErr w:type="spellEnd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(self, weights, bias)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self.weights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weights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self.bias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bias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def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feedforward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self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 xml:space="preserve">, 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inputs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Умножаем входы на веса, прибавляем порог, затем используем функцию активации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total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np.dot(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self.weights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inputs) +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self.bias</w:t>
      </w:r>
      <w:proofErr w:type="spell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sigmoid(total)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weights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w1 = 0, w2 = 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bias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4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   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b = 4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n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Neuron(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weights, bias)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x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])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x1 = 2, x2 = 3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print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n.feedforward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(x))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0.9990889488055994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Узнаете эти числа? Это тот самый пример, который мы только что рассчитали! И мы получили тот же результат –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0.999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2. Собираем нейронную сеть из нейронов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Нейронная сеть – это всего лишь несколько нейронов, соединенных вместе. Вот как может выглядеть простая нейронная сеть: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05200" cy="1593272"/>
            <wp:effectExtent l="0" t="0" r="0" b="6985"/>
            <wp:docPr id="6" name="Рисунок 6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9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 этой сети два входа, скрытый слой с двумя нейронами (h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2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 и выходной слой с одним нейроном (o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 Обратите внимание, что входы для o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– это выходы из 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2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Именно это создает из нейронов сеть.</w:t>
      </w:r>
    </w:p>
    <w:p w:rsidR="00330FE2" w:rsidRPr="00330FE2" w:rsidRDefault="00330FE2" w:rsidP="00330FE2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 w:rsidRPr="00330FE2">
        <w:rPr>
          <w:rFonts w:ascii="var(--header-font)" w:eastAsia="Times New Roman" w:hAnsi="var(--header-font)" w:cs="Arial"/>
          <w:sz w:val="24"/>
          <w:szCs w:val="24"/>
          <w:lang w:eastAsia="ru-RU"/>
        </w:rPr>
        <w:t>Замечание</w:t>
      </w:r>
    </w:p>
    <w:p w:rsidR="00330FE2" w:rsidRPr="00330FE2" w:rsidRDefault="00330FE2" w:rsidP="00330FE2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sz w:val="24"/>
          <w:szCs w:val="24"/>
          <w:lang w:eastAsia="ru-RU"/>
        </w:rPr>
        <w:t>Скрытый слой – это любой слой между входным (первым) слоем сети и выходным (последним). Скрытых слоев может быть много!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Пример: прямая связь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Давайте используем сеть, изображенную выше, и будем считать, что все нейроны имеют одинаковые веса w=[0, 1], одинаковые пороговые значения b=0, и одинаковую функцию активации – 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сигмоиду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Пусть 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h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2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 o</w:t>
      </w:r>
      <w:r w:rsidRPr="00330FE2">
        <w:rPr>
          <w:rFonts w:ascii="Arial" w:eastAsia="Times New Roman" w:hAnsi="Arial" w:cs="Arial"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обозначают выходные значения соответствующих нейронов.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3D7543" wp14:editId="0773E0A9">
            <wp:extent cx="5819775" cy="857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подать на вход нашей нейронной сети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x=[2, 3]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на выходе получится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0.7216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Достаточно просто, не правда ли?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Нейронная сеть может иметь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любое количество слоев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и в этих слоях может быть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любое количество нейронов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Основная идея остается той же: передавайте входные данные по нейронам сети, пока не получите выходные значения. Для простоты мы будем использовать сеть, показанную выше, до конца статьи.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Пишем код нейронной сети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Давайте реализуем прямую связь для нашей нейронной сети. Напомним, как она выглядит: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71950" cy="1896341"/>
            <wp:effectExtent l="0" t="0" r="0" b="8890"/>
            <wp:docPr id="5" name="Рисунок 5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9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import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as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</w:t>
      </w:r>
      <w:proofErr w:type="spell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... вставьте сюда код из предыдущего раздела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OurNeuralNetwork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Нейронная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сеть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с</w:t>
      </w:r>
      <w:proofErr w:type="gram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- 2 входами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скрытым слоем с 2 нейронами (h1, 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выходным слоем с 1 нейроном (o1)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Все нейроны имеют одинаковые веса и пороги: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- w = [0, 1]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- b = 0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init</w:t>
      </w:r>
      <w:proofErr w:type="spellEnd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(self)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weights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bias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0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Используем класс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Neuron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из предыдущего раздела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self.h1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Neuron(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weights, bias)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self.h2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Neuron(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weights, bias)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self.o1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Neuron(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weights, bias)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feedforward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(self, x)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out_h1 = self.h1.feedforward(x)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out_h2 = self.h2.feedforward(x)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Входы для o1 - это выходы h1 и h2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out_o1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self.o1.feedforward(</w:t>
      </w:r>
      <w:proofErr w:type="spellStart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([out_h1, out_h2]))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out_o1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OurNeuralNetwork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x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3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network.feedforward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(x))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0.7216325609518421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снова получили 0.7216! Похоже, наша сеть работает.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3. Обучаем нейронную сеть (часть 1)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Допустим, у нас есть следующие измерения: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015"/>
        <w:gridCol w:w="2198"/>
        <w:gridCol w:w="892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(в фунтах)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 (в дюймах)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133 (54.4 кг)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65 (165,1 см)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 (65,44 кг)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 (183 см)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Чарли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152 (62.2 кг)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 (178 см)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Диана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120 (49 кг)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 (152 см)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</w:t>
            </w:r>
          </w:p>
        </w:tc>
      </w:tr>
    </w:tbl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Давайте обучим нашу нейронную сеть предсказывать пол человека по его росту и весу.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895725" cy="1770784"/>
            <wp:effectExtent l="0" t="0" r="0" b="1270"/>
            <wp:docPr id="4" name="Рисунок 4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77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будем представлять мужской пол как 0, женский – как 1, а также сдвинем данные, чтобы их было проще использовать: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130"/>
        <w:gridCol w:w="2128"/>
        <w:gridCol w:w="892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(минус 135)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 (минус 66)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Чарли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Диана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330FE2" w:rsidRPr="00330FE2" w:rsidRDefault="00330FE2" w:rsidP="00330FE2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 w:rsidRPr="00330FE2">
        <w:rPr>
          <w:rFonts w:ascii="var(--header-font)" w:eastAsia="Times New Roman" w:hAnsi="var(--header-font)" w:cs="Arial"/>
          <w:sz w:val="24"/>
          <w:szCs w:val="24"/>
          <w:lang w:eastAsia="ru-RU"/>
        </w:rPr>
        <w:t>Замечание</w:t>
      </w:r>
    </w:p>
    <w:p w:rsidR="00330FE2" w:rsidRPr="00330FE2" w:rsidRDefault="00330FE2" w:rsidP="00330FE2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sz w:val="24"/>
          <w:szCs w:val="24"/>
          <w:lang w:eastAsia="ru-RU"/>
        </w:rPr>
        <w:t xml:space="preserve">Я выбрал величину сдвигов (135 и 66), чтобы числа выглядели </w:t>
      </w:r>
      <w:proofErr w:type="gramStart"/>
      <w:r w:rsidRPr="00330FE2">
        <w:rPr>
          <w:rFonts w:ascii="Arial" w:eastAsia="Times New Roman" w:hAnsi="Arial" w:cs="Arial"/>
          <w:sz w:val="24"/>
          <w:szCs w:val="24"/>
          <w:lang w:eastAsia="ru-RU"/>
        </w:rPr>
        <w:t>попроще</w:t>
      </w:r>
      <w:proofErr w:type="gramEnd"/>
      <w:r w:rsidRPr="00330FE2">
        <w:rPr>
          <w:rFonts w:ascii="Arial" w:eastAsia="Times New Roman" w:hAnsi="Arial" w:cs="Arial"/>
          <w:sz w:val="24"/>
          <w:szCs w:val="24"/>
          <w:lang w:eastAsia="ru-RU"/>
        </w:rPr>
        <w:t>. Обычно сдвигают на среднее значение.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Потери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Прежде чем обучать нашу нейронную сеть, нам нужно как-то измерить, насколько "хорошо" она работает, чтобы она смогла работать "лучше". Это измерение и есть </w:t>
      </w:r>
      <w:hyperlink r:id="rId13" w:tgtFrame="_blank" w:history="1"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потери (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loss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C8CC2E" wp14:editId="269D8906">
            <wp:extent cx="5940425" cy="4206549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Лучшие предсказания = меньшие потери.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Обучение нейронной сети = минимизация ее потерь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Пример расчета потерь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Предположим, что наша сеть всегда возвращает 0 – иными словами, она уверена, что все люди мужчины. Насколько велики будут наши потери?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784"/>
        <w:gridCol w:w="810"/>
        <w:gridCol w:w="1503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  <w:r w:rsidRPr="00330F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ru-RU"/>
              </w:rPr>
              <w:t>true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  <w:r w:rsidRPr="00330F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ru-RU"/>
              </w:rPr>
              <w:t>pred</w:t>
            </w:r>
            <w:proofErr w:type="spellEnd"/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y</w:t>
            </w:r>
            <w:r w:rsidRPr="00330F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ru-RU"/>
              </w:rPr>
              <w:t>true</w:t>
            </w: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-y</w:t>
            </w:r>
            <w:r w:rsidRPr="00330FE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vertAlign w:val="subscript"/>
                <w:lang w:eastAsia="ru-RU"/>
              </w:rPr>
              <w:t>pred</w:t>
            </w:r>
            <w:proofErr w:type="spellEnd"/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)2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Чарли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Диана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03FCD9" wp14:editId="6E07D3AA">
            <wp:extent cx="2266950" cy="514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Пишем функцию средней квадратичной ошибки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Вот небольшой кусок кода, который рассчитает наши потери. Если вы не понимаете, почему он работает, прочитайте в </w:t>
      </w:r>
      <w:hyperlink r:id="rId16" w:anchor="basic-operations" w:tgtFrame="_blank" w:history="1"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руководстве </w:t>
        </w:r>
        <w:proofErr w:type="spellStart"/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NumPy</w:t>
        </w:r>
        <w:proofErr w:type="spellEnd"/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про операции с массивами.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import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as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</w:t>
      </w:r>
      <w:proofErr w:type="spell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mse_loss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и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- массивы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одинаковой длины.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**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).mean()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spellStart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mse_loss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# 0.5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Отлично. Идем дальше!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1"/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33"/>
          <w:szCs w:val="33"/>
          <w:lang w:eastAsia="ru-RU"/>
        </w:rPr>
        <w:t>4. Обучаем нейронную сеть (часть 2)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у нас есть четкая цель: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минимизировать потери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нейронной сети. Мы знаем, что можем изменять веса и пороги нейронов, чтобы изменить ее предсказания, но как нам делать это таким образом, чтобы минимизировать потери?</w:t>
      </w:r>
    </w:p>
    <w:p w:rsidR="00330FE2" w:rsidRPr="00330FE2" w:rsidRDefault="00330FE2" w:rsidP="00330FE2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 w:rsidRPr="00330FE2">
        <w:rPr>
          <w:rFonts w:ascii="var(--header-font)" w:eastAsia="Times New Roman" w:hAnsi="var(--header-font)" w:cs="Arial"/>
          <w:sz w:val="24"/>
          <w:szCs w:val="24"/>
          <w:lang w:eastAsia="ru-RU"/>
        </w:rPr>
        <w:t>Внимание: математика!</w:t>
      </w:r>
    </w:p>
    <w:p w:rsidR="00330FE2" w:rsidRPr="00330FE2" w:rsidRDefault="00330FE2" w:rsidP="00330FE2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sz w:val="24"/>
          <w:szCs w:val="24"/>
          <w:lang w:eastAsia="ru-RU"/>
        </w:rPr>
        <w:t>Этот раздел использует частные производные по нескольким переменным. Если вы плохо знакомы с дифференциальным исчислением, можете просто пропускать математические формулы.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Для простоты давайте представим, что в нашем наборе данных только одна Алиса.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130"/>
        <w:gridCol w:w="2128"/>
        <w:gridCol w:w="892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(минус 135)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 (минус 66)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Тогда средняя квадратичная ошибка будет квадратичной ошибкой только для Алисы:</w:t>
      </w:r>
    </w:p>
    <w:p w:rsid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8B1FE5A" wp14:editId="0F77BAA9">
            <wp:extent cx="4133850" cy="571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Другой метод – это рассматривать функцию потерь как функцию от весов и порогов. Давайте отметим все веса и пороги нашей нейронной сети: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2381250"/>
            <wp:effectExtent l="0" t="0" r="0" b="0"/>
            <wp:docPr id="3" name="Рисунок 3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Default="00330FE2" w:rsidP="00330FE2">
      <w:pPr>
        <w:shd w:val="clear" w:color="auto" w:fill="FFFFFF"/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08D5FD" wp14:editId="046D975F">
            <wp:extent cx="5940425" cy="6129263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noProof/>
          <w:lang w:eastAsia="ru-RU"/>
        </w:rPr>
        <w:t xml:space="preserve"> 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7DDD5D9" wp14:editId="618552A4">
            <wp:extent cx="5943600" cy="44481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11048" r="-76"/>
                    <a:stretch/>
                  </pic:blipFill>
                  <pic:spPr bwMode="auto">
                    <a:xfrm>
                      <a:off x="0" y="0"/>
                      <a:ext cx="5944941" cy="444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Такой метод расчета частных производных "от конца к началу" называется </w:t>
      </w:r>
      <w:hyperlink r:id="rId21" w:tgtFrame="_blank" w:history="1"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методом обратного распространения (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backpropagation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Уффф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 Здесь было очень много символов, так что не страшно, если вы пока не все понимаете. Давайте покажем, как это работает, на практическом примере!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Пример. Считаем частную производную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Мы по-прежнему считаем, что наш набор данных состоит из одной Алисы: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130"/>
        <w:gridCol w:w="2128"/>
        <w:gridCol w:w="892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(минус 135)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 (минус 66)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330FE2" w:rsidRPr="00330FE2" w:rsidRDefault="00330FE2" w:rsidP="00330FE2">
      <w:pPr>
        <w:spacing w:line="240" w:lineRule="auto"/>
        <w:rPr>
          <w:rFonts w:ascii="var(--header-font)" w:eastAsia="Times New Roman" w:hAnsi="var(--header-font)" w:cs="Arial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99B6CB" wp14:editId="180A42B7">
            <wp:extent cx="5940425" cy="3687245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var(--header-font)" w:eastAsia="Times New Roman" w:hAnsi="var(--header-font)" w:cs="Arial"/>
          <w:sz w:val="24"/>
          <w:szCs w:val="24"/>
          <w:lang w:eastAsia="ru-RU"/>
        </w:rPr>
        <w:t>Напоминаем:</w:t>
      </w:r>
    </w:p>
    <w:p w:rsidR="00330FE2" w:rsidRPr="00330FE2" w:rsidRDefault="00330FE2" w:rsidP="00330FE2">
      <w:pPr>
        <w:spacing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sz w:val="24"/>
          <w:szCs w:val="24"/>
          <w:lang w:eastAsia="ru-RU"/>
        </w:rPr>
        <w:t xml:space="preserve">Ранее мы получили формулу для производной </w:t>
      </w:r>
      <w:proofErr w:type="spellStart"/>
      <w:r w:rsidRPr="00330FE2">
        <w:rPr>
          <w:rFonts w:ascii="Arial" w:eastAsia="Times New Roman" w:hAnsi="Arial" w:cs="Arial"/>
          <w:sz w:val="24"/>
          <w:szCs w:val="24"/>
          <w:lang w:eastAsia="ru-RU"/>
        </w:rPr>
        <w:t>сигмоиды</w:t>
      </w:r>
      <w:proofErr w:type="spellEnd"/>
      <w:r w:rsidRPr="00330FE2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330FE2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f'(x)=f(x)(1-f(x))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Вот и все! Результат говорит нам, что при увеличении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1,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функция ошибки </w:t>
      </w:r>
      <w:r w:rsidRPr="00330FE2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чуть-чуть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повышается.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Обучение: стохастический градиентный спуск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Теперь у нас есть все нужные инструменты для обучения нейронной сети! Мы используем алгоритм оптимизации под названием </w:t>
      </w:r>
      <w:hyperlink r:id="rId23" w:tgtFrame="_blank" w:history="1"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стохастический градиентный спуск (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stochastic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gradient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descent</w:t>
        </w:r>
        <w:proofErr w:type="spellEnd"/>
        <w:r w:rsidRPr="00330FE2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  <w:lang w:eastAsia="ru-RU"/>
          </w:rPr>
          <w:t>)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который определит, как мы будем изменять наши веса и пороги для минимизации потерь. Фактически, он заключается в следующей формуле обновления: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0DA4F84" wp14:editId="7BBA06F6">
            <wp:extent cx="4819650" cy="790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Скорость обучения определяет, как быстро наша сеть учится. Все, что мы делаем – это вычитаем 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eta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*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dL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/dw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из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:</w:t>
      </w:r>
    </w:p>
    <w:p w:rsidR="00330FE2" w:rsidRPr="00330FE2" w:rsidRDefault="00330FE2" w:rsidP="00330FE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dL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/dw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положительна,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уменьшится, что уменьшит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L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 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dL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/dw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отрицательна,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увеличится, что также уменьшит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L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Если мы сделаем то же самое для каждого веса и порога в сети, потери будут постепенно уменьшаться, и наша сеть будет выдавать более точные результаты.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Процесс обучения сети будет выглядеть примерно так:</w:t>
      </w:r>
    </w:p>
    <w:p w:rsidR="00330FE2" w:rsidRPr="00330FE2" w:rsidRDefault="00330FE2" w:rsidP="00330FE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Выбираем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одно 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наблюдение из набора данных. Именно то, что мы работаем только с одним наблюдением, делает наш градиентный спуск </w:t>
      </w:r>
      <w:r w:rsidRPr="00330FE2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стохастическим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Считаем все частные производные функции потерь по всем весам и порогам (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dL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/dw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1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dL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/dw</w:t>
      </w:r>
      <w:r w:rsidRPr="00330FE2">
        <w:rPr>
          <w:rFonts w:ascii="Arial" w:eastAsia="Times New Roman" w:hAnsi="Arial" w:cs="Arial"/>
          <w:b/>
          <w:bCs/>
          <w:color w:val="333A4D"/>
          <w:sz w:val="18"/>
          <w:szCs w:val="18"/>
          <w:vertAlign w:val="subscript"/>
          <w:lang w:eastAsia="ru-RU"/>
        </w:rPr>
        <w:t>2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 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 т.д.)</w:t>
      </w:r>
    </w:p>
    <w:p w:rsidR="00330FE2" w:rsidRPr="00330FE2" w:rsidRDefault="00330FE2" w:rsidP="00330FE2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Используем формулу обновления, чтобы обновить значения каждого веса и порога.</w:t>
      </w:r>
    </w:p>
    <w:p w:rsidR="00330FE2" w:rsidRPr="00330FE2" w:rsidRDefault="00330FE2" w:rsidP="00330FE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Снова переходим к шагу 1.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Пишем код всей нейронной сети</w:t>
      </w:r>
    </w:p>
    <w:p w:rsidR="00330FE2" w:rsidRPr="00330FE2" w:rsidRDefault="00330FE2" w:rsidP="00330FE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i/>
          <w:iCs/>
          <w:color w:val="333A4D"/>
          <w:sz w:val="24"/>
          <w:szCs w:val="24"/>
          <w:lang w:eastAsia="ru-RU"/>
        </w:rPr>
        <w:t>Наконец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настало время реализовать всю нейронную сеть.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5"/>
        <w:gridCol w:w="2130"/>
        <w:gridCol w:w="2128"/>
        <w:gridCol w:w="892"/>
      </w:tblGrid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 (минус 135)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Рост (минус 66)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Алиса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Боб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Чарли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330FE2" w:rsidRPr="00330FE2" w:rsidTr="00330FE2"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Диана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-15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30FE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-6</w:t>
            </w:r>
          </w:p>
        </w:tc>
        <w:tc>
          <w:tcPr>
            <w:tcW w:w="0" w:type="auto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330FE2" w:rsidRPr="00330FE2" w:rsidRDefault="00330FE2" w:rsidP="00330F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38750" cy="2381250"/>
            <wp:effectExtent l="0" t="0" r="0" b="0"/>
            <wp:docPr id="2" name="Рисунок 2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import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as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</w:t>
      </w:r>
      <w:proofErr w:type="spell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eastAsia="ru-RU"/>
        </w:rPr>
        <w:t>def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(x)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Сигмоидная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функция активации: f(x) = 1 / (1 + e^(-x))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/ (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+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np.exp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(-x))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deriv_sigmoid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(x)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Производная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сигмоиды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: f'(x) = f(x) * (1 - f(x))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fx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sigmoid(x)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fx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(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fx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mse_loss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и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- массивы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 одинаковой длины.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((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 **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).mean()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class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OurNeuralNetwork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Нейронная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сеть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</w:t>
      </w:r>
      <w:proofErr w:type="gram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с</w:t>
      </w:r>
      <w:proofErr w:type="gram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- 2 входами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скрытым слоем с 2 нейронами (h1, 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выходной слой с 1 нейроном (o1)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*** DISCLAIMER ***: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Следующий код простой и обучающий, но НЕ оптимальный.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Код реальных нейронных сетей совсем на него не похож. НЕ копируйте его! 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lastRenderedPageBreak/>
        <w:t xml:space="preserve">  Изучайте и запускайте его, чтобы понять, как работает эта нейронная сеть.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init</w:t>
      </w:r>
      <w:proofErr w:type="spellEnd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__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(self)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Веса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self.w1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self.w2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self.w3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self.w4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self.w5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self.w6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Пороги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self.b1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self.b2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self.b3 =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np.random.normal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proofErr w:type="spellStart"/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feedforward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(self, x)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proofErr w:type="gram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x</w:t>
      </w:r>
      <w:proofErr w:type="gram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is a </w:t>
      </w:r>
      <w:proofErr w:type="spellStart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array with 2 elements.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h1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self.w1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self.w2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self.b1)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h2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self.w3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self.w4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self.b2)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o1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self.w5 * h1 + self.w6 * h2 + self.b3)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return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o1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</w:t>
      </w:r>
      <w:proofErr w:type="spellStart"/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def</w:t>
      </w:r>
      <w:proofErr w:type="spellEnd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00E0E0"/>
          <w:sz w:val="20"/>
          <w:szCs w:val="20"/>
          <w:shd w:val="clear" w:color="auto" w:fill="2B2B2B"/>
          <w:lang w:val="en-US" w:eastAsia="ru-RU"/>
        </w:rPr>
        <w:t>train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 xml:space="preserve">(self, data, </w:t>
      </w:r>
      <w:proofErr w:type="spellStart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)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data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- массив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(n x 2)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, n = к-во наблюдений в наборе. 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-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- массив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numpy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с n элементами.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  Элементы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соответствуют наблюдениям в </w:t>
      </w:r>
      <w:proofErr w:type="spellStart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data</w:t>
      </w:r>
      <w:proofErr w:type="spell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 xml:space="preserve">    '''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0.1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epochs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1000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 xml:space="preserve"># сколько раз пройти по всему набору данных 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epoch </w:t>
      </w:r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range(epochs):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for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x,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</w:t>
      </w:r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in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zip(data,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--- Прямой проход (эти значения нам понадобятся позже)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sum_h1 = self.w1 *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self.w2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self.b1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sum_h1)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sum_h2 = self.w3 *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self.w4 * x[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] + self.b2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h2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sum_o1 = self.w5 * h1 + self.w6 * h2 + self.b3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o1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o1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--- Считаем частные производные.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--- Имена: d_L_d_w1 = "частная производная L по w1"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-2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y_true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-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Нейрон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o1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d_ypred_d_w5 = h1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d_ypred_d_w6 = h2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d_ypred_d_b3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d_ypred_d_h1 = self.w5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d_ypred_d_h2 = self.w6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sum_o1)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Нейрон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h1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d_h1_d_w1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(sum_h1)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d_h1_d_w2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(sum_h1)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d_h1_d_b1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sum_h1)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Нейрон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h2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d_h2_d_w3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(sum_h2)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lastRenderedPageBreak/>
        <w:t xml:space="preserve">        d_h2_d_w4 =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x[</w:t>
      </w:r>
      <w:proofErr w:type="gramEnd"/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(sum_h2)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d_h2_d_b2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deriv_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sigmoid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sum_h2)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--- Обновляем веса и пороги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Нейрон h1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self.w1 -=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d_ypred_d_h1 * d_h1_d_w1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self.w2 -=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d_ypred_d_h1 * d_h1_d_w2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self.b1 -=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d_ypred_d_h1 * d_h1_d_b1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Нейрон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 h2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self.w3 -=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d_ypred_d_h2 * d_h2_d_w3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self.w4 -=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d_ypred_d_h2 * d_h2_d_w4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self.b2 -=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d_ypred_d_h2 * d_h2_d_b2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Нейрон o1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self.w5 -=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d_ypred_d_w5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self.w6 -=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d_ypred_d_w6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self.b3 -=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learn_rate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d_L_d_ypred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* d_ypred_d_b3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--- Считаем полные потери в конце каждой эпохи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    </w:t>
      </w:r>
      <w:proofErr w:type="gramStart"/>
      <w:r w:rsidRPr="00330FE2">
        <w:rPr>
          <w:rFonts w:ascii="Courier New" w:eastAsia="Times New Roman" w:hAnsi="Courier New" w:cs="Courier New"/>
          <w:color w:val="DCC6E0"/>
          <w:sz w:val="20"/>
          <w:szCs w:val="20"/>
          <w:shd w:val="clear" w:color="auto" w:fill="2B2B2B"/>
          <w:lang w:val="en-US" w:eastAsia="ru-RU"/>
        </w:rPr>
        <w:t>if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epoch %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==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np.apply_along_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axis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self.feedforward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, data)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loss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mse_loss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y_preds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       </w:t>
      </w: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"Epoch %d loss: %.3f"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% (epoch, loss))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Определим набор данных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data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([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],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Алиса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25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6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],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Боб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17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4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],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Чарли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-15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-6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],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Диана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([</w:t>
      </w:r>
      <w:proofErr w:type="gramEnd"/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Алиса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Боб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Чарли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1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Диана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])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Обучаем нашу нейронную сеть!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OurNeuralNetwork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proofErr w:type="spellStart"/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network.train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data,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all_y_trues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 мере обучения сети ее потери постепенно уменьшаются:</w:t>
      </w:r>
    </w:p>
    <w:p w:rsidR="00330FE2" w:rsidRPr="00330FE2" w:rsidRDefault="00330FE2" w:rsidP="0033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3605" cy="2491154"/>
            <wp:effectExtent l="0" t="0" r="0" b="4445"/>
            <wp:docPr id="1" name="Рисунок 1" descr="👨‍🎓️Пишем нейросеть на Python с нул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👨‍🎓️Пишем нейросеть на Python с нуля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605" cy="249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lastRenderedPageBreak/>
        <w:t>Теперь мы можем использовать нашу сеть для предсказания пола: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eastAsia="ru-RU"/>
        </w:rPr>
        <w:t xml:space="preserve">      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Делаем пару предсказаний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</w:pP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emily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>([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-7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eastAsia="ru-RU"/>
        </w:rPr>
        <w:t>-3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eastAsia="ru-RU"/>
        </w:rPr>
        <w:t xml:space="preserve">])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# 128 фунтов (52.35 кг), 63 дюйма (160 см)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frank</w:t>
      </w:r>
      <w:proofErr w:type="gram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=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np.array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([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20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, </w:t>
      </w:r>
      <w:r w:rsidRPr="00330FE2">
        <w:rPr>
          <w:rFonts w:ascii="Courier New" w:eastAsia="Times New Roman" w:hAnsi="Courier New" w:cs="Courier New"/>
          <w:color w:val="F5AB35"/>
          <w:sz w:val="20"/>
          <w:szCs w:val="20"/>
          <w:shd w:val="clear" w:color="auto" w:fill="2B2B2B"/>
          <w:lang w:val="en-US" w:eastAsia="ru-RU"/>
        </w:rPr>
        <w:t>2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]) 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155 pounds (63.4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кг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), 68 inches (173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см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>)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Эмили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%.3f"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%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network.feedforward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(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emily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))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0.951 -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Ж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proofErr w:type="gram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print(</w:t>
      </w:r>
      <w:proofErr w:type="gramEnd"/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"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eastAsia="ru-RU"/>
        </w:rPr>
        <w:t>Фрэнк</w:t>
      </w:r>
      <w:r w:rsidRPr="00330FE2">
        <w:rPr>
          <w:rFonts w:ascii="Courier New" w:eastAsia="Times New Roman" w:hAnsi="Courier New" w:cs="Courier New"/>
          <w:color w:val="ABE338"/>
          <w:sz w:val="20"/>
          <w:szCs w:val="20"/>
          <w:shd w:val="clear" w:color="auto" w:fill="2B2B2B"/>
          <w:lang w:val="en-US" w:eastAsia="ru-RU"/>
        </w:rPr>
        <w:t>: %.3f"</w:t>
      </w:r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 % </w:t>
      </w:r>
      <w:proofErr w:type="spellStart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>network.feedforward</w:t>
      </w:r>
      <w:proofErr w:type="spellEnd"/>
      <w:r w:rsidRPr="00330FE2">
        <w:rPr>
          <w:rFonts w:ascii="Courier New" w:eastAsia="Times New Roman" w:hAnsi="Courier New" w:cs="Courier New"/>
          <w:color w:val="F8F8F2"/>
          <w:sz w:val="20"/>
          <w:szCs w:val="20"/>
          <w:shd w:val="clear" w:color="auto" w:fill="2B2B2B"/>
          <w:lang w:val="en-US" w:eastAsia="ru-RU"/>
        </w:rPr>
        <w:t xml:space="preserve">(frank))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val="en-US" w:eastAsia="ru-RU"/>
        </w:rPr>
        <w:t xml:space="preserve"># 0.039 - </w:t>
      </w:r>
      <w:r w:rsidRPr="00330FE2">
        <w:rPr>
          <w:rFonts w:ascii="Courier New" w:eastAsia="Times New Roman" w:hAnsi="Courier New" w:cs="Courier New"/>
          <w:color w:val="D4D0AB"/>
          <w:sz w:val="20"/>
          <w:szCs w:val="20"/>
          <w:shd w:val="clear" w:color="auto" w:fill="2B2B2B"/>
          <w:lang w:eastAsia="ru-RU"/>
        </w:rPr>
        <w:t>М</w:t>
      </w:r>
    </w:p>
    <w:p w:rsidR="00330FE2" w:rsidRPr="00330FE2" w:rsidRDefault="00330FE2" w:rsidP="00330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00" w:right="-300"/>
        <w:rPr>
          <w:rFonts w:ascii="var(--code-font)" w:eastAsia="Times New Roman" w:hAnsi="var(--code-font)" w:cs="Courier New"/>
          <w:sz w:val="2"/>
          <w:szCs w:val="2"/>
          <w:lang w:val="en-US" w:eastAsia="ru-RU"/>
        </w:rPr>
      </w:pPr>
      <w:r w:rsidRPr="00330FE2">
        <w:rPr>
          <w:rFonts w:ascii="var(--code-font)" w:eastAsia="Times New Roman" w:hAnsi="var(--code-font)" w:cs="Courier New"/>
          <w:sz w:val="2"/>
          <w:szCs w:val="2"/>
          <w:lang w:val="en-US" w:eastAsia="ru-RU"/>
        </w:rPr>
        <w:t xml:space="preserve">    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outlineLvl w:val="2"/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</w:pPr>
      <w:r w:rsidRPr="00330FE2">
        <w:rPr>
          <w:rFonts w:ascii="var(--header-font)" w:eastAsia="Times New Roman" w:hAnsi="var(--header-font)" w:cs="Times New Roman"/>
          <w:color w:val="333A4D"/>
          <w:sz w:val="27"/>
          <w:szCs w:val="27"/>
          <w:lang w:eastAsia="ru-RU"/>
        </w:rPr>
        <w:t>Что теперь?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Вы сделали это! Давайте перечислим все, что мы с вами сделали: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Определили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нейроны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составные элементы нейронных сетей.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Использовали 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сигмоидную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 xml:space="preserve"> функцию активации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наших нейронов.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Увидели, что нейронные сети – это всего лишь несколько нейронов, соединенных друг с другом.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Создали набор данных, в котором Вес и Рост были входными данными (или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признаками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), а Пол – выходным (или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меткой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).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Узнали о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функции потерь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средней квадратичной ошибке (MSE)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Поняли, что обучение нейронной сети – это всего лишь минимизация ее потерь.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Использовали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метод обратного распространения (</w:t>
      </w:r>
      <w:proofErr w:type="spellStart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backpropagation</w:t>
      </w:r>
      <w:proofErr w:type="spellEnd"/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)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расчета частных производных.</w:t>
      </w:r>
    </w:p>
    <w:p w:rsidR="00330FE2" w:rsidRPr="00330FE2" w:rsidRDefault="00330FE2" w:rsidP="00330FE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Использовали </w:t>
      </w:r>
      <w:r w:rsidRPr="00330FE2">
        <w:rPr>
          <w:rFonts w:ascii="Arial" w:eastAsia="Times New Roman" w:hAnsi="Arial" w:cs="Arial"/>
          <w:b/>
          <w:bCs/>
          <w:color w:val="333A4D"/>
          <w:sz w:val="24"/>
          <w:szCs w:val="24"/>
          <w:lang w:eastAsia="ru-RU"/>
        </w:rPr>
        <w:t>стохастический градиентный спуск (SGD)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 для обучения нашей сети.</w:t>
      </w:r>
    </w:p>
    <w:p w:rsidR="00330FE2" w:rsidRPr="00330FE2" w:rsidRDefault="00330FE2" w:rsidP="00330FE2">
      <w:pPr>
        <w:shd w:val="clear" w:color="auto" w:fill="FFFFFF"/>
        <w:spacing w:before="300" w:after="300" w:line="240" w:lineRule="auto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Перед вами – множество путей, на которых вас ждет масса нового и интересного:</w:t>
      </w:r>
    </w:p>
    <w:p w:rsidR="00330FE2" w:rsidRPr="00330FE2" w:rsidRDefault="00330FE2" w:rsidP="00330FE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Экспериментируйте с большими и лучшими нейронными сетями, используя подходящие библиотеки вроде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"https://www.tensorflow.org/"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Tensorflow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"https://keras.io/"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Keras</w:t>
      </w:r>
      <w:proofErr w:type="spellEnd"/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 </w: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"https://pytorch.org/"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PyTorch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hyperlink r:id="rId26" w:tgtFrame="_blank" w:history="1"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 xml:space="preserve">Создайте свою первую нейронную сеть с помощью </w:t>
        </w:r>
        <w:proofErr w:type="spellStart"/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Keras</w:t>
        </w:r>
        <w:proofErr w:type="spellEnd"/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Прочитайте остальные статьи из серии "</w:t>
      </w:r>
      <w:hyperlink r:id="rId27" w:tgtFrame="_blank" w:history="1"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Нейр</w:t>
        </w:r>
        <w:bookmarkStart w:id="0" w:name="_GoBack"/>
        <w:bookmarkEnd w:id="0"/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онные сети с нуля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".</w:t>
      </w:r>
    </w:p>
    <w:p w:rsidR="00330FE2" w:rsidRPr="00330FE2" w:rsidRDefault="00330FE2" w:rsidP="00330FE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Исследуйте </w:t>
      </w:r>
      <w:hyperlink r:id="rId28" w:tgtFrame="_blank" w:history="1"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другие функции активации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 xml:space="preserve">, кроме 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сигмоиды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например, </w:t>
      </w:r>
      <w:proofErr w:type="spellStart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begin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instrText xml:space="preserve"> HYPERLINK "https://victorzhou.com/blog/softmax/" \t "_blank" </w:instrText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separate"/>
      </w:r>
      <w:r w:rsidRPr="00330FE2">
        <w:rPr>
          <w:rFonts w:ascii="Arial" w:eastAsia="Times New Roman" w:hAnsi="Arial" w:cs="Arial"/>
          <w:color w:val="0000FF"/>
          <w:sz w:val="24"/>
          <w:szCs w:val="24"/>
          <w:u w:val="single"/>
          <w:lang w:eastAsia="ru-RU"/>
        </w:rPr>
        <w:t>Softmax</w:t>
      </w:r>
      <w:proofErr w:type="spellEnd"/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fldChar w:fldCharType="end"/>
      </w: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.</w:t>
      </w:r>
    </w:p>
    <w:p w:rsidR="00330FE2" w:rsidRPr="00330FE2" w:rsidRDefault="00330FE2" w:rsidP="00330FE2">
      <w:pPr>
        <w:numPr>
          <w:ilvl w:val="0"/>
          <w:numId w:val="5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D"/>
          <w:sz w:val="24"/>
          <w:szCs w:val="24"/>
          <w:lang w:eastAsia="ru-RU"/>
        </w:rPr>
      </w:pPr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Исследуйте </w:t>
      </w:r>
      <w:hyperlink r:id="rId29" w:tgtFrame="_blank" w:history="1">
        <w:r w:rsidRPr="00330FE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другие оптимизаторы</w:t>
        </w:r>
      </w:hyperlink>
      <w:r w:rsidRPr="00330FE2">
        <w:rPr>
          <w:rFonts w:ascii="Arial" w:eastAsia="Times New Roman" w:hAnsi="Arial" w:cs="Arial"/>
          <w:color w:val="333A4D"/>
          <w:sz w:val="24"/>
          <w:szCs w:val="24"/>
          <w:lang w:eastAsia="ru-RU"/>
        </w:rPr>
        <w:t>, кроме стохастического градиентного спуска.</w:t>
      </w:r>
    </w:p>
    <w:p w:rsidR="00E244B7" w:rsidRDefault="00330FE2"/>
    <w:sectPr w:rsidR="00E24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header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cod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52D14"/>
    <w:multiLevelType w:val="multilevel"/>
    <w:tmpl w:val="475A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764810"/>
    <w:multiLevelType w:val="multilevel"/>
    <w:tmpl w:val="909C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D945E2"/>
    <w:multiLevelType w:val="multilevel"/>
    <w:tmpl w:val="403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E26BB"/>
    <w:multiLevelType w:val="multilevel"/>
    <w:tmpl w:val="FFEA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7C0905"/>
    <w:multiLevelType w:val="multilevel"/>
    <w:tmpl w:val="846E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FE2"/>
    <w:rsid w:val="00330FE2"/>
    <w:rsid w:val="00510CE1"/>
    <w:rsid w:val="00A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0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0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0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F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F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0F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0F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0FE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F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0F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30FE2"/>
  </w:style>
  <w:style w:type="character" w:customStyle="1" w:styleId="hljs-function">
    <w:name w:val="hljs-function"/>
    <w:basedOn w:val="a0"/>
    <w:rsid w:val="00330FE2"/>
  </w:style>
  <w:style w:type="character" w:customStyle="1" w:styleId="hljs-title">
    <w:name w:val="hljs-title"/>
    <w:basedOn w:val="a0"/>
    <w:rsid w:val="00330FE2"/>
  </w:style>
  <w:style w:type="character" w:customStyle="1" w:styleId="hljs-params">
    <w:name w:val="hljs-params"/>
    <w:basedOn w:val="a0"/>
    <w:rsid w:val="00330FE2"/>
  </w:style>
  <w:style w:type="character" w:customStyle="1" w:styleId="hljs-comment">
    <w:name w:val="hljs-comment"/>
    <w:basedOn w:val="a0"/>
    <w:rsid w:val="00330FE2"/>
  </w:style>
  <w:style w:type="character" w:customStyle="1" w:styleId="hljs-number">
    <w:name w:val="hljs-number"/>
    <w:basedOn w:val="a0"/>
    <w:rsid w:val="00330FE2"/>
  </w:style>
  <w:style w:type="character" w:customStyle="1" w:styleId="hljs-class">
    <w:name w:val="hljs-class"/>
    <w:basedOn w:val="a0"/>
    <w:rsid w:val="00330FE2"/>
  </w:style>
  <w:style w:type="character" w:customStyle="1" w:styleId="hljs-string">
    <w:name w:val="hljs-string"/>
    <w:basedOn w:val="a0"/>
    <w:rsid w:val="00330FE2"/>
  </w:style>
  <w:style w:type="paragraph" w:styleId="a6">
    <w:name w:val="Balloon Text"/>
    <w:basedOn w:val="a"/>
    <w:link w:val="a7"/>
    <w:uiPriority w:val="99"/>
    <w:semiHidden/>
    <w:unhideWhenUsed/>
    <w:rsid w:val="0033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0F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30F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30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30F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0F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30F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30FE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0FE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30FE2"/>
    <w:rPr>
      <w:color w:val="800080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30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30F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30F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30FE2"/>
  </w:style>
  <w:style w:type="character" w:customStyle="1" w:styleId="hljs-function">
    <w:name w:val="hljs-function"/>
    <w:basedOn w:val="a0"/>
    <w:rsid w:val="00330FE2"/>
  </w:style>
  <w:style w:type="character" w:customStyle="1" w:styleId="hljs-title">
    <w:name w:val="hljs-title"/>
    <w:basedOn w:val="a0"/>
    <w:rsid w:val="00330FE2"/>
  </w:style>
  <w:style w:type="character" w:customStyle="1" w:styleId="hljs-params">
    <w:name w:val="hljs-params"/>
    <w:basedOn w:val="a0"/>
    <w:rsid w:val="00330FE2"/>
  </w:style>
  <w:style w:type="character" w:customStyle="1" w:styleId="hljs-comment">
    <w:name w:val="hljs-comment"/>
    <w:basedOn w:val="a0"/>
    <w:rsid w:val="00330FE2"/>
  </w:style>
  <w:style w:type="character" w:customStyle="1" w:styleId="hljs-number">
    <w:name w:val="hljs-number"/>
    <w:basedOn w:val="a0"/>
    <w:rsid w:val="00330FE2"/>
  </w:style>
  <w:style w:type="character" w:customStyle="1" w:styleId="hljs-class">
    <w:name w:val="hljs-class"/>
    <w:basedOn w:val="a0"/>
    <w:rsid w:val="00330FE2"/>
  </w:style>
  <w:style w:type="character" w:customStyle="1" w:styleId="hljs-string">
    <w:name w:val="hljs-string"/>
    <w:basedOn w:val="a0"/>
    <w:rsid w:val="00330FE2"/>
  </w:style>
  <w:style w:type="paragraph" w:styleId="a6">
    <w:name w:val="Balloon Text"/>
    <w:basedOn w:val="a"/>
    <w:link w:val="a7"/>
    <w:uiPriority w:val="99"/>
    <w:semiHidden/>
    <w:unhideWhenUsed/>
    <w:rsid w:val="00330F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0F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647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641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024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679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59622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312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002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0169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414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546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490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1069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1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61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2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378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46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12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8075">
          <w:marLeft w:val="-300"/>
          <w:marRight w:val="-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24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ru.wikipedia.org/wiki/%D0%A4%D1%83%D0%BD%D0%BA%D1%86%D0%B8%D1%8F_%D0%BF%D0%BE%D1%82%D0%B5%D1%80%D1%8C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victorzhou.com/blog/keras-neural-network-tutoria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u.wikipedia.org/wiki/%D0%9C%D0%B5%D1%82%D0%BE%D0%B4_%D0%BE%D0%B1%D1%80%D0%B0%D1%82%D0%BD%D0%BE%D0%B3%D0%BE_%D1%80%D0%B0%D1%81%D0%BF%D1%80%D0%BE%D1%81%D1%82%D1%80%D0%B0%D0%BD%D0%B5%D0%BD%D0%B8%D1%8F_%D0%BE%D1%88%D0%B8%D0%B1%D0%BA%D0%B8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numpy.org/doc/stable/user/quickstart.html" TargetMode="External"/><Relationship Id="rId20" Type="http://schemas.openxmlformats.org/officeDocument/2006/relationships/image" Target="media/image12.png"/><Relationship Id="rId29" Type="http://schemas.openxmlformats.org/officeDocument/2006/relationships/hyperlink" Target="https://keras.io/optimizer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1%D1%82%D0%BE%D1%85%D0%B0%D1%81%D1%82%D0%B8%D1%87%D0%B5%D1%81%D0%BA%D0%B8%D0%B9_%D0%B3%D1%80%D0%B0%D0%B4%D0%B8%D0%B5%D0%BD%D1%82%D0%BD%D1%8B%D0%B9_%D1%81%D0%BF%D1%83%D1%81%D0%BA" TargetMode="External"/><Relationship Id="rId28" Type="http://schemas.openxmlformats.org/officeDocument/2006/relationships/hyperlink" Target="https://keras.io/activation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5%D0%B9%D1%80%D0%BE%D0%BD%D0%BD%D0%B0%D1%8F_%D1%81%D0%B5%D1%82%D1%8C_%D1%81_%D0%BF%D1%80%D1%8F%D0%BC%D0%BE%D0%B9_%D1%81%D0%B2%D1%8F%D0%B7%D1%8C%D1%8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hyperlink" Target="https://victorzhou.com/series/neural-networks-from-scratch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2407</Words>
  <Characters>13724</Characters>
  <Application>Microsoft Office Word</Application>
  <DocSecurity>0</DocSecurity>
  <Lines>114</Lines>
  <Paragraphs>32</Paragraphs>
  <ScaleCrop>false</ScaleCrop>
  <Company>HP</Company>
  <LinksUpToDate>false</LinksUpToDate>
  <CharactersWithSpaces>16099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Семенов</dc:creator>
  <cp:lastModifiedBy>Максим Семенов</cp:lastModifiedBy>
  <cp:revision>1</cp:revision>
  <dcterms:created xsi:type="dcterms:W3CDTF">2023-10-12T18:24:00Z</dcterms:created>
  <dcterms:modified xsi:type="dcterms:W3CDTF">2023-10-12T18:36:00Z</dcterms:modified>
</cp:coreProperties>
</file>