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B98D2" w14:textId="77777777" w:rsidR="0090447F" w:rsidRPr="0090447F" w:rsidRDefault="0090447F" w:rsidP="0090447F">
      <w:pPr>
        <w:jc w:val="center"/>
        <w:rPr>
          <w:sz w:val="40"/>
          <w:szCs w:val="40"/>
          <w:lang w:eastAsia="es-CO"/>
        </w:rPr>
      </w:pPr>
      <w:r w:rsidRPr="0090447F">
        <w:rPr>
          <w:sz w:val="40"/>
          <w:szCs w:val="40"/>
          <w:lang w:eastAsia="es-CO"/>
        </w:rPr>
        <w:t xml:space="preserve">Investigación sobre </w:t>
      </w:r>
      <w:proofErr w:type="spellStart"/>
      <w:r w:rsidRPr="0090447F">
        <w:rPr>
          <w:sz w:val="40"/>
          <w:szCs w:val="40"/>
          <w:lang w:eastAsia="es-CO"/>
        </w:rPr>
        <w:t>Backup</w:t>
      </w:r>
      <w:proofErr w:type="spellEnd"/>
      <w:r w:rsidRPr="0090447F">
        <w:rPr>
          <w:sz w:val="40"/>
          <w:szCs w:val="40"/>
          <w:lang w:eastAsia="es-CO"/>
        </w:rPr>
        <w:t xml:space="preserve"> o Respaldo de Información</w:t>
      </w:r>
    </w:p>
    <w:p w14:paraId="7D8277FE" w14:textId="66361BD9" w:rsidR="0090447F" w:rsidRPr="0090447F" w:rsidRDefault="0090447F" w:rsidP="0090447F">
      <w:pPr>
        <w:rPr>
          <w:sz w:val="32"/>
          <w:szCs w:val="32"/>
          <w:lang w:eastAsia="es-CO"/>
        </w:rPr>
      </w:pPr>
      <w:proofErr w:type="gramStart"/>
      <w:r w:rsidRPr="0090447F">
        <w:rPr>
          <w:sz w:val="32"/>
          <w:szCs w:val="32"/>
          <w:lang w:eastAsia="es-CO"/>
        </w:rPr>
        <w:t xml:space="preserve">Qué es un </w:t>
      </w:r>
      <w:proofErr w:type="spellStart"/>
      <w:r w:rsidRPr="0090447F">
        <w:rPr>
          <w:sz w:val="32"/>
          <w:szCs w:val="32"/>
          <w:lang w:eastAsia="es-CO"/>
        </w:rPr>
        <w:t>Backup</w:t>
      </w:r>
      <w:proofErr w:type="spellEnd"/>
      <w:r w:rsidRPr="0090447F">
        <w:rPr>
          <w:sz w:val="32"/>
          <w:szCs w:val="32"/>
          <w:lang w:eastAsia="es-CO"/>
        </w:rPr>
        <w:t>?</w:t>
      </w:r>
      <w:proofErr w:type="gramEnd"/>
    </w:p>
    <w:p w14:paraId="114244F6" w14:textId="77777777" w:rsidR="0090447F" w:rsidRPr="0090447F" w:rsidRDefault="0090447F" w:rsidP="0090447F">
      <w:pPr>
        <w:rPr>
          <w:sz w:val="24"/>
          <w:szCs w:val="24"/>
          <w:lang w:eastAsia="es-CO"/>
        </w:rPr>
      </w:pPr>
      <w:r w:rsidRPr="0090447F">
        <w:rPr>
          <w:sz w:val="24"/>
          <w:szCs w:val="24"/>
          <w:lang w:eastAsia="es-CO"/>
        </w:rPr>
        <w:t xml:space="preserve">Un </w:t>
      </w:r>
      <w:proofErr w:type="spellStart"/>
      <w:r w:rsidRPr="0090447F">
        <w:rPr>
          <w:sz w:val="24"/>
          <w:szCs w:val="24"/>
          <w:lang w:eastAsia="es-CO"/>
        </w:rPr>
        <w:t>backup</w:t>
      </w:r>
      <w:proofErr w:type="spellEnd"/>
      <w:r w:rsidRPr="0090447F">
        <w:rPr>
          <w:sz w:val="24"/>
          <w:szCs w:val="24"/>
          <w:lang w:eastAsia="es-CO"/>
        </w:rPr>
        <w:t xml:space="preserve"> o respaldo es una copia de seguridad de la información almacenada en una base de datos, servidor o sistema. Su objetivo principal es proteger los datos ante situaciones como pérdida de información, corrupción de archivos, errores humanos, ataques informáticos o daños en los equipos. Contar con copias de seguridad permite recuperar la información y continuar con el funcionamiento del sistema.</w:t>
      </w:r>
    </w:p>
    <w:p w14:paraId="365C443F" w14:textId="77777777" w:rsidR="0090447F" w:rsidRPr="0090447F" w:rsidRDefault="0090447F" w:rsidP="0090447F">
      <w:pPr>
        <w:rPr>
          <w:sz w:val="36"/>
          <w:szCs w:val="36"/>
          <w:lang w:eastAsia="es-CO"/>
        </w:rPr>
      </w:pPr>
      <w:r w:rsidRPr="0090447F">
        <w:rPr>
          <w:sz w:val="36"/>
          <w:szCs w:val="36"/>
          <w:lang w:eastAsia="es-CO"/>
        </w:rPr>
        <w:t>Plan de respaldo</w:t>
      </w:r>
    </w:p>
    <w:p w14:paraId="0CB2E52E" w14:textId="77777777" w:rsidR="0090447F" w:rsidRPr="0090447F" w:rsidRDefault="0090447F" w:rsidP="0090447F">
      <w:pPr>
        <w:rPr>
          <w:sz w:val="24"/>
          <w:szCs w:val="24"/>
          <w:lang w:eastAsia="es-CO"/>
        </w:rPr>
      </w:pPr>
      <w:r w:rsidRPr="0090447F">
        <w:rPr>
          <w:sz w:val="24"/>
          <w:szCs w:val="24"/>
          <w:lang w:eastAsia="es-CO"/>
        </w:rPr>
        <w:t>Para el proyecto se implementará un plan de respaldo para proteger la base de datos. Primero se realizará un respaldo completo de la información y posteriormente se establecerá una frecuencia de copias de seguridad automáticas.</w:t>
      </w:r>
    </w:p>
    <w:p w14:paraId="460EC358" w14:textId="77777777" w:rsidR="0090447F" w:rsidRPr="0090447F" w:rsidRDefault="0090447F" w:rsidP="0090447F">
      <w:pPr>
        <w:rPr>
          <w:sz w:val="24"/>
          <w:szCs w:val="24"/>
          <w:lang w:eastAsia="es-CO"/>
        </w:rPr>
      </w:pPr>
      <w:r w:rsidRPr="0090447F">
        <w:rPr>
          <w:sz w:val="24"/>
          <w:szCs w:val="24"/>
          <w:lang w:eastAsia="es-CO"/>
        </w:rPr>
        <w:t>Los respaldos se almacenarán en una ubicación diferente a la base de datos principal, con el fin de evitar que un daño en el equipo afecte tanto la información original como su copia. También se recomienda conservar varias copias anteriores para poder recuperar una versión funcional de la información.</w:t>
      </w:r>
    </w:p>
    <w:p w14:paraId="3F68D232" w14:textId="77777777" w:rsidR="0090447F" w:rsidRPr="0090447F" w:rsidRDefault="0090447F" w:rsidP="0090447F">
      <w:pPr>
        <w:rPr>
          <w:sz w:val="24"/>
          <w:szCs w:val="24"/>
          <w:lang w:eastAsia="es-CO"/>
        </w:rPr>
      </w:pPr>
      <w:r w:rsidRPr="0090447F">
        <w:rPr>
          <w:sz w:val="24"/>
          <w:szCs w:val="24"/>
          <w:lang w:eastAsia="es-CO"/>
        </w:rPr>
        <w:t>En caso de pérdida o corrupción de los datos, se utilizará la copia de seguridad más reciente que se encuentre disponible. El proceso de recuperación consistirá en restaurar el respaldo en la base de datos y verificar que la información y el funcionamiento del sistema sean correctos.</w:t>
      </w:r>
    </w:p>
    <w:p w14:paraId="3354B017" w14:textId="77777777" w:rsidR="0090447F" w:rsidRPr="0090447F" w:rsidRDefault="0090447F" w:rsidP="0090447F">
      <w:pPr>
        <w:rPr>
          <w:sz w:val="36"/>
          <w:szCs w:val="36"/>
          <w:lang w:eastAsia="es-CO"/>
        </w:rPr>
      </w:pPr>
      <w:r w:rsidRPr="0090447F">
        <w:rPr>
          <w:sz w:val="36"/>
          <w:szCs w:val="36"/>
          <w:lang w:eastAsia="es-CO"/>
        </w:rPr>
        <w:t>Respaldo automático</w:t>
      </w:r>
    </w:p>
    <w:p w14:paraId="52F439B9" w14:textId="77777777" w:rsidR="0090447F" w:rsidRPr="0090447F" w:rsidRDefault="0090447F" w:rsidP="0090447F">
      <w:pPr>
        <w:rPr>
          <w:sz w:val="24"/>
          <w:szCs w:val="24"/>
          <w:lang w:eastAsia="es-CO"/>
        </w:rPr>
      </w:pPr>
      <w:r w:rsidRPr="0090447F">
        <w:rPr>
          <w:sz w:val="24"/>
          <w:szCs w:val="24"/>
          <w:lang w:eastAsia="es-CO"/>
        </w:rPr>
        <w:t xml:space="preserve">El </w:t>
      </w:r>
      <w:proofErr w:type="spellStart"/>
      <w:r w:rsidRPr="0090447F">
        <w:rPr>
          <w:sz w:val="24"/>
          <w:szCs w:val="24"/>
          <w:lang w:eastAsia="es-CO"/>
        </w:rPr>
        <w:t>backup</w:t>
      </w:r>
      <w:proofErr w:type="spellEnd"/>
      <w:r w:rsidRPr="0090447F">
        <w:rPr>
          <w:sz w:val="24"/>
          <w:szCs w:val="24"/>
          <w:lang w:eastAsia="es-CO"/>
        </w:rPr>
        <w:t xml:space="preserve"> también puede realizarse automáticamente mediante herramientas de administración de bases de datos o tareas programadas del sistema operativo. Para el proyecto, se puede configurar un respaldo automático diario de la base de datos.</w:t>
      </w:r>
    </w:p>
    <w:p w14:paraId="7E57401A" w14:textId="77777777" w:rsidR="0090447F" w:rsidRPr="0090447F" w:rsidRDefault="0090447F" w:rsidP="0090447F">
      <w:pPr>
        <w:rPr>
          <w:sz w:val="27"/>
          <w:szCs w:val="27"/>
          <w:lang w:eastAsia="es-CO"/>
        </w:rPr>
      </w:pPr>
      <w:r w:rsidRPr="0090447F">
        <w:rPr>
          <w:sz w:val="27"/>
          <w:szCs w:val="27"/>
          <w:lang w:eastAsia="es-CO"/>
        </w:rPr>
        <w:t>Paso a paso</w:t>
      </w:r>
    </w:p>
    <w:p w14:paraId="744313BD" w14:textId="77777777" w:rsidR="0090447F" w:rsidRPr="0090447F" w:rsidRDefault="0090447F" w:rsidP="0090447F">
      <w:pPr>
        <w:rPr>
          <w:sz w:val="24"/>
          <w:szCs w:val="24"/>
          <w:lang w:eastAsia="es-CO"/>
        </w:rPr>
      </w:pPr>
      <w:r w:rsidRPr="0090447F">
        <w:rPr>
          <w:sz w:val="24"/>
          <w:szCs w:val="24"/>
          <w:lang w:eastAsia="es-CO"/>
        </w:rPr>
        <w:t>Identificar la base de datos que contiene la información del proyecto.</w:t>
      </w:r>
    </w:p>
    <w:p w14:paraId="4C5921E3" w14:textId="77777777" w:rsidR="0090447F" w:rsidRPr="0090447F" w:rsidRDefault="0090447F" w:rsidP="0090447F">
      <w:pPr>
        <w:rPr>
          <w:sz w:val="24"/>
          <w:szCs w:val="24"/>
          <w:lang w:eastAsia="es-CO"/>
        </w:rPr>
      </w:pPr>
      <w:r w:rsidRPr="0090447F">
        <w:rPr>
          <w:sz w:val="24"/>
          <w:szCs w:val="24"/>
          <w:lang w:eastAsia="es-CO"/>
        </w:rPr>
        <w:t>Configurar una tarea programada para ejecutar el respaldo automáticamente.</w:t>
      </w:r>
    </w:p>
    <w:p w14:paraId="1275CE6B" w14:textId="77777777" w:rsidR="0090447F" w:rsidRPr="0090447F" w:rsidRDefault="0090447F" w:rsidP="0090447F">
      <w:pPr>
        <w:rPr>
          <w:sz w:val="24"/>
          <w:szCs w:val="24"/>
          <w:lang w:eastAsia="es-CO"/>
        </w:rPr>
      </w:pPr>
      <w:r w:rsidRPr="0090447F">
        <w:rPr>
          <w:sz w:val="24"/>
          <w:szCs w:val="24"/>
          <w:lang w:eastAsia="es-CO"/>
        </w:rPr>
        <w:t>Establecer una frecuencia, por ejemplo, una copia diaria.</w:t>
      </w:r>
    </w:p>
    <w:p w14:paraId="4C7CA740" w14:textId="77777777" w:rsidR="0090447F" w:rsidRPr="0090447F" w:rsidRDefault="0090447F" w:rsidP="0090447F">
      <w:pPr>
        <w:rPr>
          <w:sz w:val="24"/>
          <w:szCs w:val="24"/>
          <w:lang w:eastAsia="es-CO"/>
        </w:rPr>
      </w:pPr>
      <w:r w:rsidRPr="0090447F">
        <w:rPr>
          <w:sz w:val="24"/>
          <w:szCs w:val="24"/>
          <w:lang w:eastAsia="es-CO"/>
        </w:rPr>
        <w:t>Guardar cada respaldo en una ubicación diferente a la base de datos original.</w:t>
      </w:r>
    </w:p>
    <w:p w14:paraId="65292DEC" w14:textId="77777777" w:rsidR="0090447F" w:rsidRPr="0090447F" w:rsidRDefault="0090447F" w:rsidP="0090447F">
      <w:pPr>
        <w:rPr>
          <w:sz w:val="24"/>
          <w:szCs w:val="24"/>
          <w:lang w:eastAsia="es-CO"/>
        </w:rPr>
      </w:pPr>
      <w:r w:rsidRPr="0090447F">
        <w:rPr>
          <w:sz w:val="24"/>
          <w:szCs w:val="24"/>
          <w:lang w:eastAsia="es-CO"/>
        </w:rPr>
        <w:t>Mantener varias copias para disponer de diferentes puntos de recuperación.</w:t>
      </w:r>
    </w:p>
    <w:p w14:paraId="77D3913F" w14:textId="77777777" w:rsidR="0090447F" w:rsidRPr="0090447F" w:rsidRDefault="0090447F" w:rsidP="0090447F">
      <w:pPr>
        <w:rPr>
          <w:sz w:val="24"/>
          <w:szCs w:val="24"/>
          <w:lang w:eastAsia="es-CO"/>
        </w:rPr>
      </w:pPr>
      <w:r w:rsidRPr="0090447F">
        <w:rPr>
          <w:sz w:val="24"/>
          <w:szCs w:val="24"/>
          <w:lang w:eastAsia="es-CO"/>
        </w:rPr>
        <w:lastRenderedPageBreak/>
        <w:t>Revisar periódicamente que los respaldos se estén realizando correctamente.</w:t>
      </w:r>
    </w:p>
    <w:p w14:paraId="0A7807EA" w14:textId="77777777" w:rsidR="0090447F" w:rsidRPr="0090447F" w:rsidRDefault="0090447F" w:rsidP="0090447F">
      <w:pPr>
        <w:rPr>
          <w:sz w:val="24"/>
          <w:szCs w:val="24"/>
          <w:lang w:eastAsia="es-CO"/>
        </w:rPr>
      </w:pPr>
      <w:r w:rsidRPr="0090447F">
        <w:rPr>
          <w:sz w:val="24"/>
          <w:szCs w:val="24"/>
          <w:lang w:eastAsia="es-CO"/>
        </w:rPr>
        <w:t>Realizar pruebas de restauración para comprobar que las copias funcionan.</w:t>
      </w:r>
    </w:p>
    <w:p w14:paraId="39D45062" w14:textId="77777777" w:rsidR="0090447F" w:rsidRPr="0090447F" w:rsidRDefault="0090447F" w:rsidP="0090447F">
      <w:pPr>
        <w:rPr>
          <w:sz w:val="24"/>
          <w:szCs w:val="24"/>
          <w:lang w:eastAsia="es-CO"/>
        </w:rPr>
      </w:pPr>
      <w:r w:rsidRPr="0090447F">
        <w:rPr>
          <w:sz w:val="24"/>
          <w:szCs w:val="24"/>
          <w:lang w:eastAsia="es-CO"/>
        </w:rPr>
        <w:t>En caso de pérdida de información, restaurar la copia de seguridad más reciente y verificar el funcionamiento del sistema.</w:t>
      </w:r>
    </w:p>
    <w:p w14:paraId="211C982B" w14:textId="77777777" w:rsidR="0090447F" w:rsidRPr="0090447F" w:rsidRDefault="0090447F" w:rsidP="0090447F">
      <w:pPr>
        <w:rPr>
          <w:sz w:val="24"/>
          <w:szCs w:val="24"/>
          <w:lang w:eastAsia="es-CO"/>
        </w:rPr>
      </w:pPr>
      <w:r w:rsidRPr="0090447F">
        <w:rPr>
          <w:sz w:val="24"/>
          <w:szCs w:val="24"/>
          <w:lang w:eastAsia="es-CO"/>
        </w:rPr>
        <w:t>De esta manera, el proyecto contará con un mecanismo de protección que permitirá reducir el riesgo de pérdida de información y recuperar la base de datos ante diferentes tipos de incidentes.</w:t>
      </w:r>
    </w:p>
    <w:p w14:paraId="3E6D0D7B" w14:textId="77777777" w:rsidR="00D136DA" w:rsidRPr="0090447F" w:rsidRDefault="00D136DA"/>
    <w:sectPr w:rsidR="00D136DA" w:rsidRPr="009044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E77C5"/>
    <w:multiLevelType w:val="multilevel"/>
    <w:tmpl w:val="257A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7F"/>
    <w:rsid w:val="0090447F"/>
    <w:rsid w:val="00C73E1D"/>
    <w:rsid w:val="00D136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16CE"/>
  <w15:chartTrackingRefBased/>
  <w15:docId w15:val="{01C495DB-3FB4-416C-89D2-66A569D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044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90447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90447F"/>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447F"/>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90447F"/>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90447F"/>
    <w:rPr>
      <w:rFonts w:ascii="Times New Roman" w:eastAsia="Times New Roman" w:hAnsi="Times New Roman" w:cs="Times New Roman"/>
      <w:b/>
      <w:bCs/>
      <w:sz w:val="27"/>
      <w:szCs w:val="27"/>
      <w:lang w:eastAsia="es-CO"/>
    </w:rPr>
  </w:style>
  <w:style w:type="paragraph" w:customStyle="1" w:styleId="isselectedend">
    <w:name w:val="isselectedend"/>
    <w:basedOn w:val="Normal"/>
    <w:rsid w:val="0090447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90447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18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370</Words>
  <Characters>2035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Rojas</dc:creator>
  <cp:keywords/>
  <dc:description/>
  <cp:lastModifiedBy>Gabriel Rojas</cp:lastModifiedBy>
  <cp:revision>1</cp:revision>
  <dcterms:created xsi:type="dcterms:W3CDTF">2026-08-31T17:47:00Z</dcterms:created>
  <dcterms:modified xsi:type="dcterms:W3CDTF">2026-08-31T17:59:00Z</dcterms:modified>
</cp:coreProperties>
</file>