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0F7D2" w14:textId="77777777" w:rsidR="00E57CEF" w:rsidRPr="00020A94" w:rsidRDefault="00E57CEF" w:rsidP="0059706E">
      <w:pPr>
        <w:jc w:val="center"/>
        <w:rPr>
          <w:rFonts w:ascii="Times New Roman" w:hAnsi="Times New Roman" w:cs="Times New Roman"/>
          <w:b/>
          <w:sz w:val="44"/>
          <w:szCs w:val="44"/>
        </w:rPr>
      </w:pPr>
    </w:p>
    <w:p w14:paraId="4ED00423" w14:textId="77777777" w:rsidR="00E57CEF" w:rsidRPr="00020A94" w:rsidRDefault="00E57CEF" w:rsidP="0059706E">
      <w:pPr>
        <w:jc w:val="center"/>
        <w:rPr>
          <w:rFonts w:ascii="Times New Roman" w:hAnsi="Times New Roman" w:cs="Times New Roman"/>
          <w:b/>
          <w:sz w:val="44"/>
          <w:szCs w:val="44"/>
        </w:rPr>
      </w:pPr>
    </w:p>
    <w:p w14:paraId="0BDF16D9" w14:textId="77777777" w:rsidR="006B28CC" w:rsidRPr="002A4F64" w:rsidRDefault="006711D1" w:rsidP="0059706E">
      <w:pPr>
        <w:jc w:val="center"/>
        <w:rPr>
          <w:rFonts w:ascii="Times New Roman" w:hAnsi="Times New Roman" w:cs="Times New Roman"/>
          <w:b/>
          <w:sz w:val="48"/>
          <w:szCs w:val="48"/>
        </w:rPr>
      </w:pPr>
      <w:r w:rsidRPr="002A4F64">
        <w:rPr>
          <w:rFonts w:ascii="Times New Roman" w:hAnsi="Times New Roman" w:cs="Times New Roman"/>
          <w:b/>
          <w:sz w:val="48"/>
          <w:szCs w:val="48"/>
        </w:rPr>
        <w:t>Delft</w:t>
      </w:r>
      <w:r w:rsidR="006B28CC" w:rsidRPr="002A4F64">
        <w:rPr>
          <w:rFonts w:ascii="Times New Roman" w:hAnsi="Times New Roman" w:cs="Times New Roman"/>
          <w:b/>
          <w:sz w:val="48"/>
          <w:szCs w:val="48"/>
        </w:rPr>
        <w:t xml:space="preserve"> University of Technology, </w:t>
      </w:r>
    </w:p>
    <w:p w14:paraId="1D3B8C2F" w14:textId="087C3F01" w:rsidR="00E57CEF" w:rsidRPr="002A4F64" w:rsidRDefault="006B28CC" w:rsidP="0059706E">
      <w:pPr>
        <w:jc w:val="center"/>
        <w:rPr>
          <w:rFonts w:ascii="Times New Roman" w:hAnsi="Times New Roman" w:cs="Times New Roman"/>
          <w:b/>
          <w:sz w:val="48"/>
          <w:szCs w:val="48"/>
        </w:rPr>
      </w:pPr>
      <w:r w:rsidRPr="002A4F64">
        <w:rPr>
          <w:rFonts w:ascii="Times New Roman" w:hAnsi="Times New Roman" w:cs="Times New Roman"/>
          <w:b/>
          <w:sz w:val="48"/>
          <w:szCs w:val="48"/>
        </w:rPr>
        <w:t>The Netherlands</w:t>
      </w:r>
    </w:p>
    <w:p w14:paraId="107D95E8" w14:textId="77777777" w:rsidR="00E57CEF" w:rsidRPr="00020A94" w:rsidRDefault="00E57CEF" w:rsidP="0059706E">
      <w:pPr>
        <w:jc w:val="center"/>
        <w:rPr>
          <w:rFonts w:ascii="Times New Roman" w:hAnsi="Times New Roman" w:cs="Times New Roman"/>
          <w:b/>
          <w:sz w:val="44"/>
          <w:szCs w:val="44"/>
        </w:rPr>
      </w:pPr>
    </w:p>
    <w:p w14:paraId="2BCC178C" w14:textId="77777777" w:rsidR="006711D1" w:rsidRPr="00020A94" w:rsidRDefault="006711D1" w:rsidP="0059706E">
      <w:pPr>
        <w:jc w:val="center"/>
        <w:rPr>
          <w:rFonts w:ascii="Times New Roman" w:hAnsi="Times New Roman" w:cs="Times New Roman"/>
          <w:b/>
          <w:sz w:val="44"/>
          <w:szCs w:val="44"/>
        </w:rPr>
      </w:pPr>
    </w:p>
    <w:p w14:paraId="378194BD" w14:textId="3D6956C6" w:rsidR="0059706E" w:rsidRPr="00020A94" w:rsidRDefault="002A4F64" w:rsidP="002A4F64">
      <w:pPr>
        <w:jc w:val="center"/>
        <w:rPr>
          <w:rFonts w:ascii="Times New Roman" w:hAnsi="Times New Roman" w:cs="Times New Roman"/>
          <w:b/>
          <w:sz w:val="32"/>
          <w:szCs w:val="32"/>
        </w:rPr>
      </w:pPr>
      <w:r>
        <w:rPr>
          <w:rFonts w:ascii="Times New Roman" w:hAnsi="Times New Roman" w:cs="Times New Roman"/>
          <w:b/>
          <w:sz w:val="32"/>
          <w:szCs w:val="32"/>
        </w:rPr>
        <w:t>SC4040</w:t>
      </w:r>
      <w:r w:rsidR="0059706E" w:rsidRPr="00020A94">
        <w:rPr>
          <w:rFonts w:ascii="Times New Roman" w:hAnsi="Times New Roman" w:cs="Times New Roman"/>
          <w:b/>
          <w:sz w:val="32"/>
          <w:szCs w:val="32"/>
        </w:rPr>
        <w:t xml:space="preserve"> </w:t>
      </w:r>
      <w:r>
        <w:rPr>
          <w:rFonts w:ascii="Times New Roman" w:hAnsi="Times New Roman" w:cs="Times New Roman"/>
          <w:b/>
          <w:sz w:val="32"/>
          <w:szCs w:val="32"/>
        </w:rPr>
        <w:t>Filtering &amp; Identification</w:t>
      </w:r>
    </w:p>
    <w:p w14:paraId="0133EA36" w14:textId="77777777" w:rsidR="0059706E" w:rsidRPr="00020A94" w:rsidRDefault="0059706E" w:rsidP="0059706E">
      <w:pPr>
        <w:jc w:val="center"/>
        <w:rPr>
          <w:rFonts w:ascii="Times New Roman" w:hAnsi="Times New Roman" w:cs="Times New Roman"/>
          <w:b/>
          <w:sz w:val="44"/>
          <w:szCs w:val="44"/>
        </w:rPr>
      </w:pPr>
    </w:p>
    <w:p w14:paraId="71CCDA9B" w14:textId="77777777" w:rsidR="006711D1" w:rsidRPr="00020A94" w:rsidRDefault="006711D1" w:rsidP="0059706E">
      <w:pPr>
        <w:jc w:val="center"/>
        <w:rPr>
          <w:rFonts w:ascii="Times New Roman" w:hAnsi="Times New Roman" w:cs="Times New Roman"/>
          <w:b/>
          <w:sz w:val="44"/>
          <w:szCs w:val="44"/>
        </w:rPr>
      </w:pPr>
    </w:p>
    <w:p w14:paraId="3FACBB09" w14:textId="6E008015" w:rsidR="0059706E" w:rsidRPr="00020A94" w:rsidRDefault="002A4F64" w:rsidP="0059706E">
      <w:pPr>
        <w:jc w:val="center"/>
        <w:rPr>
          <w:rFonts w:ascii="Times New Roman" w:hAnsi="Times New Roman" w:cs="Times New Roman"/>
          <w:b/>
          <w:sz w:val="44"/>
          <w:szCs w:val="44"/>
        </w:rPr>
      </w:pPr>
      <w:r>
        <w:rPr>
          <w:rFonts w:ascii="Times New Roman" w:hAnsi="Times New Roman" w:cs="Times New Roman"/>
          <w:b/>
          <w:sz w:val="44"/>
          <w:szCs w:val="44"/>
        </w:rPr>
        <w:t>FINAL ASSIGNMENT</w:t>
      </w:r>
    </w:p>
    <w:p w14:paraId="6090228F" w14:textId="77777777" w:rsidR="0059706E" w:rsidRPr="00020A94" w:rsidRDefault="0059706E" w:rsidP="0059706E">
      <w:pPr>
        <w:jc w:val="center"/>
        <w:rPr>
          <w:rFonts w:ascii="Times New Roman" w:hAnsi="Times New Roman" w:cs="Times New Roman"/>
          <w:b/>
          <w:sz w:val="44"/>
          <w:szCs w:val="44"/>
        </w:rPr>
      </w:pPr>
    </w:p>
    <w:p w14:paraId="1931A78D" w14:textId="77777777" w:rsidR="002A4F64" w:rsidRDefault="002A4F64" w:rsidP="0059706E">
      <w:pPr>
        <w:jc w:val="center"/>
        <w:rPr>
          <w:rFonts w:ascii="Times New Roman" w:hAnsi="Times New Roman" w:cs="Times New Roman"/>
          <w:sz w:val="44"/>
          <w:szCs w:val="44"/>
        </w:rPr>
        <w:sectPr w:rsidR="002A4F64" w:rsidSect="00247A2F">
          <w:footerReference w:type="even" r:id="rId9"/>
          <w:footerReference w:type="default" r:id="rId10"/>
          <w:type w:val="continuous"/>
          <w:pgSz w:w="12240" w:h="15840"/>
          <w:pgMar w:top="1440" w:right="1800" w:bottom="1440" w:left="1800" w:header="720" w:footer="720" w:gutter="0"/>
          <w:cols w:space="720"/>
          <w:titlePg/>
          <w:docGrid w:linePitch="360"/>
        </w:sectPr>
      </w:pPr>
    </w:p>
    <w:p w14:paraId="243E9EA4" w14:textId="104DF160" w:rsidR="002A4F64" w:rsidRDefault="002A4F64" w:rsidP="0059706E">
      <w:pPr>
        <w:jc w:val="center"/>
        <w:rPr>
          <w:rFonts w:ascii="Times New Roman" w:hAnsi="Times New Roman" w:cs="Times New Roman"/>
          <w:sz w:val="44"/>
          <w:szCs w:val="44"/>
        </w:rPr>
      </w:pPr>
      <w:r>
        <w:rPr>
          <w:rFonts w:ascii="Times New Roman" w:hAnsi="Times New Roman" w:cs="Times New Roman"/>
          <w:sz w:val="44"/>
          <w:szCs w:val="44"/>
        </w:rPr>
        <w:lastRenderedPageBreak/>
        <w:t>He Ming Zhang</w:t>
      </w:r>
    </w:p>
    <w:p w14:paraId="13F92C7B" w14:textId="2602FDD7" w:rsidR="002A4F64" w:rsidRDefault="002A4F64" w:rsidP="0059706E">
      <w:pPr>
        <w:jc w:val="center"/>
        <w:rPr>
          <w:rFonts w:ascii="Times New Roman" w:hAnsi="Times New Roman" w:cs="Times New Roman"/>
          <w:sz w:val="44"/>
          <w:szCs w:val="44"/>
        </w:rPr>
      </w:pPr>
      <w:r>
        <w:rPr>
          <w:rFonts w:ascii="Times New Roman" w:hAnsi="Times New Roman" w:cs="Times New Roman"/>
          <w:sz w:val="44"/>
          <w:szCs w:val="44"/>
        </w:rPr>
        <w:t xml:space="preserve">ID: </w:t>
      </w:r>
    </w:p>
    <w:p w14:paraId="2FA347B7" w14:textId="77777777" w:rsidR="002A4F64" w:rsidRDefault="002A4F64" w:rsidP="0059706E">
      <w:pPr>
        <w:jc w:val="center"/>
        <w:rPr>
          <w:rFonts w:ascii="Times New Roman" w:hAnsi="Times New Roman" w:cs="Times New Roman"/>
          <w:sz w:val="44"/>
          <w:szCs w:val="44"/>
        </w:rPr>
      </w:pPr>
    </w:p>
    <w:p w14:paraId="148AA889" w14:textId="1158BA8B" w:rsidR="0059706E" w:rsidRPr="00020A94" w:rsidRDefault="0059706E" w:rsidP="0059706E">
      <w:pPr>
        <w:jc w:val="center"/>
        <w:rPr>
          <w:rFonts w:ascii="Times New Roman" w:hAnsi="Times New Roman" w:cs="Times New Roman"/>
          <w:sz w:val="44"/>
          <w:szCs w:val="44"/>
        </w:rPr>
      </w:pPr>
      <w:r w:rsidRPr="00020A94">
        <w:rPr>
          <w:rFonts w:ascii="Times New Roman" w:hAnsi="Times New Roman" w:cs="Times New Roman"/>
          <w:sz w:val="44"/>
          <w:szCs w:val="44"/>
        </w:rPr>
        <w:lastRenderedPageBreak/>
        <w:t>Abhishek Sen</w:t>
      </w:r>
    </w:p>
    <w:p w14:paraId="2670486B" w14:textId="5AEB6B03" w:rsidR="0059706E" w:rsidRPr="00020A94" w:rsidRDefault="006711D1" w:rsidP="0059706E">
      <w:pPr>
        <w:jc w:val="center"/>
        <w:rPr>
          <w:rFonts w:ascii="Times New Roman" w:hAnsi="Times New Roman" w:cs="Times New Roman"/>
          <w:sz w:val="44"/>
          <w:szCs w:val="44"/>
        </w:rPr>
      </w:pPr>
      <w:r w:rsidRPr="00020A94">
        <w:rPr>
          <w:rFonts w:ascii="Times New Roman" w:hAnsi="Times New Roman" w:cs="Times New Roman"/>
          <w:sz w:val="44"/>
          <w:szCs w:val="44"/>
        </w:rPr>
        <w:t>ID: 4319850</w:t>
      </w:r>
    </w:p>
    <w:p w14:paraId="04F46A6B" w14:textId="77777777" w:rsidR="002A4F64" w:rsidRDefault="002A4F64" w:rsidP="002A4F64">
      <w:pPr>
        <w:rPr>
          <w:rFonts w:ascii="Times New Roman" w:hAnsi="Times New Roman" w:cs="Times New Roman"/>
          <w:sz w:val="44"/>
          <w:szCs w:val="44"/>
        </w:rPr>
        <w:sectPr w:rsidR="002A4F64" w:rsidSect="002A4F64">
          <w:type w:val="continuous"/>
          <w:pgSz w:w="12240" w:h="15840"/>
          <w:pgMar w:top="1440" w:right="1800" w:bottom="1440" w:left="1800" w:header="720" w:footer="720" w:gutter="0"/>
          <w:cols w:num="2" w:space="720"/>
          <w:titlePg/>
          <w:docGrid w:linePitch="360"/>
        </w:sectPr>
      </w:pPr>
    </w:p>
    <w:p w14:paraId="059A66CC" w14:textId="73E2B5BE" w:rsidR="0059706E" w:rsidRPr="00020A94" w:rsidRDefault="002A4F64" w:rsidP="0059706E">
      <w:pPr>
        <w:jc w:val="center"/>
        <w:rPr>
          <w:rFonts w:ascii="Times New Roman" w:hAnsi="Times New Roman" w:cs="Times New Roman"/>
          <w:sz w:val="44"/>
          <w:szCs w:val="44"/>
        </w:rPr>
      </w:pPr>
      <w:r>
        <w:rPr>
          <w:rFonts w:ascii="Times New Roman" w:hAnsi="Times New Roman" w:cs="Times New Roman"/>
          <w:sz w:val="44"/>
          <w:szCs w:val="44"/>
        </w:rPr>
        <w:lastRenderedPageBreak/>
        <w:fldChar w:fldCharType="begin"/>
      </w:r>
      <w:r>
        <w:rPr>
          <w:rFonts w:ascii="Times New Roman" w:hAnsi="Times New Roman" w:cs="Times New Roman"/>
          <w:sz w:val="44"/>
          <w:szCs w:val="44"/>
        </w:rPr>
        <w:instrText xml:space="preserve"> TIME \@ "MMMM d, y" </w:instrText>
      </w:r>
      <w:r>
        <w:rPr>
          <w:rFonts w:ascii="Times New Roman" w:hAnsi="Times New Roman" w:cs="Times New Roman"/>
          <w:sz w:val="44"/>
          <w:szCs w:val="44"/>
        </w:rPr>
        <w:fldChar w:fldCharType="separate"/>
      </w:r>
      <w:r>
        <w:rPr>
          <w:rFonts w:ascii="Times New Roman" w:hAnsi="Times New Roman" w:cs="Times New Roman"/>
          <w:noProof/>
          <w:sz w:val="44"/>
          <w:szCs w:val="44"/>
        </w:rPr>
        <w:t>January 14, 2014</w:t>
      </w:r>
      <w:r>
        <w:rPr>
          <w:rFonts w:ascii="Times New Roman" w:hAnsi="Times New Roman" w:cs="Times New Roman"/>
          <w:sz w:val="44"/>
          <w:szCs w:val="44"/>
        </w:rPr>
        <w:fldChar w:fldCharType="end"/>
      </w:r>
    </w:p>
    <w:p w14:paraId="0F6661D3" w14:textId="77777777" w:rsidR="0059706E" w:rsidRPr="00020A94" w:rsidRDefault="0059706E" w:rsidP="0059706E">
      <w:pPr>
        <w:jc w:val="center"/>
        <w:rPr>
          <w:rFonts w:ascii="Times New Roman" w:hAnsi="Times New Roman" w:cs="Times New Roman"/>
          <w:sz w:val="44"/>
          <w:szCs w:val="44"/>
        </w:rPr>
      </w:pPr>
    </w:p>
    <w:p w14:paraId="65C39A97" w14:textId="77777777" w:rsidR="0059706E" w:rsidRPr="00020A94" w:rsidRDefault="0059706E" w:rsidP="0059706E">
      <w:pPr>
        <w:jc w:val="center"/>
        <w:rPr>
          <w:rFonts w:ascii="Times New Roman" w:hAnsi="Times New Roman" w:cs="Times New Roman"/>
          <w:sz w:val="44"/>
          <w:szCs w:val="44"/>
        </w:rPr>
      </w:pPr>
    </w:p>
    <w:p w14:paraId="1C0E82E0" w14:textId="77777777" w:rsidR="0059706E" w:rsidRPr="00020A94" w:rsidRDefault="0059706E" w:rsidP="0059706E">
      <w:pPr>
        <w:jc w:val="center"/>
        <w:rPr>
          <w:rFonts w:ascii="Times New Roman" w:hAnsi="Times New Roman" w:cs="Times New Roman"/>
          <w:sz w:val="44"/>
          <w:szCs w:val="44"/>
        </w:rPr>
      </w:pPr>
    </w:p>
    <w:p w14:paraId="73BF940D" w14:textId="77777777" w:rsidR="0059706E" w:rsidRPr="00020A94" w:rsidRDefault="0059706E" w:rsidP="0059706E">
      <w:pPr>
        <w:jc w:val="center"/>
        <w:rPr>
          <w:rFonts w:ascii="Times New Roman" w:hAnsi="Times New Roman" w:cs="Times New Roman"/>
          <w:sz w:val="44"/>
          <w:szCs w:val="44"/>
        </w:rPr>
      </w:pPr>
    </w:p>
    <w:p w14:paraId="179FBE45" w14:textId="77777777" w:rsidR="0059706E" w:rsidRPr="00020A94" w:rsidRDefault="0059706E" w:rsidP="0059706E">
      <w:pPr>
        <w:jc w:val="center"/>
        <w:rPr>
          <w:rFonts w:ascii="Times New Roman" w:hAnsi="Times New Roman" w:cs="Times New Roman"/>
          <w:sz w:val="44"/>
          <w:szCs w:val="44"/>
        </w:rPr>
      </w:pPr>
    </w:p>
    <w:p w14:paraId="6653272B" w14:textId="77777777" w:rsidR="0059706E" w:rsidRPr="00020A94" w:rsidRDefault="0059706E" w:rsidP="0059706E">
      <w:pPr>
        <w:jc w:val="center"/>
        <w:rPr>
          <w:rFonts w:ascii="Times New Roman" w:hAnsi="Times New Roman" w:cs="Times New Roman"/>
          <w:sz w:val="44"/>
          <w:szCs w:val="44"/>
        </w:rPr>
      </w:pPr>
    </w:p>
    <w:p w14:paraId="37F601FD" w14:textId="77777777" w:rsidR="00C53F24" w:rsidRDefault="00C53F24" w:rsidP="006711D1">
      <w:pPr>
        <w:rPr>
          <w:rFonts w:ascii="Times New Roman" w:hAnsi="Times New Roman" w:cs="Times New Roman"/>
          <w:sz w:val="44"/>
          <w:szCs w:val="44"/>
        </w:rPr>
        <w:sectPr w:rsidR="00C53F24" w:rsidSect="00247A2F">
          <w:type w:val="continuous"/>
          <w:pgSz w:w="12240" w:h="15840"/>
          <w:pgMar w:top="1440" w:right="1800" w:bottom="1440" w:left="1800" w:header="720" w:footer="720" w:gutter="0"/>
          <w:cols w:space="720"/>
          <w:titlePg/>
          <w:docGrid w:linePitch="360"/>
        </w:sectPr>
      </w:pPr>
    </w:p>
    <w:p w14:paraId="4550C38D" w14:textId="32CE85F6" w:rsidR="0059706E" w:rsidRPr="00020A94" w:rsidRDefault="0059706E" w:rsidP="006711D1">
      <w:pPr>
        <w:rPr>
          <w:rFonts w:ascii="Times New Roman" w:hAnsi="Times New Roman" w:cs="Times New Roman"/>
          <w:sz w:val="44"/>
          <w:szCs w:val="44"/>
        </w:rPr>
      </w:pPr>
    </w:p>
    <w:p w14:paraId="75D96C95" w14:textId="7A787F13" w:rsidR="0059706E" w:rsidRPr="00020A94" w:rsidRDefault="00F47D05" w:rsidP="00F47D05">
      <w:pPr>
        <w:jc w:val="center"/>
        <w:rPr>
          <w:rFonts w:ascii="Times New Roman" w:hAnsi="Times New Roman" w:cs="Times New Roman"/>
          <w:b/>
          <w:sz w:val="48"/>
          <w:szCs w:val="48"/>
        </w:rPr>
      </w:pPr>
      <w:r w:rsidRPr="00020A94">
        <w:rPr>
          <w:rFonts w:ascii="Times New Roman" w:hAnsi="Times New Roman" w:cs="Times New Roman"/>
          <w:b/>
          <w:sz w:val="48"/>
          <w:szCs w:val="48"/>
        </w:rPr>
        <w:t>TABLE OF CONTENTS</w:t>
      </w:r>
    </w:p>
    <w:p w14:paraId="7BAFF090" w14:textId="77777777" w:rsidR="00F47D05" w:rsidRPr="00020A94" w:rsidRDefault="00F47D05" w:rsidP="00F47D05">
      <w:pPr>
        <w:jc w:val="center"/>
        <w:rPr>
          <w:rFonts w:ascii="Times New Roman" w:hAnsi="Times New Roman" w:cs="Times New Roman"/>
          <w:b/>
          <w:sz w:val="48"/>
          <w:szCs w:val="48"/>
        </w:rPr>
      </w:pPr>
    </w:p>
    <w:p w14:paraId="68D5EBEB" w14:textId="77777777" w:rsidR="00D54800" w:rsidRDefault="001609C3">
      <w:pPr>
        <w:pStyle w:val="TOC1"/>
        <w:rPr>
          <w:b w:val="0"/>
          <w:caps w:val="0"/>
          <w:noProof/>
          <w:sz w:val="24"/>
          <w:szCs w:val="24"/>
          <w:lang w:eastAsia="ja-JP"/>
        </w:rPr>
      </w:pPr>
      <w:r w:rsidRPr="00020A94">
        <w:rPr>
          <w:rFonts w:ascii="Times New Roman" w:hAnsi="Times New Roman" w:cs="Times New Roman"/>
        </w:rPr>
        <w:fldChar w:fldCharType="begin"/>
      </w:r>
      <w:r w:rsidRPr="00020A94">
        <w:rPr>
          <w:rFonts w:ascii="Times New Roman" w:hAnsi="Times New Roman" w:cs="Times New Roman"/>
        </w:rPr>
        <w:instrText xml:space="preserve"> TOC \o "1-3" </w:instrText>
      </w:r>
      <w:r w:rsidRPr="00020A94">
        <w:rPr>
          <w:rFonts w:ascii="Times New Roman" w:hAnsi="Times New Roman" w:cs="Times New Roman"/>
        </w:rPr>
        <w:fldChar w:fldCharType="separate"/>
      </w:r>
      <w:r w:rsidR="00D54800" w:rsidRPr="00455332">
        <w:rPr>
          <w:rFonts w:ascii="Times New Roman" w:hAnsi="Times New Roman" w:cs="Times New Roman"/>
          <w:noProof/>
        </w:rPr>
        <w:t>1</w:t>
      </w:r>
      <w:r w:rsidR="00D54800">
        <w:rPr>
          <w:b w:val="0"/>
          <w:caps w:val="0"/>
          <w:noProof/>
          <w:sz w:val="24"/>
          <w:szCs w:val="24"/>
          <w:lang w:eastAsia="ja-JP"/>
        </w:rPr>
        <w:tab/>
      </w:r>
      <w:r w:rsidR="00D54800" w:rsidRPr="00455332">
        <w:rPr>
          <w:rFonts w:ascii="Times New Roman" w:hAnsi="Times New Roman" w:cs="Times New Roman"/>
          <w:noProof/>
        </w:rPr>
        <w:t>Introduction</w:t>
      </w:r>
      <w:r w:rsidR="00D54800">
        <w:rPr>
          <w:noProof/>
        </w:rPr>
        <w:tab/>
      </w:r>
      <w:r w:rsidR="00D54800">
        <w:rPr>
          <w:noProof/>
        </w:rPr>
        <w:fldChar w:fldCharType="begin"/>
      </w:r>
      <w:r w:rsidR="00D54800">
        <w:rPr>
          <w:noProof/>
        </w:rPr>
        <w:instrText xml:space="preserve"> PAGEREF _Toc251350948 \h </w:instrText>
      </w:r>
      <w:r w:rsidR="00D54800">
        <w:rPr>
          <w:noProof/>
        </w:rPr>
      </w:r>
      <w:r w:rsidR="00D54800">
        <w:rPr>
          <w:noProof/>
        </w:rPr>
        <w:fldChar w:fldCharType="separate"/>
      </w:r>
      <w:r w:rsidR="00D54800">
        <w:rPr>
          <w:noProof/>
        </w:rPr>
        <w:t>1</w:t>
      </w:r>
      <w:r w:rsidR="00D54800">
        <w:rPr>
          <w:noProof/>
        </w:rPr>
        <w:fldChar w:fldCharType="end"/>
      </w:r>
    </w:p>
    <w:p w14:paraId="71C88890" w14:textId="77777777" w:rsidR="00D54800" w:rsidRDefault="00D54800">
      <w:pPr>
        <w:pStyle w:val="TOC1"/>
        <w:rPr>
          <w:b w:val="0"/>
          <w:caps w:val="0"/>
          <w:noProof/>
          <w:sz w:val="24"/>
          <w:szCs w:val="24"/>
          <w:lang w:eastAsia="ja-JP"/>
        </w:rPr>
      </w:pPr>
      <w:r w:rsidRPr="00455332">
        <w:rPr>
          <w:rFonts w:ascii="Times New Roman" w:hAnsi="Times New Roman" w:cs="Times New Roman"/>
          <w:noProof/>
        </w:rPr>
        <w:t>2</w:t>
      </w:r>
      <w:r>
        <w:rPr>
          <w:b w:val="0"/>
          <w:caps w:val="0"/>
          <w:noProof/>
          <w:sz w:val="24"/>
          <w:szCs w:val="24"/>
          <w:lang w:eastAsia="ja-JP"/>
        </w:rPr>
        <w:tab/>
      </w:r>
      <w:r w:rsidRPr="00455332">
        <w:rPr>
          <w:rFonts w:ascii="Times New Roman" w:hAnsi="Times New Roman" w:cs="Times New Roman"/>
          <w:noProof/>
        </w:rPr>
        <w:t>Model Choice (Input/Output Set)</w:t>
      </w:r>
      <w:r>
        <w:rPr>
          <w:noProof/>
        </w:rPr>
        <w:tab/>
      </w:r>
      <w:r>
        <w:rPr>
          <w:noProof/>
        </w:rPr>
        <w:fldChar w:fldCharType="begin"/>
      </w:r>
      <w:r>
        <w:rPr>
          <w:noProof/>
        </w:rPr>
        <w:instrText xml:space="preserve"> PAGEREF _Toc251350949 \h </w:instrText>
      </w:r>
      <w:r>
        <w:rPr>
          <w:noProof/>
        </w:rPr>
      </w:r>
      <w:r>
        <w:rPr>
          <w:noProof/>
        </w:rPr>
        <w:fldChar w:fldCharType="separate"/>
      </w:r>
      <w:r>
        <w:rPr>
          <w:noProof/>
        </w:rPr>
        <w:t>1</w:t>
      </w:r>
      <w:r>
        <w:rPr>
          <w:noProof/>
        </w:rPr>
        <w:fldChar w:fldCharType="end"/>
      </w:r>
    </w:p>
    <w:p w14:paraId="352BE643" w14:textId="77777777" w:rsidR="00D54800" w:rsidRDefault="00D54800">
      <w:pPr>
        <w:pStyle w:val="TOC1"/>
        <w:rPr>
          <w:b w:val="0"/>
          <w:caps w:val="0"/>
          <w:noProof/>
          <w:sz w:val="24"/>
          <w:szCs w:val="24"/>
          <w:lang w:eastAsia="ja-JP"/>
        </w:rPr>
      </w:pPr>
      <w:r w:rsidRPr="00455332">
        <w:rPr>
          <w:rFonts w:ascii="Times New Roman" w:hAnsi="Times New Roman" w:cs="Times New Roman"/>
          <w:noProof/>
        </w:rPr>
        <w:t>3</w:t>
      </w:r>
      <w:r>
        <w:rPr>
          <w:b w:val="0"/>
          <w:caps w:val="0"/>
          <w:noProof/>
          <w:sz w:val="24"/>
          <w:szCs w:val="24"/>
          <w:lang w:eastAsia="ja-JP"/>
        </w:rPr>
        <w:tab/>
      </w:r>
      <w:r w:rsidRPr="00455332">
        <w:rPr>
          <w:rFonts w:ascii="Times New Roman" w:hAnsi="Times New Roman" w:cs="Times New Roman"/>
          <w:noProof/>
        </w:rPr>
        <w:t>Datasets Rejected For Model Selection</w:t>
      </w:r>
      <w:r>
        <w:rPr>
          <w:noProof/>
        </w:rPr>
        <w:tab/>
      </w:r>
      <w:r>
        <w:rPr>
          <w:noProof/>
        </w:rPr>
        <w:fldChar w:fldCharType="begin"/>
      </w:r>
      <w:r>
        <w:rPr>
          <w:noProof/>
        </w:rPr>
        <w:instrText xml:space="preserve"> PAGEREF _Toc251350950 \h </w:instrText>
      </w:r>
      <w:r>
        <w:rPr>
          <w:noProof/>
        </w:rPr>
      </w:r>
      <w:r>
        <w:rPr>
          <w:noProof/>
        </w:rPr>
        <w:fldChar w:fldCharType="separate"/>
      </w:r>
      <w:r>
        <w:rPr>
          <w:noProof/>
        </w:rPr>
        <w:t>1</w:t>
      </w:r>
      <w:r>
        <w:rPr>
          <w:noProof/>
        </w:rPr>
        <w:fldChar w:fldCharType="end"/>
      </w:r>
    </w:p>
    <w:p w14:paraId="702D6C2F" w14:textId="77777777" w:rsidR="00D54800" w:rsidRDefault="00D54800">
      <w:pPr>
        <w:pStyle w:val="TOC1"/>
        <w:rPr>
          <w:b w:val="0"/>
          <w:caps w:val="0"/>
          <w:noProof/>
          <w:sz w:val="24"/>
          <w:szCs w:val="24"/>
          <w:lang w:eastAsia="ja-JP"/>
        </w:rPr>
      </w:pPr>
      <w:r w:rsidRPr="00455332">
        <w:rPr>
          <w:rFonts w:ascii="Times New Roman" w:hAnsi="Times New Roman" w:cs="Times New Roman"/>
          <w:noProof/>
        </w:rPr>
        <w:t>4</w:t>
      </w:r>
      <w:r>
        <w:rPr>
          <w:b w:val="0"/>
          <w:caps w:val="0"/>
          <w:noProof/>
          <w:sz w:val="24"/>
          <w:szCs w:val="24"/>
          <w:lang w:eastAsia="ja-JP"/>
        </w:rPr>
        <w:tab/>
      </w:r>
      <w:r w:rsidRPr="00455332">
        <w:rPr>
          <w:rFonts w:ascii="Times New Roman" w:hAnsi="Times New Roman" w:cs="Times New Roman"/>
          <w:noProof/>
        </w:rPr>
        <w:t>Model Selection Description and Motivation</w:t>
      </w:r>
      <w:r>
        <w:rPr>
          <w:noProof/>
        </w:rPr>
        <w:tab/>
      </w:r>
      <w:r>
        <w:rPr>
          <w:noProof/>
        </w:rPr>
        <w:fldChar w:fldCharType="begin"/>
      </w:r>
      <w:r>
        <w:rPr>
          <w:noProof/>
        </w:rPr>
        <w:instrText xml:space="preserve"> PAGEREF _Toc251350951 \h </w:instrText>
      </w:r>
      <w:r>
        <w:rPr>
          <w:noProof/>
        </w:rPr>
      </w:r>
      <w:r>
        <w:rPr>
          <w:noProof/>
        </w:rPr>
        <w:fldChar w:fldCharType="separate"/>
      </w:r>
      <w:r>
        <w:rPr>
          <w:noProof/>
        </w:rPr>
        <w:t>1</w:t>
      </w:r>
      <w:r>
        <w:rPr>
          <w:noProof/>
        </w:rPr>
        <w:fldChar w:fldCharType="end"/>
      </w:r>
    </w:p>
    <w:p w14:paraId="199C2ABB" w14:textId="77777777" w:rsidR="00D54800" w:rsidRDefault="00D54800">
      <w:pPr>
        <w:pStyle w:val="TOC1"/>
        <w:rPr>
          <w:b w:val="0"/>
          <w:caps w:val="0"/>
          <w:noProof/>
          <w:sz w:val="24"/>
          <w:szCs w:val="24"/>
          <w:lang w:eastAsia="ja-JP"/>
        </w:rPr>
      </w:pPr>
      <w:r w:rsidRPr="00455332">
        <w:rPr>
          <w:rFonts w:ascii="Times New Roman" w:hAnsi="Times New Roman" w:cs="Times New Roman"/>
          <w:noProof/>
        </w:rPr>
        <w:t>5</w:t>
      </w:r>
      <w:r>
        <w:rPr>
          <w:b w:val="0"/>
          <w:caps w:val="0"/>
          <w:noProof/>
          <w:sz w:val="24"/>
          <w:szCs w:val="24"/>
          <w:lang w:eastAsia="ja-JP"/>
        </w:rPr>
        <w:tab/>
      </w:r>
      <w:r w:rsidRPr="00455332">
        <w:rPr>
          <w:rFonts w:ascii="Times New Roman" w:hAnsi="Times New Roman" w:cs="Times New Roman"/>
          <w:noProof/>
        </w:rPr>
        <w:t>Model Evaluation</w:t>
      </w:r>
      <w:r>
        <w:rPr>
          <w:noProof/>
        </w:rPr>
        <w:tab/>
      </w:r>
      <w:r>
        <w:rPr>
          <w:noProof/>
        </w:rPr>
        <w:fldChar w:fldCharType="begin"/>
      </w:r>
      <w:r>
        <w:rPr>
          <w:noProof/>
        </w:rPr>
        <w:instrText xml:space="preserve"> PAGEREF _Toc251350952 \h </w:instrText>
      </w:r>
      <w:r>
        <w:rPr>
          <w:noProof/>
        </w:rPr>
      </w:r>
      <w:r>
        <w:rPr>
          <w:noProof/>
        </w:rPr>
        <w:fldChar w:fldCharType="separate"/>
      </w:r>
      <w:r>
        <w:rPr>
          <w:noProof/>
        </w:rPr>
        <w:t>1</w:t>
      </w:r>
      <w:r>
        <w:rPr>
          <w:noProof/>
        </w:rPr>
        <w:fldChar w:fldCharType="end"/>
      </w:r>
    </w:p>
    <w:p w14:paraId="172011E4" w14:textId="77777777" w:rsidR="00D54800" w:rsidRDefault="00D54800">
      <w:pPr>
        <w:pStyle w:val="TOC1"/>
        <w:rPr>
          <w:b w:val="0"/>
          <w:caps w:val="0"/>
          <w:noProof/>
          <w:sz w:val="24"/>
          <w:szCs w:val="24"/>
          <w:lang w:eastAsia="ja-JP"/>
        </w:rPr>
      </w:pPr>
      <w:r w:rsidRPr="00455332">
        <w:rPr>
          <w:rFonts w:ascii="Times New Roman" w:hAnsi="Times New Roman" w:cs="Times New Roman"/>
          <w:noProof/>
        </w:rPr>
        <w:t>6</w:t>
      </w:r>
      <w:r>
        <w:rPr>
          <w:b w:val="0"/>
          <w:caps w:val="0"/>
          <w:noProof/>
          <w:sz w:val="24"/>
          <w:szCs w:val="24"/>
          <w:lang w:eastAsia="ja-JP"/>
        </w:rPr>
        <w:tab/>
      </w:r>
      <w:r w:rsidRPr="00455332">
        <w:rPr>
          <w:rFonts w:ascii="Times New Roman" w:hAnsi="Times New Roman" w:cs="Times New Roman"/>
          <w:noProof/>
        </w:rPr>
        <w:t>Model Suitability</w:t>
      </w:r>
      <w:r>
        <w:rPr>
          <w:noProof/>
        </w:rPr>
        <w:tab/>
      </w:r>
      <w:r>
        <w:rPr>
          <w:noProof/>
        </w:rPr>
        <w:fldChar w:fldCharType="begin"/>
      </w:r>
      <w:r>
        <w:rPr>
          <w:noProof/>
        </w:rPr>
        <w:instrText xml:space="preserve"> PAGEREF _Toc251350953 \h </w:instrText>
      </w:r>
      <w:r>
        <w:rPr>
          <w:noProof/>
        </w:rPr>
      </w:r>
      <w:r>
        <w:rPr>
          <w:noProof/>
        </w:rPr>
        <w:fldChar w:fldCharType="separate"/>
      </w:r>
      <w:r>
        <w:rPr>
          <w:noProof/>
        </w:rPr>
        <w:t>2</w:t>
      </w:r>
      <w:r>
        <w:rPr>
          <w:noProof/>
        </w:rPr>
        <w:fldChar w:fldCharType="end"/>
      </w:r>
    </w:p>
    <w:p w14:paraId="445B1605" w14:textId="77777777" w:rsidR="00D54800" w:rsidRDefault="00D54800">
      <w:pPr>
        <w:pStyle w:val="TOC1"/>
        <w:rPr>
          <w:b w:val="0"/>
          <w:caps w:val="0"/>
          <w:noProof/>
          <w:sz w:val="24"/>
          <w:szCs w:val="24"/>
          <w:lang w:eastAsia="ja-JP"/>
        </w:rPr>
      </w:pPr>
      <w:r w:rsidRPr="00455332">
        <w:rPr>
          <w:rFonts w:ascii="Times New Roman" w:hAnsi="Times New Roman" w:cs="Times New Roman"/>
          <w:noProof/>
        </w:rPr>
        <w:t>7</w:t>
      </w:r>
      <w:r>
        <w:rPr>
          <w:b w:val="0"/>
          <w:caps w:val="0"/>
          <w:noProof/>
          <w:sz w:val="24"/>
          <w:szCs w:val="24"/>
          <w:lang w:eastAsia="ja-JP"/>
        </w:rPr>
        <w:tab/>
      </w:r>
      <w:r w:rsidRPr="00455332">
        <w:rPr>
          <w:rFonts w:ascii="Times New Roman" w:hAnsi="Times New Roman" w:cs="Times New Roman"/>
          <w:noProof/>
        </w:rPr>
        <w:t>Bibliography</w:t>
      </w:r>
      <w:r>
        <w:rPr>
          <w:noProof/>
        </w:rPr>
        <w:tab/>
      </w:r>
      <w:r>
        <w:rPr>
          <w:noProof/>
        </w:rPr>
        <w:fldChar w:fldCharType="begin"/>
      </w:r>
      <w:r>
        <w:rPr>
          <w:noProof/>
        </w:rPr>
        <w:instrText xml:space="preserve"> PAGEREF _Toc251350954 \h </w:instrText>
      </w:r>
      <w:r>
        <w:rPr>
          <w:noProof/>
        </w:rPr>
      </w:r>
      <w:r>
        <w:rPr>
          <w:noProof/>
        </w:rPr>
        <w:fldChar w:fldCharType="separate"/>
      </w:r>
      <w:r>
        <w:rPr>
          <w:noProof/>
        </w:rPr>
        <w:t>2</w:t>
      </w:r>
      <w:r>
        <w:rPr>
          <w:noProof/>
        </w:rPr>
        <w:fldChar w:fldCharType="end"/>
      </w:r>
    </w:p>
    <w:p w14:paraId="55042832" w14:textId="77777777" w:rsidR="00C559B8" w:rsidRPr="00020A94" w:rsidRDefault="001609C3" w:rsidP="00C559B8">
      <w:pPr>
        <w:rPr>
          <w:rFonts w:ascii="Times New Roman" w:hAnsi="Times New Roman" w:cs="Times New Roman"/>
          <w:b/>
        </w:rPr>
      </w:pPr>
      <w:r w:rsidRPr="00020A94">
        <w:rPr>
          <w:rFonts w:ascii="Times New Roman" w:hAnsi="Times New Roman" w:cs="Times New Roman"/>
          <w:b/>
        </w:rPr>
        <w:fldChar w:fldCharType="end"/>
      </w:r>
    </w:p>
    <w:p w14:paraId="452C6B42" w14:textId="77777777" w:rsidR="00CF0ECB" w:rsidRPr="00020A94" w:rsidRDefault="00CF0ECB" w:rsidP="00C559B8">
      <w:pPr>
        <w:rPr>
          <w:rFonts w:ascii="Times New Roman" w:hAnsi="Times New Roman" w:cs="Times New Roman"/>
          <w:b/>
        </w:rPr>
      </w:pPr>
    </w:p>
    <w:p w14:paraId="541B9373" w14:textId="77777777" w:rsidR="00CF0ECB" w:rsidRPr="00020A94" w:rsidRDefault="00CF0ECB" w:rsidP="00C559B8">
      <w:pPr>
        <w:rPr>
          <w:rFonts w:ascii="Times New Roman" w:hAnsi="Times New Roman" w:cs="Times New Roman"/>
          <w:b/>
        </w:rPr>
      </w:pPr>
    </w:p>
    <w:p w14:paraId="40F47FC3" w14:textId="77777777" w:rsidR="00CF0ECB" w:rsidRPr="00020A94" w:rsidRDefault="00CF0ECB" w:rsidP="00C559B8">
      <w:pPr>
        <w:rPr>
          <w:rFonts w:ascii="Times New Roman" w:hAnsi="Times New Roman" w:cs="Times New Roman"/>
          <w:b/>
        </w:rPr>
      </w:pPr>
    </w:p>
    <w:p w14:paraId="7ED645A3" w14:textId="77777777" w:rsidR="00CF0ECB" w:rsidRPr="00020A94" w:rsidRDefault="00CF0ECB" w:rsidP="00C559B8">
      <w:pPr>
        <w:rPr>
          <w:rFonts w:ascii="Times New Roman" w:hAnsi="Times New Roman" w:cs="Times New Roman"/>
          <w:b/>
        </w:rPr>
      </w:pPr>
    </w:p>
    <w:p w14:paraId="7D3A6A55" w14:textId="77777777" w:rsidR="00CF0ECB" w:rsidRPr="00020A94" w:rsidRDefault="00CF0ECB" w:rsidP="00C559B8">
      <w:pPr>
        <w:rPr>
          <w:rFonts w:ascii="Times New Roman" w:hAnsi="Times New Roman" w:cs="Times New Roman"/>
          <w:b/>
        </w:rPr>
      </w:pPr>
    </w:p>
    <w:p w14:paraId="450E4347" w14:textId="77777777" w:rsidR="00CF0ECB" w:rsidRPr="00020A94" w:rsidRDefault="00CF0ECB" w:rsidP="00C559B8">
      <w:pPr>
        <w:rPr>
          <w:rFonts w:ascii="Times New Roman" w:hAnsi="Times New Roman" w:cs="Times New Roman"/>
          <w:b/>
        </w:rPr>
      </w:pPr>
    </w:p>
    <w:p w14:paraId="4F37D322" w14:textId="77777777" w:rsidR="00CF0ECB" w:rsidRPr="00020A94" w:rsidRDefault="00CF0ECB" w:rsidP="00C559B8">
      <w:pPr>
        <w:rPr>
          <w:rFonts w:ascii="Times New Roman" w:hAnsi="Times New Roman" w:cs="Times New Roman"/>
          <w:b/>
        </w:rPr>
      </w:pPr>
    </w:p>
    <w:p w14:paraId="2BAB9F1D" w14:textId="77777777" w:rsidR="00CF0ECB" w:rsidRPr="00020A94" w:rsidRDefault="00CF0ECB" w:rsidP="00C559B8">
      <w:pPr>
        <w:rPr>
          <w:rFonts w:ascii="Times New Roman" w:hAnsi="Times New Roman" w:cs="Times New Roman"/>
          <w:b/>
        </w:rPr>
      </w:pPr>
    </w:p>
    <w:p w14:paraId="7203D441" w14:textId="77777777" w:rsidR="00CF0ECB" w:rsidRPr="00020A94" w:rsidRDefault="00CF0ECB" w:rsidP="00C559B8">
      <w:pPr>
        <w:rPr>
          <w:rFonts w:ascii="Times New Roman" w:hAnsi="Times New Roman" w:cs="Times New Roman"/>
          <w:b/>
        </w:rPr>
      </w:pPr>
    </w:p>
    <w:p w14:paraId="17F2AEB6" w14:textId="77777777" w:rsidR="00CF0ECB" w:rsidRPr="00020A94" w:rsidRDefault="00CF0ECB" w:rsidP="00C559B8">
      <w:pPr>
        <w:rPr>
          <w:rFonts w:ascii="Times New Roman" w:hAnsi="Times New Roman" w:cs="Times New Roman"/>
          <w:b/>
        </w:rPr>
      </w:pPr>
    </w:p>
    <w:p w14:paraId="54254193" w14:textId="77777777" w:rsidR="00CF0ECB" w:rsidRPr="00020A94" w:rsidRDefault="00CF0ECB" w:rsidP="00C559B8">
      <w:pPr>
        <w:rPr>
          <w:rFonts w:ascii="Times New Roman" w:hAnsi="Times New Roman" w:cs="Times New Roman"/>
          <w:b/>
        </w:rPr>
      </w:pPr>
    </w:p>
    <w:p w14:paraId="34518CDA" w14:textId="77777777" w:rsidR="00CF0ECB" w:rsidRPr="00020A94" w:rsidRDefault="00CF0ECB" w:rsidP="00C559B8">
      <w:pPr>
        <w:rPr>
          <w:rFonts w:ascii="Times New Roman" w:hAnsi="Times New Roman" w:cs="Times New Roman"/>
          <w:b/>
        </w:rPr>
      </w:pPr>
    </w:p>
    <w:p w14:paraId="379568FA" w14:textId="77777777" w:rsidR="00CF0ECB" w:rsidRPr="00020A94" w:rsidRDefault="00CF0ECB" w:rsidP="00C559B8">
      <w:pPr>
        <w:rPr>
          <w:rFonts w:ascii="Times New Roman" w:hAnsi="Times New Roman" w:cs="Times New Roman"/>
          <w:b/>
        </w:rPr>
      </w:pPr>
    </w:p>
    <w:p w14:paraId="79E91A3B" w14:textId="77777777" w:rsidR="00CF0ECB" w:rsidRPr="00020A94" w:rsidRDefault="00CF0ECB" w:rsidP="00C559B8">
      <w:pPr>
        <w:rPr>
          <w:rFonts w:ascii="Times New Roman" w:hAnsi="Times New Roman" w:cs="Times New Roman"/>
          <w:b/>
        </w:rPr>
      </w:pPr>
    </w:p>
    <w:p w14:paraId="7EA03A59" w14:textId="77777777" w:rsidR="00CF0ECB" w:rsidRPr="00020A94" w:rsidRDefault="00CF0ECB" w:rsidP="00C559B8">
      <w:pPr>
        <w:rPr>
          <w:rFonts w:ascii="Times New Roman" w:hAnsi="Times New Roman" w:cs="Times New Roman"/>
          <w:b/>
        </w:rPr>
      </w:pPr>
    </w:p>
    <w:p w14:paraId="63EB5E58" w14:textId="77777777" w:rsidR="00CF0ECB" w:rsidRPr="00020A94" w:rsidRDefault="00CF0ECB" w:rsidP="00C559B8">
      <w:pPr>
        <w:rPr>
          <w:rFonts w:ascii="Times New Roman" w:hAnsi="Times New Roman" w:cs="Times New Roman"/>
          <w:b/>
        </w:rPr>
      </w:pPr>
    </w:p>
    <w:p w14:paraId="578F331A" w14:textId="77777777" w:rsidR="00CF0ECB" w:rsidRPr="00020A94" w:rsidRDefault="00CF0ECB" w:rsidP="00C559B8">
      <w:pPr>
        <w:rPr>
          <w:rFonts w:ascii="Times New Roman" w:hAnsi="Times New Roman" w:cs="Times New Roman"/>
          <w:b/>
        </w:rPr>
      </w:pPr>
    </w:p>
    <w:p w14:paraId="2BA8642F" w14:textId="77777777" w:rsidR="00CF0ECB" w:rsidRPr="00020A94" w:rsidRDefault="00CF0ECB" w:rsidP="00C559B8">
      <w:pPr>
        <w:rPr>
          <w:rFonts w:ascii="Times New Roman" w:hAnsi="Times New Roman" w:cs="Times New Roman"/>
          <w:b/>
        </w:rPr>
      </w:pPr>
    </w:p>
    <w:p w14:paraId="76181C96" w14:textId="77777777" w:rsidR="00CF0ECB" w:rsidRPr="00020A94" w:rsidRDefault="00CF0ECB" w:rsidP="00C559B8">
      <w:pPr>
        <w:rPr>
          <w:rFonts w:ascii="Times New Roman" w:hAnsi="Times New Roman" w:cs="Times New Roman"/>
          <w:b/>
        </w:rPr>
      </w:pPr>
    </w:p>
    <w:p w14:paraId="160DAB91" w14:textId="77777777" w:rsidR="00CF0ECB" w:rsidRPr="00020A94" w:rsidRDefault="00CF0ECB" w:rsidP="00C559B8">
      <w:pPr>
        <w:rPr>
          <w:rFonts w:ascii="Times New Roman" w:hAnsi="Times New Roman" w:cs="Times New Roman"/>
          <w:b/>
        </w:rPr>
      </w:pPr>
    </w:p>
    <w:p w14:paraId="4EDAFD42" w14:textId="77777777" w:rsidR="00BE40A0" w:rsidRDefault="00BE40A0" w:rsidP="00C559B8">
      <w:pPr>
        <w:rPr>
          <w:rFonts w:ascii="Times New Roman" w:hAnsi="Times New Roman" w:cs="Times New Roman"/>
          <w:b/>
        </w:rPr>
        <w:sectPr w:rsidR="00BE40A0" w:rsidSect="00C53F24">
          <w:pgSz w:w="12240" w:h="15840"/>
          <w:pgMar w:top="1440" w:right="1800" w:bottom="1440" w:left="1800" w:header="720" w:footer="720" w:gutter="0"/>
          <w:cols w:space="720"/>
          <w:titlePg/>
          <w:docGrid w:linePitch="360"/>
        </w:sectPr>
      </w:pPr>
    </w:p>
    <w:p w14:paraId="4129082D" w14:textId="7FB74618" w:rsidR="00CF0ECB" w:rsidRPr="00020A94" w:rsidRDefault="00C559B8" w:rsidP="00CF0ECB">
      <w:pPr>
        <w:pStyle w:val="Heading1"/>
        <w:rPr>
          <w:rFonts w:ascii="Times New Roman" w:hAnsi="Times New Roman" w:cs="Times New Roman"/>
          <w:color w:val="auto"/>
        </w:rPr>
      </w:pPr>
      <w:bookmarkStart w:id="0" w:name="_Toc251350948"/>
      <w:r w:rsidRPr="00020A94">
        <w:rPr>
          <w:rFonts w:ascii="Times New Roman" w:hAnsi="Times New Roman" w:cs="Times New Roman"/>
          <w:color w:val="auto"/>
        </w:rPr>
        <w:t>Introduction</w:t>
      </w:r>
      <w:bookmarkEnd w:id="0"/>
    </w:p>
    <w:p w14:paraId="635BFC6A" w14:textId="77777777" w:rsidR="00EE4E58" w:rsidRPr="00020A94" w:rsidRDefault="00EE4E58" w:rsidP="00EE4E58">
      <w:pPr>
        <w:rPr>
          <w:rFonts w:ascii="Times New Roman" w:hAnsi="Times New Roman" w:cs="Times New Roman"/>
        </w:rPr>
      </w:pPr>
    </w:p>
    <w:p w14:paraId="260DC46C" w14:textId="6B3CBC88" w:rsidR="00F41E59" w:rsidRPr="00020A94" w:rsidRDefault="004A542D" w:rsidP="00AC675F">
      <w:pPr>
        <w:jc w:val="both"/>
        <w:rPr>
          <w:rFonts w:ascii="Times New Roman" w:hAnsi="Times New Roman" w:cs="Times New Roman"/>
        </w:rPr>
      </w:pPr>
      <w:r>
        <w:rPr>
          <w:rFonts w:ascii="Times New Roman" w:hAnsi="Times New Roman" w:cs="Times New Roman"/>
        </w:rPr>
        <w:t>For the purposes of this assignment, we are given 7 datasets (each with 2 inputs and 4 outputs) and we are to put into practice the ‘identification cycle’ as explained in class. We shall not repeat the description of the assignment in this report. This information can be found in [1].</w:t>
      </w:r>
      <w:r w:rsidR="00A50FF2">
        <w:rPr>
          <w:rFonts w:ascii="Times New Roman" w:hAnsi="Times New Roman" w:cs="Times New Roman"/>
        </w:rPr>
        <w:t xml:space="preserve"> </w:t>
      </w:r>
    </w:p>
    <w:p w14:paraId="59B9AF0B" w14:textId="5D79CFEA" w:rsidR="005A6746" w:rsidRPr="00020A94" w:rsidRDefault="00400073" w:rsidP="00F41E59">
      <w:pPr>
        <w:pStyle w:val="Heading1"/>
        <w:rPr>
          <w:rFonts w:ascii="Times New Roman" w:hAnsi="Times New Roman" w:cs="Times New Roman"/>
          <w:color w:val="auto"/>
        </w:rPr>
      </w:pPr>
      <w:bookmarkStart w:id="1" w:name="_Toc251350949"/>
      <w:r>
        <w:rPr>
          <w:rFonts w:ascii="Times New Roman" w:hAnsi="Times New Roman" w:cs="Times New Roman"/>
          <w:color w:val="auto"/>
        </w:rPr>
        <w:t>M</w:t>
      </w:r>
      <w:r w:rsidR="0042122D">
        <w:rPr>
          <w:rFonts w:ascii="Times New Roman" w:hAnsi="Times New Roman" w:cs="Times New Roman"/>
          <w:color w:val="auto"/>
        </w:rPr>
        <w:t xml:space="preserve">odel </w:t>
      </w:r>
      <w:r>
        <w:rPr>
          <w:rFonts w:ascii="Times New Roman" w:hAnsi="Times New Roman" w:cs="Times New Roman"/>
          <w:color w:val="auto"/>
        </w:rPr>
        <w:t xml:space="preserve">Choice </w:t>
      </w:r>
      <w:r w:rsidR="0042122D">
        <w:rPr>
          <w:rFonts w:ascii="Times New Roman" w:hAnsi="Times New Roman" w:cs="Times New Roman"/>
          <w:color w:val="auto"/>
        </w:rPr>
        <w:t>(Input/Output Set)</w:t>
      </w:r>
      <w:bookmarkEnd w:id="1"/>
    </w:p>
    <w:p w14:paraId="6E730CD8" w14:textId="77777777" w:rsidR="00F40F8B" w:rsidRDefault="00F40F8B" w:rsidP="00F40F8B">
      <w:pPr>
        <w:rPr>
          <w:rFonts w:ascii="Times New Roman" w:hAnsi="Times New Roman" w:cs="Times New Roman"/>
        </w:rPr>
      </w:pPr>
    </w:p>
    <w:p w14:paraId="24D2F5E4" w14:textId="28D4FC06" w:rsidR="00DA341E" w:rsidRDefault="00F0374E" w:rsidP="00F40F8B">
      <w:pPr>
        <w:rPr>
          <w:rFonts w:ascii="Times New Roman" w:hAnsi="Times New Roman" w:cs="Times New Roman"/>
        </w:rPr>
      </w:pPr>
      <w:r>
        <w:rPr>
          <w:rFonts w:ascii="Times New Roman" w:hAnsi="Times New Roman" w:cs="Times New Roman"/>
        </w:rPr>
        <w:t>We selected dataset 1 as our model choice for the following reasons:</w:t>
      </w:r>
    </w:p>
    <w:p w14:paraId="729A69AD" w14:textId="7FD941A2" w:rsidR="00F0374E" w:rsidRDefault="0026389C" w:rsidP="00F0374E">
      <w:pPr>
        <w:pStyle w:val="ListParagraph"/>
        <w:numPr>
          <w:ilvl w:val="0"/>
          <w:numId w:val="21"/>
        </w:numPr>
        <w:rPr>
          <w:rFonts w:ascii="Times New Roman" w:hAnsi="Times New Roman" w:cs="Times New Roman"/>
        </w:rPr>
      </w:pPr>
      <w:r>
        <w:rPr>
          <w:rFonts w:ascii="Times New Roman" w:hAnsi="Times New Roman" w:cs="Times New Roman"/>
        </w:rPr>
        <w:t>Adequate</w:t>
      </w:r>
      <w:r w:rsidR="00F0374E">
        <w:rPr>
          <w:rFonts w:ascii="Times New Roman" w:hAnsi="Times New Roman" w:cs="Times New Roman"/>
        </w:rPr>
        <w:t xml:space="preserve"> amount of input/output data available</w:t>
      </w:r>
      <w:r>
        <w:rPr>
          <w:rFonts w:ascii="Times New Roman" w:hAnsi="Times New Roman" w:cs="Times New Roman"/>
        </w:rPr>
        <w:t xml:space="preserve"> (sample size 50000)</w:t>
      </w:r>
    </w:p>
    <w:p w14:paraId="6C0C07BA" w14:textId="43C380AC" w:rsidR="00F0374E" w:rsidRDefault="0026389C" w:rsidP="00F0374E">
      <w:pPr>
        <w:pStyle w:val="ListParagraph"/>
        <w:numPr>
          <w:ilvl w:val="0"/>
          <w:numId w:val="21"/>
        </w:numPr>
        <w:rPr>
          <w:rFonts w:ascii="Times New Roman" w:hAnsi="Times New Roman" w:cs="Times New Roman"/>
        </w:rPr>
      </w:pPr>
      <w:r>
        <w:rPr>
          <w:rFonts w:ascii="Times New Roman" w:hAnsi="Times New Roman" w:cs="Times New Roman"/>
        </w:rPr>
        <w:t>Longest experiment running time from all the datasets (50 seconds)</w:t>
      </w:r>
    </w:p>
    <w:p w14:paraId="19B08FA3" w14:textId="11272927" w:rsidR="005E369E" w:rsidRPr="00A73B33" w:rsidRDefault="002D0E3E" w:rsidP="00A73B33">
      <w:pPr>
        <w:pStyle w:val="ListParagraph"/>
        <w:numPr>
          <w:ilvl w:val="0"/>
          <w:numId w:val="21"/>
        </w:numPr>
        <w:rPr>
          <w:rFonts w:ascii="Times New Roman" w:hAnsi="Times New Roman" w:cs="Times New Roman"/>
        </w:rPr>
      </w:pPr>
      <w:r>
        <w:rPr>
          <w:rFonts w:ascii="Times New Roman" w:hAnsi="Times New Roman" w:cs="Times New Roman"/>
        </w:rPr>
        <w:t>There is no input/output clipping when the data is viewed in MATLAB</w:t>
      </w:r>
    </w:p>
    <w:p w14:paraId="27C8E319" w14:textId="1C96878D" w:rsidR="00C559B8" w:rsidRPr="00020A94" w:rsidRDefault="00400073" w:rsidP="008A3652">
      <w:pPr>
        <w:pStyle w:val="Heading1"/>
        <w:rPr>
          <w:rFonts w:ascii="Times New Roman" w:hAnsi="Times New Roman" w:cs="Times New Roman"/>
          <w:color w:val="auto"/>
        </w:rPr>
      </w:pPr>
      <w:bookmarkStart w:id="2" w:name="_Toc251350950"/>
      <w:r>
        <w:rPr>
          <w:rFonts w:ascii="Times New Roman" w:hAnsi="Times New Roman" w:cs="Times New Roman"/>
          <w:color w:val="auto"/>
        </w:rPr>
        <w:t>Datasets Rejected</w:t>
      </w:r>
      <w:r w:rsidR="00156171">
        <w:rPr>
          <w:rFonts w:ascii="Times New Roman" w:hAnsi="Times New Roman" w:cs="Times New Roman"/>
          <w:color w:val="auto"/>
        </w:rPr>
        <w:t xml:space="preserve"> For Model Selection</w:t>
      </w:r>
      <w:bookmarkEnd w:id="2"/>
    </w:p>
    <w:p w14:paraId="2DC99E05" w14:textId="77777777" w:rsidR="00AF360C" w:rsidRDefault="00AF360C" w:rsidP="00AF360C">
      <w:pPr>
        <w:rPr>
          <w:rFonts w:ascii="Times New Roman" w:hAnsi="Times New Roman" w:cs="Times New Roman"/>
        </w:rPr>
      </w:pPr>
    </w:p>
    <w:p w14:paraId="11A3F349" w14:textId="24B4BA7A" w:rsidR="007F3C43" w:rsidRDefault="007F3C43" w:rsidP="00AF360C">
      <w:pPr>
        <w:rPr>
          <w:rFonts w:ascii="Times New Roman" w:hAnsi="Times New Roman" w:cs="Times New Roman"/>
        </w:rPr>
      </w:pPr>
      <w:r>
        <w:rPr>
          <w:rFonts w:ascii="Times New Roman" w:hAnsi="Times New Roman" w:cs="Times New Roman"/>
        </w:rPr>
        <w:t>We rejected the following datasets:</w:t>
      </w:r>
    </w:p>
    <w:p w14:paraId="5A8C991B" w14:textId="77777777" w:rsidR="00411C17" w:rsidRDefault="00411C17" w:rsidP="00AF360C">
      <w:pPr>
        <w:rPr>
          <w:rFonts w:ascii="Times New Roman" w:hAnsi="Times New Roman" w:cs="Times New Roman"/>
        </w:rPr>
      </w:pPr>
    </w:p>
    <w:tbl>
      <w:tblPr>
        <w:tblStyle w:val="TableGrid"/>
        <w:tblW w:w="0" w:type="auto"/>
        <w:tblLook w:val="04A0" w:firstRow="1" w:lastRow="0" w:firstColumn="1" w:lastColumn="0" w:noHBand="0" w:noVBand="1"/>
      </w:tblPr>
      <w:tblGrid>
        <w:gridCol w:w="1548"/>
        <w:gridCol w:w="7308"/>
      </w:tblGrid>
      <w:tr w:rsidR="00411C17" w14:paraId="110EC521" w14:textId="77777777" w:rsidTr="00411C17">
        <w:tc>
          <w:tcPr>
            <w:tcW w:w="1548" w:type="dxa"/>
            <w:vAlign w:val="center"/>
          </w:tcPr>
          <w:p w14:paraId="11892611" w14:textId="19DA2D78" w:rsidR="00411C17" w:rsidRPr="00411C17" w:rsidRDefault="00411C17" w:rsidP="00C0176E">
            <w:pPr>
              <w:spacing w:line="276" w:lineRule="auto"/>
              <w:jc w:val="center"/>
              <w:rPr>
                <w:rFonts w:ascii="Times New Roman" w:hAnsi="Times New Roman" w:cs="Times New Roman"/>
                <w:b/>
              </w:rPr>
            </w:pPr>
            <w:r w:rsidRPr="00411C17">
              <w:rPr>
                <w:rFonts w:ascii="Times New Roman" w:hAnsi="Times New Roman" w:cs="Times New Roman"/>
                <w:b/>
              </w:rPr>
              <w:t>DATASET #</w:t>
            </w:r>
          </w:p>
        </w:tc>
        <w:tc>
          <w:tcPr>
            <w:tcW w:w="7308" w:type="dxa"/>
            <w:vAlign w:val="center"/>
          </w:tcPr>
          <w:p w14:paraId="55860230" w14:textId="620F26CA" w:rsidR="00411C17" w:rsidRPr="00411C17" w:rsidRDefault="00411C17" w:rsidP="00C0176E">
            <w:pPr>
              <w:spacing w:line="276" w:lineRule="auto"/>
              <w:jc w:val="center"/>
              <w:rPr>
                <w:rFonts w:ascii="Times New Roman" w:hAnsi="Times New Roman" w:cs="Times New Roman"/>
                <w:b/>
              </w:rPr>
            </w:pPr>
            <w:r w:rsidRPr="00411C17">
              <w:rPr>
                <w:rFonts w:ascii="Times New Roman" w:hAnsi="Times New Roman" w:cs="Times New Roman"/>
                <w:b/>
              </w:rPr>
              <w:t>REASON FOR REJECTION</w:t>
            </w:r>
          </w:p>
        </w:tc>
      </w:tr>
      <w:tr w:rsidR="00411C17" w14:paraId="1C82EDA9" w14:textId="77777777" w:rsidTr="00411C17">
        <w:tc>
          <w:tcPr>
            <w:tcW w:w="1548" w:type="dxa"/>
            <w:vAlign w:val="center"/>
          </w:tcPr>
          <w:p w14:paraId="7EAD46B8" w14:textId="7A4FF72F" w:rsidR="00411C17" w:rsidRDefault="00411C17" w:rsidP="00C0176E">
            <w:pPr>
              <w:spacing w:line="276" w:lineRule="auto"/>
              <w:jc w:val="center"/>
              <w:rPr>
                <w:rFonts w:ascii="Times New Roman" w:hAnsi="Times New Roman" w:cs="Times New Roman"/>
              </w:rPr>
            </w:pPr>
            <w:r>
              <w:rPr>
                <w:rFonts w:ascii="Times New Roman" w:hAnsi="Times New Roman" w:cs="Times New Roman"/>
              </w:rPr>
              <w:t>2</w:t>
            </w:r>
          </w:p>
        </w:tc>
        <w:tc>
          <w:tcPr>
            <w:tcW w:w="7308" w:type="dxa"/>
            <w:vAlign w:val="center"/>
          </w:tcPr>
          <w:p w14:paraId="587F08D6" w14:textId="77777777" w:rsidR="00411C17" w:rsidRDefault="00411C17" w:rsidP="00C0176E">
            <w:pPr>
              <w:spacing w:line="276" w:lineRule="auto"/>
              <w:jc w:val="both"/>
              <w:rPr>
                <w:rFonts w:ascii="Times New Roman" w:hAnsi="Times New Roman" w:cs="Times New Roman"/>
              </w:rPr>
            </w:pPr>
          </w:p>
        </w:tc>
      </w:tr>
      <w:tr w:rsidR="00411C17" w14:paraId="7593CC12" w14:textId="77777777" w:rsidTr="00411C17">
        <w:tc>
          <w:tcPr>
            <w:tcW w:w="1548" w:type="dxa"/>
            <w:vAlign w:val="center"/>
          </w:tcPr>
          <w:p w14:paraId="65E41FCB" w14:textId="68CAC42D" w:rsidR="00411C17" w:rsidRDefault="00411C17" w:rsidP="00C0176E">
            <w:pPr>
              <w:spacing w:line="276" w:lineRule="auto"/>
              <w:jc w:val="center"/>
              <w:rPr>
                <w:rFonts w:ascii="Times New Roman" w:hAnsi="Times New Roman" w:cs="Times New Roman"/>
              </w:rPr>
            </w:pPr>
            <w:r>
              <w:rPr>
                <w:rFonts w:ascii="Times New Roman" w:hAnsi="Times New Roman" w:cs="Times New Roman"/>
              </w:rPr>
              <w:t>3</w:t>
            </w:r>
          </w:p>
        </w:tc>
        <w:tc>
          <w:tcPr>
            <w:tcW w:w="7308" w:type="dxa"/>
            <w:vAlign w:val="center"/>
          </w:tcPr>
          <w:p w14:paraId="7BA49FCF" w14:textId="1572E9AA" w:rsidR="00411C17" w:rsidRPr="00411C17" w:rsidRDefault="00411C17" w:rsidP="00C0176E">
            <w:pPr>
              <w:spacing w:line="276" w:lineRule="auto"/>
              <w:jc w:val="both"/>
              <w:rPr>
                <w:rFonts w:ascii="Times New Roman" w:eastAsia="Times New Roman" w:hAnsi="Times New Roman" w:cs="Times New Roman"/>
                <w:color w:val="000000"/>
              </w:rPr>
            </w:pPr>
            <w:r w:rsidRPr="007F3C43">
              <w:rPr>
                <w:rFonts w:ascii="Times New Roman" w:eastAsia="Times New Roman" w:hAnsi="Times New Roman" w:cs="Times New Roman"/>
                <w:color w:val="000000"/>
              </w:rPr>
              <w:t xml:space="preserve">Clipping </w:t>
            </w:r>
            <w:r>
              <w:rPr>
                <w:rFonts w:ascii="Times New Roman" w:eastAsia="Times New Roman" w:hAnsi="Times New Roman" w:cs="Times New Roman"/>
                <w:color w:val="000000"/>
              </w:rPr>
              <w:t>occurs on input and output signals and this means that we are missing information from the signals.</w:t>
            </w:r>
          </w:p>
        </w:tc>
      </w:tr>
      <w:tr w:rsidR="00411C17" w14:paraId="3923D76B" w14:textId="77777777" w:rsidTr="00411C17">
        <w:tc>
          <w:tcPr>
            <w:tcW w:w="1548" w:type="dxa"/>
            <w:vAlign w:val="center"/>
          </w:tcPr>
          <w:p w14:paraId="4208C2C1" w14:textId="45D4E729" w:rsidR="00411C17" w:rsidRDefault="00411C17" w:rsidP="00C0176E">
            <w:pPr>
              <w:spacing w:line="276" w:lineRule="auto"/>
              <w:jc w:val="center"/>
              <w:rPr>
                <w:rFonts w:ascii="Times New Roman" w:hAnsi="Times New Roman" w:cs="Times New Roman"/>
              </w:rPr>
            </w:pPr>
            <w:r>
              <w:rPr>
                <w:rFonts w:ascii="Times New Roman" w:hAnsi="Times New Roman" w:cs="Times New Roman"/>
              </w:rPr>
              <w:t>4</w:t>
            </w:r>
          </w:p>
        </w:tc>
        <w:tc>
          <w:tcPr>
            <w:tcW w:w="7308" w:type="dxa"/>
            <w:vAlign w:val="center"/>
          </w:tcPr>
          <w:p w14:paraId="65243576" w14:textId="2B71C4E3" w:rsidR="00411C17" w:rsidRDefault="00411C17" w:rsidP="00C0176E">
            <w:pPr>
              <w:spacing w:line="276" w:lineRule="auto"/>
              <w:jc w:val="both"/>
              <w:rPr>
                <w:rFonts w:ascii="Times New Roman" w:hAnsi="Times New Roman" w:cs="Times New Roman"/>
              </w:rPr>
            </w:pPr>
            <w:r>
              <w:rPr>
                <w:rFonts w:ascii="Times New Roman" w:eastAsia="Times New Roman" w:hAnsi="Times New Roman" w:cs="Times New Roman"/>
                <w:color w:val="000000"/>
              </w:rPr>
              <w:t>When trying to perform model selection, MATLAB throws an error saying that the computed ‘A Matrix has an unstable pole and hence the estimates of B and D would be very bad.’</w:t>
            </w:r>
          </w:p>
        </w:tc>
      </w:tr>
      <w:tr w:rsidR="00411C17" w14:paraId="0131E93F" w14:textId="77777777" w:rsidTr="00411C17">
        <w:tc>
          <w:tcPr>
            <w:tcW w:w="1548" w:type="dxa"/>
            <w:vAlign w:val="center"/>
          </w:tcPr>
          <w:p w14:paraId="2F0BFEC3" w14:textId="21BB8189" w:rsidR="00411C17" w:rsidRDefault="00411C17" w:rsidP="00C0176E">
            <w:pPr>
              <w:spacing w:line="276" w:lineRule="auto"/>
              <w:jc w:val="center"/>
              <w:rPr>
                <w:rFonts w:ascii="Times New Roman" w:hAnsi="Times New Roman" w:cs="Times New Roman"/>
              </w:rPr>
            </w:pPr>
            <w:r>
              <w:rPr>
                <w:rFonts w:ascii="Times New Roman" w:hAnsi="Times New Roman" w:cs="Times New Roman"/>
              </w:rPr>
              <w:t>5</w:t>
            </w:r>
          </w:p>
        </w:tc>
        <w:tc>
          <w:tcPr>
            <w:tcW w:w="7308" w:type="dxa"/>
            <w:vAlign w:val="center"/>
          </w:tcPr>
          <w:p w14:paraId="7A393EFA" w14:textId="2CA0E273" w:rsidR="00411C17" w:rsidRDefault="00411C17" w:rsidP="00C0176E">
            <w:pPr>
              <w:spacing w:line="276" w:lineRule="auto"/>
              <w:jc w:val="both"/>
              <w:rPr>
                <w:rFonts w:ascii="Times New Roman" w:hAnsi="Times New Roman" w:cs="Times New Roman"/>
              </w:rPr>
            </w:pPr>
            <w:r>
              <w:rPr>
                <w:rFonts w:ascii="Times New Roman" w:hAnsi="Times New Roman" w:cs="Times New Roman"/>
              </w:rPr>
              <w:t xml:space="preserve">According to [2], we know that the model accuracy is directly proportional to the duration of the experiment. This dataset’s duration is only 0.75 seconds and there are only 750 samples present. This amount of data is insufficient for model selection.  </w:t>
            </w:r>
          </w:p>
        </w:tc>
      </w:tr>
      <w:tr w:rsidR="00411C17" w14:paraId="45599C9E" w14:textId="77777777" w:rsidTr="00411C17">
        <w:tc>
          <w:tcPr>
            <w:tcW w:w="1548" w:type="dxa"/>
            <w:vAlign w:val="center"/>
          </w:tcPr>
          <w:p w14:paraId="72CDC311" w14:textId="31652EBA" w:rsidR="00411C17" w:rsidRDefault="00411C17" w:rsidP="00C0176E">
            <w:pPr>
              <w:spacing w:line="276" w:lineRule="auto"/>
              <w:jc w:val="center"/>
              <w:rPr>
                <w:rFonts w:ascii="Times New Roman" w:hAnsi="Times New Roman" w:cs="Times New Roman"/>
              </w:rPr>
            </w:pPr>
            <w:r>
              <w:rPr>
                <w:rFonts w:ascii="Times New Roman" w:hAnsi="Times New Roman" w:cs="Times New Roman"/>
              </w:rPr>
              <w:t>7</w:t>
            </w:r>
          </w:p>
        </w:tc>
        <w:tc>
          <w:tcPr>
            <w:tcW w:w="7308" w:type="dxa"/>
            <w:vAlign w:val="center"/>
          </w:tcPr>
          <w:p w14:paraId="5AC15152" w14:textId="469B003F" w:rsidR="00411C17" w:rsidRDefault="00411C17" w:rsidP="00C0176E">
            <w:pPr>
              <w:spacing w:line="276" w:lineRule="auto"/>
              <w:jc w:val="both"/>
              <w:rPr>
                <w:rFonts w:ascii="Times New Roman" w:hAnsi="Times New Roman" w:cs="Times New Roman"/>
              </w:rPr>
            </w:pPr>
            <w:r>
              <w:rPr>
                <w:rFonts w:ascii="Times New Roman" w:eastAsia="Times New Roman" w:hAnsi="Times New Roman" w:cs="Times New Roman"/>
                <w:color w:val="000000"/>
              </w:rPr>
              <w:t>When trying to perform model selection, MATLAB throws an error saying that the computed ‘A Matrix has an unstable pole and hence the estimates of B and D would be very bad.’</w:t>
            </w:r>
          </w:p>
        </w:tc>
      </w:tr>
    </w:tbl>
    <w:p w14:paraId="5EDA7C85" w14:textId="77777777" w:rsidR="00411C17" w:rsidRDefault="00411C17" w:rsidP="00AF360C">
      <w:pPr>
        <w:rPr>
          <w:rFonts w:ascii="Times New Roman" w:hAnsi="Times New Roman" w:cs="Times New Roman"/>
        </w:rPr>
      </w:pPr>
    </w:p>
    <w:p w14:paraId="10D79CD9" w14:textId="77777777" w:rsidR="00EE6670" w:rsidRDefault="00EE6670" w:rsidP="00AF360C">
      <w:pPr>
        <w:rPr>
          <w:rFonts w:ascii="Times New Roman" w:hAnsi="Times New Roman" w:cs="Times New Roman"/>
        </w:rPr>
      </w:pPr>
    </w:p>
    <w:p w14:paraId="3AA8DE3D" w14:textId="77777777" w:rsidR="00EE6670" w:rsidRDefault="00EE6670" w:rsidP="00AF360C">
      <w:pPr>
        <w:rPr>
          <w:rFonts w:ascii="Times New Roman" w:hAnsi="Times New Roman" w:cs="Times New Roman"/>
        </w:rPr>
      </w:pPr>
    </w:p>
    <w:p w14:paraId="7B62A6D8" w14:textId="77777777" w:rsidR="00EE6670" w:rsidRDefault="00EE6670" w:rsidP="00AF360C">
      <w:pPr>
        <w:rPr>
          <w:rFonts w:ascii="Times New Roman" w:hAnsi="Times New Roman" w:cs="Times New Roman"/>
        </w:rPr>
      </w:pPr>
    </w:p>
    <w:p w14:paraId="12A7A0C3" w14:textId="77777777" w:rsidR="00EE6670" w:rsidRDefault="00EE6670" w:rsidP="00AF360C">
      <w:pPr>
        <w:rPr>
          <w:rFonts w:ascii="Times New Roman" w:hAnsi="Times New Roman" w:cs="Times New Roman"/>
        </w:rPr>
      </w:pPr>
      <w:bookmarkStart w:id="3" w:name="_GoBack"/>
      <w:bookmarkEnd w:id="3"/>
    </w:p>
    <w:p w14:paraId="09254046" w14:textId="3E6CC8A8" w:rsidR="0095046F" w:rsidRPr="00020A94" w:rsidRDefault="00400073" w:rsidP="004F6D9E">
      <w:pPr>
        <w:pStyle w:val="Heading1"/>
        <w:rPr>
          <w:rFonts w:ascii="Times New Roman" w:hAnsi="Times New Roman" w:cs="Times New Roman"/>
          <w:color w:val="auto"/>
        </w:rPr>
      </w:pPr>
      <w:bookmarkStart w:id="4" w:name="_Toc251350951"/>
      <w:r>
        <w:rPr>
          <w:rFonts w:ascii="Times New Roman" w:hAnsi="Times New Roman" w:cs="Times New Roman"/>
          <w:color w:val="auto"/>
        </w:rPr>
        <w:t>Model Selection Description and Motivation</w:t>
      </w:r>
      <w:bookmarkEnd w:id="4"/>
      <w:r w:rsidR="0095046F" w:rsidRPr="00020A94">
        <w:rPr>
          <w:rFonts w:ascii="Times New Roman" w:hAnsi="Times New Roman" w:cs="Times New Roman"/>
          <w:color w:val="auto"/>
        </w:rPr>
        <w:t xml:space="preserve">   </w:t>
      </w:r>
    </w:p>
    <w:p w14:paraId="09FF16E4" w14:textId="77777777" w:rsidR="00956749" w:rsidRDefault="00956749" w:rsidP="00956749">
      <w:pPr>
        <w:rPr>
          <w:rFonts w:ascii="Times New Roman" w:hAnsi="Times New Roman" w:cs="Times New Roman"/>
        </w:rPr>
      </w:pPr>
    </w:p>
    <w:p w14:paraId="6698E259" w14:textId="77777777" w:rsidR="00DA341E" w:rsidRPr="00020A94" w:rsidRDefault="00DA341E" w:rsidP="00956749">
      <w:pPr>
        <w:rPr>
          <w:rFonts w:ascii="Times New Roman" w:hAnsi="Times New Roman" w:cs="Times New Roman"/>
        </w:rPr>
      </w:pPr>
    </w:p>
    <w:p w14:paraId="212683C6" w14:textId="24EB559B" w:rsidR="00C559B8" w:rsidRPr="00020A94" w:rsidRDefault="00400073" w:rsidP="008A3652">
      <w:pPr>
        <w:pStyle w:val="Heading1"/>
        <w:rPr>
          <w:rFonts w:ascii="Times New Roman" w:hAnsi="Times New Roman" w:cs="Times New Roman"/>
          <w:color w:val="auto"/>
        </w:rPr>
      </w:pPr>
      <w:bookmarkStart w:id="5" w:name="_Toc251350952"/>
      <w:r>
        <w:rPr>
          <w:rFonts w:ascii="Times New Roman" w:hAnsi="Times New Roman" w:cs="Times New Roman"/>
          <w:color w:val="auto"/>
        </w:rPr>
        <w:t>Model Evaluation</w:t>
      </w:r>
      <w:bookmarkEnd w:id="5"/>
    </w:p>
    <w:p w14:paraId="7C25A9EA" w14:textId="77777777" w:rsidR="003A4D50" w:rsidRDefault="003A4D50" w:rsidP="000238FB">
      <w:pPr>
        <w:jc w:val="both"/>
        <w:rPr>
          <w:rFonts w:ascii="Times New Roman" w:hAnsi="Times New Roman" w:cs="Times New Roman"/>
        </w:rPr>
      </w:pPr>
    </w:p>
    <w:p w14:paraId="123051D1" w14:textId="77777777" w:rsidR="00DA341E" w:rsidRDefault="00DA341E" w:rsidP="000238FB">
      <w:pPr>
        <w:jc w:val="both"/>
        <w:rPr>
          <w:rFonts w:ascii="Times New Roman" w:hAnsi="Times New Roman" w:cs="Times New Roman"/>
        </w:rPr>
      </w:pPr>
    </w:p>
    <w:p w14:paraId="79B960FB" w14:textId="71E14735" w:rsidR="00C559B8" w:rsidRPr="00020A94" w:rsidRDefault="00400073" w:rsidP="008A3652">
      <w:pPr>
        <w:pStyle w:val="Heading1"/>
        <w:rPr>
          <w:rFonts w:ascii="Times New Roman" w:hAnsi="Times New Roman" w:cs="Times New Roman"/>
          <w:color w:val="auto"/>
        </w:rPr>
      </w:pPr>
      <w:bookmarkStart w:id="6" w:name="_Toc251350953"/>
      <w:r>
        <w:rPr>
          <w:rFonts w:ascii="Times New Roman" w:hAnsi="Times New Roman" w:cs="Times New Roman"/>
          <w:color w:val="auto"/>
        </w:rPr>
        <w:t>Model Suitability</w:t>
      </w:r>
      <w:bookmarkEnd w:id="6"/>
    </w:p>
    <w:p w14:paraId="03B08CB5" w14:textId="77777777" w:rsidR="00F40F8B" w:rsidRDefault="00F40F8B" w:rsidP="00F40F8B">
      <w:pPr>
        <w:rPr>
          <w:rFonts w:ascii="Times New Roman" w:hAnsi="Times New Roman" w:cs="Times New Roman"/>
        </w:rPr>
      </w:pPr>
    </w:p>
    <w:p w14:paraId="62BF7E77" w14:textId="77777777" w:rsidR="00DA341E" w:rsidRPr="00020A94" w:rsidRDefault="00DA341E" w:rsidP="00F40F8B">
      <w:pPr>
        <w:rPr>
          <w:rFonts w:ascii="Times New Roman" w:hAnsi="Times New Roman" w:cs="Times New Roman"/>
        </w:rPr>
      </w:pPr>
    </w:p>
    <w:p w14:paraId="57CA71B2" w14:textId="77777777" w:rsidR="00C559B8" w:rsidRPr="00020A94" w:rsidRDefault="00C559B8" w:rsidP="008A3652">
      <w:pPr>
        <w:pStyle w:val="Heading1"/>
        <w:rPr>
          <w:rFonts w:ascii="Times New Roman" w:hAnsi="Times New Roman" w:cs="Times New Roman"/>
          <w:color w:val="auto"/>
        </w:rPr>
      </w:pPr>
      <w:bookmarkStart w:id="7" w:name="_Toc251350954"/>
      <w:r w:rsidRPr="00020A94">
        <w:rPr>
          <w:rFonts w:ascii="Times New Roman" w:hAnsi="Times New Roman" w:cs="Times New Roman"/>
          <w:color w:val="auto"/>
        </w:rPr>
        <w:t>Bibliography</w:t>
      </w:r>
      <w:bookmarkEnd w:id="7"/>
    </w:p>
    <w:p w14:paraId="52F784DB" w14:textId="77777777" w:rsidR="00F12B52" w:rsidRPr="00020A94" w:rsidRDefault="00F12B52" w:rsidP="00C559B8">
      <w:pPr>
        <w:rPr>
          <w:rFonts w:ascii="Times New Roman" w:hAnsi="Times New Roman" w:cs="Times New Roman"/>
          <w:b/>
        </w:rPr>
      </w:pPr>
    </w:p>
    <w:p w14:paraId="055823E4" w14:textId="77777777" w:rsidR="00670F2A" w:rsidRPr="00B75824" w:rsidRDefault="00670F2A" w:rsidP="00452274">
      <w:pPr>
        <w:pStyle w:val="ListParagraph"/>
        <w:numPr>
          <w:ilvl w:val="0"/>
          <w:numId w:val="17"/>
        </w:numPr>
        <w:ind w:left="360"/>
        <w:jc w:val="both"/>
        <w:rPr>
          <w:sz w:val="20"/>
          <w:szCs w:val="20"/>
        </w:rPr>
      </w:pPr>
      <w:r w:rsidRPr="00B75824">
        <w:rPr>
          <w:rFonts w:ascii="Times New Roman" w:hAnsi="Times New Roman" w:cs="Times New Roman"/>
          <w:sz w:val="20"/>
          <w:szCs w:val="20"/>
        </w:rPr>
        <w:t xml:space="preserve">Parajuli, Santosh, and Brajesh Mishra. "Multiband Orthogonal Frequency Division </w:t>
      </w:r>
    </w:p>
    <w:p w14:paraId="241211CA" w14:textId="21659CB9" w:rsidR="00670F2A" w:rsidRPr="00B75824" w:rsidRDefault="00670F2A" w:rsidP="00452274">
      <w:pPr>
        <w:pStyle w:val="ListParagraph"/>
        <w:jc w:val="both"/>
        <w:rPr>
          <w:sz w:val="20"/>
          <w:szCs w:val="20"/>
        </w:rPr>
      </w:pPr>
      <w:r w:rsidRPr="00B75824">
        <w:rPr>
          <w:rFonts w:ascii="Times New Roman" w:hAnsi="Times New Roman" w:cs="Times New Roman"/>
          <w:sz w:val="20"/>
          <w:szCs w:val="20"/>
        </w:rPr>
        <w:t xml:space="preserve">Multiplexing Based Ultra Wideband System." </w:t>
      </w:r>
      <w:r w:rsidRPr="00B75824">
        <w:rPr>
          <w:rFonts w:ascii="Times New Roman" w:hAnsi="Times New Roman" w:cs="Times New Roman"/>
          <w:i/>
          <w:iCs/>
          <w:sz w:val="20"/>
          <w:szCs w:val="20"/>
        </w:rPr>
        <w:t>International Journal of Engineering Research and Applications</w:t>
      </w:r>
      <w:r w:rsidRPr="00B75824">
        <w:rPr>
          <w:rFonts w:ascii="Times New Roman" w:hAnsi="Times New Roman" w:cs="Times New Roman"/>
          <w:sz w:val="20"/>
          <w:szCs w:val="20"/>
        </w:rPr>
        <w:t xml:space="preserve"> 2.6 (2012): 922-24. Print.</w:t>
      </w:r>
    </w:p>
    <w:p w14:paraId="1F44C7C0" w14:textId="77777777" w:rsidR="00401B2F" w:rsidRPr="00B75824" w:rsidRDefault="00401B2F" w:rsidP="00452274">
      <w:pPr>
        <w:jc w:val="both"/>
        <w:rPr>
          <w:rFonts w:ascii="Times New Roman" w:hAnsi="Times New Roman" w:cs="Times New Roman"/>
          <w:sz w:val="20"/>
          <w:szCs w:val="20"/>
        </w:rPr>
      </w:pPr>
    </w:p>
    <w:p w14:paraId="4CDE0CCD" w14:textId="77777777" w:rsidR="0079515B" w:rsidRPr="00B75824" w:rsidRDefault="0079515B" w:rsidP="0079515B">
      <w:pPr>
        <w:pStyle w:val="ListParagraph"/>
        <w:widowControl w:val="0"/>
        <w:numPr>
          <w:ilvl w:val="0"/>
          <w:numId w:val="17"/>
        </w:numPr>
        <w:autoSpaceDE w:val="0"/>
        <w:autoSpaceDN w:val="0"/>
        <w:adjustRightInd w:val="0"/>
        <w:ind w:left="360"/>
        <w:jc w:val="both"/>
        <w:rPr>
          <w:rFonts w:ascii="Times New Roman" w:hAnsi="Times New Roman" w:cs="Times New Roman"/>
          <w:sz w:val="20"/>
          <w:szCs w:val="20"/>
        </w:rPr>
      </w:pPr>
      <w:r w:rsidRPr="00B75824">
        <w:rPr>
          <w:rFonts w:ascii="Times New Roman" w:hAnsi="Times New Roman" w:cs="Times New Roman"/>
          <w:sz w:val="20"/>
          <w:szCs w:val="20"/>
        </w:rPr>
        <w:t xml:space="preserve">Siriwongpairat, W. Pam, and K. J. Ray Liu. "UWB: Multiband OFDM Approach." </w:t>
      </w:r>
    </w:p>
    <w:p w14:paraId="7D9DF248" w14:textId="77777777" w:rsidR="0079515B" w:rsidRPr="00B75824" w:rsidRDefault="0079515B" w:rsidP="0079515B">
      <w:pPr>
        <w:pStyle w:val="ListParagraph"/>
        <w:widowControl w:val="0"/>
        <w:autoSpaceDE w:val="0"/>
        <w:autoSpaceDN w:val="0"/>
        <w:adjustRightInd w:val="0"/>
        <w:jc w:val="both"/>
        <w:rPr>
          <w:rFonts w:ascii="Times New Roman" w:hAnsi="Times New Roman" w:cs="Times New Roman"/>
          <w:sz w:val="20"/>
          <w:szCs w:val="20"/>
        </w:rPr>
      </w:pPr>
      <w:r w:rsidRPr="00B75824">
        <w:rPr>
          <w:rFonts w:ascii="Times New Roman" w:hAnsi="Times New Roman" w:cs="Times New Roman"/>
          <w:i/>
          <w:iCs/>
          <w:sz w:val="20"/>
          <w:szCs w:val="20"/>
        </w:rPr>
        <w:t>Ultra-wideband Communications Systems: Multiband OFDM Approach</w:t>
      </w:r>
      <w:r w:rsidRPr="00B75824">
        <w:rPr>
          <w:rFonts w:ascii="Times New Roman" w:hAnsi="Times New Roman" w:cs="Times New Roman"/>
          <w:sz w:val="20"/>
          <w:szCs w:val="20"/>
        </w:rPr>
        <w:t>. Hoboken, NJ: John Wiley &amp; Sons, 2008. 52-73. Print.</w:t>
      </w:r>
    </w:p>
    <w:p w14:paraId="12F49AA9" w14:textId="77777777" w:rsidR="0079515B" w:rsidRPr="00B75824" w:rsidRDefault="0079515B" w:rsidP="0079515B">
      <w:pPr>
        <w:pStyle w:val="ListParagraph"/>
        <w:ind w:left="360"/>
        <w:jc w:val="both"/>
        <w:rPr>
          <w:rFonts w:ascii="Times New Roman" w:hAnsi="Times New Roman" w:cs="Times New Roman"/>
          <w:b/>
          <w:sz w:val="20"/>
          <w:szCs w:val="20"/>
        </w:rPr>
      </w:pPr>
    </w:p>
    <w:p w14:paraId="46411DA1" w14:textId="77777777" w:rsidR="00187D49" w:rsidRPr="00B75824" w:rsidRDefault="00187D49" w:rsidP="00452274">
      <w:pPr>
        <w:pStyle w:val="ListParagraph"/>
        <w:numPr>
          <w:ilvl w:val="0"/>
          <w:numId w:val="17"/>
        </w:numPr>
        <w:ind w:left="360"/>
        <w:jc w:val="both"/>
        <w:rPr>
          <w:rFonts w:ascii="Times New Roman" w:hAnsi="Times New Roman" w:cs="Times New Roman"/>
          <w:b/>
          <w:sz w:val="20"/>
          <w:szCs w:val="20"/>
        </w:rPr>
      </w:pPr>
      <w:r w:rsidRPr="00B75824">
        <w:rPr>
          <w:rFonts w:ascii="Times New Roman" w:hAnsi="Times New Roman" w:cs="Times New Roman"/>
          <w:sz w:val="20"/>
          <w:szCs w:val="20"/>
        </w:rPr>
        <w:t xml:space="preserve">Varshney, Lav R., and Daniel Thomas. "Sidelobe Reduction for Matched Filter </w:t>
      </w:r>
    </w:p>
    <w:p w14:paraId="0A4C3D6E" w14:textId="435D4830" w:rsidR="00187D49" w:rsidRPr="00B75824" w:rsidRDefault="00187D49" w:rsidP="00452274">
      <w:pPr>
        <w:ind w:left="720"/>
        <w:jc w:val="both"/>
        <w:rPr>
          <w:rFonts w:ascii="Times New Roman" w:hAnsi="Times New Roman" w:cs="Times New Roman"/>
          <w:b/>
          <w:sz w:val="20"/>
          <w:szCs w:val="20"/>
        </w:rPr>
      </w:pPr>
      <w:r w:rsidRPr="00B75824">
        <w:rPr>
          <w:rFonts w:ascii="Times New Roman" w:hAnsi="Times New Roman" w:cs="Times New Roman"/>
          <w:sz w:val="20"/>
          <w:szCs w:val="20"/>
        </w:rPr>
        <w:t>Range Processing." Proc. of 2003 IEEE Radar Conference, Huntsville Marriott, Huntsville. N.p.: n.p., n.d. 446-51. Print.</w:t>
      </w:r>
    </w:p>
    <w:p w14:paraId="1A63C1A0" w14:textId="77777777" w:rsidR="00401B2F" w:rsidRPr="00B75824" w:rsidRDefault="00401B2F" w:rsidP="00452274">
      <w:pPr>
        <w:widowControl w:val="0"/>
        <w:autoSpaceDE w:val="0"/>
        <w:autoSpaceDN w:val="0"/>
        <w:adjustRightInd w:val="0"/>
        <w:jc w:val="both"/>
        <w:rPr>
          <w:rFonts w:ascii="Times New Roman" w:hAnsi="Times New Roman" w:cs="Times New Roman"/>
          <w:sz w:val="20"/>
          <w:szCs w:val="20"/>
        </w:rPr>
      </w:pPr>
    </w:p>
    <w:p w14:paraId="24A9FB10" w14:textId="77777777" w:rsidR="0098356D" w:rsidRPr="00B75824" w:rsidRDefault="0098356D" w:rsidP="00452274">
      <w:pPr>
        <w:pStyle w:val="ListParagraph"/>
        <w:numPr>
          <w:ilvl w:val="0"/>
          <w:numId w:val="17"/>
        </w:numPr>
        <w:ind w:left="360"/>
        <w:jc w:val="both"/>
        <w:rPr>
          <w:rFonts w:ascii="Times New Roman" w:hAnsi="Times New Roman" w:cs="Times New Roman"/>
          <w:b/>
          <w:sz w:val="20"/>
          <w:szCs w:val="20"/>
        </w:rPr>
      </w:pPr>
      <w:r w:rsidRPr="00B75824">
        <w:rPr>
          <w:rFonts w:ascii="Times New Roman" w:hAnsi="Times New Roman" w:cs="Times New Roman"/>
          <w:sz w:val="20"/>
          <w:szCs w:val="20"/>
        </w:rPr>
        <w:t xml:space="preserve">Tellambura, Chintha, and Mathias Friese. "Peak Power Reduction Techniques." </w:t>
      </w:r>
    </w:p>
    <w:p w14:paraId="191C519A" w14:textId="312F0F6A" w:rsidR="006339FC" w:rsidRPr="00B75824" w:rsidRDefault="0098356D" w:rsidP="00452274">
      <w:pPr>
        <w:ind w:left="720"/>
        <w:jc w:val="both"/>
        <w:rPr>
          <w:rFonts w:ascii="Times New Roman" w:hAnsi="Times New Roman" w:cs="Times New Roman"/>
          <w:b/>
          <w:sz w:val="20"/>
          <w:szCs w:val="20"/>
        </w:rPr>
      </w:pPr>
      <w:r w:rsidRPr="00B75824">
        <w:rPr>
          <w:rFonts w:ascii="Times New Roman" w:hAnsi="Times New Roman" w:cs="Times New Roman"/>
          <w:i/>
          <w:iCs/>
          <w:sz w:val="20"/>
          <w:szCs w:val="20"/>
        </w:rPr>
        <w:t>Orthogonal Frequency Division Multiplexing for Wireless Communications</w:t>
      </w:r>
      <w:r w:rsidRPr="00B75824">
        <w:rPr>
          <w:rFonts w:ascii="Times New Roman" w:hAnsi="Times New Roman" w:cs="Times New Roman"/>
          <w:sz w:val="20"/>
          <w:szCs w:val="20"/>
        </w:rPr>
        <w:t>. Ed. Ye Liu and Gordon Stüber. New York: Springer Science, 2006. 199-244. Print.</w:t>
      </w:r>
    </w:p>
    <w:p w14:paraId="3BC7B84E" w14:textId="77777777" w:rsidR="00401B2F" w:rsidRPr="00B75824" w:rsidRDefault="00401B2F" w:rsidP="00452274">
      <w:pPr>
        <w:pStyle w:val="ListParagraph"/>
        <w:widowControl w:val="0"/>
        <w:autoSpaceDE w:val="0"/>
        <w:autoSpaceDN w:val="0"/>
        <w:adjustRightInd w:val="0"/>
        <w:ind w:left="360"/>
        <w:jc w:val="both"/>
        <w:rPr>
          <w:rFonts w:ascii="Times New Roman" w:hAnsi="Times New Roman" w:cs="Times New Roman"/>
          <w:sz w:val="20"/>
          <w:szCs w:val="20"/>
        </w:rPr>
      </w:pPr>
    </w:p>
    <w:p w14:paraId="1D075148" w14:textId="77777777" w:rsidR="00AC55FA" w:rsidRPr="00B75824" w:rsidRDefault="009A4969" w:rsidP="0079515B">
      <w:pPr>
        <w:pStyle w:val="ListParagraph"/>
        <w:numPr>
          <w:ilvl w:val="0"/>
          <w:numId w:val="17"/>
        </w:numPr>
        <w:ind w:left="360"/>
        <w:jc w:val="both"/>
        <w:rPr>
          <w:rFonts w:ascii="Times New Roman" w:hAnsi="Times New Roman" w:cs="Times New Roman"/>
          <w:b/>
          <w:sz w:val="20"/>
          <w:szCs w:val="20"/>
        </w:rPr>
      </w:pPr>
      <w:r w:rsidRPr="00B75824">
        <w:rPr>
          <w:rFonts w:ascii="Times New Roman" w:hAnsi="Times New Roman" w:cs="Times New Roman"/>
          <w:sz w:val="20"/>
          <w:szCs w:val="20"/>
        </w:rPr>
        <w:t xml:space="preserve">Balan, Krishna. </w:t>
      </w:r>
      <w:r w:rsidRPr="00B75824">
        <w:rPr>
          <w:rFonts w:ascii="Times New Roman" w:hAnsi="Times New Roman" w:cs="Times New Roman"/>
          <w:i/>
          <w:iCs/>
          <w:sz w:val="20"/>
          <w:szCs w:val="20"/>
        </w:rPr>
        <w:t>MB OFDM Transmission</w:t>
      </w:r>
      <w:r w:rsidRPr="00B75824">
        <w:rPr>
          <w:rFonts w:ascii="Times New Roman" w:hAnsi="Times New Roman" w:cs="Times New Roman"/>
          <w:sz w:val="20"/>
          <w:szCs w:val="20"/>
        </w:rPr>
        <w:t xml:space="preserve">. Computer software. </w:t>
      </w:r>
      <w:r w:rsidRPr="00B75824">
        <w:rPr>
          <w:rFonts w:ascii="Times New Roman" w:hAnsi="Times New Roman" w:cs="Times New Roman"/>
          <w:i/>
          <w:iCs/>
          <w:sz w:val="20"/>
          <w:szCs w:val="20"/>
        </w:rPr>
        <w:t>MATLAB Central</w:t>
      </w:r>
      <w:r w:rsidRPr="00B75824">
        <w:rPr>
          <w:rFonts w:ascii="Times New Roman" w:hAnsi="Times New Roman" w:cs="Times New Roman"/>
          <w:sz w:val="20"/>
          <w:szCs w:val="20"/>
        </w:rPr>
        <w:t>.</w:t>
      </w:r>
    </w:p>
    <w:p w14:paraId="15DD4E23" w14:textId="12EBF651" w:rsidR="00670F2A" w:rsidRPr="00B75824" w:rsidRDefault="009A4969" w:rsidP="00AC55FA">
      <w:pPr>
        <w:pStyle w:val="ListParagraph"/>
        <w:ind w:left="360" w:firstLine="360"/>
        <w:jc w:val="both"/>
        <w:rPr>
          <w:rFonts w:ascii="Times New Roman" w:hAnsi="Times New Roman" w:cs="Times New Roman"/>
          <w:b/>
          <w:sz w:val="20"/>
          <w:szCs w:val="20"/>
        </w:rPr>
      </w:pPr>
      <w:r w:rsidRPr="00B75824">
        <w:rPr>
          <w:rFonts w:ascii="Times New Roman" w:hAnsi="Times New Roman" w:cs="Times New Roman"/>
          <w:sz w:val="20"/>
          <w:szCs w:val="20"/>
        </w:rPr>
        <w:t>N.p., 27 Feb. 2013. Web. 05 Jan. 2014.</w:t>
      </w:r>
    </w:p>
    <w:p w14:paraId="660B4664" w14:textId="59985493" w:rsidR="00670F2A" w:rsidRDefault="00670F2A" w:rsidP="00187D49">
      <w:pPr>
        <w:pStyle w:val="ListParagraph"/>
        <w:widowControl w:val="0"/>
        <w:autoSpaceDE w:val="0"/>
        <w:autoSpaceDN w:val="0"/>
        <w:adjustRightInd w:val="0"/>
        <w:jc w:val="both"/>
        <w:rPr>
          <w:rFonts w:ascii="Times New Roman" w:hAnsi="Times New Roman" w:cs="Times New Roman"/>
        </w:rPr>
      </w:pPr>
    </w:p>
    <w:p w14:paraId="43F17AF8" w14:textId="220767B1" w:rsidR="00670F2A" w:rsidRDefault="00670F2A" w:rsidP="00670F2A"/>
    <w:sectPr w:rsidR="00670F2A" w:rsidSect="00247A2F">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75BA0" w14:textId="77777777" w:rsidR="00B324CC" w:rsidRDefault="00B324CC" w:rsidP="00FD0A40">
      <w:r>
        <w:separator/>
      </w:r>
    </w:p>
  </w:endnote>
  <w:endnote w:type="continuationSeparator" w:id="0">
    <w:p w14:paraId="3927854D" w14:textId="77777777" w:rsidR="00B324CC" w:rsidRDefault="00B324CC" w:rsidP="00FD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13539" w14:textId="77777777" w:rsidR="00B324CC" w:rsidRDefault="00B324CC" w:rsidP="00247A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9F18A5" w14:textId="77777777" w:rsidR="00B324CC" w:rsidRDefault="00B324CC" w:rsidP="00247A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88957" w14:textId="77777777" w:rsidR="00B324CC" w:rsidRDefault="00B324CC" w:rsidP="00247A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6670">
      <w:rPr>
        <w:rStyle w:val="PageNumber"/>
        <w:noProof/>
      </w:rPr>
      <w:t>2</w:t>
    </w:r>
    <w:r>
      <w:rPr>
        <w:rStyle w:val="PageNumber"/>
      </w:rPr>
      <w:fldChar w:fldCharType="end"/>
    </w:r>
  </w:p>
  <w:p w14:paraId="20B933E5" w14:textId="77777777" w:rsidR="00B324CC" w:rsidRDefault="00B324CC" w:rsidP="00247A2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FFF7" w14:textId="77777777" w:rsidR="00B324CC" w:rsidRDefault="00B324CC" w:rsidP="00FD0A40">
      <w:r>
        <w:separator/>
      </w:r>
    </w:p>
  </w:footnote>
  <w:footnote w:type="continuationSeparator" w:id="0">
    <w:p w14:paraId="72F6D6F8" w14:textId="77777777" w:rsidR="00B324CC" w:rsidRDefault="00B324CC" w:rsidP="00FD0A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679"/>
    <w:multiLevelType w:val="multilevel"/>
    <w:tmpl w:val="AD9CE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D5474B"/>
    <w:multiLevelType w:val="hybridMultilevel"/>
    <w:tmpl w:val="7392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15364"/>
    <w:multiLevelType w:val="hybridMultilevel"/>
    <w:tmpl w:val="DEB8D91A"/>
    <w:lvl w:ilvl="0" w:tplc="E5CC6A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00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2C17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B023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2467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E3F4101"/>
    <w:multiLevelType w:val="hybridMultilevel"/>
    <w:tmpl w:val="2254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A669D"/>
    <w:multiLevelType w:val="multilevel"/>
    <w:tmpl w:val="9F561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D767F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7D124EA"/>
    <w:multiLevelType w:val="hybridMultilevel"/>
    <w:tmpl w:val="AD9CE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A245E"/>
    <w:multiLevelType w:val="hybridMultilevel"/>
    <w:tmpl w:val="C8806978"/>
    <w:lvl w:ilvl="0" w:tplc="E5CC6A8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213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D0242D4"/>
    <w:multiLevelType w:val="hybridMultilevel"/>
    <w:tmpl w:val="13DAD060"/>
    <w:lvl w:ilvl="0" w:tplc="5440753C">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F402CE"/>
    <w:multiLevelType w:val="hybridMultilevel"/>
    <w:tmpl w:val="755E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1596D"/>
    <w:multiLevelType w:val="multilevel"/>
    <w:tmpl w:val="AD9CE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B5D6CF1"/>
    <w:multiLevelType w:val="multilevel"/>
    <w:tmpl w:val="DEB8D91A"/>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CB0335C"/>
    <w:multiLevelType w:val="multilevel"/>
    <w:tmpl w:val="7E3A167C"/>
    <w:lvl w:ilvl="0">
      <w:start w:val="1"/>
      <w:numFmt w:val="decimal"/>
      <w:lvlText w:val="%1."/>
      <w:lvlJc w:val="left"/>
      <w:pPr>
        <w:ind w:left="360" w:hanging="36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E943789"/>
    <w:multiLevelType w:val="hybridMultilevel"/>
    <w:tmpl w:val="9F56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C348C3"/>
    <w:multiLevelType w:val="hybridMultilevel"/>
    <w:tmpl w:val="4B28D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8"/>
  </w:num>
  <w:num w:numId="5">
    <w:abstractNumId w:val="6"/>
  </w:num>
  <w:num w:numId="6">
    <w:abstractNumId w:val="13"/>
  </w:num>
  <w:num w:numId="7">
    <w:abstractNumId w:val="16"/>
  </w:num>
  <w:num w:numId="8">
    <w:abstractNumId w:val="20"/>
  </w:num>
  <w:num w:numId="9">
    <w:abstractNumId w:val="10"/>
  </w:num>
  <w:num w:numId="10">
    <w:abstractNumId w:val="8"/>
  </w:num>
  <w:num w:numId="11">
    <w:abstractNumId w:val="4"/>
  </w:num>
  <w:num w:numId="12">
    <w:abstractNumId w:val="5"/>
  </w:num>
  <w:num w:numId="13">
    <w:abstractNumId w:val="14"/>
  </w:num>
  <w:num w:numId="14">
    <w:abstractNumId w:val="15"/>
  </w:num>
  <w:num w:numId="15">
    <w:abstractNumId w:val="19"/>
  </w:num>
  <w:num w:numId="16">
    <w:abstractNumId w:val="9"/>
  </w:num>
  <w:num w:numId="17">
    <w:abstractNumId w:val="12"/>
  </w:num>
  <w:num w:numId="18">
    <w:abstractNumId w:val="7"/>
  </w:num>
  <w:num w:numId="19">
    <w:abstractNumId w:val="3"/>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6E"/>
    <w:rsid w:val="00020A94"/>
    <w:rsid w:val="000238FB"/>
    <w:rsid w:val="00030AA4"/>
    <w:rsid w:val="000417C1"/>
    <w:rsid w:val="000464E5"/>
    <w:rsid w:val="00063592"/>
    <w:rsid w:val="000759EE"/>
    <w:rsid w:val="00091099"/>
    <w:rsid w:val="000A65D1"/>
    <w:rsid w:val="000C2BFA"/>
    <w:rsid w:val="000E2D7E"/>
    <w:rsid w:val="000F403B"/>
    <w:rsid w:val="000F5C6D"/>
    <w:rsid w:val="000F7983"/>
    <w:rsid w:val="0010353C"/>
    <w:rsid w:val="001108B1"/>
    <w:rsid w:val="00111FA8"/>
    <w:rsid w:val="00123553"/>
    <w:rsid w:val="00127ABC"/>
    <w:rsid w:val="00127AD2"/>
    <w:rsid w:val="001301DE"/>
    <w:rsid w:val="001414DE"/>
    <w:rsid w:val="001421D8"/>
    <w:rsid w:val="0015260E"/>
    <w:rsid w:val="00156171"/>
    <w:rsid w:val="00157356"/>
    <w:rsid w:val="001609C3"/>
    <w:rsid w:val="00187D49"/>
    <w:rsid w:val="001B2864"/>
    <w:rsid w:val="001C0541"/>
    <w:rsid w:val="001C07A5"/>
    <w:rsid w:val="001C100E"/>
    <w:rsid w:val="001C2EDB"/>
    <w:rsid w:val="001C70DE"/>
    <w:rsid w:val="001D0511"/>
    <w:rsid w:val="001D5B71"/>
    <w:rsid w:val="001E36DB"/>
    <w:rsid w:val="00200721"/>
    <w:rsid w:val="00206D6B"/>
    <w:rsid w:val="00217717"/>
    <w:rsid w:val="0022345A"/>
    <w:rsid w:val="00232B3B"/>
    <w:rsid w:val="00234C60"/>
    <w:rsid w:val="00247A2F"/>
    <w:rsid w:val="0026389C"/>
    <w:rsid w:val="00273DCA"/>
    <w:rsid w:val="00275D21"/>
    <w:rsid w:val="00286E4B"/>
    <w:rsid w:val="002945C0"/>
    <w:rsid w:val="002A4F64"/>
    <w:rsid w:val="002C32B2"/>
    <w:rsid w:val="002D0E3E"/>
    <w:rsid w:val="002D5515"/>
    <w:rsid w:val="002D6EE6"/>
    <w:rsid w:val="002E192F"/>
    <w:rsid w:val="002F0F2E"/>
    <w:rsid w:val="002F7448"/>
    <w:rsid w:val="0030486F"/>
    <w:rsid w:val="003073C3"/>
    <w:rsid w:val="003324D6"/>
    <w:rsid w:val="00337720"/>
    <w:rsid w:val="00381EBA"/>
    <w:rsid w:val="00392F35"/>
    <w:rsid w:val="00397C25"/>
    <w:rsid w:val="003A4D50"/>
    <w:rsid w:val="003D1A82"/>
    <w:rsid w:val="00400073"/>
    <w:rsid w:val="00401B2F"/>
    <w:rsid w:val="00405AE6"/>
    <w:rsid w:val="00411C17"/>
    <w:rsid w:val="0042122D"/>
    <w:rsid w:val="00421FDD"/>
    <w:rsid w:val="00452274"/>
    <w:rsid w:val="00452BE4"/>
    <w:rsid w:val="00462034"/>
    <w:rsid w:val="004708BF"/>
    <w:rsid w:val="004744C7"/>
    <w:rsid w:val="00475A18"/>
    <w:rsid w:val="004762CA"/>
    <w:rsid w:val="004A4AA5"/>
    <w:rsid w:val="004A542D"/>
    <w:rsid w:val="004B11DA"/>
    <w:rsid w:val="004B2A96"/>
    <w:rsid w:val="004B5217"/>
    <w:rsid w:val="004C5FCD"/>
    <w:rsid w:val="004E14E1"/>
    <w:rsid w:val="004E7A89"/>
    <w:rsid w:val="004F6D9E"/>
    <w:rsid w:val="00504A6F"/>
    <w:rsid w:val="0051086C"/>
    <w:rsid w:val="00510DCC"/>
    <w:rsid w:val="0055330B"/>
    <w:rsid w:val="00553BEB"/>
    <w:rsid w:val="00562C45"/>
    <w:rsid w:val="00585798"/>
    <w:rsid w:val="0059706E"/>
    <w:rsid w:val="005A6746"/>
    <w:rsid w:val="005B481E"/>
    <w:rsid w:val="005E1337"/>
    <w:rsid w:val="005E369E"/>
    <w:rsid w:val="006007BF"/>
    <w:rsid w:val="00603715"/>
    <w:rsid w:val="00604A48"/>
    <w:rsid w:val="00613B36"/>
    <w:rsid w:val="0062711F"/>
    <w:rsid w:val="0063305E"/>
    <w:rsid w:val="006339FC"/>
    <w:rsid w:val="00633C22"/>
    <w:rsid w:val="00670F2A"/>
    <w:rsid w:val="006711D1"/>
    <w:rsid w:val="0067416A"/>
    <w:rsid w:val="006A3D0B"/>
    <w:rsid w:val="006B28CC"/>
    <w:rsid w:val="006C2D86"/>
    <w:rsid w:val="006C5B22"/>
    <w:rsid w:val="006C6E22"/>
    <w:rsid w:val="00711154"/>
    <w:rsid w:val="00721C03"/>
    <w:rsid w:val="00737504"/>
    <w:rsid w:val="0075108E"/>
    <w:rsid w:val="0076042B"/>
    <w:rsid w:val="00763DA8"/>
    <w:rsid w:val="0077315F"/>
    <w:rsid w:val="0079515B"/>
    <w:rsid w:val="007A10B7"/>
    <w:rsid w:val="007A12E4"/>
    <w:rsid w:val="007B59A0"/>
    <w:rsid w:val="007C7DC8"/>
    <w:rsid w:val="007D5541"/>
    <w:rsid w:val="007F3C43"/>
    <w:rsid w:val="00814A0E"/>
    <w:rsid w:val="00822F07"/>
    <w:rsid w:val="008441D5"/>
    <w:rsid w:val="008469C4"/>
    <w:rsid w:val="00847B8D"/>
    <w:rsid w:val="00855142"/>
    <w:rsid w:val="008611B1"/>
    <w:rsid w:val="0086453D"/>
    <w:rsid w:val="008646FB"/>
    <w:rsid w:val="00873388"/>
    <w:rsid w:val="00875166"/>
    <w:rsid w:val="008A3652"/>
    <w:rsid w:val="008D39F9"/>
    <w:rsid w:val="00906106"/>
    <w:rsid w:val="00935DE8"/>
    <w:rsid w:val="00941853"/>
    <w:rsid w:val="0095046F"/>
    <w:rsid w:val="00956749"/>
    <w:rsid w:val="00960181"/>
    <w:rsid w:val="009766C5"/>
    <w:rsid w:val="0098356D"/>
    <w:rsid w:val="009A07C3"/>
    <w:rsid w:val="009A4969"/>
    <w:rsid w:val="009B149F"/>
    <w:rsid w:val="009C4CDB"/>
    <w:rsid w:val="009D4D01"/>
    <w:rsid w:val="009D5FE0"/>
    <w:rsid w:val="00A165CE"/>
    <w:rsid w:val="00A27305"/>
    <w:rsid w:val="00A470A6"/>
    <w:rsid w:val="00A50FF2"/>
    <w:rsid w:val="00A54DAE"/>
    <w:rsid w:val="00A62533"/>
    <w:rsid w:val="00A6283A"/>
    <w:rsid w:val="00A64D4A"/>
    <w:rsid w:val="00A73B33"/>
    <w:rsid w:val="00A84DEB"/>
    <w:rsid w:val="00AA1DEE"/>
    <w:rsid w:val="00AB0A9F"/>
    <w:rsid w:val="00AB23AD"/>
    <w:rsid w:val="00AC312E"/>
    <w:rsid w:val="00AC55FA"/>
    <w:rsid w:val="00AC675F"/>
    <w:rsid w:val="00AD2EEE"/>
    <w:rsid w:val="00AF2A17"/>
    <w:rsid w:val="00AF360C"/>
    <w:rsid w:val="00B324CC"/>
    <w:rsid w:val="00B441C5"/>
    <w:rsid w:val="00B56044"/>
    <w:rsid w:val="00B75824"/>
    <w:rsid w:val="00B77948"/>
    <w:rsid w:val="00B87BC4"/>
    <w:rsid w:val="00B94800"/>
    <w:rsid w:val="00B96C37"/>
    <w:rsid w:val="00BA5777"/>
    <w:rsid w:val="00BB6C5B"/>
    <w:rsid w:val="00BC7A21"/>
    <w:rsid w:val="00BE0E5B"/>
    <w:rsid w:val="00BE19A0"/>
    <w:rsid w:val="00BE40A0"/>
    <w:rsid w:val="00BF039D"/>
    <w:rsid w:val="00BF41BD"/>
    <w:rsid w:val="00C0176E"/>
    <w:rsid w:val="00C27D38"/>
    <w:rsid w:val="00C53F24"/>
    <w:rsid w:val="00C559B8"/>
    <w:rsid w:val="00C57353"/>
    <w:rsid w:val="00C60C3A"/>
    <w:rsid w:val="00C6425C"/>
    <w:rsid w:val="00C81277"/>
    <w:rsid w:val="00C91446"/>
    <w:rsid w:val="00C923F7"/>
    <w:rsid w:val="00C95922"/>
    <w:rsid w:val="00CD6A46"/>
    <w:rsid w:val="00CE32AE"/>
    <w:rsid w:val="00CF0ECB"/>
    <w:rsid w:val="00CF5F19"/>
    <w:rsid w:val="00CF6945"/>
    <w:rsid w:val="00D2213F"/>
    <w:rsid w:val="00D3077E"/>
    <w:rsid w:val="00D4361E"/>
    <w:rsid w:val="00D54800"/>
    <w:rsid w:val="00D57695"/>
    <w:rsid w:val="00D67A8A"/>
    <w:rsid w:val="00D72661"/>
    <w:rsid w:val="00D7741B"/>
    <w:rsid w:val="00DA09C5"/>
    <w:rsid w:val="00DA2860"/>
    <w:rsid w:val="00DA341E"/>
    <w:rsid w:val="00DC2D4B"/>
    <w:rsid w:val="00DF1E00"/>
    <w:rsid w:val="00E02F99"/>
    <w:rsid w:val="00E20C61"/>
    <w:rsid w:val="00E5239F"/>
    <w:rsid w:val="00E57CEF"/>
    <w:rsid w:val="00E64B6B"/>
    <w:rsid w:val="00E74CBF"/>
    <w:rsid w:val="00E7501B"/>
    <w:rsid w:val="00E7717E"/>
    <w:rsid w:val="00E85205"/>
    <w:rsid w:val="00EC43AD"/>
    <w:rsid w:val="00EE4E58"/>
    <w:rsid w:val="00EE6670"/>
    <w:rsid w:val="00EF12A4"/>
    <w:rsid w:val="00EF2F02"/>
    <w:rsid w:val="00F0374E"/>
    <w:rsid w:val="00F051FF"/>
    <w:rsid w:val="00F12B52"/>
    <w:rsid w:val="00F317F2"/>
    <w:rsid w:val="00F40F8B"/>
    <w:rsid w:val="00F41E59"/>
    <w:rsid w:val="00F47D05"/>
    <w:rsid w:val="00F54957"/>
    <w:rsid w:val="00F72A42"/>
    <w:rsid w:val="00FA7A3E"/>
    <w:rsid w:val="00FD0A40"/>
    <w:rsid w:val="00FD6BB2"/>
    <w:rsid w:val="00FD7A04"/>
    <w:rsid w:val="00FD7A08"/>
    <w:rsid w:val="00FE1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4563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D05"/>
    <w:pPr>
      <w:keepNext/>
      <w:keepLines/>
      <w:numPr>
        <w:numId w:val="1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62CA"/>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62CA"/>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62C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62C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62C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62C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2C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62C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7416A"/>
    <w:pPr>
      <w:tabs>
        <w:tab w:val="left" w:pos="350"/>
        <w:tab w:val="right" w:leader="dot" w:pos="8630"/>
      </w:tabs>
      <w:spacing w:before="120"/>
    </w:pPr>
    <w:rPr>
      <w:b/>
      <w:caps/>
      <w:sz w:val="22"/>
      <w:szCs w:val="22"/>
    </w:rPr>
  </w:style>
  <w:style w:type="paragraph" w:styleId="TOC2">
    <w:name w:val="toc 2"/>
    <w:basedOn w:val="Normal"/>
    <w:next w:val="Normal"/>
    <w:autoRedefine/>
    <w:uiPriority w:val="39"/>
    <w:unhideWhenUsed/>
    <w:rsid w:val="001609C3"/>
    <w:pPr>
      <w:ind w:left="240"/>
    </w:pPr>
    <w:rPr>
      <w:smallCaps/>
      <w:sz w:val="22"/>
      <w:szCs w:val="22"/>
    </w:rPr>
  </w:style>
  <w:style w:type="paragraph" w:styleId="TOC3">
    <w:name w:val="toc 3"/>
    <w:basedOn w:val="Normal"/>
    <w:next w:val="Normal"/>
    <w:autoRedefine/>
    <w:uiPriority w:val="39"/>
    <w:unhideWhenUsed/>
    <w:rsid w:val="001609C3"/>
    <w:pPr>
      <w:ind w:left="480"/>
    </w:pPr>
    <w:rPr>
      <w:i/>
      <w:sz w:val="22"/>
      <w:szCs w:val="22"/>
    </w:rPr>
  </w:style>
  <w:style w:type="paragraph" w:styleId="TOC4">
    <w:name w:val="toc 4"/>
    <w:basedOn w:val="Normal"/>
    <w:next w:val="Normal"/>
    <w:autoRedefine/>
    <w:uiPriority w:val="39"/>
    <w:unhideWhenUsed/>
    <w:rsid w:val="001609C3"/>
    <w:pPr>
      <w:ind w:left="720"/>
    </w:pPr>
    <w:rPr>
      <w:sz w:val="18"/>
      <w:szCs w:val="18"/>
    </w:rPr>
  </w:style>
  <w:style w:type="paragraph" w:styleId="TOC5">
    <w:name w:val="toc 5"/>
    <w:basedOn w:val="Normal"/>
    <w:next w:val="Normal"/>
    <w:autoRedefine/>
    <w:uiPriority w:val="39"/>
    <w:unhideWhenUsed/>
    <w:rsid w:val="001609C3"/>
    <w:pPr>
      <w:ind w:left="960"/>
    </w:pPr>
    <w:rPr>
      <w:sz w:val="18"/>
      <w:szCs w:val="18"/>
    </w:rPr>
  </w:style>
  <w:style w:type="paragraph" w:styleId="TOC6">
    <w:name w:val="toc 6"/>
    <w:basedOn w:val="Normal"/>
    <w:next w:val="Normal"/>
    <w:autoRedefine/>
    <w:uiPriority w:val="39"/>
    <w:unhideWhenUsed/>
    <w:rsid w:val="001609C3"/>
    <w:pPr>
      <w:ind w:left="1200"/>
    </w:pPr>
    <w:rPr>
      <w:sz w:val="18"/>
      <w:szCs w:val="18"/>
    </w:rPr>
  </w:style>
  <w:style w:type="paragraph" w:styleId="TOC7">
    <w:name w:val="toc 7"/>
    <w:basedOn w:val="Normal"/>
    <w:next w:val="Normal"/>
    <w:autoRedefine/>
    <w:uiPriority w:val="39"/>
    <w:unhideWhenUsed/>
    <w:rsid w:val="001609C3"/>
    <w:pPr>
      <w:ind w:left="1440"/>
    </w:pPr>
    <w:rPr>
      <w:sz w:val="18"/>
      <w:szCs w:val="18"/>
    </w:rPr>
  </w:style>
  <w:style w:type="paragraph" w:styleId="TOC8">
    <w:name w:val="toc 8"/>
    <w:basedOn w:val="Normal"/>
    <w:next w:val="Normal"/>
    <w:autoRedefine/>
    <w:uiPriority w:val="39"/>
    <w:unhideWhenUsed/>
    <w:rsid w:val="001609C3"/>
    <w:pPr>
      <w:ind w:left="1680"/>
    </w:pPr>
    <w:rPr>
      <w:sz w:val="18"/>
      <w:szCs w:val="18"/>
    </w:rPr>
  </w:style>
  <w:style w:type="paragraph" w:styleId="TOC9">
    <w:name w:val="toc 9"/>
    <w:basedOn w:val="Normal"/>
    <w:next w:val="Normal"/>
    <w:autoRedefine/>
    <w:uiPriority w:val="39"/>
    <w:unhideWhenUsed/>
    <w:rsid w:val="001609C3"/>
    <w:pPr>
      <w:ind w:left="1920"/>
    </w:pPr>
    <w:rPr>
      <w:sz w:val="18"/>
      <w:szCs w:val="18"/>
    </w:rPr>
  </w:style>
  <w:style w:type="character" w:customStyle="1" w:styleId="Heading1Char">
    <w:name w:val="Heading 1 Char"/>
    <w:basedOn w:val="DefaultParagraphFont"/>
    <w:link w:val="Heading1"/>
    <w:uiPriority w:val="9"/>
    <w:rsid w:val="00F47D0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47D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D05"/>
    <w:rPr>
      <w:rFonts w:ascii="Lucida Grande" w:hAnsi="Lucida Grande" w:cs="Lucida Grande"/>
      <w:sz w:val="18"/>
      <w:szCs w:val="18"/>
    </w:rPr>
  </w:style>
  <w:style w:type="table" w:styleId="TableGrid">
    <w:name w:val="Table Grid"/>
    <w:basedOn w:val="TableNormal"/>
    <w:uiPriority w:val="59"/>
    <w:rsid w:val="00633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76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76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6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6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6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2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62C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562C45"/>
    <w:rPr>
      <w:color w:val="808080"/>
    </w:rPr>
  </w:style>
  <w:style w:type="paragraph" w:styleId="ListParagraph">
    <w:name w:val="List Paragraph"/>
    <w:basedOn w:val="Normal"/>
    <w:uiPriority w:val="34"/>
    <w:qFormat/>
    <w:rsid w:val="00906106"/>
    <w:pPr>
      <w:ind w:left="720"/>
      <w:contextualSpacing/>
    </w:pPr>
  </w:style>
  <w:style w:type="paragraph" w:styleId="Caption">
    <w:name w:val="caption"/>
    <w:basedOn w:val="Normal"/>
    <w:next w:val="Normal"/>
    <w:uiPriority w:val="35"/>
    <w:unhideWhenUsed/>
    <w:qFormat/>
    <w:rsid w:val="00604A48"/>
    <w:pPr>
      <w:spacing w:after="200"/>
    </w:pPr>
    <w:rPr>
      <w:b/>
      <w:bCs/>
      <w:color w:val="4F81BD" w:themeColor="accent1"/>
      <w:sz w:val="18"/>
      <w:szCs w:val="18"/>
    </w:rPr>
  </w:style>
  <w:style w:type="paragraph" w:styleId="Footer">
    <w:name w:val="footer"/>
    <w:basedOn w:val="Normal"/>
    <w:link w:val="FooterChar"/>
    <w:uiPriority w:val="99"/>
    <w:unhideWhenUsed/>
    <w:rsid w:val="00FD0A40"/>
    <w:pPr>
      <w:tabs>
        <w:tab w:val="center" w:pos="4320"/>
        <w:tab w:val="right" w:pos="8640"/>
      </w:tabs>
    </w:pPr>
  </w:style>
  <w:style w:type="character" w:customStyle="1" w:styleId="FooterChar">
    <w:name w:val="Footer Char"/>
    <w:basedOn w:val="DefaultParagraphFont"/>
    <w:link w:val="Footer"/>
    <w:uiPriority w:val="99"/>
    <w:rsid w:val="00FD0A40"/>
  </w:style>
  <w:style w:type="character" w:styleId="PageNumber">
    <w:name w:val="page number"/>
    <w:basedOn w:val="DefaultParagraphFont"/>
    <w:uiPriority w:val="99"/>
    <w:semiHidden/>
    <w:unhideWhenUsed/>
    <w:rsid w:val="00FD0A40"/>
  </w:style>
  <w:style w:type="paragraph" w:styleId="Header">
    <w:name w:val="header"/>
    <w:basedOn w:val="Normal"/>
    <w:link w:val="HeaderChar"/>
    <w:uiPriority w:val="99"/>
    <w:unhideWhenUsed/>
    <w:rsid w:val="00E20C61"/>
    <w:pPr>
      <w:tabs>
        <w:tab w:val="center" w:pos="4320"/>
        <w:tab w:val="right" w:pos="8640"/>
      </w:tabs>
    </w:pPr>
  </w:style>
  <w:style w:type="character" w:customStyle="1" w:styleId="HeaderChar">
    <w:name w:val="Header Char"/>
    <w:basedOn w:val="DefaultParagraphFont"/>
    <w:link w:val="Header"/>
    <w:uiPriority w:val="99"/>
    <w:rsid w:val="00E20C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D05"/>
    <w:pPr>
      <w:keepNext/>
      <w:keepLines/>
      <w:numPr>
        <w:numId w:val="1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62CA"/>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62CA"/>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62C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62C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62C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62C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2C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62C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7416A"/>
    <w:pPr>
      <w:tabs>
        <w:tab w:val="left" w:pos="350"/>
        <w:tab w:val="right" w:leader="dot" w:pos="8630"/>
      </w:tabs>
      <w:spacing w:before="120"/>
    </w:pPr>
    <w:rPr>
      <w:b/>
      <w:caps/>
      <w:sz w:val="22"/>
      <w:szCs w:val="22"/>
    </w:rPr>
  </w:style>
  <w:style w:type="paragraph" w:styleId="TOC2">
    <w:name w:val="toc 2"/>
    <w:basedOn w:val="Normal"/>
    <w:next w:val="Normal"/>
    <w:autoRedefine/>
    <w:uiPriority w:val="39"/>
    <w:unhideWhenUsed/>
    <w:rsid w:val="001609C3"/>
    <w:pPr>
      <w:ind w:left="240"/>
    </w:pPr>
    <w:rPr>
      <w:smallCaps/>
      <w:sz w:val="22"/>
      <w:szCs w:val="22"/>
    </w:rPr>
  </w:style>
  <w:style w:type="paragraph" w:styleId="TOC3">
    <w:name w:val="toc 3"/>
    <w:basedOn w:val="Normal"/>
    <w:next w:val="Normal"/>
    <w:autoRedefine/>
    <w:uiPriority w:val="39"/>
    <w:unhideWhenUsed/>
    <w:rsid w:val="001609C3"/>
    <w:pPr>
      <w:ind w:left="480"/>
    </w:pPr>
    <w:rPr>
      <w:i/>
      <w:sz w:val="22"/>
      <w:szCs w:val="22"/>
    </w:rPr>
  </w:style>
  <w:style w:type="paragraph" w:styleId="TOC4">
    <w:name w:val="toc 4"/>
    <w:basedOn w:val="Normal"/>
    <w:next w:val="Normal"/>
    <w:autoRedefine/>
    <w:uiPriority w:val="39"/>
    <w:unhideWhenUsed/>
    <w:rsid w:val="001609C3"/>
    <w:pPr>
      <w:ind w:left="720"/>
    </w:pPr>
    <w:rPr>
      <w:sz w:val="18"/>
      <w:szCs w:val="18"/>
    </w:rPr>
  </w:style>
  <w:style w:type="paragraph" w:styleId="TOC5">
    <w:name w:val="toc 5"/>
    <w:basedOn w:val="Normal"/>
    <w:next w:val="Normal"/>
    <w:autoRedefine/>
    <w:uiPriority w:val="39"/>
    <w:unhideWhenUsed/>
    <w:rsid w:val="001609C3"/>
    <w:pPr>
      <w:ind w:left="960"/>
    </w:pPr>
    <w:rPr>
      <w:sz w:val="18"/>
      <w:szCs w:val="18"/>
    </w:rPr>
  </w:style>
  <w:style w:type="paragraph" w:styleId="TOC6">
    <w:name w:val="toc 6"/>
    <w:basedOn w:val="Normal"/>
    <w:next w:val="Normal"/>
    <w:autoRedefine/>
    <w:uiPriority w:val="39"/>
    <w:unhideWhenUsed/>
    <w:rsid w:val="001609C3"/>
    <w:pPr>
      <w:ind w:left="1200"/>
    </w:pPr>
    <w:rPr>
      <w:sz w:val="18"/>
      <w:szCs w:val="18"/>
    </w:rPr>
  </w:style>
  <w:style w:type="paragraph" w:styleId="TOC7">
    <w:name w:val="toc 7"/>
    <w:basedOn w:val="Normal"/>
    <w:next w:val="Normal"/>
    <w:autoRedefine/>
    <w:uiPriority w:val="39"/>
    <w:unhideWhenUsed/>
    <w:rsid w:val="001609C3"/>
    <w:pPr>
      <w:ind w:left="1440"/>
    </w:pPr>
    <w:rPr>
      <w:sz w:val="18"/>
      <w:szCs w:val="18"/>
    </w:rPr>
  </w:style>
  <w:style w:type="paragraph" w:styleId="TOC8">
    <w:name w:val="toc 8"/>
    <w:basedOn w:val="Normal"/>
    <w:next w:val="Normal"/>
    <w:autoRedefine/>
    <w:uiPriority w:val="39"/>
    <w:unhideWhenUsed/>
    <w:rsid w:val="001609C3"/>
    <w:pPr>
      <w:ind w:left="1680"/>
    </w:pPr>
    <w:rPr>
      <w:sz w:val="18"/>
      <w:szCs w:val="18"/>
    </w:rPr>
  </w:style>
  <w:style w:type="paragraph" w:styleId="TOC9">
    <w:name w:val="toc 9"/>
    <w:basedOn w:val="Normal"/>
    <w:next w:val="Normal"/>
    <w:autoRedefine/>
    <w:uiPriority w:val="39"/>
    <w:unhideWhenUsed/>
    <w:rsid w:val="001609C3"/>
    <w:pPr>
      <w:ind w:left="1920"/>
    </w:pPr>
    <w:rPr>
      <w:sz w:val="18"/>
      <w:szCs w:val="18"/>
    </w:rPr>
  </w:style>
  <w:style w:type="character" w:customStyle="1" w:styleId="Heading1Char">
    <w:name w:val="Heading 1 Char"/>
    <w:basedOn w:val="DefaultParagraphFont"/>
    <w:link w:val="Heading1"/>
    <w:uiPriority w:val="9"/>
    <w:rsid w:val="00F47D0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47D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D05"/>
    <w:rPr>
      <w:rFonts w:ascii="Lucida Grande" w:hAnsi="Lucida Grande" w:cs="Lucida Grande"/>
      <w:sz w:val="18"/>
      <w:szCs w:val="18"/>
    </w:rPr>
  </w:style>
  <w:style w:type="table" w:styleId="TableGrid">
    <w:name w:val="Table Grid"/>
    <w:basedOn w:val="TableNormal"/>
    <w:uiPriority w:val="59"/>
    <w:rsid w:val="00633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76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76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6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6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6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2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62C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562C45"/>
    <w:rPr>
      <w:color w:val="808080"/>
    </w:rPr>
  </w:style>
  <w:style w:type="paragraph" w:styleId="ListParagraph">
    <w:name w:val="List Paragraph"/>
    <w:basedOn w:val="Normal"/>
    <w:uiPriority w:val="34"/>
    <w:qFormat/>
    <w:rsid w:val="00906106"/>
    <w:pPr>
      <w:ind w:left="720"/>
      <w:contextualSpacing/>
    </w:pPr>
  </w:style>
  <w:style w:type="paragraph" w:styleId="Caption">
    <w:name w:val="caption"/>
    <w:basedOn w:val="Normal"/>
    <w:next w:val="Normal"/>
    <w:uiPriority w:val="35"/>
    <w:unhideWhenUsed/>
    <w:qFormat/>
    <w:rsid w:val="00604A48"/>
    <w:pPr>
      <w:spacing w:after="200"/>
    </w:pPr>
    <w:rPr>
      <w:b/>
      <w:bCs/>
      <w:color w:val="4F81BD" w:themeColor="accent1"/>
      <w:sz w:val="18"/>
      <w:szCs w:val="18"/>
    </w:rPr>
  </w:style>
  <w:style w:type="paragraph" w:styleId="Footer">
    <w:name w:val="footer"/>
    <w:basedOn w:val="Normal"/>
    <w:link w:val="FooterChar"/>
    <w:uiPriority w:val="99"/>
    <w:unhideWhenUsed/>
    <w:rsid w:val="00FD0A40"/>
    <w:pPr>
      <w:tabs>
        <w:tab w:val="center" w:pos="4320"/>
        <w:tab w:val="right" w:pos="8640"/>
      </w:tabs>
    </w:pPr>
  </w:style>
  <w:style w:type="character" w:customStyle="1" w:styleId="FooterChar">
    <w:name w:val="Footer Char"/>
    <w:basedOn w:val="DefaultParagraphFont"/>
    <w:link w:val="Footer"/>
    <w:uiPriority w:val="99"/>
    <w:rsid w:val="00FD0A40"/>
  </w:style>
  <w:style w:type="character" w:styleId="PageNumber">
    <w:name w:val="page number"/>
    <w:basedOn w:val="DefaultParagraphFont"/>
    <w:uiPriority w:val="99"/>
    <w:semiHidden/>
    <w:unhideWhenUsed/>
    <w:rsid w:val="00FD0A40"/>
  </w:style>
  <w:style w:type="paragraph" w:styleId="Header">
    <w:name w:val="header"/>
    <w:basedOn w:val="Normal"/>
    <w:link w:val="HeaderChar"/>
    <w:uiPriority w:val="99"/>
    <w:unhideWhenUsed/>
    <w:rsid w:val="00E20C61"/>
    <w:pPr>
      <w:tabs>
        <w:tab w:val="center" w:pos="4320"/>
        <w:tab w:val="right" w:pos="8640"/>
      </w:tabs>
    </w:pPr>
  </w:style>
  <w:style w:type="character" w:customStyle="1" w:styleId="HeaderChar">
    <w:name w:val="Header Char"/>
    <w:basedOn w:val="DefaultParagraphFont"/>
    <w:link w:val="Header"/>
    <w:uiPriority w:val="99"/>
    <w:rsid w:val="00E2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3292">
      <w:bodyDiv w:val="1"/>
      <w:marLeft w:val="0"/>
      <w:marRight w:val="0"/>
      <w:marTop w:val="0"/>
      <w:marBottom w:val="0"/>
      <w:divBdr>
        <w:top w:val="none" w:sz="0" w:space="0" w:color="auto"/>
        <w:left w:val="none" w:sz="0" w:space="0" w:color="auto"/>
        <w:bottom w:val="none" w:sz="0" w:space="0" w:color="auto"/>
        <w:right w:val="none" w:sz="0" w:space="0" w:color="auto"/>
      </w:divBdr>
    </w:div>
    <w:div w:id="987056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593C6-A372-A149-8491-C147D91E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473</Words>
  <Characters>2697</Characters>
  <Application>Microsoft Macintosh Word</Application>
  <DocSecurity>0</DocSecurity>
  <Lines>22</Lines>
  <Paragraphs>6</Paragraphs>
  <ScaleCrop>false</ScaleCrop>
  <Company>Apple Inc.</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Sen</dc:creator>
  <cp:keywords/>
  <dc:description/>
  <cp:lastModifiedBy>Abhishek Sen</cp:lastModifiedBy>
  <cp:revision>29</cp:revision>
  <dcterms:created xsi:type="dcterms:W3CDTF">2014-01-14T18:17:00Z</dcterms:created>
  <dcterms:modified xsi:type="dcterms:W3CDTF">2014-01-14T19:43:00Z</dcterms:modified>
</cp:coreProperties>
</file>