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65" w:rsidRDefault="00ED7965">
      <w:pPr>
        <w:rPr>
          <w:sz w:val="48"/>
        </w:rPr>
      </w:pPr>
      <w:r>
        <w:rPr>
          <w:sz w:val="48"/>
        </w:rPr>
        <w:t>Cadastro do paciente</w:t>
      </w:r>
    </w:p>
    <w:p w:rsidR="00ED7965" w:rsidRDefault="00211C01" w:rsidP="00ED7965">
      <w:pPr>
        <w:pStyle w:val="PargrafodaLista"/>
        <w:numPr>
          <w:ilvl w:val="0"/>
          <w:numId w:val="1"/>
        </w:numPr>
        <w:rPr>
          <w:sz w:val="24"/>
        </w:rPr>
      </w:pPr>
      <w:r w:rsidRPr="00ED7965">
        <w:rPr>
          <w:sz w:val="24"/>
        </w:rPr>
        <w:t>Tem</w:t>
      </w:r>
      <w:r w:rsidR="00ED7965">
        <w:rPr>
          <w:sz w:val="24"/>
        </w:rPr>
        <w:t xml:space="preserve"> o objetivo de cadastrar os clientes</w:t>
      </w:r>
    </w:p>
    <w:p w:rsidR="00ED7965" w:rsidRDefault="00ED7965" w:rsidP="00ED7965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Fluxo principal vai fazer o </w:t>
      </w:r>
      <w:r w:rsidR="00211C01">
        <w:rPr>
          <w:sz w:val="24"/>
        </w:rPr>
        <w:t>cliente informar</w:t>
      </w:r>
      <w:r>
        <w:rPr>
          <w:sz w:val="24"/>
        </w:rPr>
        <w:t xml:space="preserve"> todos os seus dados pessoais ao administrador</w:t>
      </w:r>
      <w:r w:rsidRPr="00ED7965">
        <w:rPr>
          <w:sz w:val="24"/>
        </w:rPr>
        <w:t xml:space="preserve"> </w:t>
      </w:r>
    </w:p>
    <w:p w:rsidR="00ED7965" w:rsidRDefault="00ED7965" w:rsidP="00ED7965">
      <w:pPr>
        <w:rPr>
          <w:sz w:val="48"/>
        </w:rPr>
      </w:pPr>
      <w:r>
        <w:rPr>
          <w:sz w:val="48"/>
        </w:rPr>
        <w:t>Agendamento de consulta</w:t>
      </w:r>
    </w:p>
    <w:p w:rsidR="00ED7965" w:rsidRDefault="00211C01" w:rsidP="00ED7965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A paciente ira</w:t>
      </w:r>
      <w:r w:rsidR="00ED7965">
        <w:rPr>
          <w:sz w:val="24"/>
        </w:rPr>
        <w:t xml:space="preserve"> agenda uma consulta</w:t>
      </w:r>
    </w:p>
    <w:p w:rsidR="00ED7965" w:rsidRDefault="00ED7965" w:rsidP="00ED7965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As </w:t>
      </w:r>
      <w:r w:rsidR="00211C01">
        <w:rPr>
          <w:sz w:val="24"/>
        </w:rPr>
        <w:t>pré-condições e</w:t>
      </w:r>
      <w:r>
        <w:rPr>
          <w:sz w:val="24"/>
        </w:rPr>
        <w:t xml:space="preserve"> que o paciente terá que ser cadastrado</w:t>
      </w:r>
    </w:p>
    <w:p w:rsidR="00211C01" w:rsidRDefault="00ED7965" w:rsidP="00211C0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Para fazer o agendamento da consulta terá que fazer as seguinte</w:t>
      </w:r>
      <w:r w:rsidR="00211C01">
        <w:rPr>
          <w:sz w:val="24"/>
        </w:rPr>
        <w:t>s</w:t>
      </w:r>
      <w:r>
        <w:rPr>
          <w:sz w:val="24"/>
        </w:rPr>
        <w:t xml:space="preserve"> condições:</w:t>
      </w:r>
      <w:r w:rsidR="00211C01">
        <w:rPr>
          <w:sz w:val="24"/>
        </w:rPr>
        <w:t xml:space="preserve"> código, data, hora</w:t>
      </w:r>
    </w:p>
    <w:p w:rsidR="00F768F2" w:rsidRDefault="00F768F2" w:rsidP="00F768F2">
      <w:pPr>
        <w:pStyle w:val="PargrafodaLista"/>
        <w:ind w:left="360"/>
      </w:pPr>
    </w:p>
    <w:p w:rsidR="00F768F2" w:rsidRDefault="00F768F2" w:rsidP="00F768F2">
      <w:pPr>
        <w:rPr>
          <w:sz w:val="48"/>
        </w:rPr>
      </w:pPr>
      <w:r w:rsidRPr="00F768F2">
        <w:rPr>
          <w:sz w:val="48"/>
        </w:rPr>
        <w:t>Re</w:t>
      </w:r>
      <w:r>
        <w:rPr>
          <w:sz w:val="48"/>
        </w:rPr>
        <w:t>gistro prontuário</w:t>
      </w:r>
    </w:p>
    <w:p w:rsidR="00F768F2" w:rsidRDefault="00F768F2" w:rsidP="00F768F2">
      <w:pPr>
        <w:pStyle w:val="PargrafodaLista"/>
        <w:numPr>
          <w:ilvl w:val="0"/>
          <w:numId w:val="5"/>
        </w:numPr>
      </w:pPr>
      <w:r>
        <w:t xml:space="preserve">O </w:t>
      </w:r>
      <w:r w:rsidR="00153584">
        <w:t>médico</w:t>
      </w:r>
      <w:r>
        <w:t xml:space="preserve"> </w:t>
      </w:r>
      <w:r w:rsidR="00153584">
        <w:t>tem o</w:t>
      </w:r>
      <w:r>
        <w:t xml:space="preserve"> direito de fazer um prontuário após a consulta </w:t>
      </w:r>
    </w:p>
    <w:p w:rsidR="00F768F2" w:rsidRDefault="00F768F2" w:rsidP="00F768F2">
      <w:pPr>
        <w:pStyle w:val="PargrafodaLista"/>
        <w:numPr>
          <w:ilvl w:val="0"/>
          <w:numId w:val="5"/>
        </w:numPr>
      </w:pPr>
      <w:r>
        <w:t xml:space="preserve">Depois que realiza a consulta </w:t>
      </w:r>
      <w:r w:rsidR="00153584">
        <w:t>será</w:t>
      </w:r>
      <w:r>
        <w:t xml:space="preserve"> coletado os seguintes dados para montagem do prontuário: </w:t>
      </w:r>
      <w:r w:rsidR="00153584">
        <w:t>número</w:t>
      </w:r>
      <w:r>
        <w:t xml:space="preserve">, </w:t>
      </w:r>
      <w:r w:rsidR="00153584">
        <w:t>número</w:t>
      </w:r>
      <w:r>
        <w:t xml:space="preserve"> do </w:t>
      </w:r>
      <w:r w:rsidR="00153584">
        <w:t>paciente,</w:t>
      </w:r>
      <w:r>
        <w:t xml:space="preserve"> sexo do paciente</w:t>
      </w:r>
    </w:p>
    <w:p w:rsidR="00153584" w:rsidRDefault="00153584" w:rsidP="00153584">
      <w:pPr>
        <w:rPr>
          <w:sz w:val="48"/>
        </w:rPr>
      </w:pPr>
      <w:r>
        <w:rPr>
          <w:sz w:val="48"/>
        </w:rPr>
        <w:t>Agendamento da consulta</w:t>
      </w:r>
    </w:p>
    <w:p w:rsidR="00153584" w:rsidRDefault="00153584" w:rsidP="00153584">
      <w:r>
        <w:t>O agendamento de consulta terá que ter os seguintes dados: código, Data, hora. Mais se no caso o paciente não estiver cadastrado ele terá que se cadastrar para realizar a consulta</w:t>
      </w:r>
    </w:p>
    <w:p w:rsidR="00153584" w:rsidRDefault="00153584" w:rsidP="00153584">
      <w:bookmarkStart w:id="0" w:name="_GoBack"/>
      <w:bookmarkEnd w:id="0"/>
    </w:p>
    <w:p w:rsidR="00153584" w:rsidRPr="00153584" w:rsidRDefault="00153584" w:rsidP="00153584"/>
    <w:sectPr w:rsidR="00153584" w:rsidRPr="0015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5D74"/>
    <w:multiLevelType w:val="hybridMultilevel"/>
    <w:tmpl w:val="E7DEC6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27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D351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345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FE06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65"/>
    <w:rsid w:val="00153584"/>
    <w:rsid w:val="00211C01"/>
    <w:rsid w:val="00520A0A"/>
    <w:rsid w:val="00ED7965"/>
    <w:rsid w:val="00F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9BF2"/>
  <w15:chartTrackingRefBased/>
  <w15:docId w15:val="{43243402-081F-44FE-87BB-081DFB26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2019-01-11T11:54:00Z</dcterms:created>
  <dcterms:modified xsi:type="dcterms:W3CDTF">2019-01-11T12:54:00Z</dcterms:modified>
</cp:coreProperties>
</file>