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13" w:rsidRDefault="00962813" w:rsidP="00962813">
      <w:pPr>
        <w:pStyle w:val="NormalWeb"/>
        <w:spacing w:after="240" w:afterAutospacing="0"/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</w:pPr>
      <w:bookmarkStart w:id="0" w:name="_GoBack"/>
      <w:bookmarkEnd w:id="0"/>
    </w:p>
    <w:p w:rsidR="00962813" w:rsidRDefault="00962813" w:rsidP="00962813">
      <w:pPr>
        <w:pStyle w:val="NormalWeb"/>
        <w:spacing w:after="240" w:afterAutospacing="0"/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</w:pPr>
    </w:p>
    <w:p w:rsidR="00962813" w:rsidRDefault="00962813" w:rsidP="00962813">
      <w:pPr>
        <w:pStyle w:val="NormalWeb"/>
        <w:spacing w:after="240" w:afterAutospacing="0"/>
        <w:jc w:val="center"/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</w:pPr>
      <w:r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  <w:t>GUIÓN HABEAS DATA</w:t>
      </w:r>
    </w:p>
    <w:p w:rsidR="00962813" w:rsidRDefault="00962813" w:rsidP="00962813">
      <w:pPr>
        <w:pStyle w:val="NormalWeb"/>
        <w:spacing w:after="240" w:afterAutospacing="0"/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</w:pPr>
    </w:p>
    <w:p w:rsidR="00962813" w:rsidRDefault="00962813" w:rsidP="00962813">
      <w:pPr>
        <w:pStyle w:val="NormalWeb"/>
        <w:spacing w:after="240" w:afterAutospacing="0"/>
        <w:rPr>
          <w:rFonts w:ascii="Arial" w:hAnsi="Arial" w:cs="Arial"/>
          <w:sz w:val="21"/>
          <w:szCs w:val="21"/>
        </w:rPr>
      </w:pPr>
      <w:r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  <w:t>Señor cliente (Nombre del cliente</w:t>
      </w:r>
      <w:proofErr w:type="gramStart"/>
      <w:r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  <w:t>) ,</w:t>
      </w:r>
      <w:proofErr w:type="gramEnd"/>
      <w:r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  <w:t xml:space="preserve"> recuerde que esta llamada está siendo grabada y monitoreada. Sus datos personales serán tratados de acuerdo con la Política de privacidad que se encuentra </w:t>
      </w:r>
      <w:hyperlink r:id="rId4" w:history="1">
        <w:r>
          <w:rPr>
            <w:rStyle w:val="Textoennegrita"/>
            <w:rFonts w:ascii="Calibri" w:hAnsi="Calibri" w:cs="Arial"/>
            <w:color w:val="0000FF"/>
            <w:sz w:val="36"/>
            <w:szCs w:val="36"/>
            <w:u w:val="single"/>
            <w:shd w:val="clear" w:color="auto" w:fill="FFFFFF"/>
          </w:rPr>
          <w:t>www.eltiempo.com/politica-privacidad</w:t>
        </w:r>
      </w:hyperlink>
      <w:r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  <w:t> sus datos serán administrados por CEET para lograr una eficiente comunicación con usted y esté enterado de nuestros productos, servicios, promociones, alianzas y concursos, así mismo, los de nuestras compañías vinculadas; para evaluar la calidad del servicio; realizar estudios sobre hábitos de consumo; transmitirlos dentro o fuera de Colombia, a terceros que nos provean servicios para el buen desarrollo de lo contratado por usted. Recuerde que tiene el derecho de acceder, actualizar, solicitar corrección o supresión de los datos que nos está suministrando, comunicándose con </w:t>
      </w:r>
      <w:hyperlink r:id="rId5" w:history="1">
        <w:r>
          <w:rPr>
            <w:rStyle w:val="Textoennegrita"/>
            <w:rFonts w:ascii="Calibri" w:hAnsi="Calibri" w:cs="Arial"/>
            <w:color w:val="0000FF"/>
            <w:sz w:val="36"/>
            <w:szCs w:val="36"/>
            <w:u w:val="single"/>
            <w:shd w:val="clear" w:color="auto" w:fill="FFFFFF"/>
          </w:rPr>
          <w:t>servicioalcliente@eltiempo.com</w:t>
        </w:r>
      </w:hyperlink>
      <w:r>
        <w:rPr>
          <w:rStyle w:val="Textoennegrita"/>
          <w:rFonts w:ascii="Calibri" w:hAnsi="Calibri" w:cs="Arial"/>
          <w:sz w:val="36"/>
          <w:szCs w:val="36"/>
          <w:shd w:val="clear" w:color="auto" w:fill="FFFFFF"/>
        </w:rPr>
        <w:t> ¿Nos autoriza?” 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</w:p>
    <w:p w:rsidR="00663056" w:rsidRDefault="00663056"/>
    <w:sectPr w:rsidR="00663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13"/>
    <w:rsid w:val="00663056"/>
    <w:rsid w:val="008C2F79"/>
    <w:rsid w:val="0096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1E2EA-93C3-4BC1-8CBE-E95B3C1F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813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62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rvicioalcliente@eltiempo.com" TargetMode="External"/><Relationship Id="rId4" Type="http://schemas.openxmlformats.org/officeDocument/2006/relationships/hyperlink" Target="https://nam01.safelinks.protection.outlook.com/?url=http%3A%2F%2Fwww.eltiempo.com%2Fpolitica-privacidad&amp;data=02%7C01%7Ckelram%40eltiempo.com%7C5a4afee711fc4718fd4c08d83963a4b1%7C65e58d9917804e5ba6820f47c4733f84%7C1%7C0%7C637322447422353021&amp;sdata=2dJoMYIVAX8vTweRKI%2FaKDgaSkhaCxIOqvbKL45Xmmg%3D&amp;reserved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Ramirez Granados</dc:creator>
  <cp:keywords/>
  <dc:description/>
  <cp:lastModifiedBy>People Marketing</cp:lastModifiedBy>
  <cp:revision>2</cp:revision>
  <dcterms:created xsi:type="dcterms:W3CDTF">2020-08-28T16:58:00Z</dcterms:created>
  <dcterms:modified xsi:type="dcterms:W3CDTF">2020-08-28T16:58:00Z</dcterms:modified>
</cp:coreProperties>
</file>