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28BF2" w14:textId="71375B50" w:rsidR="6EEACFB9" w:rsidRDefault="6EEACFB9" w:rsidP="6EEACFB9">
      <w:pPr>
        <w:jc w:val="center"/>
      </w:pPr>
      <w:r>
        <w:rPr>
          <w:noProof/>
        </w:rPr>
        <w:drawing>
          <wp:inline distT="0" distB="0" distL="0" distR="0" wp14:anchorId="542F8DF4" wp14:editId="73B6FEED">
            <wp:extent cx="4660265" cy="5219659"/>
            <wp:effectExtent l="95250" t="76200" r="102235" b="1543685"/>
            <wp:docPr id="1794913034" name="Imagen 179491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672460" cy="523331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09EC6257" w14:textId="23A70854" w:rsidR="6EEACFB9" w:rsidRDefault="6EEACFB9" w:rsidP="6EEACFB9">
      <w:pPr>
        <w:jc w:val="center"/>
        <w:rPr>
          <w:rFonts w:ascii="Calibri" w:eastAsia="Calibri" w:hAnsi="Calibri" w:cs="Calibri"/>
          <w:sz w:val="63"/>
          <w:szCs w:val="63"/>
        </w:rPr>
      </w:pPr>
    </w:p>
    <w:p w14:paraId="32B22B92" w14:textId="36EE1E6F" w:rsidR="6EEACFB9" w:rsidRDefault="6EEACFB9" w:rsidP="6EEACFB9">
      <w:pPr>
        <w:jc w:val="center"/>
        <w:rPr>
          <w:rFonts w:ascii="Calibri" w:eastAsia="Calibri" w:hAnsi="Calibri" w:cs="Calibri"/>
          <w:sz w:val="63"/>
          <w:szCs w:val="63"/>
        </w:rPr>
      </w:pPr>
      <w:r w:rsidRPr="6EEACFB9">
        <w:rPr>
          <w:rFonts w:ascii="Calibri" w:eastAsia="Calibri" w:hAnsi="Calibri" w:cs="Calibri"/>
          <w:sz w:val="63"/>
          <w:szCs w:val="63"/>
        </w:rPr>
        <w:t>Nutrition fitness body</w:t>
      </w:r>
    </w:p>
    <w:p w14:paraId="5AC9456B" w14:textId="0F06E56A" w:rsidR="6EEACFB9" w:rsidRDefault="6EEACFB9" w:rsidP="6EEACFB9">
      <w:pPr>
        <w:rPr>
          <w:rFonts w:ascii="Calibri" w:eastAsia="Calibri" w:hAnsi="Calibri" w:cs="Calibri"/>
          <w:sz w:val="45"/>
          <w:szCs w:val="45"/>
        </w:rPr>
      </w:pPr>
    </w:p>
    <w:p w14:paraId="067B5C4A" w14:textId="70D6C3A8" w:rsidR="6EEACFB9" w:rsidRDefault="6EEACFB9"/>
    <w:p w14:paraId="61E11465" w14:textId="55039B3E" w:rsidR="6EEACFB9" w:rsidRDefault="6EEACFB9" w:rsidP="6EEACFB9">
      <w:pPr>
        <w:rPr>
          <w:rFonts w:ascii="Calibri" w:eastAsia="Calibri" w:hAnsi="Calibri" w:cs="Calibri"/>
          <w:sz w:val="45"/>
          <w:szCs w:val="45"/>
        </w:rPr>
      </w:pPr>
    </w:p>
    <w:p w14:paraId="18D45041" w14:textId="318073BA" w:rsidR="6EEACFB9" w:rsidRDefault="6EEACFB9" w:rsidP="6EEACFB9">
      <w:pPr>
        <w:rPr>
          <w:rFonts w:ascii="Calibri" w:eastAsia="Calibri" w:hAnsi="Calibri" w:cs="Calibri"/>
          <w:sz w:val="45"/>
          <w:szCs w:val="45"/>
        </w:rPr>
      </w:pPr>
    </w:p>
    <w:p w14:paraId="5A1FBBFE" w14:textId="176C3B8C" w:rsidR="6EEACFB9" w:rsidRDefault="6EEACFB9" w:rsidP="6EEACFB9">
      <w:pPr>
        <w:rPr>
          <w:rFonts w:ascii="Calibri" w:eastAsia="Calibri" w:hAnsi="Calibri" w:cs="Calibri"/>
          <w:sz w:val="45"/>
          <w:szCs w:val="45"/>
        </w:rPr>
      </w:pPr>
    </w:p>
    <w:p w14:paraId="3D1D192B" w14:textId="122AA467" w:rsidR="6EEACFB9" w:rsidRDefault="6EEACFB9" w:rsidP="6EEACFB9">
      <w:pPr>
        <w:jc w:val="center"/>
        <w:rPr>
          <w:rFonts w:ascii="Calibri" w:eastAsia="Calibri" w:hAnsi="Calibri" w:cs="Calibri"/>
          <w:sz w:val="45"/>
          <w:szCs w:val="45"/>
        </w:rPr>
      </w:pPr>
      <w:r w:rsidRPr="6EEACFB9">
        <w:rPr>
          <w:rFonts w:ascii="Calibri" w:eastAsia="Calibri" w:hAnsi="Calibri" w:cs="Calibri"/>
          <w:sz w:val="45"/>
          <w:szCs w:val="45"/>
        </w:rPr>
        <w:t>Contenido</w:t>
      </w:r>
    </w:p>
    <w:p w14:paraId="5DEF8FA7" w14:textId="060A4F1B"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1. Introducción....................................................................................................3</w:t>
      </w:r>
    </w:p>
    <w:p w14:paraId="01CDD9D2" w14:textId="60930C6F"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2. Elaboración.....................................................................................................4</w:t>
      </w:r>
    </w:p>
    <w:p w14:paraId="3FAF1723" w14:textId="4A798FC8"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3. Nombre del sistema …....................................................................................5</w:t>
      </w:r>
    </w:p>
    <w:p w14:paraId="5BA86B02" w14:textId="76BEF13A"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4. Versión del sistema ….....................................................................................6</w:t>
      </w:r>
    </w:p>
    <w:p w14:paraId="0C63D2B6" w14:textId="5EB7F036"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5. Tipo de manual …...........................................................................................7</w:t>
      </w:r>
    </w:p>
    <w:p w14:paraId="48415663" w14:textId="3153BF78"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6. Imagen............................................................................................................8</w:t>
      </w:r>
    </w:p>
    <w:p w14:paraId="689BAFD6" w14:textId="7845F42A"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7. Fecha de elaboración.....................................................................................9</w:t>
      </w:r>
    </w:p>
    <w:p w14:paraId="570F9FE1" w14:textId="23280BB1"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8. Área donde fue elaborado............................................................................10</w:t>
      </w:r>
    </w:p>
    <w:p w14:paraId="716383EC" w14:textId="21FB5874"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9. Índice del contenido del manual …...............................................................11</w:t>
      </w:r>
    </w:p>
    <w:p w14:paraId="091C6D31" w14:textId="6E3E6E8E"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10. Presentación...............................................................................................12</w:t>
      </w:r>
    </w:p>
    <w:p w14:paraId="5E8C12C0" w14:textId="6D295F9E"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11. Generalidades del sistema …......................................................................13</w:t>
      </w:r>
    </w:p>
    <w:p w14:paraId="3FC65067" w14:textId="109E6733"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12. Entrada y salida del sistema.......................................................................14</w:t>
      </w:r>
    </w:p>
    <w:p w14:paraId="7D4CC77B" w14:textId="0AA9B0AB"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13. Uso de la aplicación....................................................................................15</w:t>
      </w:r>
    </w:p>
    <w:p w14:paraId="4ECB6558" w14:textId="6D9C6222"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14. Manejo de errores......................................................................................16</w:t>
      </w:r>
    </w:p>
    <w:p w14:paraId="1C5F7FFD" w14:textId="64141059"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15. Contingencias y soporte técnico.................................................................17</w:t>
      </w:r>
    </w:p>
    <w:p w14:paraId="51AA94E8" w14:textId="6B50B1AB"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16. Glosario de términos...................................................................................18</w:t>
      </w:r>
    </w:p>
    <w:p w14:paraId="0E28E130" w14:textId="0A2FB087" w:rsidR="6EEACFB9" w:rsidRDefault="6EEACFB9" w:rsidP="6EEACFB9">
      <w:pPr>
        <w:rPr>
          <w:rFonts w:ascii="Calibri" w:eastAsia="Calibri" w:hAnsi="Calibri" w:cs="Calibri"/>
          <w:sz w:val="28"/>
          <w:szCs w:val="28"/>
        </w:rPr>
      </w:pPr>
    </w:p>
    <w:p w14:paraId="26A525A2" w14:textId="532927E2" w:rsidR="6EEACFB9" w:rsidRDefault="6EEACFB9" w:rsidP="6EEACFB9">
      <w:pPr>
        <w:rPr>
          <w:rFonts w:ascii="Calibri" w:eastAsia="Calibri" w:hAnsi="Calibri" w:cs="Calibri"/>
          <w:sz w:val="28"/>
          <w:szCs w:val="28"/>
        </w:rPr>
      </w:pPr>
    </w:p>
    <w:p w14:paraId="5EA224D3" w14:textId="18B62745" w:rsidR="4F196519" w:rsidRDefault="4F196519" w:rsidP="4F196519">
      <w:pPr>
        <w:rPr>
          <w:rFonts w:ascii="Calibri" w:eastAsia="Calibri" w:hAnsi="Calibri" w:cs="Calibri"/>
          <w:sz w:val="28"/>
          <w:szCs w:val="28"/>
        </w:rPr>
      </w:pPr>
    </w:p>
    <w:p w14:paraId="1F0D4295" w14:textId="77777777" w:rsidR="002B1087" w:rsidRDefault="002B1087" w:rsidP="4F196519">
      <w:pPr>
        <w:rPr>
          <w:rFonts w:ascii="Calibri" w:eastAsia="Calibri" w:hAnsi="Calibri" w:cs="Calibri"/>
          <w:sz w:val="28"/>
          <w:szCs w:val="28"/>
        </w:rPr>
      </w:pPr>
      <w:bookmarkStart w:id="0" w:name="_GoBack"/>
      <w:bookmarkEnd w:id="0"/>
    </w:p>
    <w:p w14:paraId="7BC851D1" w14:textId="17F07356" w:rsidR="4F196519" w:rsidRDefault="4F196519" w:rsidP="4F196519">
      <w:pPr>
        <w:rPr>
          <w:rFonts w:ascii="Calibri" w:eastAsia="Calibri" w:hAnsi="Calibri" w:cs="Calibri"/>
          <w:sz w:val="28"/>
          <w:szCs w:val="28"/>
        </w:rPr>
      </w:pPr>
    </w:p>
    <w:p w14:paraId="4E442FFF" w14:textId="1ACDC027" w:rsidR="6EEACFB9" w:rsidRDefault="6EEACFB9" w:rsidP="6EEACFB9">
      <w:r w:rsidRPr="6EEACFB9">
        <w:rPr>
          <w:rFonts w:ascii="Calibri" w:eastAsia="Calibri" w:hAnsi="Calibri" w:cs="Calibri"/>
          <w:sz w:val="28"/>
          <w:szCs w:val="28"/>
        </w:rPr>
        <w:lastRenderedPageBreak/>
        <w:t>1. Introducción</w:t>
      </w:r>
    </w:p>
    <w:p w14:paraId="155A3BA5" w14:textId="7B238B72" w:rsidR="6EEACFB9" w:rsidRDefault="6EEACFB9" w:rsidP="6EEACFB9">
      <w:pPr>
        <w:rPr>
          <w:rFonts w:ascii="Calibri" w:eastAsia="Calibri" w:hAnsi="Calibri" w:cs="Calibri"/>
          <w:sz w:val="28"/>
          <w:szCs w:val="28"/>
        </w:rPr>
      </w:pPr>
      <w:r w:rsidRPr="6EEACFB9">
        <w:rPr>
          <w:rFonts w:ascii="Calibri" w:eastAsia="Calibri" w:hAnsi="Calibri" w:cs="Calibri"/>
          <w:sz w:val="28"/>
          <w:szCs w:val="28"/>
        </w:rPr>
        <w:t>Manejaremos un sistema en el cual se desarrolle una página web</w:t>
      </w:r>
    </w:p>
    <w:p w14:paraId="636089D1" w14:textId="58934247"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 xml:space="preserve">de compras online de la tienda Hipocentro salud y belleza que </w:t>
      </w:r>
    </w:p>
    <w:p w14:paraId="480F9A60" w14:textId="43082FFC" w:rsidR="6EEACFB9" w:rsidRDefault="6EEACFB9" w:rsidP="6EEACFB9">
      <w:pPr>
        <w:rPr>
          <w:rFonts w:ascii="Calibri" w:eastAsia="Calibri" w:hAnsi="Calibri" w:cs="Calibri"/>
          <w:sz w:val="28"/>
          <w:szCs w:val="28"/>
        </w:rPr>
      </w:pPr>
      <w:r w:rsidRPr="6EEACFB9">
        <w:rPr>
          <w:rFonts w:ascii="Calibri" w:eastAsia="Calibri" w:hAnsi="Calibri" w:cs="Calibri"/>
          <w:sz w:val="28"/>
          <w:szCs w:val="28"/>
        </w:rPr>
        <w:t xml:space="preserve">administrara la salida y entrada de productos mediante una base </w:t>
      </w:r>
    </w:p>
    <w:p w14:paraId="0F58C650" w14:textId="2DB3B9E5" w:rsidR="6EEACFB9" w:rsidRDefault="6EEACFB9" w:rsidP="6EEACFB9">
      <w:pPr>
        <w:rPr>
          <w:rFonts w:ascii="Calibri" w:eastAsia="Calibri" w:hAnsi="Calibri" w:cs="Calibri"/>
          <w:sz w:val="28"/>
          <w:szCs w:val="28"/>
        </w:rPr>
      </w:pPr>
      <w:r w:rsidRPr="6EEACFB9">
        <w:rPr>
          <w:rFonts w:ascii="Calibri" w:eastAsia="Calibri" w:hAnsi="Calibri" w:cs="Calibri"/>
          <w:sz w:val="28"/>
          <w:szCs w:val="28"/>
        </w:rPr>
        <w:t xml:space="preserve">de datos y ayuda a generar mayores ventas mediante una </w:t>
      </w:r>
    </w:p>
    <w:p w14:paraId="22E52702" w14:textId="18E61555" w:rsidR="6EEACFB9" w:rsidRDefault="4F196519" w:rsidP="6EEACFB9">
      <w:pPr>
        <w:rPr>
          <w:rFonts w:ascii="Calibri" w:eastAsia="Calibri" w:hAnsi="Calibri" w:cs="Calibri"/>
          <w:sz w:val="28"/>
          <w:szCs w:val="28"/>
        </w:rPr>
      </w:pPr>
      <w:r w:rsidRPr="4F196519">
        <w:rPr>
          <w:rFonts w:ascii="Calibri" w:eastAsia="Calibri" w:hAnsi="Calibri" w:cs="Calibri"/>
          <w:sz w:val="28"/>
          <w:szCs w:val="28"/>
        </w:rPr>
        <w:t>exposición de sus productos en el aplicativo Nutrition fitness body.</w:t>
      </w:r>
    </w:p>
    <w:p w14:paraId="0C7ED818" w14:textId="03542F94" w:rsidR="6EEACFB9" w:rsidRDefault="6EEACFB9" w:rsidP="6EEACFB9">
      <w:pPr>
        <w:rPr>
          <w:rFonts w:ascii="Calibri" w:eastAsia="Calibri" w:hAnsi="Calibri" w:cs="Calibri"/>
          <w:sz w:val="28"/>
          <w:szCs w:val="28"/>
        </w:rPr>
      </w:pPr>
    </w:p>
    <w:p w14:paraId="600AB83A" w14:textId="45C3ECA6" w:rsidR="6EEACFB9" w:rsidRDefault="6EEACFB9" w:rsidP="6EEACFB9">
      <w:r w:rsidRPr="6EEACFB9">
        <w:rPr>
          <w:rFonts w:ascii="Calibri" w:eastAsia="Calibri" w:hAnsi="Calibri" w:cs="Calibri"/>
          <w:sz w:val="28"/>
          <w:szCs w:val="28"/>
        </w:rPr>
        <w:t>2. Fases de elaboración</w:t>
      </w:r>
    </w:p>
    <w:p w14:paraId="0F83B6DD" w14:textId="4BED42A4" w:rsidR="6EEACFB9" w:rsidRDefault="6EEACFB9" w:rsidP="6EEACFB9">
      <w:pPr>
        <w:rPr>
          <w:rFonts w:ascii="Calibri" w:eastAsia="Calibri" w:hAnsi="Calibri" w:cs="Calibri"/>
          <w:sz w:val="63"/>
          <w:szCs w:val="63"/>
        </w:rPr>
      </w:pPr>
      <w:r w:rsidRPr="6EEACFB9">
        <w:rPr>
          <w:rFonts w:ascii="Calibri" w:eastAsia="Calibri" w:hAnsi="Calibri" w:cs="Calibri"/>
          <w:sz w:val="28"/>
          <w:szCs w:val="28"/>
        </w:rPr>
        <w:t xml:space="preserve">Para la elaboración de nuestro proyecto estos van a hacer los requerimientos de su proceso. </w:t>
      </w:r>
    </w:p>
    <w:p w14:paraId="676D55F6" w14:textId="160564FE" w:rsidR="6EEACFB9" w:rsidRDefault="6EEACFB9" w:rsidP="6EEACFB9">
      <w:pPr>
        <w:rPr>
          <w:rFonts w:ascii="Calibri" w:eastAsia="Calibri" w:hAnsi="Calibri" w:cs="Calibri"/>
          <w:sz w:val="28"/>
          <w:szCs w:val="28"/>
        </w:rPr>
      </w:pPr>
      <w:r w:rsidRPr="6EEACFB9">
        <w:rPr>
          <w:rFonts w:ascii="Calibri" w:eastAsia="Calibri" w:hAnsi="Calibri" w:cs="Calibri"/>
          <w:sz w:val="28"/>
          <w:szCs w:val="28"/>
        </w:rPr>
        <w:t>Nombre del Sistema:</w:t>
      </w:r>
      <w:r w:rsidRPr="6EEACFB9">
        <w:rPr>
          <w:rFonts w:ascii="Calibri" w:eastAsia="Calibri" w:hAnsi="Calibri" w:cs="Calibri"/>
          <w:sz w:val="63"/>
          <w:szCs w:val="63"/>
        </w:rPr>
        <w:t xml:space="preserve"> </w:t>
      </w:r>
      <w:r w:rsidRPr="6EEACFB9">
        <w:rPr>
          <w:rFonts w:ascii="Calibri" w:eastAsia="Calibri" w:hAnsi="Calibri" w:cs="Calibri"/>
          <w:sz w:val="28"/>
          <w:szCs w:val="28"/>
        </w:rPr>
        <w:t>Nutrition fitness body</w:t>
      </w:r>
    </w:p>
    <w:p w14:paraId="050D311A" w14:textId="4D3F0AF4" w:rsidR="6EEACFB9" w:rsidRDefault="6EEACFB9" w:rsidP="6EEACFB9">
      <w:r w:rsidRPr="6EEACFB9">
        <w:rPr>
          <w:rFonts w:ascii="Calibri" w:eastAsia="Calibri" w:hAnsi="Calibri" w:cs="Calibri"/>
          <w:sz w:val="28"/>
          <w:szCs w:val="28"/>
        </w:rPr>
        <w:t xml:space="preserve">Versión del Sistema: Versión beta </w:t>
      </w:r>
    </w:p>
    <w:p w14:paraId="2C58ED8C" w14:textId="0A06F2DC" w:rsidR="6EEACFB9" w:rsidRDefault="6EEACFB9" w:rsidP="6EEACFB9">
      <w:pPr>
        <w:rPr>
          <w:rFonts w:ascii="Calibri" w:eastAsia="Calibri" w:hAnsi="Calibri" w:cs="Calibri"/>
          <w:sz w:val="28"/>
          <w:szCs w:val="28"/>
        </w:rPr>
      </w:pPr>
      <w:r w:rsidRPr="6EEACFB9">
        <w:rPr>
          <w:rFonts w:ascii="Calibri" w:eastAsia="Calibri" w:hAnsi="Calibri" w:cs="Calibri"/>
          <w:sz w:val="28"/>
          <w:szCs w:val="28"/>
        </w:rPr>
        <w:t>Tipo de Manual: Usuario-Administrador</w:t>
      </w:r>
    </w:p>
    <w:p w14:paraId="0DB0BDFF" w14:textId="59352E81" w:rsidR="6EEACFB9" w:rsidRDefault="6EEACFB9" w:rsidP="6EEACFB9">
      <w:pPr>
        <w:rPr>
          <w:rFonts w:ascii="Calibri" w:eastAsia="Calibri" w:hAnsi="Calibri" w:cs="Calibri"/>
          <w:sz w:val="28"/>
          <w:szCs w:val="28"/>
        </w:rPr>
      </w:pPr>
      <w:r w:rsidRPr="6EEACFB9">
        <w:rPr>
          <w:rFonts w:ascii="Calibri" w:eastAsia="Calibri" w:hAnsi="Calibri" w:cs="Calibri"/>
          <w:sz w:val="28"/>
          <w:szCs w:val="28"/>
        </w:rPr>
        <w:t xml:space="preserve">Poner una Imagen: </w:t>
      </w:r>
    </w:p>
    <w:p w14:paraId="29A47E52" w14:textId="3FDE49C3" w:rsidR="6EEACFB9" w:rsidRDefault="6EEACFB9" w:rsidP="6EEACFB9">
      <w:pPr>
        <w:rPr>
          <w:rFonts w:ascii="Calibri" w:eastAsia="Calibri" w:hAnsi="Calibri" w:cs="Calibri"/>
          <w:sz w:val="28"/>
          <w:szCs w:val="28"/>
        </w:rPr>
      </w:pPr>
    </w:p>
    <w:p w14:paraId="5E2956E9" w14:textId="6ACC36CA" w:rsidR="6EEACFB9" w:rsidRDefault="6EEACFB9" w:rsidP="6EEACFB9">
      <w:pPr>
        <w:rPr>
          <w:rFonts w:ascii="Calibri" w:eastAsia="Calibri" w:hAnsi="Calibri" w:cs="Calibri"/>
          <w:sz w:val="28"/>
          <w:szCs w:val="28"/>
        </w:rPr>
      </w:pPr>
    </w:p>
    <w:p w14:paraId="69470DD7" w14:textId="7415CD70" w:rsidR="6EEACFB9" w:rsidRDefault="6EEACFB9" w:rsidP="6EEACFB9">
      <w:pPr>
        <w:jc w:val="center"/>
      </w:pPr>
      <w:r>
        <w:rPr>
          <w:noProof/>
        </w:rPr>
        <w:drawing>
          <wp:inline distT="0" distB="0" distL="0" distR="0" wp14:anchorId="1BB67954" wp14:editId="781D2D71">
            <wp:extent cx="3956045" cy="1809750"/>
            <wp:effectExtent l="0" t="0" r="0" b="0"/>
            <wp:docPr id="1964353166" name="Imagen 196435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956045" cy="1809750"/>
                    </a:xfrm>
                    <a:prstGeom prst="rect">
                      <a:avLst/>
                    </a:prstGeom>
                  </pic:spPr>
                </pic:pic>
              </a:graphicData>
            </a:graphic>
          </wp:inline>
        </w:drawing>
      </w:r>
      <w:r w:rsidR="18E985C3" w:rsidRPr="18E985C3">
        <w:rPr>
          <w:rFonts w:ascii="Calibri" w:eastAsia="Calibri" w:hAnsi="Calibri" w:cs="Calibri"/>
          <w:sz w:val="28"/>
          <w:szCs w:val="28"/>
        </w:rPr>
        <w:t xml:space="preserve"> </w:t>
      </w:r>
    </w:p>
    <w:p w14:paraId="30E1AA04" w14:textId="357CF47F" w:rsidR="6EEACFB9" w:rsidRDefault="6EEACFB9" w:rsidP="6EEACFB9">
      <w:pPr>
        <w:rPr>
          <w:rFonts w:ascii="Calibri" w:eastAsia="Calibri" w:hAnsi="Calibri" w:cs="Calibri"/>
          <w:sz w:val="28"/>
          <w:szCs w:val="28"/>
        </w:rPr>
      </w:pPr>
    </w:p>
    <w:p w14:paraId="16A50DCB" w14:textId="38B4DFA1" w:rsidR="6EEACFB9" w:rsidRDefault="6EEACFB9" w:rsidP="6EEACFB9">
      <w:pPr>
        <w:rPr>
          <w:rFonts w:ascii="Calibri" w:eastAsia="Calibri" w:hAnsi="Calibri" w:cs="Calibri"/>
          <w:sz w:val="28"/>
          <w:szCs w:val="28"/>
        </w:rPr>
      </w:pPr>
    </w:p>
    <w:p w14:paraId="121CA76E" w14:textId="266A06FF" w:rsidR="6EEACFB9" w:rsidRDefault="6EEACFB9" w:rsidP="6EEACFB9">
      <w:pPr>
        <w:rPr>
          <w:rFonts w:ascii="Calibri" w:eastAsia="Calibri" w:hAnsi="Calibri" w:cs="Calibri"/>
          <w:sz w:val="28"/>
          <w:szCs w:val="28"/>
        </w:rPr>
      </w:pPr>
    </w:p>
    <w:p w14:paraId="208C77F8" w14:textId="2EEE6F7E" w:rsidR="6EEACFB9" w:rsidRDefault="6EEACFB9" w:rsidP="6EEACFB9">
      <w:pPr>
        <w:rPr>
          <w:rFonts w:ascii="Calibri" w:eastAsia="Calibri" w:hAnsi="Calibri" w:cs="Calibri"/>
          <w:sz w:val="28"/>
          <w:szCs w:val="28"/>
        </w:rPr>
      </w:pPr>
    </w:p>
    <w:p w14:paraId="5733816B" w14:textId="62AD2BBD" w:rsidR="6EEACFB9" w:rsidRDefault="6EEACFB9" w:rsidP="6EEACFB9">
      <w:pPr>
        <w:rPr>
          <w:rFonts w:ascii="Calibri" w:eastAsia="Calibri" w:hAnsi="Calibri" w:cs="Calibri"/>
          <w:sz w:val="28"/>
          <w:szCs w:val="28"/>
        </w:rPr>
      </w:pPr>
    </w:p>
    <w:p w14:paraId="6F14580C" w14:textId="76A0C4AC" w:rsidR="6EEACFB9" w:rsidRDefault="6EEACFB9" w:rsidP="6EEACFB9">
      <w:pPr>
        <w:rPr>
          <w:rFonts w:ascii="Calibri" w:eastAsia="Calibri" w:hAnsi="Calibri" w:cs="Calibri"/>
          <w:sz w:val="28"/>
          <w:szCs w:val="28"/>
        </w:rPr>
      </w:pPr>
    </w:p>
    <w:p w14:paraId="7CBEC714" w14:textId="15B542F6" w:rsidR="6EEACFB9" w:rsidRDefault="6EEACFB9" w:rsidP="6EEACFB9">
      <w:r w:rsidRPr="6EEACFB9">
        <w:rPr>
          <w:rFonts w:ascii="Calibri" w:eastAsia="Calibri" w:hAnsi="Calibri" w:cs="Calibri"/>
          <w:sz w:val="28"/>
          <w:szCs w:val="28"/>
        </w:rPr>
        <w:t>Fecha de Elaboración:28/10/19</w:t>
      </w:r>
    </w:p>
    <w:p w14:paraId="0137F7D4" w14:textId="26FCDC05" w:rsidR="6EEACFB9" w:rsidRDefault="6EEACFB9" w:rsidP="6EEACFB9">
      <w:r w:rsidRPr="6EEACFB9">
        <w:rPr>
          <w:rFonts w:ascii="Calibri" w:eastAsia="Calibri" w:hAnsi="Calibri" w:cs="Calibri"/>
          <w:sz w:val="28"/>
          <w:szCs w:val="28"/>
        </w:rPr>
        <w:t xml:space="preserve">Área donde fue elaborado: Sena sede Colombia </w:t>
      </w:r>
    </w:p>
    <w:p w14:paraId="672D283C" w14:textId="53ADC042" w:rsidR="6EEACFB9" w:rsidRDefault="6EEACFB9" w:rsidP="6EEACFB9">
      <w:r w:rsidRPr="6EEACFB9">
        <w:rPr>
          <w:rFonts w:ascii="Calibri" w:eastAsia="Calibri" w:hAnsi="Calibri" w:cs="Calibri"/>
          <w:sz w:val="28"/>
          <w:szCs w:val="28"/>
        </w:rPr>
        <w:t xml:space="preserve">Índice del Contenido del Manual: en el índice de nuestro manual podemos observar que se identifica el punto de vista de los más importantes del proyecto que se está realizando con lo que identificamos en cada uno de ellos en el proceso de instalación. </w:t>
      </w:r>
    </w:p>
    <w:p w14:paraId="47FF4A8D" w14:textId="3027CD96" w:rsidR="6EEACFB9" w:rsidRDefault="6EEACFB9" w:rsidP="6EEACFB9">
      <w:r w:rsidRPr="6EEACFB9">
        <w:rPr>
          <w:rFonts w:ascii="Calibri" w:eastAsia="Calibri" w:hAnsi="Calibri" w:cs="Calibri"/>
          <w:sz w:val="28"/>
          <w:szCs w:val="28"/>
        </w:rPr>
        <w:t xml:space="preserve">Presentación: </w:t>
      </w:r>
    </w:p>
    <w:p w14:paraId="1B575819" w14:textId="4EB1991A" w:rsidR="6EEACFB9" w:rsidRDefault="6EEACFB9" w:rsidP="6EEACFB9">
      <w:r w:rsidRPr="6EEACFB9">
        <w:rPr>
          <w:rFonts w:ascii="Calibri" w:eastAsia="Calibri" w:hAnsi="Calibri" w:cs="Calibri"/>
          <w:sz w:val="28"/>
          <w:szCs w:val="28"/>
        </w:rPr>
        <w:t>Este manual de usuario contiene la documentación para realizar compras online del aplicativo Nutrition fitness body con la finalidad de orientar al usuario sobre el correcto uso de la aplicación.</w:t>
      </w:r>
    </w:p>
    <w:p w14:paraId="698DFC37" w14:textId="0AB50B72" w:rsidR="6EEACFB9" w:rsidRDefault="6EEACFB9" w:rsidP="6EEACFB9">
      <w:pPr>
        <w:rPr>
          <w:rFonts w:ascii="Calibri" w:eastAsia="Calibri" w:hAnsi="Calibri" w:cs="Calibri"/>
          <w:sz w:val="28"/>
          <w:szCs w:val="28"/>
        </w:rPr>
      </w:pPr>
    </w:p>
    <w:p w14:paraId="3D3A5FB8" w14:textId="77777777" w:rsidR="002B1087" w:rsidRPr="009F3FDD" w:rsidRDefault="002B1087" w:rsidP="002B1087">
      <w:pPr>
        <w:rPr>
          <w:rFonts w:cstheme="minorHAnsi"/>
          <w:sz w:val="28"/>
          <w:szCs w:val="28"/>
        </w:rPr>
      </w:pPr>
      <w:r w:rsidRPr="009F3FDD">
        <w:rPr>
          <w:rFonts w:cstheme="minorHAnsi"/>
          <w:sz w:val="28"/>
          <w:szCs w:val="28"/>
        </w:rPr>
        <w:t>Generalidades del Sistema:</w:t>
      </w:r>
    </w:p>
    <w:p w14:paraId="3F2F4382" w14:textId="0376E3C6" w:rsidR="6EEACFB9" w:rsidRDefault="002B1087" w:rsidP="002B1087">
      <w:pPr>
        <w:rPr>
          <w:rFonts w:ascii="Calibri" w:eastAsia="Calibri" w:hAnsi="Calibri" w:cs="Calibri"/>
          <w:sz w:val="28"/>
          <w:szCs w:val="28"/>
        </w:rPr>
      </w:pPr>
      <w:r w:rsidRPr="009F3FDD">
        <w:rPr>
          <w:rFonts w:cstheme="minorHAnsi"/>
          <w:sz w:val="28"/>
          <w:szCs w:val="28"/>
          <w:lang w:val="es-CO"/>
        </w:rPr>
        <w:t>Descripción del Producto: Nuestro producto es un aplicativo web para la venta de productos, con la posibilidad de crear usuario y hacer compras y tiene una seguridad de calidad para que el cliente pueda estar tranquilo dejando sus datos en el aplicativo y este fue creado para ayudar en las ventas online y ayuda en su inventario</w:t>
      </w:r>
    </w:p>
    <w:p w14:paraId="3B196F20" w14:textId="5A79CB23" w:rsidR="6EEACFB9" w:rsidRDefault="6EEACFB9" w:rsidP="6EEACFB9">
      <w:pPr>
        <w:rPr>
          <w:rFonts w:ascii="Calibri" w:eastAsia="Calibri" w:hAnsi="Calibri" w:cs="Calibri"/>
          <w:sz w:val="28"/>
          <w:szCs w:val="28"/>
        </w:rPr>
      </w:pPr>
    </w:p>
    <w:p w14:paraId="75B251A4" w14:textId="23280F37" w:rsidR="6EEACFB9" w:rsidRDefault="6EEACFB9" w:rsidP="6EEACFB9">
      <w:pPr>
        <w:rPr>
          <w:rFonts w:ascii="Calibri" w:eastAsia="Calibri" w:hAnsi="Calibri" w:cs="Calibri"/>
          <w:sz w:val="28"/>
          <w:szCs w:val="28"/>
        </w:rPr>
      </w:pPr>
    </w:p>
    <w:p w14:paraId="1FDEB07D" w14:textId="62F95444" w:rsidR="6EEACFB9" w:rsidRDefault="6EEACFB9" w:rsidP="6EEACFB9">
      <w:pPr>
        <w:rPr>
          <w:rFonts w:ascii="Calibri" w:eastAsia="Calibri" w:hAnsi="Calibri" w:cs="Calibri"/>
          <w:sz w:val="28"/>
          <w:szCs w:val="28"/>
        </w:rPr>
      </w:pPr>
    </w:p>
    <w:p w14:paraId="02A2CC30" w14:textId="7B51E637" w:rsidR="6EEACFB9" w:rsidRDefault="6EEACFB9" w:rsidP="6EEACFB9">
      <w:pPr>
        <w:rPr>
          <w:rFonts w:ascii="Calibri" w:eastAsia="Calibri" w:hAnsi="Calibri" w:cs="Calibri"/>
          <w:sz w:val="28"/>
          <w:szCs w:val="28"/>
        </w:rPr>
      </w:pPr>
    </w:p>
    <w:p w14:paraId="077726B6" w14:textId="030CD2D0" w:rsidR="6EEACFB9" w:rsidRDefault="6EEACFB9" w:rsidP="6EEACFB9">
      <w:pPr>
        <w:rPr>
          <w:rFonts w:ascii="Calibri" w:eastAsia="Calibri" w:hAnsi="Calibri" w:cs="Calibri"/>
          <w:sz w:val="28"/>
          <w:szCs w:val="28"/>
        </w:rPr>
      </w:pPr>
    </w:p>
    <w:p w14:paraId="1E002BAA" w14:textId="77777777" w:rsidR="002B1087" w:rsidRDefault="002B1087" w:rsidP="6EEACFB9">
      <w:pPr>
        <w:rPr>
          <w:rFonts w:ascii="Calibri" w:eastAsia="Calibri" w:hAnsi="Calibri" w:cs="Calibri"/>
          <w:sz w:val="28"/>
          <w:szCs w:val="28"/>
        </w:rPr>
      </w:pPr>
    </w:p>
    <w:p w14:paraId="58AC6479" w14:textId="0D270F21" w:rsidR="6EEACFB9" w:rsidRDefault="6EEACFB9" w:rsidP="6EEACFB9">
      <w:pPr>
        <w:rPr>
          <w:rFonts w:ascii="Calibri" w:eastAsia="Calibri" w:hAnsi="Calibri" w:cs="Calibri"/>
          <w:sz w:val="28"/>
          <w:szCs w:val="28"/>
        </w:rPr>
      </w:pPr>
    </w:p>
    <w:p w14:paraId="539CBD10" w14:textId="367AC697" w:rsidR="6EEACFB9" w:rsidRDefault="565A4E34" w:rsidP="565A4E34">
      <w:pPr>
        <w:rPr>
          <w:rFonts w:ascii="Calibri" w:eastAsia="Calibri" w:hAnsi="Calibri" w:cs="Calibri"/>
          <w:sz w:val="28"/>
          <w:szCs w:val="28"/>
        </w:rPr>
      </w:pPr>
      <w:r w:rsidRPr="565A4E34">
        <w:rPr>
          <w:rFonts w:ascii="Calibri" w:eastAsia="Calibri" w:hAnsi="Calibri" w:cs="Calibri"/>
          <w:sz w:val="28"/>
          <w:szCs w:val="28"/>
        </w:rPr>
        <w:t>Entrada y salida del sistema:</w:t>
      </w:r>
    </w:p>
    <w:p w14:paraId="2B9195A1" w14:textId="1C76F517" w:rsidR="6EEACFB9" w:rsidRDefault="6EEACFB9" w:rsidP="6EEACFB9">
      <w:pPr>
        <w:rPr>
          <w:rFonts w:ascii="Calibri" w:eastAsia="Calibri" w:hAnsi="Calibri" w:cs="Calibri"/>
          <w:sz w:val="28"/>
          <w:szCs w:val="28"/>
        </w:rPr>
      </w:pPr>
      <w:r w:rsidRPr="6EEACFB9">
        <w:rPr>
          <w:rFonts w:ascii="Calibri" w:eastAsia="Calibri" w:hAnsi="Calibri" w:cs="Calibri"/>
          <w:sz w:val="28"/>
          <w:szCs w:val="28"/>
        </w:rPr>
        <w:t>1- Cuando este dentro del aplicativo aparecerá lo siguiente:</w:t>
      </w:r>
    </w:p>
    <w:p w14:paraId="1F66EF38" w14:textId="77777777" w:rsidR="00D46465" w:rsidRDefault="004C2DD7" w:rsidP="6EEACFB9">
      <w:r>
        <w:rPr>
          <w:noProof/>
        </w:rPr>
        <w:lastRenderedPageBreak/>
        <w:drawing>
          <wp:inline distT="0" distB="0" distL="0" distR="0" wp14:anchorId="056A2F01" wp14:editId="42F40D3C">
            <wp:extent cx="5822213" cy="2838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23656" cy="2839154"/>
                    </a:xfrm>
                    <a:prstGeom prst="rect">
                      <a:avLst/>
                    </a:prstGeom>
                    <a:noFill/>
                    <a:ln>
                      <a:noFill/>
                    </a:ln>
                  </pic:spPr>
                </pic:pic>
              </a:graphicData>
            </a:graphic>
          </wp:inline>
        </w:drawing>
      </w:r>
    </w:p>
    <w:p w14:paraId="0F5E1418" w14:textId="77777777" w:rsidR="00D46465" w:rsidRDefault="00D46465" w:rsidP="6EEACFB9"/>
    <w:p w14:paraId="5042394C" w14:textId="77777777" w:rsidR="00D46465" w:rsidRDefault="00D46465" w:rsidP="6EEACFB9"/>
    <w:p w14:paraId="7AEB78FF" w14:textId="414582E9" w:rsidR="00D46465" w:rsidRPr="001851DE" w:rsidRDefault="004E741B" w:rsidP="001851DE">
      <w:pPr>
        <w:pStyle w:val="Prrafodelista"/>
        <w:numPr>
          <w:ilvl w:val="0"/>
          <w:numId w:val="8"/>
        </w:numPr>
        <w:rPr>
          <w:sz w:val="28"/>
          <w:szCs w:val="28"/>
        </w:rPr>
      </w:pPr>
      <w:r w:rsidRPr="001851DE">
        <w:rPr>
          <w:sz w:val="28"/>
          <w:szCs w:val="28"/>
        </w:rPr>
        <w:t xml:space="preserve">En la siguiente imagen podemos visualizar el nombre que la barra la cual podemos tener las diferentes </w:t>
      </w:r>
      <w:r w:rsidR="001528C4" w:rsidRPr="001851DE">
        <w:rPr>
          <w:sz w:val="28"/>
          <w:szCs w:val="28"/>
          <w:u w:val="single"/>
        </w:rPr>
        <w:t>opciones</w:t>
      </w:r>
      <w:r w:rsidRPr="001851DE">
        <w:rPr>
          <w:sz w:val="28"/>
          <w:szCs w:val="28"/>
        </w:rPr>
        <w:t>.</w:t>
      </w:r>
    </w:p>
    <w:p w14:paraId="025A247D" w14:textId="10ACC87F" w:rsidR="00D46465" w:rsidRDefault="004E741B" w:rsidP="6EEACFB9">
      <w:r>
        <w:rPr>
          <w:noProof/>
        </w:rPr>
        <w:drawing>
          <wp:inline distT="0" distB="0" distL="0" distR="0" wp14:anchorId="72E1A64B" wp14:editId="55B576FE">
            <wp:extent cx="5724525" cy="2790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14:paraId="4F946B54" w14:textId="0BE66264" w:rsidR="004E741B" w:rsidRDefault="004E741B" w:rsidP="6EEACFB9"/>
    <w:p w14:paraId="205946E2" w14:textId="1C011A8E" w:rsidR="004E741B" w:rsidRDefault="004E741B" w:rsidP="6EEACFB9"/>
    <w:p w14:paraId="716473E1" w14:textId="35BE64B7" w:rsidR="004E741B" w:rsidRDefault="004E741B" w:rsidP="6EEACFB9"/>
    <w:p w14:paraId="094951C7" w14:textId="47448C05" w:rsidR="004E741B" w:rsidRPr="001851DE" w:rsidRDefault="004E741B" w:rsidP="001851DE">
      <w:pPr>
        <w:pStyle w:val="Prrafodelista"/>
        <w:numPr>
          <w:ilvl w:val="0"/>
          <w:numId w:val="7"/>
        </w:numPr>
        <w:rPr>
          <w:sz w:val="28"/>
          <w:szCs w:val="28"/>
        </w:rPr>
      </w:pPr>
      <w:r w:rsidRPr="001851DE">
        <w:rPr>
          <w:sz w:val="28"/>
          <w:szCs w:val="28"/>
        </w:rPr>
        <w:t>Ahora visualizaremos las tres categorías que tenemos en la cual estamos en belleza:</w:t>
      </w:r>
    </w:p>
    <w:p w14:paraId="642AA28F" w14:textId="45CC9935" w:rsidR="004E741B" w:rsidRDefault="004E741B" w:rsidP="6EEACFB9">
      <w:r>
        <w:rPr>
          <w:noProof/>
        </w:rPr>
        <w:lastRenderedPageBreak/>
        <w:drawing>
          <wp:inline distT="0" distB="0" distL="0" distR="0" wp14:anchorId="68504C19" wp14:editId="3F84F757">
            <wp:extent cx="5724525" cy="26479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551E62DD" w14:textId="0B06739F" w:rsidR="004E741B" w:rsidRDefault="004E741B" w:rsidP="001851DE">
      <w:pPr>
        <w:pStyle w:val="Prrafodelista"/>
        <w:numPr>
          <w:ilvl w:val="0"/>
          <w:numId w:val="6"/>
        </w:numPr>
      </w:pPr>
      <w:r w:rsidRPr="001851DE">
        <w:rPr>
          <w:sz w:val="28"/>
          <w:szCs w:val="28"/>
        </w:rPr>
        <w:t>Otra categoría será proteínas</w:t>
      </w:r>
      <w:r w:rsidR="00B4081B" w:rsidRPr="001851DE">
        <w:rPr>
          <w:sz w:val="28"/>
          <w:szCs w:val="28"/>
        </w:rPr>
        <w:t xml:space="preserve"> con su lista de productos</w:t>
      </w:r>
      <w:r>
        <w:t>:</w:t>
      </w:r>
    </w:p>
    <w:p w14:paraId="407414D5" w14:textId="404FFC2E" w:rsidR="004E741B" w:rsidRDefault="004E741B" w:rsidP="6EEACFB9">
      <w:r>
        <w:rPr>
          <w:noProof/>
        </w:rPr>
        <w:drawing>
          <wp:inline distT="0" distB="0" distL="0" distR="0" wp14:anchorId="43DE2804" wp14:editId="66436F1B">
            <wp:extent cx="5731510" cy="3114675"/>
            <wp:effectExtent l="0" t="0" r="254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14675"/>
                    </a:xfrm>
                    <a:prstGeom prst="rect">
                      <a:avLst/>
                    </a:prstGeom>
                    <a:noFill/>
                    <a:ln>
                      <a:noFill/>
                    </a:ln>
                  </pic:spPr>
                </pic:pic>
              </a:graphicData>
            </a:graphic>
          </wp:inline>
        </w:drawing>
      </w:r>
    </w:p>
    <w:p w14:paraId="09A5A796" w14:textId="683D6A2D" w:rsidR="00605B88" w:rsidRPr="001851DE" w:rsidRDefault="004E741B" w:rsidP="001851DE">
      <w:pPr>
        <w:pStyle w:val="Prrafodelista"/>
        <w:numPr>
          <w:ilvl w:val="0"/>
          <w:numId w:val="5"/>
        </w:numPr>
        <w:rPr>
          <w:sz w:val="28"/>
          <w:szCs w:val="28"/>
        </w:rPr>
      </w:pPr>
      <w:r w:rsidRPr="001851DE">
        <w:rPr>
          <w:sz w:val="28"/>
          <w:szCs w:val="28"/>
        </w:rPr>
        <w:t xml:space="preserve">Y la última será medicina con sus </w:t>
      </w:r>
      <w:r w:rsidR="00B4081B" w:rsidRPr="001851DE">
        <w:rPr>
          <w:sz w:val="28"/>
          <w:szCs w:val="28"/>
        </w:rPr>
        <w:t>productos:</w:t>
      </w:r>
    </w:p>
    <w:p w14:paraId="4C5FCC04" w14:textId="77777777" w:rsidR="00605B88" w:rsidRDefault="00605B88" w:rsidP="6EEACFB9">
      <w:pPr>
        <w:rPr>
          <w:sz w:val="28"/>
          <w:szCs w:val="28"/>
        </w:rPr>
      </w:pPr>
    </w:p>
    <w:p w14:paraId="58A49909" w14:textId="774D0990" w:rsidR="004E741B" w:rsidRDefault="004E741B" w:rsidP="6EEACFB9">
      <w:pPr>
        <w:rPr>
          <w:sz w:val="28"/>
          <w:szCs w:val="28"/>
        </w:rPr>
      </w:pPr>
      <w:r w:rsidRPr="004E741B">
        <w:rPr>
          <w:noProof/>
          <w:sz w:val="28"/>
          <w:szCs w:val="28"/>
        </w:rPr>
        <w:lastRenderedPageBreak/>
        <w:drawing>
          <wp:inline distT="0" distB="0" distL="0" distR="0" wp14:anchorId="46CEE6F4" wp14:editId="5D664F33">
            <wp:extent cx="5731510" cy="265112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6174CDAD" w14:textId="0A5BA8A1" w:rsidR="001851DE" w:rsidRPr="001851DE" w:rsidRDefault="001851DE" w:rsidP="001851DE">
      <w:pPr>
        <w:pStyle w:val="Prrafodelista"/>
        <w:numPr>
          <w:ilvl w:val="0"/>
          <w:numId w:val="4"/>
        </w:numPr>
        <w:rPr>
          <w:sz w:val="28"/>
          <w:szCs w:val="28"/>
        </w:rPr>
      </w:pPr>
      <w:r w:rsidRPr="001851DE">
        <w:rPr>
          <w:sz w:val="28"/>
          <w:szCs w:val="28"/>
        </w:rPr>
        <w:t>Ahora podemos visualizar el producto mejor ingresando en su nombre donde podemos ver su precio, nombre y cantidad.</w:t>
      </w:r>
    </w:p>
    <w:p w14:paraId="5CD99274" w14:textId="3B3A1070" w:rsidR="001851DE" w:rsidRDefault="001851DE" w:rsidP="001851DE">
      <w:pPr>
        <w:rPr>
          <w:sz w:val="28"/>
          <w:szCs w:val="28"/>
        </w:rPr>
      </w:pPr>
      <w:r>
        <w:rPr>
          <w:noProof/>
        </w:rPr>
        <w:drawing>
          <wp:inline distT="0" distB="0" distL="0" distR="0" wp14:anchorId="20758E60" wp14:editId="38142144">
            <wp:extent cx="5731510" cy="337248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72485"/>
                    </a:xfrm>
                    <a:prstGeom prst="rect">
                      <a:avLst/>
                    </a:prstGeom>
                    <a:noFill/>
                    <a:ln>
                      <a:noFill/>
                    </a:ln>
                  </pic:spPr>
                </pic:pic>
              </a:graphicData>
            </a:graphic>
          </wp:inline>
        </w:drawing>
      </w:r>
    </w:p>
    <w:p w14:paraId="3D955F58" w14:textId="679C548D" w:rsidR="009C39CA" w:rsidRDefault="009C39CA" w:rsidP="009C39CA">
      <w:pPr>
        <w:pStyle w:val="Prrafodelista"/>
        <w:numPr>
          <w:ilvl w:val="0"/>
          <w:numId w:val="3"/>
        </w:numPr>
        <w:rPr>
          <w:sz w:val="28"/>
          <w:szCs w:val="28"/>
        </w:rPr>
      </w:pPr>
      <w:r>
        <w:rPr>
          <w:sz w:val="28"/>
          <w:szCs w:val="28"/>
        </w:rPr>
        <w:t xml:space="preserve">Ahora que visualizamos el producto podemos comprar el producto que en una opción sale PayPal, registrarme, iniciar sesión ya que nos muestra el carro de compras. </w:t>
      </w:r>
    </w:p>
    <w:p w14:paraId="4CE8F42C" w14:textId="77777777" w:rsidR="009C39CA" w:rsidRDefault="009C39CA" w:rsidP="009C39CA">
      <w:pPr>
        <w:pStyle w:val="Prrafodelista"/>
        <w:ind w:left="1080"/>
        <w:rPr>
          <w:sz w:val="28"/>
          <w:szCs w:val="28"/>
        </w:rPr>
      </w:pPr>
    </w:p>
    <w:p w14:paraId="6F696AA1" w14:textId="1FEC1CB8" w:rsidR="009C39CA" w:rsidRDefault="009C39CA" w:rsidP="009C39CA">
      <w:pPr>
        <w:pStyle w:val="Prrafodelista"/>
        <w:ind w:left="1080"/>
        <w:rPr>
          <w:sz w:val="28"/>
          <w:szCs w:val="28"/>
        </w:rPr>
      </w:pPr>
    </w:p>
    <w:p w14:paraId="4016856D" w14:textId="3B09847C" w:rsidR="009C39CA" w:rsidRDefault="009C39CA" w:rsidP="009C39CA">
      <w:pPr>
        <w:pStyle w:val="Prrafodelista"/>
        <w:ind w:left="1080"/>
        <w:rPr>
          <w:sz w:val="28"/>
          <w:szCs w:val="28"/>
        </w:rPr>
      </w:pPr>
    </w:p>
    <w:p w14:paraId="772C535F" w14:textId="4F7B7D39" w:rsidR="009C39CA" w:rsidRDefault="009C39CA" w:rsidP="009C39CA">
      <w:pPr>
        <w:pStyle w:val="Prrafodelista"/>
        <w:ind w:left="1080"/>
        <w:rPr>
          <w:sz w:val="28"/>
          <w:szCs w:val="28"/>
        </w:rPr>
      </w:pPr>
      <w:r>
        <w:rPr>
          <w:noProof/>
        </w:rPr>
        <w:lastRenderedPageBreak/>
        <w:drawing>
          <wp:inline distT="0" distB="0" distL="0" distR="0" wp14:anchorId="4F7FC9E0" wp14:editId="461538EA">
            <wp:extent cx="5731510" cy="2736215"/>
            <wp:effectExtent l="0" t="0" r="254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381D28D0" w14:textId="51B38802" w:rsidR="009C39CA" w:rsidRDefault="009C39CA" w:rsidP="009C39CA">
      <w:pPr>
        <w:pStyle w:val="Prrafodelista"/>
        <w:ind w:left="1080"/>
        <w:rPr>
          <w:sz w:val="28"/>
          <w:szCs w:val="28"/>
        </w:rPr>
      </w:pPr>
    </w:p>
    <w:p w14:paraId="6F758366" w14:textId="0A3ED59F" w:rsidR="009C39CA" w:rsidRDefault="009C39CA" w:rsidP="009C39CA">
      <w:pPr>
        <w:pStyle w:val="Prrafodelista"/>
        <w:ind w:left="1080"/>
        <w:rPr>
          <w:sz w:val="28"/>
          <w:szCs w:val="28"/>
        </w:rPr>
      </w:pPr>
    </w:p>
    <w:p w14:paraId="2795E817" w14:textId="3CF57E17" w:rsidR="009C39CA" w:rsidRDefault="009C39CA" w:rsidP="009C39CA">
      <w:pPr>
        <w:pStyle w:val="Prrafodelista"/>
        <w:ind w:left="1080"/>
        <w:rPr>
          <w:sz w:val="28"/>
          <w:szCs w:val="28"/>
        </w:rPr>
      </w:pPr>
    </w:p>
    <w:p w14:paraId="30F319FD" w14:textId="7B6E0566" w:rsidR="009C39CA" w:rsidRDefault="009C39CA" w:rsidP="009C39CA">
      <w:pPr>
        <w:pStyle w:val="Prrafodelista"/>
        <w:numPr>
          <w:ilvl w:val="0"/>
          <w:numId w:val="3"/>
        </w:numPr>
        <w:rPr>
          <w:sz w:val="28"/>
          <w:szCs w:val="28"/>
        </w:rPr>
      </w:pPr>
      <w:r>
        <w:rPr>
          <w:sz w:val="28"/>
          <w:szCs w:val="28"/>
        </w:rPr>
        <w:t>Esta la opción de registrarme para que debo llenar los siguientes datos.</w:t>
      </w:r>
    </w:p>
    <w:p w14:paraId="724E7044" w14:textId="77777777" w:rsidR="009C39CA" w:rsidRDefault="009C39CA" w:rsidP="009C39CA">
      <w:pPr>
        <w:pStyle w:val="Prrafodelista"/>
        <w:ind w:left="1080"/>
        <w:rPr>
          <w:sz w:val="28"/>
          <w:szCs w:val="28"/>
        </w:rPr>
      </w:pPr>
    </w:p>
    <w:p w14:paraId="1C7D2EF6" w14:textId="065BA200" w:rsidR="009C39CA" w:rsidRDefault="009C39CA" w:rsidP="009C39CA">
      <w:pPr>
        <w:pStyle w:val="Prrafodelista"/>
        <w:ind w:left="1080"/>
        <w:rPr>
          <w:sz w:val="28"/>
          <w:szCs w:val="28"/>
        </w:rPr>
      </w:pPr>
      <w:r>
        <w:rPr>
          <w:noProof/>
        </w:rPr>
        <w:drawing>
          <wp:inline distT="0" distB="0" distL="0" distR="0" wp14:anchorId="2AA12346" wp14:editId="69F8BC45">
            <wp:extent cx="5731510" cy="364490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44900"/>
                    </a:xfrm>
                    <a:prstGeom prst="rect">
                      <a:avLst/>
                    </a:prstGeom>
                    <a:noFill/>
                    <a:ln>
                      <a:noFill/>
                    </a:ln>
                  </pic:spPr>
                </pic:pic>
              </a:graphicData>
            </a:graphic>
          </wp:inline>
        </w:drawing>
      </w:r>
    </w:p>
    <w:p w14:paraId="046281F1" w14:textId="3B34567A" w:rsidR="009C39CA" w:rsidRDefault="009C39CA" w:rsidP="009C39CA">
      <w:pPr>
        <w:pStyle w:val="Prrafodelista"/>
        <w:ind w:left="1080"/>
        <w:rPr>
          <w:sz w:val="28"/>
          <w:szCs w:val="28"/>
        </w:rPr>
      </w:pPr>
    </w:p>
    <w:p w14:paraId="61E6475B" w14:textId="04209C3B" w:rsidR="009C39CA" w:rsidRDefault="009C39CA" w:rsidP="009C39CA">
      <w:pPr>
        <w:rPr>
          <w:sz w:val="28"/>
          <w:szCs w:val="28"/>
        </w:rPr>
      </w:pPr>
    </w:p>
    <w:p w14:paraId="72163FC0" w14:textId="18E6E360" w:rsidR="009C39CA" w:rsidRDefault="009C39CA" w:rsidP="009C39CA">
      <w:pPr>
        <w:pStyle w:val="Prrafodelista"/>
        <w:numPr>
          <w:ilvl w:val="0"/>
          <w:numId w:val="3"/>
        </w:numPr>
        <w:rPr>
          <w:sz w:val="28"/>
          <w:szCs w:val="28"/>
        </w:rPr>
      </w:pPr>
      <w:r>
        <w:rPr>
          <w:sz w:val="28"/>
          <w:szCs w:val="28"/>
        </w:rPr>
        <w:lastRenderedPageBreak/>
        <w:t xml:space="preserve">También esta la opción de ingresar que pide los siguientes datos, pero debe estar ya registrado. </w:t>
      </w:r>
    </w:p>
    <w:p w14:paraId="48E6002F" w14:textId="694F6FAD" w:rsidR="001851DE" w:rsidRDefault="009C39CA" w:rsidP="002B1087">
      <w:pPr>
        <w:pStyle w:val="Prrafodelista"/>
        <w:ind w:left="1080"/>
        <w:rPr>
          <w:sz w:val="28"/>
          <w:szCs w:val="28"/>
        </w:rPr>
      </w:pPr>
      <w:r>
        <w:rPr>
          <w:noProof/>
        </w:rPr>
        <w:drawing>
          <wp:inline distT="0" distB="0" distL="0" distR="0" wp14:anchorId="2EF06F15" wp14:editId="613AD2A7">
            <wp:extent cx="5752258" cy="3670644"/>
            <wp:effectExtent l="0" t="0" r="127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1778" cy="3683100"/>
                    </a:xfrm>
                    <a:prstGeom prst="rect">
                      <a:avLst/>
                    </a:prstGeom>
                    <a:noFill/>
                    <a:ln>
                      <a:noFill/>
                    </a:ln>
                  </pic:spPr>
                </pic:pic>
              </a:graphicData>
            </a:graphic>
          </wp:inline>
        </w:drawing>
      </w:r>
    </w:p>
    <w:p w14:paraId="3FA67270" w14:textId="60459AC5" w:rsidR="00B4081B" w:rsidRDefault="00B4081B" w:rsidP="6EEACFB9">
      <w:pPr>
        <w:rPr>
          <w:sz w:val="28"/>
          <w:szCs w:val="28"/>
        </w:rPr>
      </w:pPr>
    </w:p>
    <w:p w14:paraId="2CB190E4" w14:textId="65BB3F0D" w:rsidR="00B4081B" w:rsidRDefault="00B4081B" w:rsidP="6EEACFB9">
      <w:pPr>
        <w:rPr>
          <w:sz w:val="28"/>
          <w:szCs w:val="28"/>
        </w:rPr>
      </w:pPr>
      <w:r>
        <w:rPr>
          <w:sz w:val="28"/>
          <w:szCs w:val="28"/>
        </w:rPr>
        <w:t>Otra de nuestros servicios es mostrar medios de pago consejos de seguridad etc.</w:t>
      </w:r>
    </w:p>
    <w:p w14:paraId="1123AB23" w14:textId="4B2C6324" w:rsidR="00B4081B" w:rsidRDefault="00B4081B" w:rsidP="6EEACFB9">
      <w:pPr>
        <w:rPr>
          <w:sz w:val="28"/>
          <w:szCs w:val="28"/>
        </w:rPr>
      </w:pPr>
      <w:r>
        <w:rPr>
          <w:noProof/>
        </w:rPr>
        <w:drawing>
          <wp:inline distT="0" distB="0" distL="0" distR="0" wp14:anchorId="4B839EDC" wp14:editId="31DEF5AB">
            <wp:extent cx="4268587" cy="3308084"/>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4986" cy="3313043"/>
                    </a:xfrm>
                    <a:prstGeom prst="rect">
                      <a:avLst/>
                    </a:prstGeom>
                    <a:noFill/>
                    <a:ln>
                      <a:noFill/>
                    </a:ln>
                  </pic:spPr>
                </pic:pic>
              </a:graphicData>
            </a:graphic>
          </wp:inline>
        </w:drawing>
      </w:r>
    </w:p>
    <w:p w14:paraId="38484C9F" w14:textId="77777777" w:rsidR="002B1087" w:rsidRDefault="002B1087" w:rsidP="6EEACFB9">
      <w:pPr>
        <w:rPr>
          <w:sz w:val="28"/>
          <w:szCs w:val="28"/>
        </w:rPr>
      </w:pPr>
    </w:p>
    <w:p w14:paraId="00E4309A" w14:textId="518361B5" w:rsidR="00B4081B" w:rsidRPr="004E741B" w:rsidRDefault="00B4081B" w:rsidP="6EEACFB9">
      <w:pPr>
        <w:rPr>
          <w:sz w:val="28"/>
          <w:szCs w:val="28"/>
        </w:rPr>
      </w:pPr>
      <w:r>
        <w:rPr>
          <w:sz w:val="28"/>
          <w:szCs w:val="28"/>
        </w:rPr>
        <w:lastRenderedPageBreak/>
        <w:t xml:space="preserve">Y por </w:t>
      </w:r>
      <w:r w:rsidR="00CF25ED">
        <w:rPr>
          <w:sz w:val="28"/>
          <w:szCs w:val="28"/>
        </w:rPr>
        <w:t>mostraremos todos</w:t>
      </w:r>
      <w:r>
        <w:rPr>
          <w:sz w:val="28"/>
          <w:szCs w:val="28"/>
        </w:rPr>
        <w:t xml:space="preserve"> los productos que manejamos</w:t>
      </w:r>
      <w:r w:rsidR="00CF25ED">
        <w:rPr>
          <w:sz w:val="28"/>
          <w:szCs w:val="28"/>
        </w:rPr>
        <w:t>:</w:t>
      </w:r>
      <w:r>
        <w:rPr>
          <w:sz w:val="28"/>
          <w:szCs w:val="28"/>
        </w:rPr>
        <w:t xml:space="preserve"> </w:t>
      </w:r>
    </w:p>
    <w:p w14:paraId="0DB29FEB" w14:textId="5F1D338C" w:rsidR="6EEACFB9" w:rsidRDefault="004C2DD7" w:rsidP="6EEACFB9">
      <w:r>
        <w:rPr>
          <w:noProof/>
        </w:rPr>
        <w:drawing>
          <wp:inline distT="0" distB="0" distL="0" distR="0" wp14:anchorId="6CB2D65C" wp14:editId="63B8CB2A">
            <wp:extent cx="5731510" cy="2910840"/>
            <wp:effectExtent l="0" t="0" r="2540" b="3810"/>
            <wp:docPr id="7" name="Imagen 7" descr="nmskvs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4329282F" w14:textId="77777777" w:rsidR="002B1087" w:rsidRDefault="002B1087" w:rsidP="18E985C3"/>
    <w:p w14:paraId="5AA19AE5" w14:textId="69638B2E" w:rsidR="6EEACFB9" w:rsidRDefault="6EEACFB9" w:rsidP="6EEACFB9">
      <w:pPr>
        <w:rPr>
          <w:rFonts w:ascii="Calibri" w:eastAsia="Calibri" w:hAnsi="Calibri" w:cs="Calibri"/>
          <w:sz w:val="28"/>
          <w:szCs w:val="28"/>
        </w:rPr>
      </w:pPr>
    </w:p>
    <w:p w14:paraId="50218B9C" w14:textId="77777777" w:rsidR="00D46465" w:rsidRDefault="00D46465" w:rsidP="18E985C3">
      <w:pPr>
        <w:rPr>
          <w:rFonts w:ascii="Calibri" w:eastAsia="Calibri" w:hAnsi="Calibri" w:cs="Calibri"/>
          <w:sz w:val="28"/>
          <w:szCs w:val="28"/>
        </w:rPr>
      </w:pPr>
    </w:p>
    <w:p w14:paraId="6BB1765E" w14:textId="2F2E590D" w:rsidR="18E985C3" w:rsidRDefault="18E985C3" w:rsidP="18E985C3">
      <w:pPr>
        <w:rPr>
          <w:rFonts w:ascii="Calibri" w:eastAsia="Calibri" w:hAnsi="Calibri" w:cs="Calibri"/>
          <w:sz w:val="28"/>
          <w:szCs w:val="28"/>
        </w:rPr>
      </w:pPr>
    </w:p>
    <w:p w14:paraId="4C66B16E" w14:textId="7DBFEF2D" w:rsidR="6EEACFB9" w:rsidRDefault="18E985C3" w:rsidP="6EEACFB9">
      <w:r w:rsidRPr="18E985C3">
        <w:rPr>
          <w:rFonts w:ascii="Calibri" w:eastAsia="Calibri" w:hAnsi="Calibri" w:cs="Calibri"/>
          <w:sz w:val="28"/>
          <w:szCs w:val="28"/>
        </w:rPr>
        <w:t>Manejo de Errores</w:t>
      </w:r>
    </w:p>
    <w:tbl>
      <w:tblPr>
        <w:tblStyle w:val="Tablaconcuadrcula"/>
        <w:tblW w:w="0" w:type="auto"/>
        <w:tblLayout w:type="fixed"/>
        <w:tblLook w:val="06A0" w:firstRow="1" w:lastRow="0" w:firstColumn="1" w:lastColumn="0" w:noHBand="1" w:noVBand="1"/>
      </w:tblPr>
      <w:tblGrid>
        <w:gridCol w:w="3009"/>
        <w:gridCol w:w="3009"/>
        <w:gridCol w:w="3009"/>
      </w:tblGrid>
      <w:tr w:rsidR="18E985C3" w14:paraId="6B93251D" w14:textId="77777777" w:rsidTr="18E985C3">
        <w:tc>
          <w:tcPr>
            <w:tcW w:w="3009" w:type="dxa"/>
            <w:shd w:val="clear" w:color="auto" w:fill="FFFF00"/>
          </w:tcPr>
          <w:p w14:paraId="141DA882" w14:textId="1A3FD8FE"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 xml:space="preserve">N-error </w:t>
            </w:r>
          </w:p>
        </w:tc>
        <w:tc>
          <w:tcPr>
            <w:tcW w:w="3009" w:type="dxa"/>
            <w:shd w:val="clear" w:color="auto" w:fill="FFFF00"/>
          </w:tcPr>
          <w:p w14:paraId="7FEBE2F8" w14:textId="72BA7745"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 xml:space="preserve">Descripción error </w:t>
            </w:r>
          </w:p>
        </w:tc>
        <w:tc>
          <w:tcPr>
            <w:tcW w:w="3009" w:type="dxa"/>
            <w:shd w:val="clear" w:color="auto" w:fill="FFFF00"/>
          </w:tcPr>
          <w:p w14:paraId="09086F5A" w14:textId="006C7CB3"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 xml:space="preserve">Solución error </w:t>
            </w:r>
          </w:p>
        </w:tc>
      </w:tr>
      <w:tr w:rsidR="18E985C3" w14:paraId="1B6801D6" w14:textId="77777777" w:rsidTr="18E985C3">
        <w:tc>
          <w:tcPr>
            <w:tcW w:w="3009" w:type="dxa"/>
          </w:tcPr>
          <w:p w14:paraId="009F2CAB" w14:textId="5985DF9C"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100</w:t>
            </w:r>
          </w:p>
        </w:tc>
        <w:tc>
          <w:tcPr>
            <w:tcW w:w="3009" w:type="dxa"/>
          </w:tcPr>
          <w:p w14:paraId="6F849C22" w14:textId="46F19B6B"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No se puede iniciar sesión.</w:t>
            </w:r>
          </w:p>
        </w:tc>
        <w:tc>
          <w:tcPr>
            <w:tcW w:w="3009" w:type="dxa"/>
          </w:tcPr>
          <w:p w14:paraId="409FEBB7" w14:textId="281791AB"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 xml:space="preserve">Reportar el problema en contacto y ayuda. </w:t>
            </w:r>
          </w:p>
        </w:tc>
      </w:tr>
      <w:tr w:rsidR="18E985C3" w14:paraId="753CF70B" w14:textId="77777777" w:rsidTr="18E985C3">
        <w:tc>
          <w:tcPr>
            <w:tcW w:w="3009" w:type="dxa"/>
          </w:tcPr>
          <w:p w14:paraId="389DB62F" w14:textId="79284E3F"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200</w:t>
            </w:r>
          </w:p>
        </w:tc>
        <w:tc>
          <w:tcPr>
            <w:tcW w:w="3009" w:type="dxa"/>
          </w:tcPr>
          <w:p w14:paraId="5BF06048" w14:textId="499C270C"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 xml:space="preserve">El idioma de la página web aparece en ingles </w:t>
            </w:r>
          </w:p>
        </w:tc>
        <w:tc>
          <w:tcPr>
            <w:tcW w:w="3009" w:type="dxa"/>
          </w:tcPr>
          <w:p w14:paraId="64436E0E" w14:textId="6D07789D"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 xml:space="preserve">Añadir una extensión de traductor a Google para que traduzca la página. </w:t>
            </w:r>
          </w:p>
        </w:tc>
      </w:tr>
      <w:tr w:rsidR="18E985C3" w14:paraId="57AB9674" w14:textId="77777777" w:rsidTr="18E985C3">
        <w:tc>
          <w:tcPr>
            <w:tcW w:w="3009" w:type="dxa"/>
          </w:tcPr>
          <w:p w14:paraId="341E1617" w14:textId="15818169"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300</w:t>
            </w:r>
          </w:p>
        </w:tc>
        <w:tc>
          <w:tcPr>
            <w:tcW w:w="3009" w:type="dxa"/>
          </w:tcPr>
          <w:p w14:paraId="550C120A" w14:textId="4DF958D3"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 xml:space="preserve">No me carga la página web </w:t>
            </w:r>
          </w:p>
        </w:tc>
        <w:tc>
          <w:tcPr>
            <w:tcW w:w="3009" w:type="dxa"/>
          </w:tcPr>
          <w:p w14:paraId="62699307" w14:textId="15728563"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Revisar si está conectado a internet o está bloqueado la página por restricciones.</w:t>
            </w:r>
          </w:p>
        </w:tc>
      </w:tr>
      <w:tr w:rsidR="18E985C3" w14:paraId="03643744" w14:textId="77777777" w:rsidTr="18E985C3">
        <w:tc>
          <w:tcPr>
            <w:tcW w:w="3009" w:type="dxa"/>
          </w:tcPr>
          <w:p w14:paraId="4FFA44F1" w14:textId="76ACE6F2"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400</w:t>
            </w:r>
          </w:p>
        </w:tc>
        <w:tc>
          <w:tcPr>
            <w:tcW w:w="3009" w:type="dxa"/>
          </w:tcPr>
          <w:p w14:paraId="26803B16" w14:textId="6EB1343D"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 xml:space="preserve">No puedo comprar </w:t>
            </w:r>
          </w:p>
        </w:tc>
        <w:tc>
          <w:tcPr>
            <w:tcW w:w="3009" w:type="dxa"/>
          </w:tcPr>
          <w:p w14:paraId="340D1CBB" w14:textId="19EDA775" w:rsidR="18E985C3" w:rsidRDefault="18E985C3" w:rsidP="18E985C3">
            <w:pPr>
              <w:rPr>
                <w:rFonts w:ascii="Calibri" w:eastAsia="Calibri" w:hAnsi="Calibri" w:cs="Calibri"/>
                <w:sz w:val="28"/>
                <w:szCs w:val="28"/>
              </w:rPr>
            </w:pPr>
            <w:r w:rsidRPr="18E985C3">
              <w:rPr>
                <w:rFonts w:ascii="Calibri" w:eastAsia="Calibri" w:hAnsi="Calibri" w:cs="Calibri"/>
                <w:sz w:val="28"/>
                <w:szCs w:val="28"/>
              </w:rPr>
              <w:t>Revisar si inicie con mi usuario o revisar si tengo la tarjeta de crédito o débito añadidos a mi perfil.</w:t>
            </w:r>
          </w:p>
        </w:tc>
      </w:tr>
    </w:tbl>
    <w:p w14:paraId="07413C88" w14:textId="77777777" w:rsidR="002B1087" w:rsidRDefault="002B1087" w:rsidP="6EEACFB9">
      <w:pPr>
        <w:rPr>
          <w:rFonts w:ascii="Calibri" w:eastAsia="Calibri" w:hAnsi="Calibri" w:cs="Calibri"/>
          <w:sz w:val="28"/>
          <w:szCs w:val="28"/>
        </w:rPr>
      </w:pPr>
    </w:p>
    <w:p w14:paraId="003E9DCD" w14:textId="77777777" w:rsidR="002B1087" w:rsidRDefault="002B1087" w:rsidP="6EEACFB9">
      <w:pPr>
        <w:rPr>
          <w:rFonts w:ascii="Calibri" w:eastAsia="Calibri" w:hAnsi="Calibri" w:cs="Calibri"/>
          <w:sz w:val="28"/>
          <w:szCs w:val="28"/>
        </w:rPr>
      </w:pPr>
    </w:p>
    <w:p w14:paraId="7A419C11" w14:textId="77777777" w:rsidR="002B1087" w:rsidRDefault="002B1087" w:rsidP="6EEACFB9">
      <w:pPr>
        <w:rPr>
          <w:rFonts w:ascii="Calibri" w:eastAsia="Calibri" w:hAnsi="Calibri" w:cs="Calibri"/>
          <w:sz w:val="28"/>
          <w:szCs w:val="28"/>
        </w:rPr>
      </w:pPr>
    </w:p>
    <w:p w14:paraId="0C33C364" w14:textId="7D387731" w:rsidR="6EEACFB9" w:rsidRDefault="18E985C3" w:rsidP="6EEACFB9">
      <w:r w:rsidRPr="18E985C3">
        <w:rPr>
          <w:rFonts w:ascii="Calibri" w:eastAsia="Calibri" w:hAnsi="Calibri" w:cs="Calibri"/>
          <w:sz w:val="28"/>
          <w:szCs w:val="28"/>
        </w:rPr>
        <w:t>Contingencias y Soporte Técnico</w:t>
      </w:r>
    </w:p>
    <w:p w14:paraId="4D54F20C" w14:textId="13F73FBD" w:rsidR="18E985C3" w:rsidRDefault="18E985C3">
      <w:pPr>
        <w:rPr>
          <w:rFonts w:ascii="Calibri" w:eastAsia="Calibri" w:hAnsi="Calibri" w:cs="Calibri"/>
          <w:sz w:val="28"/>
          <w:szCs w:val="28"/>
        </w:rPr>
      </w:pPr>
      <w:r w:rsidRPr="18E985C3">
        <w:rPr>
          <w:rFonts w:ascii="Calibri" w:eastAsia="Calibri" w:hAnsi="Calibri" w:cs="Calibri"/>
          <w:sz w:val="28"/>
          <w:szCs w:val="28"/>
        </w:rPr>
        <w:t>En esta sección se especificarán los contactos asociados a las labores de sopor</w:t>
      </w:r>
      <w:r w:rsidR="009C39CA">
        <w:rPr>
          <w:rFonts w:ascii="Calibri" w:eastAsia="Calibri" w:hAnsi="Calibri" w:cs="Calibri"/>
          <w:sz w:val="28"/>
          <w:szCs w:val="28"/>
        </w:rPr>
        <w:t>t</w:t>
      </w:r>
      <w:r w:rsidRPr="18E985C3">
        <w:rPr>
          <w:rFonts w:ascii="Calibri" w:eastAsia="Calibri" w:hAnsi="Calibri" w:cs="Calibri"/>
          <w:sz w:val="28"/>
          <w:szCs w:val="28"/>
        </w:rPr>
        <w:t>e técnico, incluyendo nombre, e-mail y teléfonos.</w:t>
      </w:r>
    </w:p>
    <w:p w14:paraId="0F54EB50" w14:textId="2477372A" w:rsidR="002B1087" w:rsidRDefault="002B1087">
      <w:r>
        <w:rPr>
          <w:noProof/>
        </w:rPr>
        <w:drawing>
          <wp:inline distT="0" distB="0" distL="0" distR="0" wp14:anchorId="0C8C1EFA" wp14:editId="2B34F07C">
            <wp:extent cx="5731510" cy="3214342"/>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14342"/>
                    </a:xfrm>
                    <a:prstGeom prst="rect">
                      <a:avLst/>
                    </a:prstGeom>
                    <a:noFill/>
                    <a:ln>
                      <a:noFill/>
                    </a:ln>
                  </pic:spPr>
                </pic:pic>
              </a:graphicData>
            </a:graphic>
          </wp:inline>
        </w:drawing>
      </w:r>
    </w:p>
    <w:p w14:paraId="0CEF9F38" w14:textId="4D55D8A8" w:rsidR="18E985C3" w:rsidRDefault="18E985C3" w:rsidP="18E985C3">
      <w:pPr>
        <w:rPr>
          <w:rFonts w:ascii="Calibri" w:eastAsia="Calibri" w:hAnsi="Calibri" w:cs="Calibri"/>
          <w:sz w:val="28"/>
          <w:szCs w:val="28"/>
        </w:rPr>
      </w:pPr>
    </w:p>
    <w:p w14:paraId="6BE8E1FE" w14:textId="0B8A75D5" w:rsidR="001851DE" w:rsidRDefault="001851DE" w:rsidP="6EEACFB9"/>
    <w:sectPr w:rsidR="001851D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E1E80"/>
    <w:multiLevelType w:val="hybridMultilevel"/>
    <w:tmpl w:val="C55862CC"/>
    <w:lvl w:ilvl="0" w:tplc="2A10F3BA">
      <w:start w:val="3"/>
      <w:numFmt w:val="bullet"/>
      <w:lvlText w:val="-"/>
      <w:lvlJc w:val="left"/>
      <w:pPr>
        <w:ind w:left="720" w:hanging="360"/>
      </w:pPr>
      <w:rPr>
        <w:rFonts w:ascii="Calibri" w:eastAsiaTheme="minorHAnsi" w:hAnsi="Calibri" w:cs="Calibri" w:hint="default"/>
        <w:sz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1F230D"/>
    <w:multiLevelType w:val="hybridMultilevel"/>
    <w:tmpl w:val="0B44A2C6"/>
    <w:lvl w:ilvl="0" w:tplc="5FBE81A4">
      <w:start w:val="3"/>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2BB21B3"/>
    <w:multiLevelType w:val="hybridMultilevel"/>
    <w:tmpl w:val="AB2A2026"/>
    <w:lvl w:ilvl="0" w:tplc="4ABC7AAC">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BBC75E2"/>
    <w:multiLevelType w:val="hybridMultilevel"/>
    <w:tmpl w:val="4EA6A3E2"/>
    <w:lvl w:ilvl="0" w:tplc="415A6ACA">
      <w:start w:val="3"/>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B9307C"/>
    <w:multiLevelType w:val="hybridMultilevel"/>
    <w:tmpl w:val="874E1B7A"/>
    <w:lvl w:ilvl="0" w:tplc="930E1D08">
      <w:start w:val="1"/>
      <w:numFmt w:val="bullet"/>
      <w:lvlText w:val=""/>
      <w:lvlJc w:val="left"/>
      <w:pPr>
        <w:ind w:left="720" w:hanging="360"/>
      </w:pPr>
      <w:rPr>
        <w:rFonts w:ascii="Symbol" w:hAnsi="Symbol" w:hint="default"/>
      </w:rPr>
    </w:lvl>
    <w:lvl w:ilvl="1" w:tplc="189A1E3A">
      <w:start w:val="1"/>
      <w:numFmt w:val="bullet"/>
      <w:lvlText w:val="o"/>
      <w:lvlJc w:val="left"/>
      <w:pPr>
        <w:ind w:left="1440" w:hanging="360"/>
      </w:pPr>
      <w:rPr>
        <w:rFonts w:ascii="Courier New" w:hAnsi="Courier New" w:hint="default"/>
      </w:rPr>
    </w:lvl>
    <w:lvl w:ilvl="2" w:tplc="E51AD56E">
      <w:start w:val="1"/>
      <w:numFmt w:val="bullet"/>
      <w:lvlText w:val=""/>
      <w:lvlJc w:val="left"/>
      <w:pPr>
        <w:ind w:left="2160" w:hanging="360"/>
      </w:pPr>
      <w:rPr>
        <w:rFonts w:ascii="Wingdings" w:hAnsi="Wingdings" w:hint="default"/>
      </w:rPr>
    </w:lvl>
    <w:lvl w:ilvl="3" w:tplc="778CD0C2">
      <w:start w:val="1"/>
      <w:numFmt w:val="bullet"/>
      <w:lvlText w:val=""/>
      <w:lvlJc w:val="left"/>
      <w:pPr>
        <w:ind w:left="2880" w:hanging="360"/>
      </w:pPr>
      <w:rPr>
        <w:rFonts w:ascii="Symbol" w:hAnsi="Symbol" w:hint="default"/>
      </w:rPr>
    </w:lvl>
    <w:lvl w:ilvl="4" w:tplc="52D4FA84">
      <w:start w:val="1"/>
      <w:numFmt w:val="bullet"/>
      <w:lvlText w:val="o"/>
      <w:lvlJc w:val="left"/>
      <w:pPr>
        <w:ind w:left="3600" w:hanging="360"/>
      </w:pPr>
      <w:rPr>
        <w:rFonts w:ascii="Courier New" w:hAnsi="Courier New" w:hint="default"/>
      </w:rPr>
    </w:lvl>
    <w:lvl w:ilvl="5" w:tplc="5922DB28">
      <w:start w:val="1"/>
      <w:numFmt w:val="bullet"/>
      <w:lvlText w:val=""/>
      <w:lvlJc w:val="left"/>
      <w:pPr>
        <w:ind w:left="4320" w:hanging="360"/>
      </w:pPr>
      <w:rPr>
        <w:rFonts w:ascii="Wingdings" w:hAnsi="Wingdings" w:hint="default"/>
      </w:rPr>
    </w:lvl>
    <w:lvl w:ilvl="6" w:tplc="3A400D38">
      <w:start w:val="1"/>
      <w:numFmt w:val="bullet"/>
      <w:lvlText w:val=""/>
      <w:lvlJc w:val="left"/>
      <w:pPr>
        <w:ind w:left="5040" w:hanging="360"/>
      </w:pPr>
      <w:rPr>
        <w:rFonts w:ascii="Symbol" w:hAnsi="Symbol" w:hint="default"/>
      </w:rPr>
    </w:lvl>
    <w:lvl w:ilvl="7" w:tplc="73A4E2C4">
      <w:start w:val="1"/>
      <w:numFmt w:val="bullet"/>
      <w:lvlText w:val="o"/>
      <w:lvlJc w:val="left"/>
      <w:pPr>
        <w:ind w:left="5760" w:hanging="360"/>
      </w:pPr>
      <w:rPr>
        <w:rFonts w:ascii="Courier New" w:hAnsi="Courier New" w:hint="default"/>
      </w:rPr>
    </w:lvl>
    <w:lvl w:ilvl="8" w:tplc="00F8AC5E">
      <w:start w:val="1"/>
      <w:numFmt w:val="bullet"/>
      <w:lvlText w:val=""/>
      <w:lvlJc w:val="left"/>
      <w:pPr>
        <w:ind w:left="6480" w:hanging="360"/>
      </w:pPr>
      <w:rPr>
        <w:rFonts w:ascii="Wingdings" w:hAnsi="Wingdings" w:hint="default"/>
      </w:rPr>
    </w:lvl>
  </w:abstractNum>
  <w:abstractNum w:abstractNumId="5" w15:restartNumberingAfterBreak="0">
    <w:nsid w:val="5D88701E"/>
    <w:multiLevelType w:val="hybridMultilevel"/>
    <w:tmpl w:val="2624A3E0"/>
    <w:lvl w:ilvl="0" w:tplc="4F3AD274">
      <w:start w:val="3"/>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62F9332B"/>
    <w:multiLevelType w:val="hybridMultilevel"/>
    <w:tmpl w:val="EAE04DDE"/>
    <w:lvl w:ilvl="0" w:tplc="2A3A75A0">
      <w:start w:val="3"/>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95F171F"/>
    <w:multiLevelType w:val="hybridMultilevel"/>
    <w:tmpl w:val="709A4014"/>
    <w:lvl w:ilvl="0" w:tplc="733E892A">
      <w:start w:val="3"/>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7"/>
  </w:num>
  <w:num w:numId="5">
    <w:abstractNumId w:val="1"/>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117"/>
    <w:rsid w:val="001528C4"/>
    <w:rsid w:val="001851DE"/>
    <w:rsid w:val="002B1087"/>
    <w:rsid w:val="002D0117"/>
    <w:rsid w:val="004C2DD7"/>
    <w:rsid w:val="004E741B"/>
    <w:rsid w:val="00605B88"/>
    <w:rsid w:val="006246E0"/>
    <w:rsid w:val="009C39CA"/>
    <w:rsid w:val="00A06B3C"/>
    <w:rsid w:val="00B4081B"/>
    <w:rsid w:val="00CF25ED"/>
    <w:rsid w:val="00D46465"/>
    <w:rsid w:val="00FF6A74"/>
    <w:rsid w:val="18E985C3"/>
    <w:rsid w:val="4F196519"/>
    <w:rsid w:val="565A4E34"/>
    <w:rsid w:val="6EEACF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D0117"/>
  <w15:chartTrackingRefBased/>
  <w15:docId w15:val="{DC18F609-9A8F-4E82-9D31-83173A309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1851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11</Pages>
  <Words>768</Words>
  <Characters>4230</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Killony dead</dc:creator>
  <cp:keywords/>
  <dc:description/>
  <cp:lastModifiedBy>1803170</cp:lastModifiedBy>
  <cp:revision>7</cp:revision>
  <dcterms:created xsi:type="dcterms:W3CDTF">2019-10-29T17:36:00Z</dcterms:created>
  <dcterms:modified xsi:type="dcterms:W3CDTF">2019-12-13T21:22:00Z</dcterms:modified>
</cp:coreProperties>
</file>