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>
      <w:bookmarkStart w:id="0" w:name="_GoBack"/>
      <w:bookmarkEnd w:id="0"/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A2FB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A2FBC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Líder a cargo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FA2FBC">
              <w:rPr>
                <w:rFonts w:ascii="Arial" w:hAnsi="Arial" w:cs="Arial"/>
                <w:sz w:val="22"/>
              </w:rPr>
              <w:t xml:space="preserve"> y Sebastián Bareño 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Funcionará de una manera adecuada para el ingreso a la página.</w:t>
            </w:r>
          </w:p>
        </w:tc>
      </w:tr>
      <w:tr w:rsidR="00965CB4" w:rsidRPr="00FA2FBC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Pr="00FA2FBC" w:rsidRDefault="00FA2FBC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CU027, CU028, CU029,</w:t>
            </w:r>
          </w:p>
          <w:p w:rsidR="00965CB4" w:rsidRPr="00FA2FBC" w:rsidRDefault="00965CB4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965CB4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Pr="00FA2FBC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FA2FBC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US002, US004, US009,US013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ingresara de manera fácil y segura al programa gracias a su correo.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FA2FBC">
              <w:rPr>
                <w:rFonts w:ascii="Arial" w:hAnsi="Arial" w:cs="Arial"/>
                <w:bCs/>
                <w:sz w:val="22"/>
              </w:rPr>
              <w:t>El líder a cargo podrá editar la información pero solo de las personas a cargo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Pr="00FA2FBC" w:rsidRDefault="00965CB4" w:rsidP="00A951AF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 w:rsidRPr="00FA2FBC"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FA2FBC">
              <w:rPr>
                <w:rFonts w:ascii="Arial" w:hAnsi="Arial" w:cs="Arial"/>
                <w:b/>
                <w:bCs/>
                <w:sz w:val="22"/>
              </w:rPr>
              <w:t>sistema le ayudara a poder editar la información correspondiente.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FA2FBC">
            <w:pPr>
              <w:spacing w:line="252" w:lineRule="auto"/>
            </w:pPr>
            <w:r>
              <w:t>1.3. Gracias a el líder se podrá tener actualizada la información de las personas.</w:t>
            </w:r>
            <w:r w:rsidR="00965CB4">
              <w:t xml:space="preserve"> </w:t>
            </w:r>
          </w:p>
          <w:p w:rsidR="00965CB4" w:rsidRDefault="00FA2FBC" w:rsidP="00965CB4">
            <w:pPr>
              <w:spacing w:line="252" w:lineRule="auto"/>
            </w:pPr>
            <w:r>
              <w:t xml:space="preserve">1.3.2 El administrador podrá ver los datos corregidos de cada líder a cargo 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965CB4">
            <w:pPr>
              <w:spacing w:line="252" w:lineRule="auto"/>
            </w:pPr>
            <w:r>
              <w:t xml:space="preserve">1.2.1 </w:t>
            </w:r>
            <w:r w:rsidR="00FA2FBC">
              <w:t>Las personas no podrán editar su información solo el líder a cargo</w:t>
            </w:r>
            <w:r>
              <w:t xml:space="preserve">. </w:t>
            </w:r>
          </w:p>
          <w:p w:rsidR="00965CB4" w:rsidRDefault="00FA2FBC">
            <w:pPr>
              <w:spacing w:line="252" w:lineRule="auto"/>
            </w:pPr>
            <w:r>
              <w:t xml:space="preserve">12.2 El líder a cargo no podrá alterar la información de otro líder </w:t>
            </w:r>
            <w:proofErr w:type="spellStart"/>
            <w:r>
              <w:t>acargo</w:t>
            </w:r>
            <w:proofErr w:type="spellEnd"/>
            <w:r>
              <w:t xml:space="preserve"> </w:t>
            </w:r>
            <w:r w:rsidR="00965CB4"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396B9E"/>
    <w:rsid w:val="006A68AA"/>
    <w:rsid w:val="00965CB4"/>
    <w:rsid w:val="00F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2019-04-02T20:56:00Z</dcterms:created>
  <dcterms:modified xsi:type="dcterms:W3CDTF">2019-04-03T12:17:00Z</dcterms:modified>
</cp:coreProperties>
</file>