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E2528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E2528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información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adecuada para el ingreso a la página.</w:t>
            </w:r>
          </w:p>
        </w:tc>
      </w:tr>
      <w:tr w:rsidR="00965CB4" w:rsidRPr="00E2528D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E2528D" w:rsidRDefault="00E2528D" w:rsidP="005F2ACF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E2528D">
              <w:rPr>
                <w:rFonts w:ascii="Arial" w:hAnsi="Arial" w:cs="Arial"/>
                <w:sz w:val="22"/>
              </w:rPr>
              <w:t>CU00</w:t>
            </w:r>
            <w:r w:rsidR="00712966">
              <w:rPr>
                <w:rFonts w:ascii="Arial" w:hAnsi="Arial" w:cs="Arial"/>
                <w:sz w:val="22"/>
              </w:rPr>
              <w:t xml:space="preserve">1, CU002, CU003, CU004, CU034,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712966"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35,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712966"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36,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CU038</w:t>
            </w:r>
            <w:bookmarkStart w:id="0" w:name="_GoBack"/>
            <w:bookmarkEnd w:id="0"/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E2528D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E2528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2528D">
              <w:rPr>
                <w:rFonts w:ascii="Arial" w:hAnsi="Arial" w:cs="Arial"/>
                <w:sz w:val="22"/>
              </w:rPr>
              <w:t>personal podrá  agregar información a la página principal estando ya registrado.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E2528D">
              <w:rPr>
                <w:rFonts w:ascii="Arial" w:hAnsi="Arial" w:cs="Arial"/>
                <w:bCs/>
                <w:sz w:val="22"/>
              </w:rPr>
              <w:t>podrá verificar lo que el personal a registrado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E2528D">
              <w:rPr>
                <w:rFonts w:ascii="Arial" w:hAnsi="Arial" w:cs="Arial"/>
                <w:bCs/>
                <w:sz w:val="22"/>
              </w:rPr>
              <w:t>Información requerida a su perfil personal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</w:t>
            </w:r>
            <w:r w:rsidR="00E2528D">
              <w:t>El usuario tendrá que estar pendiente de todos los cambios que haga el personal</w:t>
            </w:r>
          </w:p>
          <w:p w:rsidR="00965CB4" w:rsidRDefault="00E2528D" w:rsidP="00965CB4">
            <w:pPr>
              <w:spacing w:line="252" w:lineRule="auto"/>
            </w:pPr>
            <w:r>
              <w:t>1.3.2 El administrador entra a la página a validar datos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 El usuario </w:t>
            </w:r>
            <w:r w:rsidR="00E2528D">
              <w:t>tendrá que estar revisando la página muy frecuentemente</w:t>
            </w:r>
          </w:p>
          <w:p w:rsidR="00965CB4" w:rsidRDefault="00965CB4" w:rsidP="00E2528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12.2 El usuario podrá modificar su </w:t>
            </w:r>
            <w:r w:rsidR="00E2528D">
              <w:t>información en la pagina web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E2528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vez que requiera información</w:t>
            </w:r>
            <w:r w:rsidR="00965CB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5F2ACF"/>
    <w:rsid w:val="006A68AA"/>
    <w:rsid w:val="00712966"/>
    <w:rsid w:val="00965CB4"/>
    <w:rsid w:val="00E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2019-04-02T20:56:00Z</dcterms:created>
  <dcterms:modified xsi:type="dcterms:W3CDTF">2019-04-03T14:17:00Z</dcterms:modified>
</cp:coreProperties>
</file>