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STAFF ORGANIZATIÓN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Yeferson Feryan Barón Rueda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Sergio Muñoz </w:t>
      </w:r>
      <w:proofErr w:type="spellStart"/>
      <w:r>
        <w:rPr>
          <w:rFonts w:ascii="Arial" w:hAnsi="Arial" w:cs="Arial"/>
          <w:sz w:val="24"/>
        </w:rPr>
        <w:t>Rincon</w:t>
      </w:r>
      <w:proofErr w:type="spellEnd"/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Deivid Sebastián Bareño León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Bohórquez caro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y Desarrollo de sistema de información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Electricidad, Electrónica y Telecomunicaciones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Ficha: 1803170 G3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Sede Colombia</w:t>
      </w:r>
    </w:p>
    <w:p w:rsidR="00890897" w:rsidRDefault="0024256F" w:rsidP="0089089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</w:p>
    <w:tbl>
      <w:tblPr>
        <w:tblStyle w:val="Tablaconcuadrcu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924A6" w:rsidTr="002924A6">
        <w:tc>
          <w:tcPr>
            <w:tcW w:w="2942" w:type="dxa"/>
          </w:tcPr>
          <w:p w:rsidR="002924A6" w:rsidRPr="002924A6" w:rsidRDefault="002924A6" w:rsidP="002924A6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2924A6">
              <w:rPr>
                <w:rFonts w:ascii="Arial" w:hAnsi="Arial" w:cs="Arial"/>
                <w:b/>
                <w:bCs/>
                <w:sz w:val="24"/>
              </w:rPr>
              <w:lastRenderedPageBreak/>
              <w:t>ENTIDAD</w:t>
            </w:r>
          </w:p>
        </w:tc>
        <w:tc>
          <w:tcPr>
            <w:tcW w:w="2943" w:type="dxa"/>
          </w:tcPr>
          <w:p w:rsidR="002924A6" w:rsidRPr="002924A6" w:rsidRDefault="002924A6" w:rsidP="002924A6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2924A6">
              <w:rPr>
                <w:rFonts w:ascii="Arial" w:hAnsi="Arial" w:cs="Arial"/>
                <w:b/>
                <w:bCs/>
                <w:sz w:val="24"/>
              </w:rPr>
              <w:t>1FN</w:t>
            </w:r>
          </w:p>
        </w:tc>
        <w:tc>
          <w:tcPr>
            <w:tcW w:w="2943" w:type="dxa"/>
          </w:tcPr>
          <w:p w:rsidR="002924A6" w:rsidRPr="002924A6" w:rsidRDefault="002924A6" w:rsidP="002924A6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2924A6">
              <w:rPr>
                <w:rFonts w:ascii="Arial" w:hAnsi="Arial" w:cs="Arial"/>
                <w:b/>
                <w:bCs/>
                <w:sz w:val="24"/>
              </w:rPr>
              <w:t>2FN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Donación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donación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documento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Sede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Reuniones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Horarios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2924A6" w:rsidTr="002924A6">
        <w:trPr>
          <w:trHeight w:val="392"/>
        </w:trPr>
        <w:tc>
          <w:tcPr>
            <w:tcW w:w="2942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Mantenimiento de sede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943" w:type="dxa"/>
          </w:tcPr>
          <w:p w:rsidR="002924A6" w:rsidRDefault="002924A6" w:rsidP="002924A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:rsidR="002924A6" w:rsidRDefault="002924A6" w:rsidP="00890897">
      <w:pPr>
        <w:jc w:val="center"/>
        <w:rPr>
          <w:rFonts w:ascii="Arial" w:hAnsi="Arial" w:cs="Arial"/>
          <w:sz w:val="24"/>
        </w:rPr>
      </w:pPr>
    </w:p>
    <w:p w:rsidR="002924A6" w:rsidRPr="00890897" w:rsidRDefault="002924A6" w:rsidP="00890897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sectPr w:rsidR="002924A6" w:rsidRPr="00890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19"/>
    <w:rsid w:val="0005642A"/>
    <w:rsid w:val="0024256F"/>
    <w:rsid w:val="002924A6"/>
    <w:rsid w:val="005F4031"/>
    <w:rsid w:val="0072034D"/>
    <w:rsid w:val="00754104"/>
    <w:rsid w:val="00890897"/>
    <w:rsid w:val="00895E19"/>
    <w:rsid w:val="00A85F56"/>
    <w:rsid w:val="00D5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9FE8"/>
  <w15:chartTrackingRefBased/>
  <w15:docId w15:val="{D3903F22-0996-4416-B4F8-AAD4337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mendez</dc:creator>
  <cp:keywords/>
  <dc:description/>
  <cp:lastModifiedBy>APRENDIZ</cp:lastModifiedBy>
  <cp:revision>2</cp:revision>
  <dcterms:created xsi:type="dcterms:W3CDTF">2019-07-03T16:12:00Z</dcterms:created>
  <dcterms:modified xsi:type="dcterms:W3CDTF">2019-07-03T16:12:00Z</dcterms:modified>
</cp:coreProperties>
</file>