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163" w:rsidRDefault="00BB7163">
      <w:pPr>
        <w:spacing w:before="10" w:after="1"/>
        <w:rPr>
          <w:rFonts w:ascii="Times New Roman"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1282"/>
        <w:gridCol w:w="1143"/>
        <w:gridCol w:w="4835"/>
      </w:tblGrid>
      <w:tr w:rsidR="00BB7163">
        <w:trPr>
          <w:trHeight w:val="249"/>
        </w:trPr>
        <w:tc>
          <w:tcPr>
            <w:tcW w:w="2670" w:type="dxa"/>
            <w:gridSpan w:val="2"/>
          </w:tcPr>
          <w:p w:rsidR="00BB7163" w:rsidRDefault="000C430D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5978" w:type="dxa"/>
            <w:gridSpan w:val="2"/>
          </w:tcPr>
          <w:p w:rsidR="00BB7163" w:rsidRDefault="000C430D">
            <w:pPr>
              <w:pStyle w:val="TableParagraph"/>
              <w:spacing w:line="229" w:lineRule="exact"/>
            </w:pPr>
            <w:r>
              <w:t>CU004</w:t>
            </w:r>
          </w:p>
        </w:tc>
      </w:tr>
      <w:tr w:rsidR="00BB7163">
        <w:trPr>
          <w:trHeight w:val="254"/>
        </w:trPr>
        <w:tc>
          <w:tcPr>
            <w:tcW w:w="2670" w:type="dxa"/>
            <w:gridSpan w:val="2"/>
          </w:tcPr>
          <w:p w:rsidR="00BB7163" w:rsidRDefault="000C430D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978" w:type="dxa"/>
            <w:gridSpan w:val="2"/>
          </w:tcPr>
          <w:p w:rsidR="00BB7163" w:rsidRDefault="000C430D">
            <w:pPr>
              <w:pStyle w:val="TableParagraph"/>
              <w:spacing w:line="234" w:lineRule="exact"/>
            </w:pPr>
            <w:r>
              <w:t>Autenticación de usuarios</w:t>
            </w:r>
          </w:p>
        </w:tc>
      </w:tr>
      <w:tr w:rsidR="00BB7163">
        <w:trPr>
          <w:trHeight w:val="509"/>
        </w:trPr>
        <w:tc>
          <w:tcPr>
            <w:tcW w:w="2670" w:type="dxa"/>
            <w:gridSpan w:val="2"/>
          </w:tcPr>
          <w:p w:rsidR="00BB7163" w:rsidRDefault="000C430D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5978" w:type="dxa"/>
            <w:gridSpan w:val="2"/>
          </w:tcPr>
          <w:p w:rsidR="00BB7163" w:rsidRDefault="000C430D">
            <w:pPr>
              <w:pStyle w:val="TableParagraph"/>
            </w:pPr>
            <w:r>
              <w:t>Johanna Preciado</w:t>
            </w:r>
          </w:p>
          <w:p w:rsidR="00BB7163" w:rsidRDefault="000C430D">
            <w:pPr>
              <w:pStyle w:val="TableParagraph"/>
              <w:spacing w:before="2" w:line="234" w:lineRule="exact"/>
            </w:pPr>
            <w:r>
              <w:t xml:space="preserve">Revisado por: David </w:t>
            </w:r>
            <w:proofErr w:type="spellStart"/>
            <w:r>
              <w:t>Gonzalez</w:t>
            </w:r>
            <w:proofErr w:type="spellEnd"/>
          </w:p>
        </w:tc>
      </w:tr>
      <w:tr w:rsidR="00BB7163">
        <w:trPr>
          <w:trHeight w:val="253"/>
        </w:trPr>
        <w:tc>
          <w:tcPr>
            <w:tcW w:w="2670" w:type="dxa"/>
            <w:gridSpan w:val="2"/>
          </w:tcPr>
          <w:p w:rsidR="00BB7163" w:rsidRDefault="000C430D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5978" w:type="dxa"/>
            <w:gridSpan w:val="2"/>
          </w:tcPr>
          <w:p w:rsidR="00BB7163" w:rsidRDefault="000C430D">
            <w:pPr>
              <w:pStyle w:val="TableParagraph"/>
              <w:spacing w:line="234" w:lineRule="exact"/>
            </w:pPr>
            <w:r>
              <w:t>23/02/2019</w:t>
            </w:r>
          </w:p>
        </w:tc>
      </w:tr>
      <w:tr w:rsidR="00BB7163">
        <w:trPr>
          <w:trHeight w:val="249"/>
        </w:trPr>
        <w:tc>
          <w:tcPr>
            <w:tcW w:w="2670" w:type="dxa"/>
            <w:gridSpan w:val="2"/>
          </w:tcPr>
          <w:p w:rsidR="00BB7163" w:rsidRDefault="000C430D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978" w:type="dxa"/>
            <w:gridSpan w:val="2"/>
          </w:tcPr>
          <w:p w:rsidR="00BB7163" w:rsidRDefault="000C430D">
            <w:pPr>
              <w:pStyle w:val="TableParagraph"/>
              <w:spacing w:line="229" w:lineRule="exact"/>
            </w:pPr>
            <w:r>
              <w:t>1</w:t>
            </w:r>
          </w:p>
        </w:tc>
      </w:tr>
      <w:tr w:rsidR="00BB7163">
        <w:trPr>
          <w:trHeight w:val="254"/>
        </w:trPr>
        <w:tc>
          <w:tcPr>
            <w:tcW w:w="2670" w:type="dxa"/>
            <w:gridSpan w:val="2"/>
          </w:tcPr>
          <w:p w:rsidR="00BB7163" w:rsidRDefault="000C430D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5978" w:type="dxa"/>
            <w:gridSpan w:val="2"/>
          </w:tcPr>
          <w:p w:rsidR="00BB7163" w:rsidRDefault="000C430D">
            <w:pPr>
              <w:pStyle w:val="TableParagraph"/>
              <w:spacing w:line="234" w:lineRule="exact"/>
            </w:pPr>
            <w:r>
              <w:t>Usuario y plataforma</w:t>
            </w:r>
          </w:p>
        </w:tc>
      </w:tr>
      <w:tr w:rsidR="00BB7163">
        <w:trPr>
          <w:trHeight w:val="253"/>
        </w:trPr>
        <w:tc>
          <w:tcPr>
            <w:tcW w:w="2670" w:type="dxa"/>
            <w:gridSpan w:val="2"/>
          </w:tcPr>
          <w:p w:rsidR="00BB7163" w:rsidRDefault="000C430D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978" w:type="dxa"/>
            <w:gridSpan w:val="2"/>
          </w:tcPr>
          <w:p w:rsidR="00BB7163" w:rsidRDefault="000C430D">
            <w:pPr>
              <w:pStyle w:val="TableParagraph"/>
              <w:spacing w:line="234" w:lineRule="exact"/>
            </w:pPr>
            <w:r>
              <w:t>Principal</w:t>
            </w:r>
          </w:p>
        </w:tc>
      </w:tr>
      <w:tr w:rsidR="00BB7163">
        <w:trPr>
          <w:trHeight w:val="504"/>
        </w:trPr>
        <w:tc>
          <w:tcPr>
            <w:tcW w:w="2670" w:type="dxa"/>
            <w:gridSpan w:val="2"/>
          </w:tcPr>
          <w:p w:rsidR="00BB7163" w:rsidRDefault="000C430D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78" w:type="dxa"/>
            <w:gridSpan w:val="2"/>
          </w:tcPr>
          <w:p w:rsidR="00BB7163" w:rsidRDefault="000C430D">
            <w:pPr>
              <w:pStyle w:val="TableParagraph"/>
              <w:spacing w:before="6" w:line="250" w:lineRule="exact"/>
            </w:pPr>
            <w:r>
              <w:t>El usuario iniciar sesión y la plataforma validara en la base de datos.</w:t>
            </w:r>
          </w:p>
        </w:tc>
      </w:tr>
      <w:tr w:rsidR="00BB7163">
        <w:trPr>
          <w:trHeight w:val="506"/>
        </w:trPr>
        <w:tc>
          <w:tcPr>
            <w:tcW w:w="1388" w:type="dxa"/>
            <w:vMerge w:val="restart"/>
          </w:tcPr>
          <w:p w:rsidR="00BB7163" w:rsidRDefault="000C430D">
            <w:pPr>
              <w:pStyle w:val="TableParagraph"/>
              <w:spacing w:line="242" w:lineRule="auto"/>
              <w:ind w:right="39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1282" w:type="dxa"/>
          </w:tcPr>
          <w:p w:rsidR="00BB7163" w:rsidRDefault="000C430D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C.U</w:t>
            </w:r>
          </w:p>
        </w:tc>
        <w:tc>
          <w:tcPr>
            <w:tcW w:w="5978" w:type="dxa"/>
            <w:gridSpan w:val="2"/>
          </w:tcPr>
          <w:p w:rsidR="00BB7163" w:rsidRDefault="000C430D">
            <w:pPr>
              <w:pStyle w:val="TableParagraph"/>
              <w:spacing w:line="251" w:lineRule="exact"/>
            </w:pPr>
            <w:r>
              <w:t>CU004</w:t>
            </w:r>
          </w:p>
        </w:tc>
      </w:tr>
      <w:tr w:rsidR="00BB7163">
        <w:trPr>
          <w:trHeight w:val="254"/>
        </w:trPr>
        <w:tc>
          <w:tcPr>
            <w:tcW w:w="1388" w:type="dxa"/>
            <w:vMerge/>
            <w:tcBorders>
              <w:top w:val="nil"/>
            </w:tcBorders>
          </w:tcPr>
          <w:p w:rsidR="00BB7163" w:rsidRDefault="00BB7163"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 w:rsidR="00BB7163" w:rsidRDefault="000C430D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R.F</w:t>
            </w:r>
          </w:p>
        </w:tc>
        <w:tc>
          <w:tcPr>
            <w:tcW w:w="5978" w:type="dxa"/>
            <w:gridSpan w:val="2"/>
          </w:tcPr>
          <w:p w:rsidR="00BB7163" w:rsidRDefault="00BB716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B7163">
        <w:trPr>
          <w:trHeight w:val="508"/>
        </w:trPr>
        <w:tc>
          <w:tcPr>
            <w:tcW w:w="2670" w:type="dxa"/>
            <w:gridSpan w:val="2"/>
          </w:tcPr>
          <w:p w:rsidR="00BB7163" w:rsidRDefault="000C430D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5978" w:type="dxa"/>
            <w:gridSpan w:val="2"/>
          </w:tcPr>
          <w:p w:rsidR="00BB7163" w:rsidRDefault="000C430D">
            <w:pPr>
              <w:pStyle w:val="TableParagraph"/>
              <w:spacing w:before="3" w:line="254" w:lineRule="exact"/>
              <w:ind w:right="55"/>
            </w:pPr>
            <w:r>
              <w:t>Debe haber sido creada la cuenta del usuario en la base de datos.</w:t>
            </w:r>
          </w:p>
        </w:tc>
      </w:tr>
      <w:tr w:rsidR="00BB7163">
        <w:trPr>
          <w:trHeight w:val="246"/>
        </w:trPr>
        <w:tc>
          <w:tcPr>
            <w:tcW w:w="8648" w:type="dxa"/>
            <w:gridSpan w:val="4"/>
          </w:tcPr>
          <w:p w:rsidR="00BB7163" w:rsidRDefault="000C430D">
            <w:pPr>
              <w:pStyle w:val="TableParagraph"/>
              <w:spacing w:line="227" w:lineRule="exact"/>
              <w:rPr>
                <w:b/>
              </w:rPr>
            </w:pPr>
            <w:r>
              <w:rPr>
                <w:b/>
              </w:rPr>
              <w:t>Flujo Normal</w:t>
            </w:r>
          </w:p>
        </w:tc>
      </w:tr>
      <w:tr w:rsidR="00BB7163">
        <w:trPr>
          <w:trHeight w:val="2534"/>
        </w:trPr>
        <w:tc>
          <w:tcPr>
            <w:tcW w:w="3813" w:type="dxa"/>
            <w:gridSpan w:val="3"/>
          </w:tcPr>
          <w:p w:rsidR="00BB7163" w:rsidRDefault="000C430D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ACCION ACTOR/ES</w:t>
            </w:r>
          </w:p>
          <w:p w:rsidR="00BB7163" w:rsidRDefault="00BB7163">
            <w:pPr>
              <w:pStyle w:val="TableParagraph"/>
              <w:spacing w:before="2"/>
              <w:ind w:left="0"/>
              <w:rPr>
                <w:rFonts w:ascii="Times New Roman"/>
              </w:rPr>
            </w:pPr>
          </w:p>
          <w:p w:rsidR="00BB7163" w:rsidRDefault="000C430D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1.El actor Ingresara al software</w:t>
            </w:r>
          </w:p>
          <w:p w:rsidR="00BB7163" w:rsidRDefault="000C430D">
            <w:pPr>
              <w:pStyle w:val="TableParagraph"/>
              <w:spacing w:before="1"/>
            </w:pPr>
            <w:r>
              <w:t xml:space="preserve">Ingresa al </w:t>
            </w:r>
            <w:proofErr w:type="spellStart"/>
            <w:r>
              <w:t>url</w:t>
            </w:r>
            <w:proofErr w:type="spellEnd"/>
            <w:r>
              <w:t xml:space="preserve"> de </w:t>
            </w:r>
            <w:proofErr w:type="spellStart"/>
            <w:r>
              <w:t>login</w:t>
            </w:r>
            <w:proofErr w:type="spellEnd"/>
          </w:p>
          <w:p w:rsidR="00BB7163" w:rsidRDefault="00BB716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B7163" w:rsidRDefault="00BB716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B7163" w:rsidRDefault="00BB716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B7163" w:rsidRDefault="000C430D">
            <w:pPr>
              <w:pStyle w:val="TableParagraph"/>
              <w:spacing w:before="182" w:line="250" w:lineRule="atLeast"/>
              <w:ind w:right="765"/>
              <w:rPr>
                <w:b/>
              </w:rPr>
            </w:pPr>
            <w:r>
              <w:rPr>
                <w:b/>
              </w:rPr>
              <w:t>1.2 La plataforma validara la información</w:t>
            </w:r>
          </w:p>
        </w:tc>
        <w:tc>
          <w:tcPr>
            <w:tcW w:w="4835" w:type="dxa"/>
          </w:tcPr>
          <w:p w:rsidR="00BB7163" w:rsidRDefault="000C430D">
            <w:pPr>
              <w:pStyle w:val="TableParagraph"/>
              <w:spacing w:line="248" w:lineRule="exact"/>
              <w:ind w:left="133"/>
              <w:rPr>
                <w:b/>
              </w:rPr>
            </w:pPr>
            <w:r>
              <w:rPr>
                <w:b/>
              </w:rPr>
              <w:t>RESPUESTA DEL SISTEMA.</w:t>
            </w:r>
          </w:p>
          <w:p w:rsidR="00BB7163" w:rsidRDefault="00BB7163">
            <w:pPr>
              <w:pStyle w:val="TableParagraph"/>
              <w:spacing w:before="4"/>
              <w:ind w:left="0"/>
              <w:rPr>
                <w:rFonts w:ascii="Times New Roman"/>
              </w:rPr>
            </w:pPr>
          </w:p>
          <w:p w:rsidR="00BB7163" w:rsidRDefault="000C430D">
            <w:pPr>
              <w:pStyle w:val="TableParagraph"/>
              <w:spacing w:before="1" w:line="237" w:lineRule="auto"/>
              <w:ind w:left="494" w:hanging="423"/>
              <w:rPr>
                <w:b/>
              </w:rPr>
            </w:pPr>
            <w:r>
              <w:rPr>
                <w:b/>
              </w:rPr>
              <w:t>1.4 El sistema mostrara 2 casillas para ingresar los siguientes datos</w:t>
            </w:r>
          </w:p>
          <w:p w:rsidR="00BB7163" w:rsidRDefault="00BB7163">
            <w:pPr>
              <w:pStyle w:val="TableParagraph"/>
              <w:spacing w:before="7"/>
              <w:ind w:left="0"/>
              <w:rPr>
                <w:rFonts w:ascii="Times New Roman"/>
              </w:rPr>
            </w:pPr>
          </w:p>
          <w:p w:rsidR="00BB7163" w:rsidRDefault="000C430D">
            <w:pPr>
              <w:pStyle w:val="TableParagraph"/>
              <w:spacing w:line="251" w:lineRule="exact"/>
            </w:pPr>
            <w:r>
              <w:t>-Usuario</w:t>
            </w:r>
          </w:p>
          <w:p w:rsidR="00BB7163" w:rsidRDefault="000C430D">
            <w:pPr>
              <w:pStyle w:val="TableParagraph"/>
              <w:spacing w:line="250" w:lineRule="exact"/>
            </w:pPr>
            <w:r>
              <w:t>-Contraseña</w:t>
            </w:r>
          </w:p>
          <w:p w:rsidR="00BB7163" w:rsidRDefault="000C430D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1.3 El sistema aprobara el ingreso.</w:t>
            </w:r>
          </w:p>
        </w:tc>
      </w:tr>
      <w:tr w:rsidR="00BB7163">
        <w:trPr>
          <w:trHeight w:val="249"/>
        </w:trPr>
        <w:tc>
          <w:tcPr>
            <w:tcW w:w="3813" w:type="dxa"/>
            <w:gridSpan w:val="3"/>
          </w:tcPr>
          <w:p w:rsidR="00BB7163" w:rsidRDefault="000C430D">
            <w:pPr>
              <w:pStyle w:val="TableParagraph"/>
              <w:spacing w:line="229" w:lineRule="exact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4835" w:type="dxa"/>
          </w:tcPr>
          <w:p w:rsidR="00BB7163" w:rsidRDefault="000C430D">
            <w:pPr>
              <w:pStyle w:val="TableParagraph"/>
              <w:spacing w:line="229" w:lineRule="exact"/>
            </w:pPr>
            <w:r>
              <w:t>Accede a 1.3</w:t>
            </w:r>
          </w:p>
        </w:tc>
      </w:tr>
      <w:tr w:rsidR="00BB7163">
        <w:trPr>
          <w:trHeight w:val="825"/>
        </w:trPr>
        <w:tc>
          <w:tcPr>
            <w:tcW w:w="8648" w:type="dxa"/>
            <w:gridSpan w:val="4"/>
          </w:tcPr>
          <w:p w:rsidR="00BB7163" w:rsidRDefault="000C430D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Caminos Alternos</w:t>
            </w:r>
          </w:p>
          <w:p w:rsidR="00BB7163" w:rsidRDefault="000C430D">
            <w:pPr>
              <w:pStyle w:val="TableParagraph"/>
              <w:spacing w:line="275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1.3.1 El actor presiona la opción de restablecer contraseña</w:t>
            </w:r>
          </w:p>
        </w:tc>
      </w:tr>
      <w:tr w:rsidR="00BB7163">
        <w:trPr>
          <w:trHeight w:val="1079"/>
        </w:trPr>
        <w:tc>
          <w:tcPr>
            <w:tcW w:w="8648" w:type="dxa"/>
            <w:gridSpan w:val="4"/>
          </w:tcPr>
          <w:p w:rsidR="00BB7163" w:rsidRDefault="000C430D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</w:rPr>
              <w:t>Excepciones</w:t>
            </w:r>
          </w:p>
          <w:p w:rsidR="00BB7163" w:rsidRDefault="000C430D">
            <w:pPr>
              <w:pStyle w:val="TableParagraph"/>
              <w:numPr>
                <w:ilvl w:val="2"/>
                <w:numId w:val="1"/>
              </w:numPr>
              <w:tabs>
                <w:tab w:val="left" w:pos="614"/>
              </w:tabs>
              <w:spacing w:line="275" w:lineRule="exact"/>
              <w:ind w:hanging="54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 contraseña es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incorrecta</w:t>
            </w:r>
          </w:p>
          <w:p w:rsidR="00BB7163" w:rsidRDefault="000C430D">
            <w:pPr>
              <w:pStyle w:val="TableParagraph"/>
              <w:numPr>
                <w:ilvl w:val="2"/>
                <w:numId w:val="1"/>
              </w:numPr>
              <w:tabs>
                <w:tab w:val="left" w:pos="614"/>
              </w:tabs>
              <w:spacing w:before="2" w:line="275" w:lineRule="exact"/>
              <w:ind w:hanging="54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El número de documento </w:t>
            </w:r>
            <w:r>
              <w:rPr>
                <w:rFonts w:ascii="Times New Roman" w:hAnsi="Times New Roman"/>
                <w:spacing w:val="-3"/>
                <w:sz w:val="24"/>
              </w:rPr>
              <w:t>no</w:t>
            </w:r>
            <w:r>
              <w:rPr>
                <w:rFonts w:ascii="Times New Roman" w:hAnsi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existe</w:t>
            </w:r>
          </w:p>
          <w:p w:rsidR="00BB7163" w:rsidRDefault="000C430D">
            <w:pPr>
              <w:pStyle w:val="TableParagraph"/>
              <w:numPr>
                <w:ilvl w:val="2"/>
                <w:numId w:val="1"/>
              </w:numPr>
              <w:tabs>
                <w:tab w:val="left" w:pos="614"/>
              </w:tabs>
              <w:spacing w:line="265" w:lineRule="exact"/>
              <w:ind w:hanging="54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El actor cierre el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sistema</w:t>
            </w:r>
          </w:p>
        </w:tc>
      </w:tr>
      <w:tr w:rsidR="00BB7163">
        <w:trPr>
          <w:trHeight w:val="254"/>
        </w:trPr>
        <w:tc>
          <w:tcPr>
            <w:tcW w:w="3813" w:type="dxa"/>
            <w:gridSpan w:val="3"/>
          </w:tcPr>
          <w:p w:rsidR="00BB7163" w:rsidRDefault="000C430D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4835" w:type="dxa"/>
          </w:tcPr>
          <w:p w:rsidR="00BB7163" w:rsidRDefault="000C430D">
            <w:pPr>
              <w:pStyle w:val="TableParagraph"/>
              <w:spacing w:line="235" w:lineRule="exact"/>
            </w:pPr>
            <w:r>
              <w:t>200 día</w:t>
            </w:r>
          </w:p>
        </w:tc>
      </w:tr>
      <w:tr w:rsidR="00BB7163">
        <w:trPr>
          <w:trHeight w:val="249"/>
        </w:trPr>
        <w:tc>
          <w:tcPr>
            <w:tcW w:w="3813" w:type="dxa"/>
            <w:gridSpan w:val="3"/>
          </w:tcPr>
          <w:p w:rsidR="00BB7163" w:rsidRDefault="000C430D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4835" w:type="dxa"/>
          </w:tcPr>
          <w:p w:rsidR="00BB7163" w:rsidRDefault="00BB716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B7163">
        <w:trPr>
          <w:trHeight w:val="762"/>
        </w:trPr>
        <w:tc>
          <w:tcPr>
            <w:tcW w:w="3813" w:type="dxa"/>
            <w:gridSpan w:val="3"/>
          </w:tcPr>
          <w:p w:rsidR="00BB7163" w:rsidRDefault="00BB716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835" w:type="dxa"/>
          </w:tcPr>
          <w:p w:rsidR="00BB7163" w:rsidRDefault="00BB716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0C430D" w:rsidRDefault="009D2FED">
      <w:r>
        <w:rPr>
          <w:noProof/>
          <w:lang w:bidi="ar-SA"/>
        </w:rPr>
        <w:lastRenderedPageBreak/>
        <w:drawing>
          <wp:inline distT="0" distB="0" distL="0" distR="0" wp14:anchorId="49961F34" wp14:editId="38203E93">
            <wp:extent cx="5676900" cy="3203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430D">
      <w:type w:val="continuous"/>
      <w:pgSz w:w="12240" w:h="15840"/>
      <w:pgMar w:top="1500" w:right="1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07A2"/>
    <w:multiLevelType w:val="multilevel"/>
    <w:tmpl w:val="65A60434"/>
    <w:lvl w:ilvl="0">
      <w:start w:val="1"/>
      <w:numFmt w:val="decimal"/>
      <w:lvlText w:val="%1"/>
      <w:lvlJc w:val="left"/>
      <w:pPr>
        <w:ind w:left="613" w:hanging="542"/>
        <w:jc w:val="left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613" w:hanging="542"/>
        <w:jc w:val="left"/>
      </w:pPr>
      <w:rPr>
        <w:rFonts w:hint="default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3" w:hanging="54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s-ES" w:bidi="es-ES"/>
      </w:rPr>
    </w:lvl>
    <w:lvl w:ilvl="3">
      <w:numFmt w:val="bullet"/>
      <w:lvlText w:val="•"/>
      <w:lvlJc w:val="left"/>
      <w:pPr>
        <w:ind w:left="3025" w:hanging="54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827" w:hanging="54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29" w:hanging="54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430" w:hanging="54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232" w:hanging="54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034" w:hanging="542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B7163"/>
    <w:rsid w:val="000C430D"/>
    <w:rsid w:val="009D2FED"/>
    <w:rsid w:val="00BB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13BF24-D5F6-4146-90FF-3763276F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786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Johanna_</cp:lastModifiedBy>
  <cp:revision>2</cp:revision>
  <dcterms:created xsi:type="dcterms:W3CDTF">2019-03-03T16:56:00Z</dcterms:created>
  <dcterms:modified xsi:type="dcterms:W3CDTF">2019-03-26T21:00:00Z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2019-03-03T00:00:00Z</vt:filetime>
  </property>
</Properties>
</file>