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34"/>
        <w:gridCol w:w="22"/>
      </w:tblGrid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# Ref.</w:t>
            </w:r>
          </w:p>
        </w:tc>
        <w:tc>
          <w:tcPr>
            <w:tcW w:w="5978" w:type="dxa"/>
            <w:gridSpan w:val="2"/>
          </w:tcPr>
          <w:p w:rsidR="00E66ED9" w:rsidRDefault="00A350F1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CU001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</w:tcPr>
          <w:p w:rsidR="00E66ED9" w:rsidRDefault="00B638B5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Navegar en la</w:t>
            </w:r>
            <w:bookmarkStart w:id="0" w:name="_GoBack"/>
            <w:bookmarkEnd w:id="0"/>
            <w:r w:rsidR="00D347E1">
              <w:rPr>
                <w:rFonts w:ascii="Arial" w:hAnsi="Arial" w:cs="Arial"/>
                <w:sz w:val="22"/>
              </w:rPr>
              <w:t xml:space="preserve"> tienda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E66ED9" w:rsidRDefault="003853B2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Freddy Jhovan Moreno</w:t>
            </w:r>
          </w:p>
          <w:p w:rsidR="003853B2" w:rsidRDefault="003853B2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Angie Lorena Clavijo</w:t>
            </w:r>
          </w:p>
          <w:p w:rsidR="00B11A19" w:rsidRDefault="00B11A1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Leidy Patricia Quevedo</w:t>
            </w:r>
          </w:p>
          <w:p w:rsidR="00E66ED9" w:rsidRDefault="003853B2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Revisado por: Cristhian León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</w:tcPr>
          <w:p w:rsidR="00E66ED9" w:rsidRDefault="003853B2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23/02/2019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</w:tcPr>
          <w:p w:rsidR="00E66ED9" w:rsidRDefault="00E66ED9" w:rsidP="00D347E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Adm</w:t>
            </w:r>
            <w:r w:rsidR="00A350F1">
              <w:rPr>
                <w:rFonts w:ascii="Arial" w:hAnsi="Arial" w:cs="Arial"/>
                <w:sz w:val="22"/>
              </w:rPr>
              <w:t>inistrador y</w:t>
            </w:r>
            <w:r w:rsidR="00D347E1">
              <w:rPr>
                <w:rFonts w:ascii="Arial" w:hAnsi="Arial" w:cs="Arial"/>
                <w:sz w:val="22"/>
              </w:rPr>
              <w:t xml:space="preserve"> usuario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</w:tcPr>
          <w:p w:rsidR="00A350F1" w:rsidRDefault="00A350F1" w:rsidP="003853B2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usuario </w:t>
            </w:r>
            <w:r w:rsidR="00B11A19">
              <w:rPr>
                <w:rFonts w:ascii="Arial" w:hAnsi="Arial" w:cs="Arial"/>
                <w:sz w:val="22"/>
              </w:rPr>
              <w:t xml:space="preserve">y el administrador podrán visualizar el catálogo de la tienda </w:t>
            </w:r>
          </w:p>
        </w:tc>
      </w:tr>
      <w:tr w:rsidR="00E66ED9" w:rsidRPr="006F2513" w:rsidTr="00D077BE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B11A19" w:rsidRPr="006F2513" w:rsidRDefault="007115E4" w:rsidP="00B11A19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CU001</w:t>
            </w:r>
          </w:p>
          <w:p w:rsidR="00E66ED9" w:rsidRPr="006F2513" w:rsidRDefault="00E66ED9" w:rsidP="00A350F1">
            <w:pPr>
              <w:rPr>
                <w:rFonts w:ascii="Arial" w:hAnsi="Arial" w:cs="Arial"/>
                <w:sz w:val="22"/>
                <w:lang w:val="es-MX"/>
              </w:rPr>
            </w:pPr>
          </w:p>
        </w:tc>
      </w:tr>
      <w:tr w:rsidR="00E66ED9" w:rsidRPr="00FA352B" w:rsidTr="00D077BE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:rsidR="00E66ED9" w:rsidRPr="006F2513" w:rsidRDefault="00E66ED9" w:rsidP="00D077BE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1280" w:type="dxa"/>
          </w:tcPr>
          <w:p w:rsidR="00E66ED9" w:rsidRPr="006F2513" w:rsidRDefault="00E66ED9" w:rsidP="00D077BE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 w:rsidRPr="006F2513">
              <w:rPr>
                <w:rFonts w:ascii="Arial" w:hAnsi="Arial" w:cs="Arial"/>
                <w:b/>
                <w:bCs/>
                <w:sz w:val="22"/>
                <w:lang w:val="en-US"/>
              </w:rPr>
              <w:t>R.F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E66ED9" w:rsidRPr="00DE7C12" w:rsidRDefault="00B11A19" w:rsidP="00A350F1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RF01,RF02, RF03,RF08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</w:tcPr>
          <w:p w:rsidR="00E66ED9" w:rsidRDefault="00B11A19" w:rsidP="00A350F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Contar con un dispositivo electrónico con acceso a internet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E66ED9" w:rsidTr="00D077BE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1.El actor Ingresara al software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  <w:r w:rsidR="00B11A19">
              <w:rPr>
                <w:rFonts w:ascii="Arial" w:hAnsi="Arial" w:cs="Arial"/>
                <w:bCs/>
                <w:sz w:val="22"/>
              </w:rPr>
              <w:t>Ingresa al url del aplicativo web</w:t>
            </w:r>
          </w:p>
          <w:p w:rsidR="00E66ED9" w:rsidRPr="002230F6" w:rsidRDefault="00E66ED9" w:rsidP="00D077BE">
            <w:pPr>
              <w:rPr>
                <w:rFonts w:ascii="Arial" w:hAnsi="Arial" w:cs="Arial"/>
                <w:sz w:val="22"/>
              </w:rPr>
            </w:pPr>
          </w:p>
          <w:p w:rsidR="00E66ED9" w:rsidRPr="002230F6" w:rsidRDefault="00E66ED9" w:rsidP="00D077BE">
            <w:pPr>
              <w:rPr>
                <w:rFonts w:ascii="Arial" w:hAnsi="Arial" w:cs="Arial"/>
                <w:sz w:val="22"/>
              </w:rPr>
            </w:pPr>
          </w:p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</w:p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</w:p>
          <w:p w:rsidR="00E66ED9" w:rsidRPr="00F220F4" w:rsidRDefault="00E66ED9" w:rsidP="00D077BE">
            <w:pPr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4834" w:type="dxa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E66ED9" w:rsidRDefault="00E66ED9" w:rsidP="00D077BE">
            <w:pPr>
              <w:numPr>
                <w:ilvl w:val="1"/>
                <w:numId w:val="1"/>
              </w:num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El sistema mostrara </w:t>
            </w:r>
            <w:r w:rsidR="00B11A19">
              <w:rPr>
                <w:rFonts w:ascii="Arial" w:hAnsi="Arial" w:cs="Arial"/>
                <w:b/>
                <w:bCs/>
                <w:sz w:val="22"/>
              </w:rPr>
              <w:t>el catálogo de productos</w:t>
            </w:r>
          </w:p>
          <w:p w:rsidR="00E66ED9" w:rsidRDefault="000C1C5F" w:rsidP="00D077BE">
            <w:pPr>
              <w:ind w:left="420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-Precio</w:t>
            </w:r>
          </w:p>
          <w:p w:rsidR="000C1C5F" w:rsidRDefault="000C1C5F" w:rsidP="00D077BE">
            <w:pPr>
              <w:ind w:left="420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-Nombre</w:t>
            </w:r>
          </w:p>
          <w:p w:rsidR="00F75C92" w:rsidRDefault="000C1C5F" w:rsidP="00CE0F9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      -imagen producto</w:t>
            </w:r>
          </w:p>
          <w:p w:rsidR="00E66ED9" w:rsidRPr="006E16D6" w:rsidRDefault="00F75C92" w:rsidP="00CE0F9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      -Información de la empresa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4834" w:type="dxa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</w:p>
        </w:tc>
      </w:tr>
      <w:tr w:rsidR="00E66ED9" w:rsidTr="00D077BE">
        <w:trPr>
          <w:cantSplit/>
          <w:trHeight w:val="822"/>
        </w:trPr>
        <w:tc>
          <w:tcPr>
            <w:tcW w:w="8668" w:type="dxa"/>
            <w:gridSpan w:val="5"/>
          </w:tcPr>
          <w:p w:rsidR="00E66ED9" w:rsidRDefault="00E66ED9" w:rsidP="00D077BE">
            <w:pPr>
              <w:pStyle w:val="Ttulo1"/>
            </w:pPr>
            <w:r>
              <w:t>Caminos Alternos</w:t>
            </w:r>
          </w:p>
          <w:p w:rsidR="00E66ED9" w:rsidRPr="00205591" w:rsidRDefault="00E66ED9" w:rsidP="00F75C92"/>
        </w:tc>
      </w:tr>
      <w:tr w:rsidR="00E66ED9" w:rsidTr="00D077BE">
        <w:trPr>
          <w:cantSplit/>
          <w:trHeight w:val="822"/>
        </w:trPr>
        <w:tc>
          <w:tcPr>
            <w:tcW w:w="8668" w:type="dxa"/>
            <w:gridSpan w:val="5"/>
          </w:tcPr>
          <w:p w:rsidR="00E66ED9" w:rsidRPr="007A173F" w:rsidRDefault="00E66ED9" w:rsidP="00F75C92">
            <w:pPr>
              <w:pStyle w:val="Ttulo1"/>
            </w:pPr>
            <w:r>
              <w:t xml:space="preserve">Excepciones  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34" w:type="dxa"/>
          </w:tcPr>
          <w:p w:rsidR="00E66ED9" w:rsidRDefault="00F75C92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100 por día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34" w:type="dxa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34" w:type="dxa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</w:p>
        </w:tc>
      </w:tr>
    </w:tbl>
    <w:p w:rsidR="00E66ED9" w:rsidRDefault="00E66ED9" w:rsidP="00E66ED9"/>
    <w:p w:rsidR="00E66ED9" w:rsidRDefault="00E66ED9" w:rsidP="00E66ED9"/>
    <w:p w:rsidR="0059602A" w:rsidRDefault="00B638B5"/>
    <w:p w:rsidR="00CE0F95" w:rsidRDefault="00CE0F95"/>
    <w:p w:rsidR="00CE0F95" w:rsidRDefault="00CE0F95"/>
    <w:p w:rsidR="00CE0F95" w:rsidRDefault="00CE0F95"/>
    <w:p w:rsidR="00CE0F95" w:rsidRDefault="00CE0F95"/>
    <w:p w:rsidR="00CE0F95" w:rsidRDefault="00CE0F95"/>
    <w:p w:rsidR="00CE0F95" w:rsidRDefault="00CE0F95"/>
    <w:p w:rsidR="00CE0F95" w:rsidRDefault="00CE0F95"/>
    <w:p w:rsidR="00CE0F95" w:rsidRDefault="00CE0F95"/>
    <w:p w:rsidR="00CE0F95" w:rsidRDefault="00CE0F95"/>
    <w:p w:rsidR="00CE0F95" w:rsidRDefault="00CE0F95"/>
    <w:sectPr w:rsidR="00CE0F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01B33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ED9"/>
    <w:rsid w:val="000C1C5F"/>
    <w:rsid w:val="003009AD"/>
    <w:rsid w:val="003853B2"/>
    <w:rsid w:val="00482EFC"/>
    <w:rsid w:val="007115E4"/>
    <w:rsid w:val="007A173F"/>
    <w:rsid w:val="00976C8E"/>
    <w:rsid w:val="00A350F1"/>
    <w:rsid w:val="00A727A3"/>
    <w:rsid w:val="00B11A19"/>
    <w:rsid w:val="00B638B5"/>
    <w:rsid w:val="00CE0F95"/>
    <w:rsid w:val="00D347E1"/>
    <w:rsid w:val="00E66ED9"/>
    <w:rsid w:val="00F75C92"/>
    <w:rsid w:val="00FA3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290AA61"/>
  <w15:chartTrackingRefBased/>
  <w15:docId w15:val="{796998D5-8718-4E7C-9919-7935EAA17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6E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E66ED9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66ED9"/>
    <w:rPr>
      <w:rFonts w:ascii="Arial" w:eastAsia="Times New Roman" w:hAnsi="Arial" w:cs="Arial"/>
      <w:b/>
      <w:bCs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125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1349397</dc:creator>
  <cp:keywords/>
  <dc:description/>
  <cp:lastModifiedBy>APRENDIZ</cp:lastModifiedBy>
  <cp:revision>6</cp:revision>
  <dcterms:created xsi:type="dcterms:W3CDTF">2019-02-23T15:29:00Z</dcterms:created>
  <dcterms:modified xsi:type="dcterms:W3CDTF">2019-02-24T19:49:00Z</dcterms:modified>
</cp:coreProperties>
</file>