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6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387"/>
        <w:gridCol w:w="1281"/>
        <w:gridCol w:w="1144"/>
        <w:gridCol w:w="4833"/>
        <w:gridCol w:w="1"/>
        <w:gridCol w:w="21"/>
      </w:tblGrid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CU018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Restablecer contraseña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Freddy Jhovan Moreno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Leidy Patricia Quevedo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Revisado por: Cristhian León</w:t>
            </w:r>
          </w:p>
          <w:p>
            <w:pPr>
              <w:pStyle w:val="Normal"/>
              <w:ind w:left="1416" w:hanging="0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Angie Lorena Clavijo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24/02/2019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1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Usuario / Administrador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Principal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El usuario podrá restablecer su contraseña.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 xml:space="preserve"> 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  <w:cantSplit w:val="true"/>
        </w:trPr>
        <w:tc>
          <w:tcPr>
            <w:tcW w:w="13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Referencias Cruzadas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cs="Arial" w:ascii="Arial" w:hAnsi="Arial"/>
                <w:sz w:val="22"/>
                <w:lang w:val="es-MX"/>
              </w:rPr>
              <w:t>CU016, CU017, CU019, CU020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  <w:cantSplit w:val="true"/>
        </w:trPr>
        <w:tc>
          <w:tcPr>
            <w:tcW w:w="13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  <w:lang w:val="es-MX"/>
              </w:rPr>
            </w:pPr>
            <w:r>
              <w:rPr>
                <w:rFonts w:cs="Arial" w:ascii="Arial" w:hAnsi="Arial"/>
                <w:b/>
                <w:bCs/>
                <w:sz w:val="22"/>
                <w:lang w:val="es-MX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  <w:lang w:val="en-US"/>
              </w:rPr>
            </w:pPr>
            <w:r>
              <w:rPr>
                <w:rFonts w:cs="Arial" w:ascii="Arial" w:hAnsi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RF01,RF02, RF03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Haber ingresado al aplicativo web.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Haber obtenido link de restablecimiento de contraseña por medio de correo registrado.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86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>Flujo  Normal</w:t>
            </w:r>
            <w:r>
              <w:rPr>
                <w:rFonts w:cs="Arial" w:ascii="Arial" w:hAnsi="Arial"/>
                <w:sz w:val="22"/>
              </w:rPr>
              <w:t xml:space="preserve">  </w:t>
            </w:r>
          </w:p>
        </w:tc>
        <w:tc>
          <w:tcPr>
            <w:tcW w:w="2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84" w:hRule="atLeast"/>
          <w:cantSplit w:val="true"/>
        </w:trPr>
        <w:tc>
          <w:tcPr>
            <w:tcW w:w="3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ACCION ACTOR/ES</w:t>
              <w:br/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>El actor ingresa a la url del aplicativo web.</w:t>
            </w:r>
          </w:p>
          <w:p>
            <w:pPr>
              <w:pStyle w:val="ListParagraph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>El actor ingresa a url de restablecimiento de contraseña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</w:r>
          </w:p>
        </w:tc>
        <w:tc>
          <w:tcPr>
            <w:tcW w:w="4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2"/>
              </w:rPr>
              <w:t>RESPUESTA DEL SISTEMA.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  <w:p>
            <w:pPr>
              <w:pStyle w:val="Normal"/>
              <w:numPr>
                <w:ilvl w:val="1"/>
                <w:numId w:val="1"/>
              </w:numPr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El sistema mostrará link “restablecer contraseña” 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correo (obligatorio)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Botón enviar.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Botón cancelar.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2.1 El sistema mostrará los campos: 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Nueva contraseña (obligatorio)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Confirmar contraseña (obligatorio)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Botón aceptar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Botón cancelar</w:t>
            </w:r>
            <w:bookmarkStart w:id="0" w:name="_GoBack"/>
            <w:bookmarkEnd w:id="0"/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3.1 </w:t>
            </w:r>
            <w:r>
              <w:rPr>
                <w:rFonts w:cs="Arial" w:ascii="Arial" w:hAnsi="Arial"/>
                <w:b/>
                <w:sz w:val="22"/>
              </w:rPr>
              <w:t>El sistema confirmará el cambio de contraseña en el aplicativo y enviará un correo al usuario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22" w:hRule="atLeast"/>
          <w:cantSplit w:val="true"/>
        </w:trPr>
        <w:tc>
          <w:tcPr>
            <w:tcW w:w="86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1"/>
              <w:rPr/>
            </w:pPr>
            <w:r>
              <w:rPr/>
              <w:t>Caminos Alternos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22" w:hRule="atLeast"/>
          <w:cantSplit w:val="true"/>
        </w:trPr>
        <w:tc>
          <w:tcPr>
            <w:tcW w:w="86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1"/>
              <w:rPr/>
            </w:pPr>
            <w:r>
              <w:rPr/>
              <w:t xml:space="preserve">Excepciones  </w:t>
            </w:r>
          </w:p>
          <w:p>
            <w:pPr>
              <w:pStyle w:val="Normal"/>
              <w:rPr/>
            </w:pPr>
            <w:r>
              <w:rPr/>
              <w:t>1.1.2 El usuario cierre el navegador.</w:t>
            </w:r>
          </w:p>
          <w:p>
            <w:pPr>
              <w:pStyle w:val="Normal"/>
              <w:rPr/>
            </w:pPr>
            <w:r>
              <w:rPr/>
              <w:t>1.1.3 El usuario no completa campos obligatorios.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200 por día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</w:tc>
        <w:tc>
          <w:tcPr>
            <w:tcW w:w="4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18706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18706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17817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66ed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 w:val="true"/>
      <w:outlineLvl w:val="0"/>
    </w:pPr>
    <w:rPr>
      <w:rFonts w:ascii="Arial" w:hAnsi="Arial" w:cs="Arial"/>
      <w:b/>
      <w:bCs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e66ed9"/>
    <w:rPr>
      <w:rFonts w:ascii="Arial" w:hAnsi="Arial" w:eastAsia="Times New Roman" w:cs="Arial"/>
      <w:b/>
      <w:bCs/>
      <w:szCs w:val="24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d080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LibreOffice/6.0.7.3$Linux_X86_64 LibreOffice_project/00m0$Build-3</Application>
  <Pages>3</Pages>
  <Words>170</Words>
  <Characters>999</Characters>
  <CharactersWithSpaces>1120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2019-03-02T17:06:00Z</dcterms:created>
  <dc:creator>1349397</dc:creator>
  <dc:description/>
  <dc:language>es-CO</dc:language>
  <cp:lastModifiedBy/>
  <dcterms:modified xsi:type="dcterms:W3CDTF">2019-03-08T15:35:59Z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