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" w:lineRule="auto"/>
        <w:ind w:left="3031" w:firstLine="0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rPr>
          <w:color w:val="000000"/>
        </w:rPr>
      </w:pPr>
      <w:r w:rsidDel="00000000" w:rsidR="00000000" w:rsidRPr="00000000">
        <w:rPr>
          <w:color w:val="000000"/>
          <w:sz w:val="2"/>
          <w:szCs w:val="2"/>
        </w:rPr>
        <mc:AlternateContent>
          <mc:Choice Requires="wpg">
            <w:drawing>
              <wp:inline distB="0" distT="0" distL="0" distR="0">
                <wp:extent cx="3660140" cy="15240"/>
                <wp:effectExtent b="0" l="0" r="0" 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5930" y="3772380"/>
                          <a:ext cx="3660140" cy="15240"/>
                          <a:chOff x="3515930" y="3772380"/>
                          <a:chExt cx="3660140" cy="15240"/>
                        </a:xfrm>
                      </wpg:grpSpPr>
                      <wpg:grpSp>
                        <wpg:cNvGrpSpPr/>
                        <wpg:grpSpPr>
                          <a:xfrm>
                            <a:off x="3515930" y="3772380"/>
                            <a:ext cx="3660140" cy="15240"/>
                            <a:chOff x="3515930" y="3772380"/>
                            <a:chExt cx="3660140" cy="1460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515930" y="3772380"/>
                              <a:ext cx="3660125" cy="1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515930" y="3772380"/>
                              <a:ext cx="3660140" cy="14605"/>
                              <a:chOff x="0" y="0"/>
                              <a:chExt cx="5764" cy="23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7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1"/>
                                <a:ext cx="5764" cy="22"/>
                              </a:xfrm>
                              <a:custGeom>
                                <a:rect b="b" l="l" r="r" t="t"/>
                                <a:pathLst>
                                  <a:path extrusionOk="0" h="22" w="5764">
                                    <a:moveTo>
                                      <a:pt x="0" y="0"/>
                                    </a:moveTo>
                                    <a:lnTo>
                                      <a:pt x="5764" y="0"/>
                                    </a:lnTo>
                                    <a:moveTo>
                                      <a:pt x="0" y="22"/>
                                    </a:moveTo>
                                    <a:lnTo>
                                      <a:pt x="5764" y="22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660140" cy="15240"/>
                <wp:effectExtent b="0" l="0" r="0" t="0"/>
                <wp:docPr id="3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0140" cy="152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90" w:lineRule="auto"/>
        <w:ind w:left="3104" w:right="1311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D">
      <w:pPr>
        <w:spacing w:before="253" w:line="276" w:lineRule="auto"/>
        <w:ind w:left="3143" w:right="281" w:firstLine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Sistema de información orientado a la administración y gestión de control de inventarios y ventas virtuales de Sony-Video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139700</wp:posOffset>
                </wp:positionV>
                <wp:extent cx="3793490" cy="33020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58780" y="3773015"/>
                          <a:ext cx="3774440" cy="13970"/>
                        </a:xfrm>
                        <a:custGeom>
                          <a:rect b="b" l="l" r="r" t="t"/>
                          <a:pathLst>
                            <a:path extrusionOk="0" h="22" w="5944">
                              <a:moveTo>
                                <a:pt x="0" y="0"/>
                              </a:moveTo>
                              <a:lnTo>
                                <a:pt x="2124" y="0"/>
                              </a:lnTo>
                              <a:moveTo>
                                <a:pt x="0" y="22"/>
                              </a:moveTo>
                              <a:lnTo>
                                <a:pt x="2124" y="22"/>
                              </a:lnTo>
                              <a:moveTo>
                                <a:pt x="2124" y="0"/>
                              </a:moveTo>
                              <a:lnTo>
                                <a:pt x="2950" y="0"/>
                              </a:lnTo>
                              <a:moveTo>
                                <a:pt x="2124" y="22"/>
                              </a:moveTo>
                              <a:lnTo>
                                <a:pt x="2950" y="22"/>
                              </a:lnTo>
                              <a:moveTo>
                                <a:pt x="2950" y="0"/>
                              </a:moveTo>
                              <a:lnTo>
                                <a:pt x="5944" y="0"/>
                              </a:lnTo>
                              <a:moveTo>
                                <a:pt x="2950" y="22"/>
                              </a:moveTo>
                              <a:lnTo>
                                <a:pt x="5944" y="22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139700</wp:posOffset>
                </wp:positionV>
                <wp:extent cx="3793490" cy="33020"/>
                <wp:effectExtent b="0" l="0" r="0" t="0"/>
                <wp:wrapTopAndBottom distB="0" distT="0"/>
                <wp:docPr id="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3490" cy="33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94" w:lineRule="auto"/>
        <w:ind w:right="189"/>
        <w:jc w:val="right"/>
        <w:rPr>
          <w:sz w:val="20"/>
          <w:szCs w:val="20"/>
        </w:rPr>
        <w:sectPr>
          <w:pgSz w:h="16840" w:w="11900" w:orient="portrait"/>
          <w:pgMar w:bottom="280" w:top="1600" w:left="1480" w:right="1500" w:header="720" w:footer="720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Junio del 2020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2117089</wp:posOffset>
            </wp:positionH>
            <wp:positionV relativeFrom="paragraph">
              <wp:posOffset>22122</wp:posOffset>
            </wp:positionV>
            <wp:extent cx="752122" cy="678180"/>
            <wp:effectExtent b="0" l="0" r="0" t="0"/>
            <wp:wrapNone/>
            <wp:docPr id="3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122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tabs>
              <w:tab w:val="right" w:pos="924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involucrado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Definiciones, acrónimos y abreviaturas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24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Perspectiva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 de los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Suposiciones y dependencias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24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comunes de las interfaces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 usuario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 hardware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 software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 comunicación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24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24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bookmarkStart w:colFirst="0" w:colLast="0" w:name="bookmark=id.1fob9te" w:id="1"/>
    <w:bookmarkEnd w:id="1"/>
    <w:p w:rsidR="00000000" w:rsidDel="00000000" w:rsidP="00000000" w:rsidRDefault="00000000" w:rsidRPr="00000000" w14:paraId="0000004D">
      <w:pPr>
        <w:pStyle w:val="Heading1"/>
        <w:rPr>
          <w:sz w:val="32"/>
          <w:szCs w:val="32"/>
        </w:rPr>
      </w:pPr>
      <w:bookmarkStart w:colFirst="0" w:colLast="0" w:name="_heading=h.2i0dzw8q789u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8"/>
        </w:numPr>
        <w:tabs>
          <w:tab w:val="left" w:pos="584"/>
        </w:tabs>
        <w:ind w:left="584" w:hanging="36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580" w:right="516" w:hanging="12.000000000000028"/>
        <w:jc w:val="both"/>
        <w:rPr>
          <w:sz w:val="20"/>
          <w:szCs w:val="20"/>
        </w:rPr>
      </w:pPr>
      <w:bookmarkStart w:colFirst="0" w:colLast="0" w:name="_heading=h.3dy6vkm" w:id="5"/>
      <w:bookmarkEnd w:id="5"/>
      <w:r w:rsidDel="00000000" w:rsidR="00000000" w:rsidRPr="00000000">
        <w:rPr>
          <w:sz w:val="20"/>
          <w:szCs w:val="20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Práctica Recomendada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para Especificaciones de Requisitos Software </w:t>
      </w:r>
      <w:r w:rsidDel="00000000" w:rsidR="00000000" w:rsidRPr="00000000">
        <w:rPr>
          <w:sz w:val="20"/>
          <w:szCs w:val="20"/>
          <w:rtl w:val="0"/>
        </w:rPr>
        <w:t xml:space="preserve">ANSI/IEEE 830, 1998.</w:t>
      </w:r>
      <w:bookmarkStart w:colFirst="0" w:colLast="0" w:name="bookmark=id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7"/>
        </w:numPr>
        <w:ind w:left="1288" w:hanging="36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="276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Diseñar y desarrollar una herramienta de software para toda gestión de ventas en componentes específicos para computadores.</w:t>
      </w:r>
    </w:p>
    <w:bookmarkStart w:colFirst="0" w:colLast="0" w:name="bookmark=id.4d34og8" w:id="7"/>
    <w:bookmarkEnd w:id="7"/>
    <w:p w:rsidR="00000000" w:rsidDel="00000000" w:rsidP="00000000" w:rsidRDefault="00000000" w:rsidRPr="00000000" w14:paraId="00000052">
      <w:pPr>
        <w:pStyle w:val="Heading2"/>
        <w:numPr>
          <w:ilvl w:val="0"/>
          <w:numId w:val="17"/>
        </w:numPr>
        <w:ind w:left="1288" w:hanging="36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824" w:right="517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Expandir y difundir la utilidad del aplicativo dirigido a la empresa Sony-Video de la ciudad de Bogotá D.C, atendiendo toda gestión de inventarios y control de ventas virtuales.</w:t>
      </w:r>
    </w:p>
    <w:bookmarkStart w:colFirst="0" w:colLast="0" w:name="bookmark=id.17dp8vu" w:id="9"/>
    <w:bookmarkEnd w:id="9"/>
    <w:p w:rsidR="00000000" w:rsidDel="00000000" w:rsidP="00000000" w:rsidRDefault="00000000" w:rsidRPr="00000000" w14:paraId="00000054">
      <w:pPr>
        <w:pStyle w:val="Heading2"/>
        <w:numPr>
          <w:ilvl w:val="0"/>
          <w:numId w:val="17"/>
        </w:numPr>
        <w:ind w:left="1288" w:hanging="36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Personal involucrado</w:t>
      </w:r>
    </w:p>
    <w:tbl>
      <w:tblPr>
        <w:tblStyle w:val="Table1"/>
        <w:tblW w:w="788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8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trHeight w:val="23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55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Marlon Jaramillo</w:t>
            </w:r>
          </w:p>
        </w:tc>
      </w:tr>
      <w:tr>
        <w:trPr>
          <w:trHeight w:val="23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Técnico en programación de software</w:t>
            </w:r>
          </w:p>
        </w:tc>
      </w:tr>
      <w:tr>
        <w:trPr>
          <w:trHeight w:val="230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Aprendiz</w:t>
            </w:r>
          </w:p>
        </w:tc>
      </w:tr>
      <w:tr>
        <w:trPr>
          <w:trHeight w:val="23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Análisis de información, diseño y programación de ComponenTech</w:t>
            </w:r>
          </w:p>
        </w:tc>
      </w:tr>
      <w:tr>
        <w:trPr>
          <w:trHeight w:val="23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msjaramillo824@misena.edu.co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8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8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trHeight w:val="230" w:hRule="atLeast"/>
        </w:trP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55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Jhon Alexander</w:t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Técnico en programación de software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Aprendiz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Análisis de información, diseño y programación de ComponenTech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Jmonroy20@misena.edu.co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8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8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trHeight w:val="230" w:hRule="atLeast"/>
        </w:trP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55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Kevin Cendales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Técnico en programación de software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Aprendiz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Análisis de información, diseño y programación de ComponenTech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kacendales@misena.edu.co</w:t>
            </w:r>
          </w:p>
        </w:tc>
      </w:tr>
    </w:tbl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8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80"/>
      </w:tblPr>
      <w:tblGrid>
        <w:gridCol w:w="2626"/>
        <w:gridCol w:w="5254"/>
        <w:tblGridChange w:id="0">
          <w:tblGrid>
            <w:gridCol w:w="2626"/>
            <w:gridCol w:w="5254"/>
          </w:tblGrid>
        </w:tblGridChange>
      </w:tblGrid>
      <w:tr>
        <w:trPr>
          <w:trHeight w:val="230" w:hRule="atLeast"/>
        </w:trPr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55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Yeren Palacios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Técnico en programación de software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Aprendiz  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Análisis de información, diseño y programación de ComponenTech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yapalacios660@misena.edu.co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26in1rg" w:id="11"/>
    <w:bookmarkEnd w:id="11"/>
    <w:p w:rsidR="00000000" w:rsidDel="00000000" w:rsidP="00000000" w:rsidRDefault="00000000" w:rsidRPr="00000000" w14:paraId="00000080">
      <w:pPr>
        <w:pStyle w:val="Heading2"/>
        <w:numPr>
          <w:ilvl w:val="0"/>
          <w:numId w:val="17"/>
        </w:numPr>
        <w:ind w:left="1288" w:hanging="360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Definiciones, acrónimos y abreviaturas</w:t>
      </w:r>
    </w:p>
    <w:tbl>
      <w:tblPr>
        <w:tblStyle w:val="Table5"/>
        <w:tblW w:w="7114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20"/>
      </w:tblPr>
      <w:tblGrid>
        <w:gridCol w:w="1276"/>
        <w:gridCol w:w="5838"/>
        <w:tblGridChange w:id="0">
          <w:tblGrid>
            <w:gridCol w:w="1276"/>
            <w:gridCol w:w="5838"/>
          </w:tblGrid>
        </w:tblGridChange>
      </w:tblGrid>
      <w:tr>
        <w:trPr>
          <w:trHeight w:val="526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4" w:lineRule="auto"/>
              <w:ind w:left="342" w:right="70" w:hanging="268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4" w:lineRule="auto"/>
              <w:ind w:left="2173" w:right="2187" w:firstLine="0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297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4" w:lineRule="auto"/>
              <w:ind w:left="12" w:right="10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4" w:lineRule="auto"/>
              <w:ind w:left="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Requerimiento Funcional</w:t>
            </w:r>
          </w:p>
        </w:tc>
      </w:tr>
      <w:tr>
        <w:trPr>
          <w:trHeight w:val="296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4" w:lineRule="auto"/>
              <w:ind w:left="12" w:right="10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4" w:lineRule="auto"/>
              <w:ind w:left="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Requerimiento No Funcional</w:t>
            </w:r>
          </w:p>
        </w:tc>
      </w:tr>
    </w:tbl>
    <w:bookmarkStart w:colFirst="0" w:colLast="0" w:name="bookmark=id.35nkun2" w:id="13"/>
    <w:bookmarkEnd w:id="13"/>
    <w:p w:rsidR="00000000" w:rsidDel="00000000" w:rsidP="00000000" w:rsidRDefault="00000000" w:rsidRPr="00000000" w14:paraId="00000087">
      <w:pPr>
        <w:pStyle w:val="Heading2"/>
        <w:numPr>
          <w:ilvl w:val="0"/>
          <w:numId w:val="17"/>
        </w:numPr>
        <w:ind w:left="1288" w:hanging="360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Referencias</w:t>
      </w:r>
    </w:p>
    <w:tbl>
      <w:tblPr>
        <w:tblStyle w:val="Table6"/>
        <w:tblW w:w="7095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20"/>
      </w:tblPr>
      <w:tblGrid>
        <w:gridCol w:w="4275"/>
        <w:gridCol w:w="2820"/>
        <w:tblGridChange w:id="0">
          <w:tblGrid>
            <w:gridCol w:w="4275"/>
            <w:gridCol w:w="2820"/>
          </w:tblGrid>
        </w:tblGridChange>
      </w:tblGrid>
      <w:tr>
        <w:trPr>
          <w:trHeight w:val="297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4" w:lineRule="auto"/>
              <w:ind w:left="5" w:right="2" w:firstLine="0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Especificación de requisitos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4" w:lineRule="auto"/>
              <w:ind w:left="139" w:right="276" w:firstLine="0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Referencia</w:t>
            </w:r>
          </w:p>
        </w:tc>
      </w:tr>
      <w:tr>
        <w:trPr>
          <w:trHeight w:val="296" w:hRule="atLeast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4" w:lineRule="auto"/>
              <w:ind w:left="5" w:right="1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4" w:lineRule="auto"/>
              <w:ind w:left="4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IEEE</w:t>
            </w:r>
          </w:p>
        </w:tc>
      </w:tr>
    </w:tbl>
    <w:bookmarkStart w:colFirst="0" w:colLast="0" w:name="bookmark=id.44sinio" w:id="15"/>
    <w:bookmarkEnd w:id="15"/>
    <w:p w:rsidR="00000000" w:rsidDel="00000000" w:rsidP="00000000" w:rsidRDefault="00000000" w:rsidRPr="00000000" w14:paraId="0000008C">
      <w:pPr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17"/>
        </w:numPr>
        <w:spacing w:before="0" w:lineRule="auto"/>
        <w:ind w:left="1288" w:hanging="360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76" w:lineRule="auto"/>
        <w:ind w:left="824" w:right="5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76" w:lineRule="auto"/>
        <w:ind w:left="824" w:right="519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76" w:lineRule="auto"/>
        <w:ind w:left="824" w:right="52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Por último, la tercera sección del documento es aquella en la que se definen detalladamente los requisitos que debe satisfacer el sistema.</w:t>
      </w:r>
    </w:p>
    <w:bookmarkStart w:colFirst="0" w:colLast="0" w:name="bookmark=id.3j2qqm3" w:id="18"/>
    <w:bookmarkEnd w:id="18"/>
    <w:p w:rsidR="00000000" w:rsidDel="00000000" w:rsidP="00000000" w:rsidRDefault="00000000" w:rsidRPr="00000000" w14:paraId="00000091">
      <w:pPr>
        <w:pStyle w:val="Heading1"/>
        <w:numPr>
          <w:ilvl w:val="0"/>
          <w:numId w:val="8"/>
        </w:numPr>
        <w:tabs>
          <w:tab w:val="left" w:pos="584"/>
        </w:tabs>
        <w:spacing w:before="0" w:lineRule="auto"/>
        <w:ind w:left="584" w:hanging="360"/>
        <w:rPr>
          <w:sz w:val="32"/>
          <w:szCs w:val="32"/>
        </w:rPr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bookmarkStart w:colFirst="0" w:colLast="0" w:name="bookmark=id.4i7ojhp" w:id="20"/>
    <w:bookmarkEnd w:id="20"/>
    <w:p w:rsidR="00000000" w:rsidDel="00000000" w:rsidP="00000000" w:rsidRDefault="00000000" w:rsidRPr="00000000" w14:paraId="00000092">
      <w:pPr>
        <w:pStyle w:val="Heading2"/>
        <w:numPr>
          <w:ilvl w:val="0"/>
          <w:numId w:val="18"/>
        </w:numPr>
        <w:ind w:left="1288" w:hanging="360"/>
        <w:rPr/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93">
      <w:pPr>
        <w:spacing w:line="276" w:lineRule="auto"/>
        <w:ind w:left="1275.5905511811022" w:right="452.5984251968515" w:hanging="15"/>
        <w:jc w:val="both"/>
        <w:rPr>
          <w:sz w:val="20"/>
          <w:szCs w:val="20"/>
        </w:rPr>
        <w:sectPr>
          <w:headerReference r:id="rId11" w:type="default"/>
          <w:footerReference r:id="rId12" w:type="default"/>
          <w:type w:val="nextPage"/>
          <w:pgSz w:h="16840" w:w="11900" w:orient="portrait"/>
          <w:pgMar w:bottom="1180" w:top="2120" w:left="1480" w:right="1180" w:header="397" w:footer="113"/>
        </w:sectPr>
      </w:pPr>
      <w:r w:rsidDel="00000000" w:rsidR="00000000" w:rsidRPr="00000000">
        <w:rPr>
          <w:sz w:val="20"/>
          <w:szCs w:val="20"/>
          <w:rtl w:val="0"/>
        </w:rPr>
        <w:t xml:space="preserve">ComponenTech apoyará a todo el personal de la empresa Sony-Video en la gestión específica de mercadeo, ventas e inventario. Como también a los usuarios que requieren componentes difíciles de encontrar en otros mercados. Asimismo, las ventas virtuales se darán en un contexto amigable e interactivo que permita al cliente conocer detalladamente los beneficios y propiedades del producto.</w:t>
      </w:r>
    </w:p>
    <w:p w:rsidR="00000000" w:rsidDel="00000000" w:rsidP="00000000" w:rsidRDefault="00000000" w:rsidRPr="00000000" w14:paraId="00000094">
      <w:pPr>
        <w:pStyle w:val="Heading2"/>
        <w:numPr>
          <w:ilvl w:val="0"/>
          <w:numId w:val="18"/>
        </w:numPr>
        <w:ind w:left="1288" w:hanging="360"/>
        <w:rPr/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  <w:t xml:space="preserve">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b w:val="1"/>
          <w:color w:val="000000"/>
          <w:sz w:val="43"/>
          <w:szCs w:val="43"/>
        </w:rPr>
      </w:pPr>
      <w:r w:rsidDel="00000000" w:rsidR="00000000" w:rsidRPr="00000000">
        <w:rPr>
          <w:b w:val="1"/>
          <w:sz w:val="43"/>
          <w:szCs w:val="43"/>
        </w:rPr>
        <w:drawing>
          <wp:inline distB="114300" distT="114300" distL="114300" distR="114300">
            <wp:extent cx="5991225" cy="5550292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5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whwml4" w:id="23"/>
    <w:bookmarkEnd w:id="23"/>
    <w:p w:rsidR="00000000" w:rsidDel="00000000" w:rsidP="00000000" w:rsidRDefault="00000000" w:rsidRPr="00000000" w14:paraId="00000096">
      <w:pPr>
        <w:pStyle w:val="Heading2"/>
        <w:numPr>
          <w:ilvl w:val="0"/>
          <w:numId w:val="18"/>
        </w:numPr>
        <w:ind w:left="1288" w:hanging="360"/>
        <w:rPr/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Características de los usuarios</w:t>
      </w:r>
    </w:p>
    <w:tbl>
      <w:tblPr>
        <w:tblStyle w:val="Table7"/>
        <w:tblW w:w="94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50"/>
        <w:gridCol w:w="5955"/>
        <w:tblGridChange w:id="0">
          <w:tblGrid>
            <w:gridCol w:w="3450"/>
            <w:gridCol w:w="5955"/>
          </w:tblGrid>
        </w:tblGridChange>
      </w:tblGrid>
      <w:tr>
        <w:trPr>
          <w:trHeight w:val="248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ind w:left="6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trHeight w:val="245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0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0" w:lineRule="auto"/>
              <w:ind w:left="6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248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ind w:left="6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65"/>
        <w:gridCol w:w="5970"/>
        <w:tblGridChange w:id="0">
          <w:tblGrid>
            <w:gridCol w:w="3465"/>
            <w:gridCol w:w="5970"/>
          </w:tblGrid>
        </w:tblGridChange>
      </w:tblGrid>
      <w:tr>
        <w:trPr>
          <w:trHeight w:val="247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ind w:left="6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Operador</w:t>
            </w:r>
          </w:p>
        </w:tc>
      </w:tr>
      <w:tr>
        <w:trPr>
          <w:trHeight w:val="246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0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0" w:lineRule="auto"/>
              <w:ind w:left="6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247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ind w:left="6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Control y manejo de productos e inventario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5"/>
        <w:gridCol w:w="5940"/>
        <w:tblGridChange w:id="0">
          <w:tblGrid>
            <w:gridCol w:w="3495"/>
            <w:gridCol w:w="5940"/>
          </w:tblGrid>
        </w:tblGridChange>
      </w:tblGrid>
      <w:tr>
        <w:trPr>
          <w:trHeight w:val="245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0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0" w:lineRule="auto"/>
              <w:ind w:left="6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247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</w:t>
            </w:r>
          </w:p>
        </w:tc>
      </w:tr>
      <w:tr>
        <w:trPr>
          <w:trHeight w:val="246" w:hRule="atLeast"/>
        </w:trPr>
        <w:tc>
          <w:tcPr>
            <w:tcBorders>
              <w:right w:color="000000" w:space="0" w:sz="4" w:val="single"/>
            </w:tcBorders>
            <w:shd w:fill="e9e9e9" w:val="clea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0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0" w:lineRule="auto"/>
              <w:ind w:left="6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Observa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compra productos y controla su cuenta</w:t>
            </w:r>
          </w:p>
        </w:tc>
      </w:tr>
    </w:tbl>
    <w:p w:rsidR="00000000" w:rsidDel="00000000" w:rsidP="00000000" w:rsidRDefault="00000000" w:rsidRPr="00000000" w14:paraId="000000AB">
      <w:pPr>
        <w:spacing w:line="210" w:lineRule="auto"/>
        <w:rPr>
          <w:sz w:val="20"/>
          <w:szCs w:val="20"/>
        </w:rPr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30.0" w:type="dxa"/>
        <w:jc w:val="left"/>
        <w:tblInd w:w="67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5"/>
        <w:gridCol w:w="5955"/>
        <w:tblGridChange w:id="0">
          <w:tblGrid>
            <w:gridCol w:w="3375"/>
            <w:gridCol w:w="5955"/>
          </w:tblGrid>
        </w:tblGridChange>
      </w:tblGrid>
      <w:tr>
        <w:trPr>
          <w:trHeight w:val="247" w:hRule="atLeast"/>
        </w:trPr>
        <w:tc>
          <w:tcPr>
            <w:tcBorders>
              <w:right w:color="000000" w:space="0" w:sz="4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="210" w:lineRule="auto"/>
              <w:ind w:left="6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Visitante</w:t>
            </w:r>
          </w:p>
        </w:tc>
      </w:tr>
      <w:tr>
        <w:trPr>
          <w:trHeight w:val="245" w:hRule="atLeast"/>
        </w:trPr>
        <w:tc>
          <w:tcPr>
            <w:tcBorders>
              <w:right w:color="000000" w:space="0" w:sz="4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0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Formación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10" w:lineRule="auto"/>
              <w:ind w:left="6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360" w:hRule="atLeast"/>
        </w:trPr>
        <w:tc>
          <w:tcPr>
            <w:tcBorders>
              <w:right w:color="000000" w:space="0" w:sz="4" w:val="single"/>
            </w:tcBorders>
            <w:shd w:fill="e9e9e9" w:val="clear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Rule="auto"/>
              <w:ind w:left="4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" w:lineRule="auto"/>
              <w:ind w:left="68" w:right="63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Observa e indaga información </w:t>
            </w:r>
          </w:p>
        </w:tc>
      </w:tr>
    </w:tbl>
    <w:bookmarkStart w:colFirst="0" w:colLast="0" w:name="bookmark=id.qsh70q" w:id="25"/>
    <w:bookmarkEnd w:id="25"/>
    <w:p w:rsidR="00000000" w:rsidDel="00000000" w:rsidP="00000000" w:rsidRDefault="00000000" w:rsidRPr="00000000" w14:paraId="000000B3">
      <w:pPr>
        <w:pStyle w:val="Heading2"/>
        <w:numPr>
          <w:ilvl w:val="0"/>
          <w:numId w:val="18"/>
        </w:numPr>
        <w:ind w:left="1288" w:hanging="360"/>
        <w:rPr/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3"/>
          <w:tab w:val="left" w:pos="1544"/>
        </w:tabs>
        <w:spacing w:before="59" w:line="276" w:lineRule="auto"/>
        <w:ind w:left="1544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Interfaz para ser usada con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3"/>
          <w:tab w:val="left" w:pos="1544"/>
        </w:tabs>
        <w:spacing w:before="1" w:line="276" w:lineRule="auto"/>
        <w:ind w:left="1544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Uso de Dominio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3"/>
          <w:tab w:val="left" w:pos="1544"/>
        </w:tabs>
        <w:spacing w:line="276" w:lineRule="auto"/>
        <w:ind w:left="1544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Lenguajes y tecnologías en uso: HTML, CSS, JavaScript,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3"/>
          <w:tab w:val="left" w:pos="1544"/>
        </w:tabs>
        <w:spacing w:before="1" w:line="276" w:lineRule="auto"/>
        <w:ind w:left="1544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servidores deben ser capaces de atender consultas concurrentemente.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3"/>
          <w:tab w:val="left" w:pos="1544"/>
        </w:tabs>
        <w:spacing w:line="276" w:lineRule="auto"/>
        <w:ind w:left="1544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sistema se diseñará según un modelo cliente/servidor.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3"/>
          <w:tab w:val="left" w:pos="1544"/>
        </w:tabs>
        <w:spacing w:before="1" w:line="276" w:lineRule="auto"/>
        <w:ind w:left="1543" w:right="80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sistema deberá tener un diseño e implementación sencilla, independiente de la plataforma o del lenguaje de programación.</w:t>
      </w:r>
      <w:r w:rsidDel="00000000" w:rsidR="00000000" w:rsidRPr="00000000">
        <w:rPr>
          <w:rtl w:val="0"/>
        </w:rPr>
      </w:r>
    </w:p>
    <w:bookmarkStart w:colFirst="0" w:colLast="0" w:name="bookmark=id.1pxezwc" w:id="27"/>
    <w:bookmarkEnd w:id="27"/>
    <w:p w:rsidR="00000000" w:rsidDel="00000000" w:rsidP="00000000" w:rsidRDefault="00000000" w:rsidRPr="00000000" w14:paraId="000000BA">
      <w:pPr>
        <w:pStyle w:val="Heading2"/>
        <w:numPr>
          <w:ilvl w:val="0"/>
          <w:numId w:val="18"/>
        </w:numPr>
        <w:ind w:left="1288" w:hanging="360"/>
        <w:rPr/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3"/>
          <w:tab w:val="left" w:pos="1544"/>
        </w:tabs>
        <w:spacing w:line="276" w:lineRule="auto"/>
        <w:ind w:left="1544" w:hanging="360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asume que los requisitos aquí descritos son estables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43"/>
          <w:tab w:val="left" w:pos="1544"/>
        </w:tabs>
        <w:spacing w:before="1" w:line="276" w:lineRule="auto"/>
        <w:ind w:left="1543" w:right="809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equipos en los que se vaya a ejecutar el sistema deben cumplir los requisitos antes indicados para garantizar una ejecución correcta de la misma</w:t>
      </w:r>
      <w:r w:rsidDel="00000000" w:rsidR="00000000" w:rsidRPr="00000000">
        <w:rPr>
          <w:rtl w:val="0"/>
        </w:rPr>
      </w:r>
    </w:p>
    <w:bookmarkStart w:colFirst="0" w:colLast="0" w:name="bookmark=id.2p2csry" w:id="29"/>
    <w:bookmarkEnd w:id="29"/>
    <w:p w:rsidR="00000000" w:rsidDel="00000000" w:rsidP="00000000" w:rsidRDefault="00000000" w:rsidRPr="00000000" w14:paraId="000000BD">
      <w:pPr>
        <w:pStyle w:val="Heading1"/>
        <w:numPr>
          <w:ilvl w:val="0"/>
          <w:numId w:val="8"/>
        </w:numPr>
        <w:tabs>
          <w:tab w:val="left" w:pos="584"/>
        </w:tabs>
        <w:ind w:left="584" w:hanging="360"/>
        <w:rPr>
          <w:sz w:val="32"/>
          <w:szCs w:val="32"/>
        </w:rPr>
      </w:pPr>
      <w:bookmarkStart w:colFirst="0" w:colLast="0" w:name="_heading=h.147n2zr" w:id="30"/>
      <w:bookmarkEnd w:id="30"/>
      <w:r w:rsidDel="00000000" w:rsidR="00000000" w:rsidRPr="00000000">
        <w:rPr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8"/>
        </w:numPr>
        <w:ind w:left="1544" w:hanging="720"/>
        <w:rPr/>
      </w:pPr>
      <w:bookmarkStart w:colFirst="0" w:colLast="0" w:name="_heading=h.3o7alnk" w:id="31"/>
      <w:bookmarkEnd w:id="31"/>
      <w:r w:rsidDel="00000000" w:rsidR="00000000" w:rsidRPr="00000000">
        <w:rPr>
          <w:rtl w:val="0"/>
        </w:rPr>
        <w:t xml:space="preserve">Requerimientos Funcionales</w:t>
      </w:r>
    </w:p>
    <w:tbl>
      <w:tblPr>
        <w:tblStyle w:val="Table11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RF01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Navegación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42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Visitantes y usuarios puede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 visualizar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cualquier producto que esté en venta..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42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2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permitirá ver todos los productos en venta separador por páginas.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5.9101562499998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4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76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76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76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76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0"/>
        <w:tblGridChange w:id="0">
          <w:tblGrid>
            <w:gridCol w:w="957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Filtramiento</w:t>
            </w:r>
          </w:p>
        </w:tc>
      </w:tr>
      <w:tr>
        <w:trPr>
          <w:trHeight w:val="585" w:hRule="atLeast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42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tendrá una lista de categorías seleccionables y un buscador para filtrar por la cadena de texto.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1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interfaz se acomodará con respecto a la categoría y especificaciones que esté buscando el usuario (Nombre, Categoría y detalles).</w:t>
            </w:r>
          </w:p>
        </w:tc>
      </w:tr>
      <w:tr>
        <w:trPr>
          <w:trHeight w:val="490" w:hRule="atLeast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4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44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42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Después de tener los productos en el carrito, el usuario contará con un formulario para ingresar el método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19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seleccionar productos, insertarlos al carrito y finalmente realizar la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4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Historial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42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Después de haber comprado cualquier componente, si el usuario gusta puede ver el historial de las últimas compras hechas accediendo a las facturas.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1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aplicativo mantendrá un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historial con las facturas de compra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490" w:hRule="atLeast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4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44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Carrito de compras virtual</w:t>
            </w:r>
          </w:p>
        </w:tc>
      </w:tr>
      <w:tr>
        <w:trPr>
          <w:trHeight w:val="1529.8828125" w:hRule="atLeast"/>
        </w:trPr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71" w:right="9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carrito lista los productos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seleccionados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por el cliente.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71" w:right="9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Muestra la cantidad de unidades de cada producto.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71" w:right="9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Opcionalmente también saca de la lista de compras cualquier producto que el   cliente ya no desee.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71" w:right="9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Opcionalmente el usuario puede elegir la cantidad de componentes por producto que desee.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aplicativo le proporcionará al cliente el Carrito de compras virtual para una mayor facilidad a la hora de comprar.</w:t>
            </w:r>
          </w:p>
        </w:tc>
      </w:tr>
      <w:tr>
        <w:trPr>
          <w:trHeight w:val="736" w:hRule="atLeast"/>
        </w:trPr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4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07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Registro de usuarios</w:t>
            </w:r>
          </w:p>
        </w:tc>
      </w:tr>
      <w:tr>
        <w:trPr>
          <w:trHeight w:val="522.4658203125" w:hRule="atLeast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deberán registrarse en el sistema para acceder a cualquier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del sistema.</w:t>
            </w:r>
          </w:p>
        </w:tc>
      </w:tr>
      <w:tr>
        <w:trPr>
          <w:trHeight w:val="794" w:hRule="atLeast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93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permitirá al usuario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 registrarse. El usuario debe suministrar datos como: documento,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fecha de nacimiento, correo, teléfono y contraseña.</w:t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0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0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 funcional: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44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Autentificación de Usuario.</w:t>
            </w:r>
          </w:p>
        </w:tc>
      </w:tr>
      <w:tr>
        <w:trPr>
          <w:trHeight w:val="537.4658203125" w:hRule="atLeast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usuarios deberán identificarse para acceder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las funcionalidades principales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9" w:hRule="atLeast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9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rPr>
          <w:trHeight w:val="990" w:hRule="atLeast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4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Método de Pago</w:t>
            </w:r>
          </w:p>
        </w:tc>
      </w:tr>
      <w:tr>
        <w:trPr>
          <w:trHeight w:val="477.4658203125" w:hRule="atLeast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No se podrá acceder a los métodos de pago si el carrito de compras se encuentra 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vacío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783"/>
              </w:tabs>
              <w:ind w:left="108" w:right="14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usuario podrá elegir el método de pago (Tarjeta de Crédito, Débito, PayPal, Efecty).</w:t>
            </w:r>
          </w:p>
        </w:tc>
      </w:tr>
      <w:tr>
        <w:trPr>
          <w:trHeight w:val="1470" w:hRule="atLeast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4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 NO funcional: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4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RF0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Administrar perfil</w:t>
            </w:r>
          </w:p>
        </w:tc>
      </w:tr>
      <w:tr>
        <w:trPr>
          <w:trHeight w:val="567.4658203125" w:hRule="atLeast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usuario puede cambiar 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ombre,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orreo,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irección,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eléfono,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orreo 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ontraseña.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usuario podrá modificar sus datos en el aplicativo.</w:t>
            </w:r>
          </w:p>
        </w:tc>
      </w:tr>
      <w:tr>
        <w:trPr>
          <w:trHeight w:val="245" w:hRule="atLeast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5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Requerimiento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before="1"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5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 funcional: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5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8"/>
                <w:tab w:val="left" w:pos="829"/>
              </w:tabs>
              <w:spacing w:line="225" w:lineRule="auto"/>
              <w:ind w:left="829" w:hanging="361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C">
      <w:pPr>
        <w:spacing w:line="210" w:lineRule="auto"/>
        <w:rPr>
          <w:sz w:val="20"/>
          <w:szCs w:val="20"/>
        </w:rPr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numPr>
          <w:ilvl w:val="1"/>
          <w:numId w:val="8"/>
        </w:numPr>
        <w:ind w:left="1544" w:hanging="720"/>
        <w:rPr/>
      </w:pPr>
      <w:bookmarkStart w:colFirst="0" w:colLast="0" w:name="_heading=h.23ckvvd" w:id="32"/>
      <w:bookmarkEnd w:id="32"/>
      <w:r w:rsidDel="00000000" w:rsidR="00000000" w:rsidRPr="00000000">
        <w:rPr>
          <w:rtl w:val="0"/>
        </w:rPr>
        <w:t xml:space="preserve">Requerimientos No Funcionales.</w:t>
      </w:r>
    </w:p>
    <w:tbl>
      <w:tblPr>
        <w:tblStyle w:val="Table21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RNF01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Interfaz del sistema.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31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presentará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una interfaz de usuario sencilla para que sea de fácil manejo a los usuarios del sistema.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tener una interfaz de uso intuitiva y sencilla.</w:t>
            </w:r>
          </w:p>
        </w:tc>
      </w:tr>
      <w:tr>
        <w:trPr>
          <w:trHeight w:val="4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RNF02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Ayuda en el uso del sistema.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95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interfaz del usuario deberá de presentar un sistema de ayuda para que los mismos usuarios del sistema se les faciliten el trabajo en cuanto al manejo del sistema.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9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</w:p>
        </w:tc>
      </w:tr>
      <w:tr>
        <w:trPr>
          <w:trHeight w:val="4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RNF03</w:t>
            </w:r>
          </w:p>
        </w:tc>
      </w:tr>
      <w:tr>
        <w:trPr>
          <w:trHeight w:val="459" w:hRule="atLeast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Mantenimiento.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9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9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rPr>
          <w:trHeight w:val="4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RNF04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Diseño de la interfaz a la característica de la web.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14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deberá de tener una interfaz de usuario, teniendo en cuenta las características de la web de la institución.</w:t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9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interfaz de usuario debe ajustarse a las características de la web de la institución, dentro de la cual estará incorporado el sistema de gestión de procesos y el inventario.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D">
      <w:pPr>
        <w:rPr>
          <w:sz w:val="20"/>
          <w:szCs w:val="20"/>
        </w:rPr>
        <w:sectPr>
          <w:type w:val="nextPage"/>
          <w:pgSz w:h="16840" w:w="11900" w:orient="portrait"/>
          <w:pgMar w:bottom="1180" w:top="2120" w:left="1480" w:right="1180" w:header="27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RNF05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Desempeño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9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garantizará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los usuarios un desempeño en cuanto a los datos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almacenados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 el sistema ofreciéndole una confiabilidad a esta misma.</w:t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9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rPr>
          <w:trHeight w:val="4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5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11"/>
        <w:tblGridChange w:id="0">
          <w:tblGrid>
            <w:gridCol w:w="2159"/>
            <w:gridCol w:w="741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RNF06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Nivel de Usuario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Garantizará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al usuario el acceso de información de acuerdo al nivel que posee.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9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>
        <w:trPr>
          <w:trHeight w:val="4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4"/>
        <w:gridCol w:w="7345"/>
        <w:tblGridChange w:id="0">
          <w:tblGrid>
            <w:gridCol w:w="2294"/>
            <w:gridCol w:w="7345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RNF07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Confiabilidad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del sistema.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11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tendrá que estar en funcionamiento las 24 horas los 7 días de la semana. Ya que es una página web diseñada para la carga de datos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14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>
        <w:trPr>
          <w:trHeight w:val="4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88"/>
        <w:gridCol w:w="6251"/>
        <w:tblGridChange w:id="0">
          <w:tblGrid>
            <w:gridCol w:w="3388"/>
            <w:gridCol w:w="6251"/>
          </w:tblGrid>
        </w:tblGridChange>
      </w:tblGrid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17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46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Seguridad en información</w:t>
            </w:r>
          </w:p>
        </w:tc>
      </w:tr>
      <w:tr>
        <w:trPr>
          <w:trHeight w:val="507.4658203125" w:hRule="atLeast"/>
        </w:trPr>
        <w:tc>
          <w:tcP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garantizará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los usuarios una seguridad en cuanto a la información que se procede en el sistema.</w:t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634.0" w:type="dxa"/>
        <w:jc w:val="left"/>
        <w:tblInd w:w="0.0" w:type="pct"/>
        <w:tblBorders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9"/>
        <w:gridCol w:w="7475"/>
        <w:tblGridChange w:id="0">
          <w:tblGrid>
            <w:gridCol w:w="2159"/>
            <w:gridCol w:w="7475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right="323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" w:right="2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Garantizar la seguridad del sistema con respecto a la información y datos que se manejan tales sean documentos, archivos y contraseñas.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9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0" w:lineRule="auto"/>
              <w:ind w:left="10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F">
      <w:pPr>
        <w:spacing w:line="21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ihv636" w:id="33"/>
    <w:bookmarkEnd w:id="33"/>
    <w:p w:rsidR="00000000" w:rsidDel="00000000" w:rsidP="00000000" w:rsidRDefault="00000000" w:rsidRPr="00000000" w14:paraId="000001C3">
      <w:pPr>
        <w:pStyle w:val="Heading2"/>
        <w:numPr>
          <w:ilvl w:val="1"/>
          <w:numId w:val="8"/>
        </w:numPr>
        <w:ind w:left="1544" w:hanging="720"/>
        <w:rPr/>
      </w:pPr>
      <w:bookmarkStart w:colFirst="0" w:colLast="0" w:name="_heading=h.1hmsyys" w:id="34"/>
      <w:bookmarkEnd w:id="34"/>
      <w:r w:rsidDel="00000000" w:rsidR="00000000" w:rsidRPr="00000000">
        <w:rPr>
          <w:rtl w:val="0"/>
        </w:rPr>
        <w:t xml:space="preserve">Requisitos comunes de las interfaces</w:t>
      </w:r>
    </w:p>
    <w:bookmarkStart w:colFirst="0" w:colLast="0" w:name="bookmark=id.41mghml" w:id="35"/>
    <w:bookmarkEnd w:id="35"/>
    <w:p w:rsidR="00000000" w:rsidDel="00000000" w:rsidP="00000000" w:rsidRDefault="00000000" w:rsidRPr="00000000" w14:paraId="000001C4">
      <w:pPr>
        <w:pStyle w:val="Heading3"/>
        <w:numPr>
          <w:ilvl w:val="2"/>
          <w:numId w:val="8"/>
        </w:numPr>
        <w:ind w:left="2127" w:hanging="719"/>
        <w:rPr/>
      </w:pPr>
      <w:bookmarkStart w:colFirst="0" w:colLast="0" w:name="_heading=h.2grqrue" w:id="36"/>
      <w:bookmarkEnd w:id="36"/>
      <w:r w:rsidDel="00000000" w:rsidR="00000000" w:rsidRPr="00000000">
        <w:rPr>
          <w:rtl w:val="0"/>
        </w:rPr>
        <w:t xml:space="preserve">Interfaces de usuario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23" w:right="310.8661417322844" w:hanging="5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internet.</w:t>
      </w:r>
    </w:p>
    <w:bookmarkStart w:colFirst="0" w:colLast="0" w:name="bookmark=id.vx1227" w:id="37"/>
    <w:bookmarkEnd w:id="37"/>
    <w:p w:rsidR="00000000" w:rsidDel="00000000" w:rsidP="00000000" w:rsidRDefault="00000000" w:rsidRPr="00000000" w14:paraId="000001C6">
      <w:pPr>
        <w:pStyle w:val="Heading3"/>
        <w:numPr>
          <w:ilvl w:val="2"/>
          <w:numId w:val="8"/>
        </w:numPr>
        <w:ind w:left="2127" w:hanging="719"/>
        <w:rPr/>
      </w:pPr>
      <w:bookmarkStart w:colFirst="0" w:colLast="0" w:name="_heading=h.3fwokq0" w:id="38"/>
      <w:bookmarkEnd w:id="38"/>
      <w:r w:rsidDel="00000000" w:rsidR="00000000" w:rsidRPr="00000000">
        <w:rPr>
          <w:rtl w:val="0"/>
        </w:rPr>
        <w:t xml:space="preserve">Interfaces de hardware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76" w:lineRule="auto"/>
        <w:ind w:left="1423" w:right="1116" w:hanging="5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Será necesario disponer de equipos de cómputos en perfecto estado con las siguientes características: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Adaptadores de red.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Procesador de 1.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6GHz o superior.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Memoria mínima de 256Mb.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Teclado.</w:t>
      </w:r>
      <w:r w:rsidDel="00000000" w:rsidR="00000000" w:rsidRPr="00000000">
        <w:rPr>
          <w:rtl w:val="0"/>
        </w:rPr>
      </w:r>
    </w:p>
    <w:bookmarkStart w:colFirst="0" w:colLast="0" w:name="bookmark=id.1v1yuxt" w:id="39"/>
    <w:bookmarkEnd w:id="39"/>
    <w:p w:rsidR="00000000" w:rsidDel="00000000" w:rsidP="00000000" w:rsidRDefault="00000000" w:rsidRPr="00000000" w14:paraId="000001CD">
      <w:pPr>
        <w:pStyle w:val="Heading3"/>
        <w:numPr>
          <w:ilvl w:val="2"/>
          <w:numId w:val="8"/>
        </w:numPr>
        <w:ind w:left="2127" w:hanging="719"/>
        <w:rPr/>
      </w:pPr>
      <w:bookmarkStart w:colFirst="0" w:colLast="0" w:name="_heading=h.4f1mdlm" w:id="40"/>
      <w:bookmarkEnd w:id="40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76" w:lineRule="auto"/>
        <w:ind w:left="213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Operativo: Windows XP o superior.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76" w:lineRule="auto"/>
        <w:ind w:left="213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Explorador: Mozilla o Chrome.</w:t>
      </w:r>
    </w:p>
    <w:bookmarkStart w:colFirst="0" w:colLast="0" w:name="bookmark=id.2u6wntf" w:id="41"/>
    <w:bookmarkEnd w:id="41"/>
    <w:p w:rsidR="00000000" w:rsidDel="00000000" w:rsidP="00000000" w:rsidRDefault="00000000" w:rsidRPr="00000000" w14:paraId="000001D0">
      <w:pPr>
        <w:pStyle w:val="Heading3"/>
        <w:numPr>
          <w:ilvl w:val="2"/>
          <w:numId w:val="8"/>
        </w:numPr>
        <w:ind w:left="2127" w:hanging="719"/>
        <w:rPr/>
      </w:pPr>
      <w:bookmarkStart w:colFirst="0" w:colLast="0" w:name="_heading=h.19c6y18" w:id="42"/>
      <w:bookmarkEnd w:id="42"/>
      <w:r w:rsidDel="00000000" w:rsidR="00000000" w:rsidRPr="00000000">
        <w:rPr>
          <w:rtl w:val="0"/>
        </w:rPr>
        <w:t xml:space="preserve">Interfaces de comunicación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26" w:right="27.401574803150197" w:hanging="8.000000000000114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bookmarkStart w:colFirst="0" w:colLast="0" w:name="bookmark=id.3tbugp1" w:id="43"/>
    <w:bookmarkEnd w:id="43"/>
    <w:p w:rsidR="00000000" w:rsidDel="00000000" w:rsidP="00000000" w:rsidRDefault="00000000" w:rsidRPr="00000000" w14:paraId="000001D2">
      <w:pPr>
        <w:pStyle w:val="Heading3"/>
        <w:numPr>
          <w:ilvl w:val="2"/>
          <w:numId w:val="8"/>
        </w:numPr>
        <w:ind w:left="2127" w:hanging="719"/>
        <w:rPr/>
      </w:pPr>
      <w:bookmarkStart w:colFirst="0" w:colLast="0" w:name="_heading=h.28h4qwu" w:id="44"/>
      <w:bookmarkEnd w:id="44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1D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almacenar los datos ingresados durante el registro del cliente.</w:t>
      </w:r>
    </w:p>
    <w:p w:rsidR="00000000" w:rsidDel="00000000" w:rsidP="00000000" w:rsidRDefault="00000000" w:rsidRPr="00000000" w14:paraId="000001D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permitir el inicio de sesión a los usuarios registrados.</w:t>
      </w:r>
    </w:p>
    <w:p w:rsidR="00000000" w:rsidDel="00000000" w:rsidP="00000000" w:rsidRDefault="00000000" w:rsidRPr="00000000" w14:paraId="000001D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permitir la modificación de datos de los usuarios</w:t>
      </w:r>
    </w:p>
    <w:p w:rsidR="00000000" w:rsidDel="00000000" w:rsidP="00000000" w:rsidRDefault="00000000" w:rsidRPr="00000000" w14:paraId="000001D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permitir usar el carrito de compras a usuarios registrados o no registrados.</w:t>
      </w:r>
    </w:p>
    <w:p w:rsidR="00000000" w:rsidDel="00000000" w:rsidP="00000000" w:rsidRDefault="00000000" w:rsidRPr="00000000" w14:paraId="000001D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permitir la compra de productos a clientes registrados e identificados.</w:t>
      </w:r>
    </w:p>
    <w:p w:rsidR="00000000" w:rsidDel="00000000" w:rsidP="00000000" w:rsidRDefault="00000000" w:rsidRPr="00000000" w14:paraId="000001D8">
      <w:pPr>
        <w:numPr>
          <w:ilvl w:val="0"/>
          <w:numId w:val="26"/>
        </w:numPr>
        <w:spacing w:after="200" w:before="0" w:line="276" w:lineRule="auto"/>
        <w:ind w:left="2160" w:hanging="360"/>
        <w:jc w:val="both"/>
        <w:rPr>
          <w:b w:val="1"/>
          <w:color w:val="000000"/>
          <w:sz w:val="20"/>
          <w:szCs w:val="20"/>
          <w:u w:val="none"/>
        </w:rPr>
      </w:pPr>
      <w:bookmarkStart w:colFirst="0" w:colLast="0" w:name="_heading=h.46r0co2" w:id="45"/>
      <w:bookmarkEnd w:id="45"/>
      <w:r w:rsidDel="00000000" w:rsidR="00000000" w:rsidRPr="00000000">
        <w:rPr>
          <w:sz w:val="20"/>
          <w:szCs w:val="20"/>
          <w:rtl w:val="0"/>
        </w:rPr>
        <w:t xml:space="preserve">El sistema debe almacenar las facturas realizadas por cada compra.</w:t>
      </w:r>
    </w:p>
    <w:p w:rsidR="00000000" w:rsidDel="00000000" w:rsidP="00000000" w:rsidRDefault="00000000" w:rsidRPr="00000000" w14:paraId="000001D9">
      <w:pPr>
        <w:numPr>
          <w:ilvl w:val="0"/>
          <w:numId w:val="26"/>
        </w:numPr>
        <w:spacing w:after="200" w:before="0" w:line="276" w:lineRule="auto"/>
        <w:ind w:left="2160" w:hanging="360"/>
        <w:jc w:val="both"/>
        <w:rPr>
          <w:sz w:val="20"/>
          <w:szCs w:val="20"/>
          <w:u w:val="none"/>
        </w:rPr>
      </w:pPr>
      <w:bookmarkStart w:colFirst="0" w:colLast="0" w:name="_heading=h.3w3pnbqo765" w:id="46"/>
      <w:bookmarkEnd w:id="46"/>
      <w:r w:rsidDel="00000000" w:rsidR="00000000" w:rsidRPr="00000000">
        <w:rPr>
          <w:sz w:val="20"/>
          <w:szCs w:val="20"/>
          <w:rtl w:val="0"/>
        </w:rPr>
        <w:t xml:space="preserve">El sistema debe enviar al cliente la factura de compra a su correo electrónico.</w:t>
      </w:r>
    </w:p>
    <w:p w:rsidR="00000000" w:rsidDel="00000000" w:rsidP="00000000" w:rsidRDefault="00000000" w:rsidRPr="00000000" w14:paraId="000001DA">
      <w:pPr>
        <w:numPr>
          <w:ilvl w:val="0"/>
          <w:numId w:val="26"/>
        </w:numPr>
        <w:spacing w:after="200" w:line="276" w:lineRule="auto"/>
        <w:ind w:left="2160" w:hanging="360"/>
        <w:jc w:val="both"/>
        <w:rPr>
          <w:sz w:val="20"/>
          <w:szCs w:val="20"/>
          <w:u w:val="none"/>
        </w:rPr>
      </w:pPr>
      <w:bookmarkStart w:colFirst="0" w:colLast="0" w:name="_heading=h.xgv2nw81acv0" w:id="47"/>
      <w:bookmarkEnd w:id="47"/>
      <w:r w:rsidDel="00000000" w:rsidR="00000000" w:rsidRPr="00000000">
        <w:rPr>
          <w:sz w:val="20"/>
          <w:szCs w:val="20"/>
          <w:rtl w:val="0"/>
        </w:rPr>
        <w:t xml:space="preserve">El sistema debe permitir a los usuarios buscar productos por cadena de texto.</w:t>
      </w:r>
    </w:p>
    <w:p w:rsidR="00000000" w:rsidDel="00000000" w:rsidP="00000000" w:rsidRDefault="00000000" w:rsidRPr="00000000" w14:paraId="000001DB">
      <w:pPr>
        <w:numPr>
          <w:ilvl w:val="0"/>
          <w:numId w:val="26"/>
        </w:numPr>
        <w:spacing w:after="200" w:line="276" w:lineRule="auto"/>
        <w:ind w:left="2160" w:hanging="360"/>
        <w:jc w:val="both"/>
        <w:rPr>
          <w:sz w:val="20"/>
          <w:szCs w:val="20"/>
          <w:u w:val="none"/>
        </w:rPr>
      </w:pPr>
      <w:bookmarkStart w:colFirst="0" w:colLast="0" w:name="_heading=h.1o14yjv84csq" w:id="48"/>
      <w:bookmarkEnd w:id="48"/>
      <w:r w:rsidDel="00000000" w:rsidR="00000000" w:rsidRPr="00000000">
        <w:rPr>
          <w:sz w:val="20"/>
          <w:szCs w:val="20"/>
          <w:rtl w:val="0"/>
        </w:rPr>
        <w:t xml:space="preserve">El sistema debe permitir al usuario descargar sus facturas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6"/>
        </w:numPr>
        <w:spacing w:after="200" w:line="276" w:lineRule="auto"/>
        <w:ind w:left="2160" w:hanging="360"/>
        <w:jc w:val="both"/>
        <w:rPr>
          <w:sz w:val="20"/>
          <w:szCs w:val="20"/>
        </w:rPr>
      </w:pPr>
      <w:bookmarkStart w:colFirst="0" w:colLast="0" w:name="_heading=h.ojbkcowo8uew" w:id="49"/>
      <w:bookmarkEnd w:id="49"/>
      <w:r w:rsidDel="00000000" w:rsidR="00000000" w:rsidRPr="00000000">
        <w:rPr>
          <w:sz w:val="20"/>
          <w:szCs w:val="20"/>
          <w:rtl w:val="0"/>
        </w:rPr>
        <w:t xml:space="preserve">El sistema debe mostrar al cliente los métodos de pago permitidos.</w:t>
      </w:r>
    </w:p>
    <w:p w:rsidR="00000000" w:rsidDel="00000000" w:rsidP="00000000" w:rsidRDefault="00000000" w:rsidRPr="00000000" w14:paraId="000001DD">
      <w:pPr>
        <w:numPr>
          <w:ilvl w:val="0"/>
          <w:numId w:val="26"/>
        </w:numPr>
        <w:spacing w:after="200" w:line="276" w:lineRule="auto"/>
        <w:ind w:left="2160" w:hanging="360"/>
        <w:jc w:val="both"/>
        <w:rPr>
          <w:sz w:val="20"/>
          <w:szCs w:val="20"/>
          <w:u w:val="none"/>
        </w:rPr>
      </w:pPr>
      <w:bookmarkStart w:colFirst="0" w:colLast="0" w:name="_heading=h.ovdyozt46x3d" w:id="50"/>
      <w:bookmarkEnd w:id="50"/>
      <w:r w:rsidDel="00000000" w:rsidR="00000000" w:rsidRPr="00000000">
        <w:rPr>
          <w:sz w:val="20"/>
          <w:szCs w:val="20"/>
          <w:rtl w:val="0"/>
        </w:rPr>
        <w:t xml:space="preserve">El sistema debe permitir a los usuarios administrador y operador modificar o eliminar productos.</w:t>
      </w:r>
    </w:p>
    <w:p w:rsidR="00000000" w:rsidDel="00000000" w:rsidP="00000000" w:rsidRDefault="00000000" w:rsidRPr="00000000" w14:paraId="000001DE">
      <w:pPr>
        <w:numPr>
          <w:ilvl w:val="0"/>
          <w:numId w:val="26"/>
        </w:numPr>
        <w:spacing w:after="200" w:line="276" w:lineRule="auto"/>
        <w:ind w:left="2160" w:hanging="360"/>
        <w:jc w:val="both"/>
        <w:rPr>
          <w:sz w:val="20"/>
          <w:szCs w:val="20"/>
          <w:u w:val="none"/>
        </w:rPr>
      </w:pPr>
      <w:bookmarkStart w:colFirst="0" w:colLast="0" w:name="_heading=h.eqv7oifmouoy" w:id="51"/>
      <w:bookmarkEnd w:id="51"/>
      <w:r w:rsidDel="00000000" w:rsidR="00000000" w:rsidRPr="00000000">
        <w:rPr>
          <w:sz w:val="20"/>
          <w:szCs w:val="20"/>
          <w:rtl w:val="0"/>
        </w:rPr>
        <w:t xml:space="preserve">El sistema debe permitir al administrador modificar las cuentas de todos los usuarios registrados.</w:t>
      </w:r>
    </w:p>
    <w:bookmarkStart w:colFirst="0" w:colLast="0" w:name="bookmark=id.2lwamvv" w:id="52"/>
    <w:bookmarkEnd w:id="52"/>
    <w:p w:rsidR="00000000" w:rsidDel="00000000" w:rsidP="00000000" w:rsidRDefault="00000000" w:rsidRPr="00000000" w14:paraId="000001DF">
      <w:pPr>
        <w:pStyle w:val="Heading3"/>
        <w:numPr>
          <w:ilvl w:val="2"/>
          <w:numId w:val="8"/>
        </w:numPr>
        <w:ind w:left="2127" w:hanging="719"/>
        <w:rPr/>
      </w:pPr>
      <w:bookmarkStart w:colFirst="0" w:colLast="0" w:name="_heading=h.111kx3o" w:id="53"/>
      <w:bookmarkEnd w:id="53"/>
      <w:r w:rsidDel="00000000" w:rsidR="00000000" w:rsidRPr="00000000">
        <w:rPr>
          <w:rtl w:val="0"/>
        </w:rPr>
        <w:t xml:space="preserve">Requisitos no funcionales</w:t>
      </w:r>
    </w:p>
    <w:bookmarkStart w:colFirst="0" w:colLast="0" w:name="bookmark=id.3l18frh" w:id="54"/>
    <w:bookmarkEnd w:id="54"/>
    <w:p w:rsidR="00000000" w:rsidDel="00000000" w:rsidP="00000000" w:rsidRDefault="00000000" w:rsidRPr="00000000" w14:paraId="000001E0">
      <w:pPr>
        <w:spacing w:before="240" w:line="276" w:lineRule="auto"/>
        <w:ind w:left="1063" w:firstLine="720.0000000000001"/>
        <w:rPr>
          <w:b w:val="1"/>
          <w:sz w:val="24"/>
          <w:szCs w:val="24"/>
        </w:rPr>
      </w:pPr>
      <w:bookmarkStart w:colFirst="0" w:colLast="0" w:name="_heading=h.206ipza" w:id="55"/>
      <w:bookmarkEnd w:id="55"/>
      <w:r w:rsidDel="00000000" w:rsidR="00000000" w:rsidRPr="00000000">
        <w:rPr>
          <w:b w:val="1"/>
          <w:sz w:val="24"/>
          <w:szCs w:val="24"/>
          <w:rtl w:val="0"/>
        </w:rPr>
        <w:t xml:space="preserve">Requisitos de rendimiento</w:t>
      </w:r>
    </w:p>
    <w:p w:rsidR="00000000" w:rsidDel="00000000" w:rsidP="00000000" w:rsidRDefault="00000000" w:rsidRPr="00000000" w14:paraId="000001E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144"/>
        </w:tabs>
        <w:spacing w:before="240" w:line="276" w:lineRule="auto"/>
        <w:ind w:left="2143" w:right="515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Garantizar que el diseño de las consultas u otro proceso no afecte el desempeño de la base de datos, ni considerablemente el tráfico de la red.</w:t>
      </w:r>
    </w:p>
    <w:bookmarkStart w:colFirst="0" w:colLast="0" w:name="bookmark=id.4k668n3" w:id="56"/>
    <w:bookmarkEnd w:id="56"/>
    <w:p w:rsidR="00000000" w:rsidDel="00000000" w:rsidP="00000000" w:rsidRDefault="00000000" w:rsidRPr="00000000" w14:paraId="000001E2">
      <w:pPr>
        <w:spacing w:before="240" w:line="276" w:lineRule="auto"/>
        <w:ind w:left="1423" w:firstLine="360"/>
        <w:rPr>
          <w:b w:val="1"/>
          <w:sz w:val="24"/>
          <w:szCs w:val="24"/>
        </w:rPr>
      </w:pPr>
      <w:bookmarkStart w:colFirst="0" w:colLast="0" w:name="_heading=h.2zbgiuw" w:id="57"/>
      <w:bookmarkEnd w:id="57"/>
      <w:r w:rsidDel="00000000" w:rsidR="00000000" w:rsidRPr="00000000">
        <w:rPr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0"/>
        </w:tabs>
        <w:spacing w:after="0" w:before="240" w:line="276" w:lineRule="auto"/>
        <w:ind w:left="2410" w:right="51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0"/>
        </w:tabs>
        <w:spacing w:after="0" w:before="0" w:line="276" w:lineRule="auto"/>
        <w:ind w:left="2410" w:right="5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0"/>
        </w:tabs>
        <w:spacing w:after="0" w:before="0" w:line="276" w:lineRule="auto"/>
        <w:ind w:left="2410" w:right="52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Garantizar la seguridad del sistema con respecto a la información y datos que se manejan tales sean documentos, archivos y contraseñas.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0"/>
        </w:tabs>
        <w:spacing w:after="0" w:before="0" w:line="276" w:lineRule="auto"/>
        <w:ind w:left="2410" w:right="5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0"/>
        </w:tabs>
        <w:spacing w:after="0" w:before="0" w:line="276" w:lineRule="auto"/>
        <w:ind w:left="2410" w:right="52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Facilidades y controles para permitir el acceso a la información al personal autorizado a través de Internet, con la intención de consultar y subir información pertinente para cada una de ellas.</w:t>
      </w:r>
    </w:p>
    <w:bookmarkStart w:colFirst="0" w:colLast="0" w:name="bookmark=id.1egqt2p" w:id="58"/>
    <w:bookmarkEnd w:id="58"/>
    <w:p w:rsidR="00000000" w:rsidDel="00000000" w:rsidP="00000000" w:rsidRDefault="00000000" w:rsidRPr="00000000" w14:paraId="000001E8">
      <w:pPr>
        <w:spacing w:before="240" w:line="276" w:lineRule="auto"/>
        <w:ind w:left="1063" w:right="452.5984251968515" w:firstLine="720.0000000000001"/>
        <w:rPr>
          <w:b w:val="1"/>
          <w:sz w:val="24"/>
          <w:szCs w:val="24"/>
        </w:rPr>
      </w:pPr>
      <w:bookmarkStart w:colFirst="0" w:colLast="0" w:name="_heading=h.3ygebqi" w:id="59"/>
      <w:bookmarkEnd w:id="59"/>
      <w:r w:rsidDel="00000000" w:rsidR="00000000" w:rsidRPr="00000000">
        <w:rPr>
          <w:b w:val="1"/>
          <w:sz w:val="24"/>
          <w:szCs w:val="24"/>
          <w:rtl w:val="0"/>
        </w:rPr>
        <w:t xml:space="preserve">Fiabilidad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8"/>
        </w:tabs>
        <w:spacing w:after="0" w:before="240" w:line="276" w:lineRule="auto"/>
        <w:ind w:left="2287" w:right="452.598425196851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debe tener una interfaz de uso intuitiva y sencilla- La interfaz de usuario debe ajustarse a las características de la web de la institución, dentro de la cual estará incorporado el sistema de gestión de procesos y el inventario</w:t>
      </w:r>
    </w:p>
    <w:bookmarkStart w:colFirst="0" w:colLast="0" w:name="bookmark=id.2dlolyb" w:id="60"/>
    <w:bookmarkEnd w:id="60"/>
    <w:p w:rsidR="00000000" w:rsidDel="00000000" w:rsidP="00000000" w:rsidRDefault="00000000" w:rsidRPr="00000000" w14:paraId="000001EA">
      <w:pPr>
        <w:spacing w:before="240" w:line="276" w:lineRule="auto"/>
        <w:ind w:left="1063" w:firstLine="720.0000000000001"/>
        <w:rPr>
          <w:b w:val="1"/>
          <w:sz w:val="24"/>
          <w:szCs w:val="24"/>
        </w:rPr>
      </w:pPr>
      <w:bookmarkStart w:colFirst="0" w:colLast="0" w:name="_heading=h.sqyw64" w:id="61"/>
      <w:bookmarkEnd w:id="61"/>
      <w:r w:rsidDel="00000000" w:rsidR="00000000" w:rsidRPr="00000000">
        <w:rPr>
          <w:b w:val="1"/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240" w:line="276" w:lineRule="auto"/>
        <w:ind w:left="2503" w:right="518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disponibilidad del sistema debe ser continua con un nivel de servicio para los usuarios de 7 días por 24 horas, garantizando un esquema adecuado que permita la posible falla en cualquiera de sus componentes, contar con una contingencia, generación de alarmas.</w:t>
      </w:r>
    </w:p>
    <w:bookmarkStart w:colFirst="0" w:colLast="0" w:name="bookmark=id.3cqmetx" w:id="62"/>
    <w:bookmarkEnd w:id="62"/>
    <w:p w:rsidR="00000000" w:rsidDel="00000000" w:rsidP="00000000" w:rsidRDefault="00000000" w:rsidRPr="00000000" w14:paraId="000001EC">
      <w:pPr>
        <w:spacing w:before="240" w:line="276" w:lineRule="auto"/>
        <w:ind w:left="1063" w:firstLine="720.0000000000001"/>
        <w:rPr>
          <w:b w:val="1"/>
        </w:rPr>
      </w:pPr>
      <w:bookmarkStart w:colFirst="0" w:colLast="0" w:name="_heading=h.1rvwp1q" w:id="63"/>
      <w:bookmarkEnd w:id="63"/>
      <w:r w:rsidDel="00000000" w:rsidR="00000000" w:rsidRPr="00000000">
        <w:rPr>
          <w:b w:val="1"/>
          <w:sz w:val="24"/>
          <w:szCs w:val="24"/>
          <w:rtl w:val="0"/>
        </w:rPr>
        <w:t xml:space="preserve">Mantenibilidad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240" w:line="276" w:lineRule="auto"/>
        <w:ind w:left="2503" w:right="518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debe disponer de una documentación fácilmente actualizable que permita realizar operaciones de mantenimiento con el menor esfuerzo posible.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0" w:line="276" w:lineRule="auto"/>
        <w:ind w:left="2503" w:right="5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4"/>
        </w:tabs>
        <w:spacing w:after="0" w:before="0" w:line="276" w:lineRule="auto"/>
        <w:ind w:left="2503" w:right="51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interfaz debe estar complementada con un buen sistema de ayuda (la administración puede recaer en personal con poca experiencia en el uso de aplicaciones informáticas).</w:t>
      </w:r>
    </w:p>
    <w:bookmarkStart w:colFirst="0" w:colLast="0" w:name="bookmark=id.4bvk7pj" w:id="64"/>
    <w:bookmarkEnd w:id="64"/>
    <w:p w:rsidR="00000000" w:rsidDel="00000000" w:rsidP="00000000" w:rsidRDefault="00000000" w:rsidRPr="00000000" w14:paraId="000001F0">
      <w:pPr>
        <w:spacing w:before="240" w:line="276" w:lineRule="auto"/>
        <w:ind w:left="1063" w:firstLine="720.0000000000001"/>
        <w:rPr>
          <w:b w:val="1"/>
        </w:rPr>
      </w:pPr>
      <w:bookmarkStart w:colFirst="0" w:colLast="0" w:name="_heading=h.2r0uhxc" w:id="65"/>
      <w:bookmarkEnd w:id="65"/>
      <w:r w:rsidDel="00000000" w:rsidR="00000000" w:rsidRPr="00000000">
        <w:rPr>
          <w:b w:val="1"/>
          <w:sz w:val="24"/>
          <w:szCs w:val="24"/>
          <w:rtl w:val="0"/>
        </w:rPr>
        <w:t xml:space="preserve">Portabilidad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pos="2187"/>
          <w:tab w:val="left" w:pos="2188"/>
          <w:tab w:val="left" w:pos="2646"/>
        </w:tabs>
        <w:spacing w:before="240" w:line="276" w:lineRule="auto"/>
        <w:ind w:left="1926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El sistema será implementado bajo el sistema operativo de Windows.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40" w:w="11900" w:orient="portrait"/>
      <w:pgMar w:bottom="1180" w:top="2120" w:left="1480" w:right="1495.8661417322844" w:header="27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1123950</wp:posOffset>
          </wp:positionH>
          <wp:positionV relativeFrom="page">
            <wp:posOffset>262066</wp:posOffset>
          </wp:positionV>
          <wp:extent cx="752122" cy="678179"/>
          <wp:effectExtent b="0" l="0" r="0" t="0"/>
          <wp:wrapSquare wrapText="bothSides" distB="0" distT="0" distL="0" distR="0"/>
          <wp:docPr id="3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122" cy="67817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12700</wp:posOffset>
              </wp:positionV>
              <wp:extent cx="3864833" cy="885825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3418346" y="3341850"/>
                        <a:ext cx="3855308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3.00000190734863" w:line="240"/>
                            <w:ind w:left="141.99999809265137" w:right="75.99999904632568" w:firstLine="141.9999980926513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Sistema de información orientado a la administración y gestión de control de inventarios y ventas virtuales de Sony-Video.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3.00000190734863" w:line="240"/>
                            <w:ind w:left="141.99999809265137" w:right="75.99999904632568" w:firstLine="161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41.99999809265137" w:right="75.99999904632568" w:firstLine="141.9999980926513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12700</wp:posOffset>
              </wp:positionV>
              <wp:extent cx="3864833" cy="885825"/>
              <wp:effectExtent b="0" l="0" r="0" t="0"/>
              <wp:wrapNone/>
              <wp:docPr id="3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64833" cy="885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825500</wp:posOffset>
              </wp:positionV>
              <wp:extent cx="5766160" cy="2540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462920" y="3774337"/>
                        <a:ext cx="5766160" cy="11327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26262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825500</wp:posOffset>
              </wp:positionV>
              <wp:extent cx="5766160" cy="25400"/>
              <wp:effectExtent b="0" l="0" r="0" t="0"/>
              <wp:wrapNone/>
              <wp:docPr id="3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61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1123950</wp:posOffset>
          </wp:positionH>
          <wp:positionV relativeFrom="page">
            <wp:posOffset>262066</wp:posOffset>
          </wp:positionV>
          <wp:extent cx="752122" cy="678179"/>
          <wp:effectExtent b="0" l="0" r="0" t="0"/>
          <wp:wrapSquare wrapText="bothSides" distB="0" distT="0" distL="0" distR="0"/>
          <wp:docPr id="4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122" cy="67817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12700</wp:posOffset>
              </wp:positionV>
              <wp:extent cx="3864833" cy="885825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3418346" y="3341850"/>
                        <a:ext cx="3855308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3.00000190734863" w:line="240"/>
                            <w:ind w:left="141.99999809265137" w:right="75.99999904632568" w:firstLine="141.9999980926513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Sistema de información orientado a la administración y gestión de control de inventarios y ventas virtuales de Sony-Video.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3.00000190734863" w:line="240"/>
                            <w:ind w:left="141.99999809265137" w:right="75.99999904632568" w:firstLine="161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41.99999809265137" w:right="75.99999904632568" w:firstLine="141.9999980926513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12700</wp:posOffset>
              </wp:positionV>
              <wp:extent cx="3864833" cy="885825"/>
              <wp:effectExtent b="0" l="0" r="0" t="0"/>
              <wp:wrapNone/>
              <wp:docPr id="3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64833" cy="885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825500</wp:posOffset>
              </wp:positionV>
              <wp:extent cx="5766160" cy="25400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462920" y="3774337"/>
                        <a:ext cx="5766160" cy="11327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26262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825500</wp:posOffset>
              </wp:positionV>
              <wp:extent cx="5766160" cy="25400"/>
              <wp:effectExtent b="0" l="0" r="0" t="0"/>
              <wp:wrapNone/>
              <wp:docPr id="3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61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54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344" w:hanging="360"/>
      </w:pPr>
      <w:rPr/>
    </w:lvl>
    <w:lvl w:ilvl="2">
      <w:start w:val="1"/>
      <w:numFmt w:val="bullet"/>
      <w:lvlText w:val="•"/>
      <w:lvlJc w:val="left"/>
      <w:pPr>
        <w:ind w:left="3148" w:hanging="360"/>
      </w:pPr>
      <w:rPr/>
    </w:lvl>
    <w:lvl w:ilvl="3">
      <w:start w:val="1"/>
      <w:numFmt w:val="bullet"/>
      <w:lvlText w:val="•"/>
      <w:lvlJc w:val="left"/>
      <w:pPr>
        <w:ind w:left="3952" w:hanging="360"/>
      </w:pPr>
      <w:rPr/>
    </w:lvl>
    <w:lvl w:ilvl="4">
      <w:start w:val="1"/>
      <w:numFmt w:val="bullet"/>
      <w:lvlText w:val="•"/>
      <w:lvlJc w:val="left"/>
      <w:pPr>
        <w:ind w:left="4756" w:hanging="360"/>
      </w:pPr>
      <w:rPr/>
    </w:lvl>
    <w:lvl w:ilvl="5">
      <w:start w:val="1"/>
      <w:numFmt w:val="bullet"/>
      <w:lvlText w:val="•"/>
      <w:lvlJc w:val="left"/>
      <w:pPr>
        <w:ind w:left="5560" w:hanging="360"/>
      </w:pPr>
      <w:rPr/>
    </w:lvl>
    <w:lvl w:ilvl="6">
      <w:start w:val="1"/>
      <w:numFmt w:val="bullet"/>
      <w:lvlText w:val="•"/>
      <w:lvlJc w:val="left"/>
      <w:pPr>
        <w:ind w:left="6364" w:hanging="360"/>
      </w:pPr>
      <w:rPr/>
    </w:lvl>
    <w:lvl w:ilvl="7">
      <w:start w:val="1"/>
      <w:numFmt w:val="bullet"/>
      <w:lvlText w:val="•"/>
      <w:lvlJc w:val="left"/>
      <w:pPr>
        <w:ind w:left="7168" w:hanging="360"/>
      </w:pPr>
      <w:rPr/>
    </w:lvl>
    <w:lvl w:ilvl="8">
      <w:start w:val="1"/>
      <w:numFmt w:val="bullet"/>
      <w:lvlText w:val="•"/>
      <w:lvlJc w:val="left"/>
      <w:pPr>
        <w:ind w:left="7972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54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344" w:hanging="360"/>
      </w:pPr>
      <w:rPr/>
    </w:lvl>
    <w:lvl w:ilvl="2">
      <w:start w:val="1"/>
      <w:numFmt w:val="bullet"/>
      <w:lvlText w:val="•"/>
      <w:lvlJc w:val="left"/>
      <w:pPr>
        <w:ind w:left="3148" w:hanging="360"/>
      </w:pPr>
      <w:rPr/>
    </w:lvl>
    <w:lvl w:ilvl="3">
      <w:start w:val="1"/>
      <w:numFmt w:val="bullet"/>
      <w:lvlText w:val="•"/>
      <w:lvlJc w:val="left"/>
      <w:pPr>
        <w:ind w:left="3952" w:hanging="360"/>
      </w:pPr>
      <w:rPr/>
    </w:lvl>
    <w:lvl w:ilvl="4">
      <w:start w:val="1"/>
      <w:numFmt w:val="bullet"/>
      <w:lvlText w:val="•"/>
      <w:lvlJc w:val="left"/>
      <w:pPr>
        <w:ind w:left="4756" w:hanging="360"/>
      </w:pPr>
      <w:rPr/>
    </w:lvl>
    <w:lvl w:ilvl="5">
      <w:start w:val="1"/>
      <w:numFmt w:val="bullet"/>
      <w:lvlText w:val="•"/>
      <w:lvlJc w:val="left"/>
      <w:pPr>
        <w:ind w:left="5560" w:hanging="360"/>
      </w:pPr>
      <w:rPr/>
    </w:lvl>
    <w:lvl w:ilvl="6">
      <w:start w:val="1"/>
      <w:numFmt w:val="bullet"/>
      <w:lvlText w:val="•"/>
      <w:lvlJc w:val="left"/>
      <w:pPr>
        <w:ind w:left="6364" w:hanging="360"/>
      </w:pPr>
      <w:rPr/>
    </w:lvl>
    <w:lvl w:ilvl="7">
      <w:start w:val="1"/>
      <w:numFmt w:val="bullet"/>
      <w:lvlText w:val="•"/>
      <w:lvlJc w:val="left"/>
      <w:pPr>
        <w:ind w:left="7168" w:hanging="360"/>
      </w:pPr>
      <w:rPr/>
    </w:lvl>
    <w:lvl w:ilvl="8">
      <w:start w:val="1"/>
      <w:numFmt w:val="bullet"/>
      <w:lvlText w:val="•"/>
      <w:lvlJc w:val="left"/>
      <w:pPr>
        <w:ind w:left="7972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228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3027" w:hanging="360"/>
      </w:pPr>
      <w:rPr/>
    </w:lvl>
    <w:lvl w:ilvl="2">
      <w:start w:val="1"/>
      <w:numFmt w:val="bullet"/>
      <w:lvlText w:val="•"/>
      <w:lvlJc w:val="left"/>
      <w:pPr>
        <w:ind w:left="3771" w:hanging="360"/>
      </w:pPr>
      <w:rPr/>
    </w:lvl>
    <w:lvl w:ilvl="3">
      <w:start w:val="1"/>
      <w:numFmt w:val="bullet"/>
      <w:lvlText w:val="•"/>
      <w:lvlJc w:val="left"/>
      <w:pPr>
        <w:ind w:left="4515" w:hanging="360"/>
      </w:pPr>
      <w:rPr/>
    </w:lvl>
    <w:lvl w:ilvl="4">
      <w:start w:val="1"/>
      <w:numFmt w:val="bullet"/>
      <w:lvlText w:val="•"/>
      <w:lvlJc w:val="left"/>
      <w:pPr>
        <w:ind w:left="5259" w:hanging="360"/>
      </w:pPr>
      <w:rPr/>
    </w:lvl>
    <w:lvl w:ilvl="5">
      <w:start w:val="1"/>
      <w:numFmt w:val="bullet"/>
      <w:lvlText w:val="•"/>
      <w:lvlJc w:val="left"/>
      <w:pPr>
        <w:ind w:left="6003" w:hanging="360"/>
      </w:pPr>
      <w:rPr/>
    </w:lvl>
    <w:lvl w:ilvl="6">
      <w:start w:val="1"/>
      <w:numFmt w:val="bullet"/>
      <w:lvlText w:val="•"/>
      <w:lvlJc w:val="left"/>
      <w:pPr>
        <w:ind w:left="6747" w:hanging="360"/>
      </w:pPr>
      <w:rPr/>
    </w:lvl>
    <w:lvl w:ilvl="7">
      <w:start w:val="1"/>
      <w:numFmt w:val="bullet"/>
      <w:lvlText w:val="•"/>
      <w:lvlJc w:val="left"/>
      <w:pPr>
        <w:ind w:left="7491" w:hanging="360"/>
      </w:pPr>
      <w:rPr/>
    </w:lvl>
    <w:lvl w:ilvl="8">
      <w:start w:val="1"/>
      <w:numFmt w:val="bullet"/>
      <w:lvlText w:val="•"/>
      <w:lvlJc w:val="left"/>
      <w:pPr>
        <w:ind w:left="8235" w:hanging="36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584" w:hanging="360"/>
      </w:pPr>
      <w:rPr>
        <w:rFonts w:ascii="Arial" w:cs="Arial" w:eastAsia="Arial" w:hAnsi="Arial"/>
        <w:b w:val="1"/>
        <w:sz w:val="28"/>
        <w:szCs w:val="28"/>
      </w:rPr>
    </w:lvl>
    <w:lvl w:ilvl="1">
      <w:start w:val="1"/>
      <w:numFmt w:val="decimal"/>
      <w:lvlText w:val="3.%2"/>
      <w:lvlJc w:val="left"/>
      <w:pPr>
        <w:ind w:left="1544" w:hanging="720"/>
      </w:pPr>
      <w:rPr>
        <w:b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2646" w:hanging="718.9999999999998"/>
      </w:pPr>
      <w:rPr>
        <w:b w:val="1"/>
      </w:rPr>
    </w:lvl>
    <w:lvl w:ilvl="3">
      <w:start w:val="1"/>
      <w:numFmt w:val="bullet"/>
      <w:lvlText w:val=""/>
      <w:lvlJc w:val="left"/>
      <w:pPr>
        <w:ind w:left="2144" w:hanging="720"/>
      </w:pPr>
      <w:rPr/>
    </w:lvl>
    <w:lvl w:ilvl="4">
      <w:start w:val="1"/>
      <w:numFmt w:val="bullet"/>
      <w:lvlText w:val="•"/>
      <w:lvlJc w:val="left"/>
      <w:pPr>
        <w:ind w:left="3631" w:hanging="720"/>
      </w:pPr>
      <w:rPr/>
    </w:lvl>
    <w:lvl w:ilvl="5">
      <w:start w:val="1"/>
      <w:numFmt w:val="bullet"/>
      <w:lvlText w:val="•"/>
      <w:lvlJc w:val="left"/>
      <w:pPr>
        <w:ind w:left="4622" w:hanging="720"/>
      </w:pPr>
      <w:rPr/>
    </w:lvl>
    <w:lvl w:ilvl="6">
      <w:start w:val="1"/>
      <w:numFmt w:val="bullet"/>
      <w:lvlText w:val="•"/>
      <w:lvlJc w:val="left"/>
      <w:pPr>
        <w:ind w:left="5614" w:hanging="720"/>
      </w:pPr>
      <w:rPr/>
    </w:lvl>
    <w:lvl w:ilvl="7">
      <w:start w:val="1"/>
      <w:numFmt w:val="bullet"/>
      <w:lvlText w:val="•"/>
      <w:lvlJc w:val="left"/>
      <w:pPr>
        <w:ind w:left="6605" w:hanging="720"/>
      </w:pPr>
      <w:rPr/>
    </w:lvl>
    <w:lvl w:ilvl="8">
      <w:start w:val="1"/>
      <w:numFmt w:val="bullet"/>
      <w:lvlText w:val="•"/>
      <w:lvlJc w:val="left"/>
      <w:pPr>
        <w:ind w:left="7597" w:hanging="72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1.%1"/>
      <w:lvlJc w:val="left"/>
      <w:pPr>
        <w:ind w:left="1288" w:hanging="359.9999999999999"/>
      </w:pPr>
      <w:rPr/>
    </w:lvl>
    <w:lvl w:ilvl="1">
      <w:start w:val="1"/>
      <w:numFmt w:val="lowerLetter"/>
      <w:lvlText w:val="%2."/>
      <w:lvlJc w:val="left"/>
      <w:pPr>
        <w:ind w:left="2008" w:hanging="360"/>
      </w:pPr>
      <w:rPr/>
    </w:lvl>
    <w:lvl w:ilvl="2">
      <w:start w:val="1"/>
      <w:numFmt w:val="lowerRoman"/>
      <w:lvlText w:val="%3."/>
      <w:lvlJc w:val="right"/>
      <w:pPr>
        <w:ind w:left="2728" w:hanging="180"/>
      </w:pPr>
      <w:rPr/>
    </w:lvl>
    <w:lvl w:ilvl="3">
      <w:start w:val="1"/>
      <w:numFmt w:val="decimal"/>
      <w:lvlText w:val="%4."/>
      <w:lvlJc w:val="left"/>
      <w:pPr>
        <w:ind w:left="3448" w:hanging="360"/>
      </w:pPr>
      <w:rPr/>
    </w:lvl>
    <w:lvl w:ilvl="4">
      <w:start w:val="1"/>
      <w:numFmt w:val="lowerLetter"/>
      <w:lvlText w:val="%5."/>
      <w:lvlJc w:val="left"/>
      <w:pPr>
        <w:ind w:left="4168" w:hanging="360"/>
      </w:pPr>
      <w:rPr/>
    </w:lvl>
    <w:lvl w:ilvl="5">
      <w:start w:val="1"/>
      <w:numFmt w:val="lowerRoman"/>
      <w:lvlText w:val="%6."/>
      <w:lvlJc w:val="right"/>
      <w:pPr>
        <w:ind w:left="4888" w:hanging="180"/>
      </w:pPr>
      <w:rPr/>
    </w:lvl>
    <w:lvl w:ilvl="6">
      <w:start w:val="1"/>
      <w:numFmt w:val="decimal"/>
      <w:lvlText w:val="%7."/>
      <w:lvlJc w:val="left"/>
      <w:pPr>
        <w:ind w:left="5608" w:hanging="360"/>
      </w:pPr>
      <w:rPr/>
    </w:lvl>
    <w:lvl w:ilvl="7">
      <w:start w:val="1"/>
      <w:numFmt w:val="lowerLetter"/>
      <w:lvlText w:val="%8."/>
      <w:lvlJc w:val="left"/>
      <w:pPr>
        <w:ind w:left="6328" w:hanging="360"/>
      </w:pPr>
      <w:rPr/>
    </w:lvl>
    <w:lvl w:ilvl="8">
      <w:start w:val="1"/>
      <w:numFmt w:val="lowerRoman"/>
      <w:lvlText w:val="%9."/>
      <w:lvlJc w:val="right"/>
      <w:pPr>
        <w:ind w:left="7048" w:hanging="180"/>
      </w:pPr>
      <w:rPr/>
    </w:lvl>
  </w:abstractNum>
  <w:abstractNum w:abstractNumId="18">
    <w:lvl w:ilvl="0">
      <w:start w:val="1"/>
      <w:numFmt w:val="decimal"/>
      <w:lvlText w:val="2.%1"/>
      <w:lvlJc w:val="left"/>
      <w:pPr>
        <w:ind w:left="1288" w:hanging="359.999999999999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  <w:rPr/>
    </w:lvl>
    <w:lvl w:ilvl="2">
      <w:start w:val="1"/>
      <w:numFmt w:val="lowerRoman"/>
      <w:lvlText w:val="%3."/>
      <w:lvlJc w:val="right"/>
      <w:pPr>
        <w:ind w:left="2728" w:hanging="180"/>
      </w:pPr>
      <w:rPr/>
    </w:lvl>
    <w:lvl w:ilvl="3">
      <w:start w:val="1"/>
      <w:numFmt w:val="decimal"/>
      <w:lvlText w:val="%4."/>
      <w:lvlJc w:val="left"/>
      <w:pPr>
        <w:ind w:left="3448" w:hanging="360"/>
      </w:pPr>
      <w:rPr/>
    </w:lvl>
    <w:lvl w:ilvl="4">
      <w:start w:val="1"/>
      <w:numFmt w:val="lowerLetter"/>
      <w:lvlText w:val="%5."/>
      <w:lvlJc w:val="left"/>
      <w:pPr>
        <w:ind w:left="4168" w:hanging="360"/>
      </w:pPr>
      <w:rPr/>
    </w:lvl>
    <w:lvl w:ilvl="5">
      <w:start w:val="1"/>
      <w:numFmt w:val="lowerRoman"/>
      <w:lvlText w:val="%6."/>
      <w:lvlJc w:val="right"/>
      <w:pPr>
        <w:ind w:left="4888" w:hanging="180"/>
      </w:pPr>
      <w:rPr/>
    </w:lvl>
    <w:lvl w:ilvl="6">
      <w:start w:val="1"/>
      <w:numFmt w:val="decimal"/>
      <w:lvlText w:val="%7."/>
      <w:lvlJc w:val="left"/>
      <w:pPr>
        <w:ind w:left="5608" w:hanging="360"/>
      </w:pPr>
      <w:rPr/>
    </w:lvl>
    <w:lvl w:ilvl="7">
      <w:start w:val="1"/>
      <w:numFmt w:val="lowerLetter"/>
      <w:lvlText w:val="%8."/>
      <w:lvlJc w:val="left"/>
      <w:pPr>
        <w:ind w:left="6328" w:hanging="360"/>
      </w:pPr>
      <w:rPr/>
    </w:lvl>
    <w:lvl w:ilvl="8">
      <w:start w:val="1"/>
      <w:numFmt w:val="lowerRoman"/>
      <w:lvlText w:val="%9."/>
      <w:lvlJc w:val="right"/>
      <w:pPr>
        <w:ind w:left="7048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250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2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4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6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8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0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2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4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63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250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2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4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6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8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0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2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4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63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829" w:hanging="358.9999999999999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407" w:hanging="360"/>
      </w:pPr>
      <w:rPr/>
    </w:lvl>
    <w:lvl w:ilvl="2">
      <w:start w:val="1"/>
      <w:numFmt w:val="bullet"/>
      <w:lvlText w:val="•"/>
      <w:lvlJc w:val="left"/>
      <w:pPr>
        <w:ind w:left="1994" w:hanging="360"/>
      </w:pPr>
      <w:rPr/>
    </w:lvl>
    <w:lvl w:ilvl="3">
      <w:start w:val="1"/>
      <w:numFmt w:val="bullet"/>
      <w:lvlText w:val="•"/>
      <w:lvlJc w:val="left"/>
      <w:pPr>
        <w:ind w:left="2581" w:hanging="360"/>
      </w:pPr>
      <w:rPr/>
    </w:lvl>
    <w:lvl w:ilvl="4">
      <w:start w:val="1"/>
      <w:numFmt w:val="bullet"/>
      <w:lvlText w:val="•"/>
      <w:lvlJc w:val="left"/>
      <w:pPr>
        <w:ind w:left="3168" w:hanging="360"/>
      </w:pPr>
      <w:rPr/>
    </w:lvl>
    <w:lvl w:ilvl="5">
      <w:start w:val="1"/>
      <w:numFmt w:val="bullet"/>
      <w:lvlText w:val="•"/>
      <w:lvlJc w:val="left"/>
      <w:pPr>
        <w:ind w:left="3756" w:hanging="360"/>
      </w:pPr>
      <w:rPr/>
    </w:lvl>
    <w:lvl w:ilvl="6">
      <w:start w:val="1"/>
      <w:numFmt w:val="bullet"/>
      <w:lvlText w:val="•"/>
      <w:lvlJc w:val="left"/>
      <w:pPr>
        <w:ind w:left="4343" w:hanging="360"/>
      </w:pPr>
      <w:rPr/>
    </w:lvl>
    <w:lvl w:ilvl="7">
      <w:start w:val="1"/>
      <w:numFmt w:val="bullet"/>
      <w:lvlText w:val="•"/>
      <w:lvlJc w:val="left"/>
      <w:pPr>
        <w:ind w:left="4930" w:hanging="360"/>
      </w:pPr>
      <w:rPr/>
    </w:lvl>
    <w:lvl w:ilvl="8">
      <w:start w:val="1"/>
      <w:numFmt w:val="bullet"/>
      <w:lvlText w:val="•"/>
      <w:lvlJc w:val="left"/>
      <w:pPr>
        <w:ind w:left="5517" w:hanging="36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1" w:lineRule="auto"/>
      <w:ind w:left="584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  <w:ind w:left="144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rsid w:val="00832972"/>
    <w:pPr>
      <w:spacing w:after="120" w:before="121"/>
      <w:ind w:left="584" w:hanging="360"/>
      <w:outlineLvl w:val="0"/>
    </w:pPr>
    <w:rPr>
      <w:b w:val="1"/>
      <w:sz w:val="28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00100B06"/>
    <w:pPr>
      <w:spacing w:after="120" w:before="120"/>
      <w:ind w:left="1440" w:hanging="720"/>
      <w:outlineLvl w:val="1"/>
    </w:pPr>
    <w:rPr>
      <w:b w:val="1"/>
      <w:sz w:val="28"/>
      <w:szCs w:val="24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5C77FE"/>
    <w:pPr>
      <w:keepNext w:val="1"/>
      <w:keepLines w:val="1"/>
      <w:widowControl w:val="1"/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lang w:val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5C77FE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5C77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5C77F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100B0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00B06"/>
  </w:style>
  <w:style w:type="paragraph" w:styleId="Piedepgina">
    <w:name w:val="footer"/>
    <w:basedOn w:val="Normal"/>
    <w:link w:val="PiedepginaCar"/>
    <w:uiPriority w:val="99"/>
    <w:unhideWhenUsed w:val="1"/>
    <w:rsid w:val="00100B0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00B06"/>
  </w:style>
  <w:style w:type="character" w:styleId="Nmerodepgina">
    <w:name w:val="page number"/>
    <w:basedOn w:val="Fuentedeprrafopredeter"/>
    <w:uiPriority w:val="99"/>
    <w:unhideWhenUsed w:val="1"/>
    <w:rsid w:val="00074980"/>
  </w:style>
  <w:style w:type="paragraph" w:styleId="Prrafodelista">
    <w:name w:val="List Paragraph"/>
    <w:basedOn w:val="Normal"/>
    <w:uiPriority w:val="34"/>
    <w:qFormat w:val="1"/>
    <w:rsid w:val="006F6A91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832972"/>
    <w:pPr>
      <w:spacing w:after="100"/>
      <w:ind w:left="440"/>
    </w:pPr>
  </w:style>
  <w:style w:type="table" w:styleId="Tablaconcuadrcula6concolores-nfasis1">
    <w:name w:val="Grid Table 6 Colorful Accent 1"/>
    <w:basedOn w:val="Tablanormal"/>
    <w:uiPriority w:val="51"/>
    <w:rsid w:val="00832972"/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832972"/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832972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A717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  <w:style w:type="table" w:styleId="Table4">
    <w:basedOn w:val="TableNormal"/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  <w:style w:type="table" w:styleId="Table5">
    <w:basedOn w:val="TableNormal"/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7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msjaramillo824@misena.edu.co" TargetMode="External"/><Relationship Id="rId13" Type="http://schemas.openxmlformats.org/officeDocument/2006/relationships/image" Target="media/image1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7.png"/><Relationship Id="rId3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lTW3+VFKvU64WX3unkPNsNDigQ==">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2021-02-19T22:49:00Z</dcterms:created>
</cp:coreProperties>
</file>